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35F" w14:textId="77777777" w:rsidR="00E87450" w:rsidRDefault="00E87450" w:rsidP="00E87450">
      <w:pPr>
        <w:keepNext/>
        <w:keepLines/>
        <w:ind w:left="-142" w:right="-850" w:hanging="360"/>
        <w:jc w:val="center"/>
        <w:outlineLvl w:val="0"/>
      </w:pPr>
      <w:bookmarkStart w:id="0" w:name="_Toc120722820"/>
      <w:bookmarkStart w:id="1" w:name="_Toc120807940"/>
      <w:bookmarkStart w:id="2" w:name="_Toc114501805"/>
      <w:bookmarkStart w:id="3" w:name="_Toc114571718"/>
    </w:p>
    <w:p w14:paraId="123ED3CC" w14:textId="77777777" w:rsidR="00E87450" w:rsidRDefault="00E87450" w:rsidP="00E87450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E87450" w:rsidRPr="000B1657" w14:paraId="1FD4A348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F4FFC40" w14:textId="77777777" w:rsidR="00E87450" w:rsidRPr="0056177B" w:rsidRDefault="00000000" w:rsidP="00400323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3ABFB7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1026" DrawAspect="Content" ObjectID="_1842428431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A8CCD23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>ФЕДЕРАЛЬНОЕ АГЕНТСТВО ПО РЫБОЛОВСТВУ</w:t>
            </w:r>
          </w:p>
          <w:p w14:paraId="56A67FCB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C8184E8" w14:textId="77777777" w:rsidR="00E87450" w:rsidRPr="0056177B" w:rsidRDefault="00E87450" w:rsidP="00400323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E87450" w:rsidRPr="00BA43B0" w14:paraId="4CEABA82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3B88C352" w14:textId="77777777" w:rsidR="00E87450" w:rsidRPr="0056177B" w:rsidRDefault="00E87450" w:rsidP="00400323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8B9E32E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772A50">
              <w:rPr>
                <w:b/>
                <w:lang w:val="ru-RU" w:eastAsia="ru-RU"/>
              </w:rPr>
              <w:t>Фонд оценочных средств</w:t>
            </w:r>
          </w:p>
          <w:p w14:paraId="5E4D0CA3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E87450" w:rsidRPr="000B1657" w14:paraId="3AFD6A57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401D947" w14:textId="77777777" w:rsidR="00E87450" w:rsidRPr="0056177B" w:rsidRDefault="00E87450" w:rsidP="00400323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35F960A5" w14:textId="5CA417B2" w:rsidR="00E87450" w:rsidRPr="003E2DE3" w:rsidRDefault="003E2DE3" w:rsidP="00400323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E87450" w:rsidRPr="00BA43B0" w14:paraId="2E9856D7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561A0" w14:textId="77777777" w:rsidR="00E87450" w:rsidRPr="0056177B" w:rsidRDefault="00E87450" w:rsidP="00400323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48DEFEAE" w14:textId="77777777" w:rsidR="00E87450" w:rsidRPr="0056177B" w:rsidRDefault="00E87450" w:rsidP="00400323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2DDD44F6" w14:textId="77777777" w:rsidR="00E87450" w:rsidRPr="00772A50" w:rsidRDefault="00E87450" w:rsidP="00400323">
            <w:pPr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к утверждению</w:t>
            </w:r>
          </w:p>
          <w:p w14:paraId="1CAB4C7D" w14:textId="77777777" w:rsidR="00E87450" w:rsidRPr="00772A50" w:rsidRDefault="00E87450" w:rsidP="00400323">
            <w:pPr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511A6FE8" w14:textId="77777777" w:rsidR="00285FFE" w:rsidRPr="00795E1A" w:rsidRDefault="00285FFE" w:rsidP="00285FFE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7E43ED72" w14:textId="77777777" w:rsidR="00285FFE" w:rsidRPr="00795E1A" w:rsidRDefault="00285FFE" w:rsidP="00285FFE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61BE4893" w14:textId="0EF92A46" w:rsidR="00E87450" w:rsidRPr="00D827A0" w:rsidRDefault="00285FFE" w:rsidP="00285FFE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31A8C" w14:textId="77777777" w:rsidR="00E87450" w:rsidRPr="00772A50" w:rsidRDefault="00E87450" w:rsidP="00400323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772A50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184E6353" w14:textId="77777777" w:rsidR="00E87450" w:rsidRPr="00772A50" w:rsidRDefault="00E87450" w:rsidP="00400323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 </w:t>
            </w:r>
          </w:p>
          <w:p w14:paraId="1245214D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011B38A7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и научной работе</w:t>
            </w:r>
          </w:p>
          <w:p w14:paraId="0C59228E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772A50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772A50">
              <w:rPr>
                <w:sz w:val="26"/>
                <w:szCs w:val="26"/>
                <w:lang w:val="ru-RU"/>
              </w:rPr>
              <w:t>»</w:t>
            </w:r>
          </w:p>
          <w:p w14:paraId="528F6ACB" w14:textId="77777777" w:rsidR="00E87450" w:rsidRPr="00772A50" w:rsidRDefault="00E87450" w:rsidP="00400323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50BAA2" wp14:editId="30149878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2A50">
              <w:rPr>
                <w:noProof/>
                <w:lang w:val="ru-RU" w:eastAsia="ru-RU"/>
              </w:rPr>
              <w:t xml:space="preserve">                            </w:t>
            </w:r>
            <w:r w:rsidRPr="00772A50">
              <w:rPr>
                <w:sz w:val="26"/>
                <w:szCs w:val="26"/>
                <w:lang w:val="ru-RU"/>
              </w:rPr>
              <w:t>Н.С. Салтанова</w:t>
            </w:r>
          </w:p>
          <w:p w14:paraId="6300BE7B" w14:textId="37985D75" w:rsidR="00E87450" w:rsidRPr="00BA43B0" w:rsidRDefault="00E87450" w:rsidP="00400323">
            <w:pPr>
              <w:ind w:right="415"/>
              <w:rPr>
                <w:rStyle w:val="eop"/>
                <w:rFonts w:eastAsia="Calibri"/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25484E00" w14:textId="77777777" w:rsidR="00E87450" w:rsidRPr="00BA43B0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ru-RU"/>
        </w:rPr>
      </w:pPr>
    </w:p>
    <w:p w14:paraId="61E50BF2" w14:textId="77777777" w:rsidR="00E87450" w:rsidRPr="00BA43B0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2B083ABA" w14:textId="77777777" w:rsidR="00E87450" w:rsidRPr="00BA43B0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BA43B0">
        <w:rPr>
          <w:b/>
          <w:caps/>
          <w:sz w:val="28"/>
          <w:szCs w:val="28"/>
          <w:lang w:val="ru-RU"/>
        </w:rPr>
        <w:t>ФОНД ОЦЕНОЧНЫХ СРЕДСТВ</w:t>
      </w:r>
    </w:p>
    <w:p w14:paraId="75C1B60D" w14:textId="794CA5B1" w:rsidR="00E87450" w:rsidRPr="00BA43B0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  <w:lang w:val="ru-RU"/>
        </w:rPr>
      </w:pPr>
      <w:r w:rsidRPr="00BA43B0">
        <w:rPr>
          <w:b/>
          <w:caps/>
          <w:sz w:val="28"/>
          <w:szCs w:val="28"/>
          <w:lang w:val="ru-RU"/>
        </w:rPr>
        <w:t>ПО ДИСЦИПЛИНЕ «</w:t>
      </w:r>
      <w:r w:rsidR="00BA43B0" w:rsidRPr="00BA43B0">
        <w:rPr>
          <w:b/>
          <w:bCs/>
          <w:sz w:val="28"/>
          <w:szCs w:val="28"/>
          <w:lang w:val="ru-RU"/>
        </w:rPr>
        <w:t>ОСНОВЫ РАЗРАБОТКИ ДИЗАЙН-ПРОЕКТОВ 3</w:t>
      </w:r>
      <w:r w:rsidR="00BA43B0" w:rsidRPr="00BA43B0">
        <w:rPr>
          <w:b/>
          <w:bCs/>
          <w:sz w:val="28"/>
          <w:szCs w:val="28"/>
        </w:rPr>
        <w:t>D</w:t>
      </w:r>
      <w:r w:rsidR="00BA43B0" w:rsidRPr="00BA43B0">
        <w:rPr>
          <w:b/>
          <w:bCs/>
          <w:sz w:val="28"/>
          <w:szCs w:val="28"/>
          <w:lang w:val="ru-RU"/>
        </w:rPr>
        <w:t>, СКЕТЧ, ПРОЕКТИРОВАНИЕ</w:t>
      </w:r>
      <w:r w:rsidRPr="00BA43B0">
        <w:rPr>
          <w:bCs/>
          <w:caps/>
          <w:sz w:val="28"/>
          <w:szCs w:val="28"/>
          <w:lang w:val="ru-RU"/>
        </w:rPr>
        <w:t>»</w:t>
      </w:r>
    </w:p>
    <w:p w14:paraId="237211AD" w14:textId="77777777" w:rsidR="00E87450" w:rsidRPr="00BA43B0" w:rsidRDefault="00E87450" w:rsidP="00E87450">
      <w:pPr>
        <w:ind w:left="-426"/>
        <w:contextualSpacing/>
        <w:jc w:val="center"/>
        <w:rPr>
          <w:bCs/>
          <w:sz w:val="28"/>
          <w:szCs w:val="28"/>
          <w:lang w:val="ru-RU"/>
        </w:rPr>
      </w:pPr>
    </w:p>
    <w:p w14:paraId="6A1CE48D" w14:textId="77777777" w:rsidR="00E87450" w:rsidRPr="00BA43B0" w:rsidRDefault="00E87450" w:rsidP="00E87450">
      <w:pPr>
        <w:ind w:left="-426"/>
        <w:contextualSpacing/>
        <w:jc w:val="center"/>
        <w:rPr>
          <w:sz w:val="28"/>
          <w:szCs w:val="28"/>
          <w:lang w:val="ru-RU"/>
        </w:rPr>
      </w:pPr>
      <w:r w:rsidRPr="00BA43B0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72A3FB10" w14:textId="77777777" w:rsidR="00BA43B0" w:rsidRPr="00BA43B0" w:rsidRDefault="00BA43B0" w:rsidP="00BA43B0">
      <w:pPr>
        <w:pStyle w:val="ConsPlusNormal"/>
        <w:ind w:hanging="142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43B0">
        <w:rPr>
          <w:rFonts w:ascii="Times New Roman" w:hAnsi="Times New Roman" w:cs="Times New Roman"/>
          <w:b/>
          <w:bCs/>
          <w:sz w:val="28"/>
          <w:szCs w:val="28"/>
        </w:rPr>
        <w:t xml:space="preserve">54.02.01 ДИЗАЙН (ПО ОТРАСЛЯМ) </w:t>
      </w:r>
    </w:p>
    <w:p w14:paraId="06F83528" w14:textId="17E394B8" w:rsidR="00E87450" w:rsidRPr="00BA43B0" w:rsidRDefault="00BA43B0" w:rsidP="00BA43B0">
      <w:pPr>
        <w:jc w:val="center"/>
        <w:rPr>
          <w:sz w:val="28"/>
          <w:szCs w:val="28"/>
          <w:lang w:val="ru-RU"/>
        </w:rPr>
      </w:pPr>
      <w:proofErr w:type="spellStart"/>
      <w:r w:rsidRPr="00BA43B0">
        <w:rPr>
          <w:b/>
          <w:bCs/>
          <w:sz w:val="28"/>
          <w:szCs w:val="28"/>
        </w:rPr>
        <w:t>квалификация</w:t>
      </w:r>
      <w:proofErr w:type="spellEnd"/>
      <w:r w:rsidRPr="00BA43B0">
        <w:rPr>
          <w:b/>
          <w:bCs/>
          <w:sz w:val="28"/>
          <w:szCs w:val="28"/>
        </w:rPr>
        <w:t xml:space="preserve"> – </w:t>
      </w:r>
      <w:proofErr w:type="spellStart"/>
      <w:r w:rsidRPr="00BA43B0">
        <w:rPr>
          <w:b/>
          <w:bCs/>
          <w:sz w:val="28"/>
          <w:szCs w:val="28"/>
        </w:rPr>
        <w:t>дизайнер</w:t>
      </w:r>
      <w:proofErr w:type="spellEnd"/>
    </w:p>
    <w:p w14:paraId="7B1C00B7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C546DBA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E028583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1C8BFB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D6EBF9F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CB9F3D4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4CBE747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D7471C6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73D90BF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FE6C4BA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3160F8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05D8C2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07C8DC3" w14:textId="77777777" w:rsidR="00BA43B0" w:rsidRDefault="00BA43B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21E9707" w14:textId="77777777" w:rsidR="00BA43B0" w:rsidRDefault="00BA43B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484440A" w14:textId="77777777" w:rsidR="00BA43B0" w:rsidRDefault="00BA43B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FD56D50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9CF5DB0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AA3EF18" w14:textId="77777777" w:rsidR="00E87450" w:rsidRPr="0056177B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E18378D" w14:textId="39F5A6F8" w:rsidR="00E87450" w:rsidRDefault="00E87450" w:rsidP="00E87450">
      <w:pPr>
        <w:jc w:val="center"/>
        <w:rPr>
          <w:b/>
          <w:sz w:val="28"/>
          <w:szCs w:val="28"/>
          <w:lang w:val="ru-RU"/>
        </w:rPr>
      </w:pPr>
      <w:r w:rsidRPr="00E87450">
        <w:rPr>
          <w:b/>
          <w:sz w:val="28"/>
          <w:szCs w:val="28"/>
          <w:lang w:val="ru-RU"/>
        </w:rPr>
        <w:t>Петропавловск-Камчатский, 2024 г.</w:t>
      </w:r>
    </w:p>
    <w:p w14:paraId="1C36C889" w14:textId="77777777" w:rsidR="00E87450" w:rsidRPr="00E87450" w:rsidRDefault="00E87450" w:rsidP="00E87450">
      <w:pPr>
        <w:spacing w:line="0" w:lineRule="auto"/>
        <w:rPr>
          <w:rFonts w:ascii="-webkit-standard" w:hAnsi="-webkit-standard"/>
          <w:color w:val="000000"/>
          <w:sz w:val="18"/>
          <w:szCs w:val="18"/>
          <w:lang w:val="ru-RU" w:eastAsia="ru-RU"/>
        </w:rPr>
      </w:pPr>
      <w:r w:rsidRPr="00E87450">
        <w:rPr>
          <w:rFonts w:ascii="-webkit-standard" w:hAnsi="-webkit-standard"/>
          <w:color w:val="000000"/>
          <w:sz w:val="18"/>
          <w:szCs w:val="18"/>
          <w:lang w:val="ru-RU" w:eastAsia="ru-RU"/>
        </w:rPr>
        <w:t> </w:t>
      </w:r>
    </w:p>
    <w:p w14:paraId="7CB80110" w14:textId="0504D03A" w:rsidR="00E87450" w:rsidRPr="00E87450" w:rsidRDefault="00D56CA6" w:rsidP="00BA43B0">
      <w:pPr>
        <w:spacing w:line="276" w:lineRule="auto"/>
        <w:ind w:right="206" w:firstLine="486"/>
        <w:jc w:val="center"/>
        <w:rPr>
          <w:b/>
          <w:bCs/>
          <w:szCs w:val="28"/>
          <w:lang w:val="ru-RU" w:eastAsia="ru-RU"/>
        </w:rPr>
      </w:pPr>
      <w:r>
        <w:rPr>
          <w:b/>
          <w:bCs/>
          <w:szCs w:val="28"/>
          <w:lang w:val="ru-RU" w:eastAsia="ru-RU"/>
        </w:rPr>
        <w:lastRenderedPageBreak/>
        <w:t xml:space="preserve">1. </w:t>
      </w:r>
      <w:r w:rsidR="00E87450" w:rsidRPr="00E87450">
        <w:rPr>
          <w:b/>
          <w:bCs/>
          <w:szCs w:val="28"/>
          <w:lang w:val="ru-RU" w:eastAsia="ru-RU"/>
        </w:rPr>
        <w:t>ПОЯСНИТЕЛЬНАЯ ЗАПИСКА</w:t>
      </w:r>
    </w:p>
    <w:p w14:paraId="7A89FEC3" w14:textId="1A476DA6" w:rsidR="00E87450" w:rsidRPr="00E87450" w:rsidRDefault="00E87450" w:rsidP="00BA43B0">
      <w:pPr>
        <w:spacing w:line="276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>Фонд оценочных средств по общеобразовательному предмету «</w:t>
      </w:r>
      <w:r w:rsidR="00BA43B0" w:rsidRPr="00BA43B0">
        <w:rPr>
          <w:lang w:val="ru-RU"/>
        </w:rPr>
        <w:t>Основы разработки дизайн-проектов 3</w:t>
      </w:r>
      <w:r w:rsidR="00BA43B0" w:rsidRPr="00A67F92">
        <w:t>d</w:t>
      </w:r>
      <w:r w:rsidR="00BA43B0" w:rsidRPr="00BA43B0">
        <w:rPr>
          <w:lang w:val="ru-RU"/>
        </w:rPr>
        <w:t>, скетч, проектирование</w:t>
      </w:r>
      <w:r w:rsidR="005555B6">
        <w:rPr>
          <w:szCs w:val="28"/>
          <w:lang w:val="ru-RU" w:eastAsia="ru-RU"/>
        </w:rPr>
        <w:t>»</w:t>
      </w:r>
      <w:r w:rsidRPr="00E87450">
        <w:rPr>
          <w:szCs w:val="28"/>
          <w:lang w:val="ru-RU" w:eastAsia="ru-RU"/>
        </w:rPr>
        <w:t xml:space="preserve"> для специальности </w:t>
      </w:r>
      <w:r w:rsidR="00BA43B0" w:rsidRPr="00BA43B0">
        <w:rPr>
          <w:lang w:val="ru-RU"/>
        </w:rPr>
        <w:t>54.02.01 Дизайн (по отраслям)</w:t>
      </w:r>
      <w:r w:rsidR="00BA43B0">
        <w:rPr>
          <w:lang w:val="ru-RU"/>
        </w:rPr>
        <w:t xml:space="preserve"> </w:t>
      </w:r>
      <w:r w:rsidRPr="00E87450">
        <w:rPr>
          <w:szCs w:val="28"/>
          <w:lang w:val="ru-RU" w:eastAsia="ru-RU"/>
        </w:rPr>
        <w:t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 </w:t>
      </w:r>
    </w:p>
    <w:p w14:paraId="1AFF76CD" w14:textId="09EB55B1" w:rsidR="00E87450" w:rsidRPr="00E87450" w:rsidRDefault="00E87450" w:rsidP="00BA43B0">
      <w:pPr>
        <w:spacing w:line="276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 xml:space="preserve">Основная цель фонда оценочных </w:t>
      </w:r>
      <w:r w:rsidR="00285FFE">
        <w:rPr>
          <w:szCs w:val="28"/>
          <w:lang w:val="ru-RU" w:eastAsia="ru-RU"/>
        </w:rPr>
        <w:t xml:space="preserve">средств </w:t>
      </w:r>
      <w:r w:rsidRPr="00E87450">
        <w:rPr>
          <w:szCs w:val="28"/>
          <w:lang w:val="ru-RU" w:eastAsia="ru-RU"/>
        </w:rPr>
        <w:t>– совершенствование содержания общеобразовательного предмета для формирования профессионально значимых компетенций. Фонд оценочных средств представлен комплектом контрольно-оценочных средств.</w:t>
      </w:r>
    </w:p>
    <w:p w14:paraId="557D68F8" w14:textId="10F85CBB" w:rsidR="00E87450" w:rsidRPr="00E87450" w:rsidRDefault="00E87450" w:rsidP="00BA43B0">
      <w:pPr>
        <w:spacing w:line="276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 xml:space="preserve">ФОС разработан на основании рабочей программы учебного предмета </w:t>
      </w:r>
      <w:r w:rsidR="00BA43B0">
        <w:rPr>
          <w:szCs w:val="28"/>
          <w:lang w:val="ru-RU" w:eastAsia="ru-RU"/>
        </w:rPr>
        <w:t>«</w:t>
      </w:r>
      <w:r w:rsidR="00BA43B0" w:rsidRPr="00BA43B0">
        <w:rPr>
          <w:lang w:val="ru-RU"/>
        </w:rPr>
        <w:t>Основы разработки дизайн-проектов 3</w:t>
      </w:r>
      <w:r w:rsidR="00BA43B0" w:rsidRPr="00A67F92">
        <w:t>d</w:t>
      </w:r>
      <w:r w:rsidR="00BA43B0" w:rsidRPr="00BA43B0">
        <w:rPr>
          <w:lang w:val="ru-RU"/>
        </w:rPr>
        <w:t>, скетч, проектирование</w:t>
      </w:r>
      <w:r w:rsidR="00BA43B0">
        <w:rPr>
          <w:lang w:val="ru-RU"/>
        </w:rPr>
        <w:t>»</w:t>
      </w:r>
      <w:r w:rsidRPr="00E87450">
        <w:rPr>
          <w:szCs w:val="28"/>
          <w:lang w:val="ru-RU" w:eastAsia="ru-RU"/>
        </w:rPr>
        <w:t>.</w:t>
      </w:r>
    </w:p>
    <w:p w14:paraId="2574B1B6" w14:textId="0B025609" w:rsidR="00D56CA6" w:rsidRPr="00985302" w:rsidRDefault="00E87450" w:rsidP="00BA43B0">
      <w:pPr>
        <w:spacing w:line="276" w:lineRule="auto"/>
        <w:ind w:right="206" w:firstLine="486"/>
        <w:jc w:val="both"/>
        <w:rPr>
          <w:b/>
          <w:bCs/>
          <w:i/>
          <w:iCs/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>ФОС включает контрольные материалы для проведения текущего контроля и промежуточной аттестации в </w:t>
      </w:r>
      <w:r w:rsidRPr="00C5384F">
        <w:rPr>
          <w:b/>
          <w:bCs/>
          <w:i/>
          <w:iCs/>
          <w:szCs w:val="28"/>
          <w:lang w:val="ru-RU" w:eastAsia="ru-RU"/>
        </w:rPr>
        <w:t xml:space="preserve">форме </w:t>
      </w:r>
      <w:r w:rsidR="00985302" w:rsidRPr="00C5384F">
        <w:rPr>
          <w:b/>
          <w:bCs/>
          <w:i/>
          <w:iCs/>
          <w:szCs w:val="28"/>
          <w:lang w:val="ru-RU" w:eastAsia="ru-RU"/>
        </w:rPr>
        <w:t>дифференцированного зачета</w:t>
      </w:r>
      <w:r w:rsidRPr="00C5384F">
        <w:rPr>
          <w:b/>
          <w:bCs/>
          <w:i/>
          <w:iCs/>
          <w:szCs w:val="28"/>
          <w:lang w:val="ru-RU" w:eastAsia="ru-RU"/>
        </w:rPr>
        <w:t xml:space="preserve"> (в 1-м семестре) и</w:t>
      </w:r>
      <w:r w:rsidR="00D56CA6" w:rsidRPr="00C5384F">
        <w:rPr>
          <w:b/>
          <w:bCs/>
          <w:i/>
          <w:iCs/>
          <w:szCs w:val="28"/>
          <w:lang w:val="ru-RU" w:eastAsia="ru-RU"/>
        </w:rPr>
        <w:t xml:space="preserve"> </w:t>
      </w:r>
      <w:proofErr w:type="gramStart"/>
      <w:r w:rsidR="00985302" w:rsidRPr="00C5384F">
        <w:rPr>
          <w:b/>
          <w:bCs/>
          <w:i/>
          <w:iCs/>
          <w:szCs w:val="28"/>
          <w:lang w:val="ru-RU" w:eastAsia="ru-RU"/>
        </w:rPr>
        <w:t xml:space="preserve">экзамена </w:t>
      </w:r>
      <w:r w:rsidRPr="00C5384F">
        <w:rPr>
          <w:b/>
          <w:bCs/>
          <w:i/>
          <w:iCs/>
          <w:szCs w:val="28"/>
          <w:lang w:val="ru-RU" w:eastAsia="ru-RU"/>
        </w:rPr>
        <w:t xml:space="preserve"> (</w:t>
      </w:r>
      <w:proofErr w:type="gramEnd"/>
      <w:r w:rsidRPr="00C5384F">
        <w:rPr>
          <w:b/>
          <w:bCs/>
          <w:i/>
          <w:iCs/>
          <w:szCs w:val="28"/>
          <w:lang w:val="ru-RU" w:eastAsia="ru-RU"/>
        </w:rPr>
        <w:t>во 2-м семестре).</w:t>
      </w:r>
    </w:p>
    <w:p w14:paraId="0607C59A" w14:textId="77777777" w:rsidR="00D56CA6" w:rsidRDefault="00D56CA6" w:rsidP="00BA43B0">
      <w:pPr>
        <w:spacing w:line="276" w:lineRule="auto"/>
        <w:ind w:right="206" w:firstLine="486"/>
        <w:jc w:val="both"/>
        <w:rPr>
          <w:szCs w:val="28"/>
          <w:lang w:val="ru-RU" w:eastAsia="ru-RU"/>
        </w:rPr>
      </w:pPr>
    </w:p>
    <w:p w14:paraId="5217DFCF" w14:textId="0FAF82A2" w:rsidR="00E87450" w:rsidRPr="00D56CA6" w:rsidRDefault="00D56CA6" w:rsidP="00BA43B0">
      <w:pPr>
        <w:spacing w:line="276" w:lineRule="auto"/>
        <w:ind w:right="206" w:firstLine="486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2. </w:t>
      </w:r>
      <w:r w:rsidR="00E87450" w:rsidRPr="007644F9">
        <w:rPr>
          <w:rFonts w:eastAsiaTheme="majorEastAsia"/>
          <w:b/>
          <w:lang w:val="ru-RU" w:eastAsia="ru-RU"/>
        </w:rPr>
        <w:t xml:space="preserve">ПАСПОРТ </w:t>
      </w:r>
      <w:bookmarkEnd w:id="0"/>
      <w:bookmarkEnd w:id="1"/>
      <w:r w:rsidR="00E87450" w:rsidRPr="007644F9">
        <w:rPr>
          <w:rFonts w:eastAsiaTheme="majorEastAsia"/>
          <w:b/>
          <w:lang w:val="ru-RU" w:eastAsia="ru-RU"/>
        </w:rPr>
        <w:t>ФОНДА</w:t>
      </w:r>
      <w:bookmarkStart w:id="4" w:name="_Toc120722821"/>
      <w:bookmarkStart w:id="5" w:name="_Toc120807941"/>
      <w:r w:rsidR="00E87450">
        <w:rPr>
          <w:rFonts w:eastAsiaTheme="majorEastAsia"/>
          <w:b/>
          <w:lang w:val="ru-RU" w:eastAsia="ru-RU"/>
        </w:rPr>
        <w:t xml:space="preserve"> </w:t>
      </w:r>
      <w:r w:rsidR="00E87450" w:rsidRPr="00772A50">
        <w:rPr>
          <w:rFonts w:eastAsiaTheme="majorEastAsia"/>
          <w:b/>
          <w:lang w:val="ru-RU" w:eastAsia="ru-RU"/>
        </w:rPr>
        <w:t>ОЦЕНОЧНЫХ СРЕДСТВ</w:t>
      </w:r>
      <w:bookmarkEnd w:id="2"/>
      <w:bookmarkEnd w:id="3"/>
      <w:bookmarkEnd w:id="4"/>
      <w:bookmarkEnd w:id="5"/>
    </w:p>
    <w:p w14:paraId="78F1DBE4" w14:textId="4CEE96EB" w:rsidR="00E87450" w:rsidRPr="006D1CA7" w:rsidRDefault="00E87450" w:rsidP="00BA43B0">
      <w:pPr>
        <w:spacing w:line="276" w:lineRule="auto"/>
        <w:ind w:right="206" w:firstLine="486"/>
        <w:jc w:val="both"/>
        <w:rPr>
          <w:b/>
          <w:szCs w:val="28"/>
          <w:lang w:val="ru-RU" w:eastAsia="ru-RU"/>
        </w:rPr>
      </w:pPr>
      <w:proofErr w:type="spellStart"/>
      <w:r w:rsidRPr="006D1CA7">
        <w:rPr>
          <w:szCs w:val="28"/>
          <w:lang w:val="ru-RU" w:eastAsia="ru-RU"/>
        </w:rPr>
        <w:t>Контрольно</w:t>
      </w:r>
      <w:proofErr w:type="spellEnd"/>
      <w:r w:rsidRPr="006D1CA7">
        <w:rPr>
          <w:szCs w:val="28"/>
          <w:lang w:val="ru-RU" w:eastAsia="ru-RU"/>
        </w:rPr>
        <w:t xml:space="preserve"> - оценочные средства (КОС) предназначены для контроля и оценки образовательных достижений обучающихся по учебному предмету «</w:t>
      </w:r>
      <w:r w:rsidR="00BA43B0" w:rsidRPr="00BA43B0">
        <w:rPr>
          <w:lang w:val="ru-RU"/>
        </w:rPr>
        <w:t>Основы разработки дизайн-проектов 3</w:t>
      </w:r>
      <w:r w:rsidR="00BA43B0" w:rsidRPr="00A67F92">
        <w:t>d</w:t>
      </w:r>
      <w:r w:rsidR="00BA43B0" w:rsidRPr="00BA43B0">
        <w:rPr>
          <w:lang w:val="ru-RU"/>
        </w:rPr>
        <w:t>, скетч, проектирование</w:t>
      </w:r>
      <w:r w:rsidRPr="006D1CA7">
        <w:rPr>
          <w:szCs w:val="28"/>
          <w:lang w:val="ru-RU" w:eastAsia="ru-RU"/>
        </w:rPr>
        <w:t xml:space="preserve">», который </w:t>
      </w:r>
      <w:r w:rsidRPr="006D1CA7">
        <w:rPr>
          <w:w w:val="105"/>
          <w:szCs w:val="28"/>
          <w:lang w:val="ru-RU" w:eastAsia="ru-RU"/>
        </w:rPr>
        <w:t xml:space="preserve">является частью </w:t>
      </w:r>
      <w:r w:rsidRPr="006D1CA7">
        <w:rPr>
          <w:szCs w:val="28"/>
          <w:lang w:val="ru-RU" w:eastAsia="ru-RU"/>
        </w:rPr>
        <w:t>общеобразовательного</w:t>
      </w:r>
      <w:r w:rsidRPr="006D1CA7">
        <w:rPr>
          <w:spacing w:val="1"/>
          <w:szCs w:val="28"/>
          <w:lang w:val="ru-RU" w:eastAsia="ru-RU"/>
        </w:rPr>
        <w:t xml:space="preserve"> </w:t>
      </w:r>
      <w:r w:rsidRPr="006D1CA7">
        <w:rPr>
          <w:szCs w:val="28"/>
          <w:lang w:val="ru-RU" w:eastAsia="ru-RU"/>
        </w:rPr>
        <w:t>учебного цикла основной профессиональной образовательной программы в</w:t>
      </w:r>
      <w:r w:rsidRPr="006D1CA7">
        <w:rPr>
          <w:spacing w:val="1"/>
          <w:szCs w:val="28"/>
          <w:lang w:val="ru-RU" w:eastAsia="ru-RU"/>
        </w:rPr>
        <w:t xml:space="preserve"> </w:t>
      </w:r>
      <w:r w:rsidRPr="006D1CA7">
        <w:rPr>
          <w:szCs w:val="28"/>
          <w:lang w:val="ru-RU" w:eastAsia="ru-RU"/>
        </w:rPr>
        <w:t>соответствии с ФГОС СПО по специальности</w:t>
      </w:r>
      <w:r w:rsidR="00985302">
        <w:rPr>
          <w:szCs w:val="28"/>
          <w:lang w:val="ru-RU" w:eastAsia="ru-RU"/>
        </w:rPr>
        <w:t xml:space="preserve"> </w:t>
      </w:r>
      <w:r w:rsidR="00BA43B0" w:rsidRPr="00BA43B0">
        <w:rPr>
          <w:lang w:val="ru-RU"/>
        </w:rPr>
        <w:t>54.02.01 Дизайн (по отраслям)</w:t>
      </w:r>
      <w:r w:rsidRPr="006D1CA7">
        <w:rPr>
          <w:szCs w:val="28"/>
          <w:lang w:val="ru-RU" w:eastAsia="ru-RU"/>
        </w:rPr>
        <w:t>.</w:t>
      </w:r>
    </w:p>
    <w:p w14:paraId="718DB5E8" w14:textId="77777777" w:rsidR="00E87450" w:rsidRPr="00910208" w:rsidRDefault="00E87450" w:rsidP="00BA43B0">
      <w:pPr>
        <w:spacing w:line="276" w:lineRule="auto"/>
        <w:ind w:firstLine="708"/>
        <w:jc w:val="both"/>
        <w:rPr>
          <w:rFonts w:eastAsia="Calibri"/>
          <w:lang w:val="ru-RU"/>
        </w:rPr>
      </w:pPr>
      <w:r w:rsidRPr="00910208">
        <w:rPr>
          <w:rFonts w:eastAsia="Calibri"/>
          <w:lang w:val="ru-RU"/>
        </w:rPr>
        <w:t xml:space="preserve">КОС включает контрольные материалы для проведение входного, текущего контроля и промежуточной аттестации. </w:t>
      </w:r>
    </w:p>
    <w:p w14:paraId="64887DB0" w14:textId="7067E895" w:rsidR="00E87450" w:rsidRPr="00910208" w:rsidRDefault="00E87450" w:rsidP="00BA43B0">
      <w:pPr>
        <w:spacing w:line="276" w:lineRule="auto"/>
        <w:ind w:right="125" w:firstLine="709"/>
        <w:jc w:val="both"/>
        <w:rPr>
          <w:lang w:val="ru-RU" w:eastAsia="ru-RU"/>
        </w:rPr>
      </w:pPr>
      <w:r w:rsidRPr="00910208">
        <w:rPr>
          <w:lang w:val="ru-RU" w:eastAsia="ru-RU"/>
        </w:rPr>
        <w:t>Освоение содержания учебной дисциплины предмету «</w:t>
      </w:r>
      <w:r w:rsidR="00BA43B0" w:rsidRPr="00BA43B0">
        <w:rPr>
          <w:lang w:val="ru-RU"/>
        </w:rPr>
        <w:t>Основы разработки дизайн-проектов 3</w:t>
      </w:r>
      <w:r w:rsidR="00BA43B0" w:rsidRPr="00A67F92">
        <w:t>d</w:t>
      </w:r>
      <w:r w:rsidR="00BA43B0" w:rsidRPr="00BA43B0">
        <w:rPr>
          <w:lang w:val="ru-RU"/>
        </w:rPr>
        <w:t>, скетч, проектирование</w:t>
      </w:r>
      <w:r w:rsidRPr="00910208">
        <w:rPr>
          <w:lang w:val="ru-RU" w:eastAsia="ru-RU"/>
        </w:rPr>
        <w:t>» обеспечивает достижение обучающимися общих и профессиональных компетенций, и образовательных результатов.</w:t>
      </w:r>
    </w:p>
    <w:p w14:paraId="634AC53E" w14:textId="7C26FC8B" w:rsidR="00E87450" w:rsidRDefault="00E87450" w:rsidP="00BA43B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76" w:lineRule="auto"/>
        <w:ind w:right="57" w:firstLine="624"/>
        <w:jc w:val="both"/>
        <w:rPr>
          <w:rFonts w:eastAsia="Calibri"/>
          <w:lang w:val="ru-RU"/>
        </w:rPr>
      </w:pPr>
      <w:r w:rsidRPr="00910208">
        <w:rPr>
          <w:rFonts w:eastAsia="Calibri"/>
          <w:lang w:val="ru-RU"/>
        </w:rPr>
        <w:t>Особое значение дисциплина имеет при формировании и развитии компетенций</w:t>
      </w:r>
      <w:r w:rsidR="005555B6">
        <w:rPr>
          <w:rFonts w:eastAsia="Calibri"/>
          <w:lang w:val="ru-RU"/>
        </w:rPr>
        <w:t xml:space="preserve"> </w:t>
      </w:r>
      <w:r w:rsidR="00BA43B0" w:rsidRPr="00BA43B0">
        <w:rPr>
          <w:rFonts w:eastAsia="Calibri"/>
          <w:lang w:val="ru-RU"/>
        </w:rPr>
        <w:t>ОК 01; ОК 02; ОК 04; ОК 07; ПК 1.1; ПК 1.2; ПК 2.2</w:t>
      </w:r>
      <w:r w:rsidRPr="00910208">
        <w:rPr>
          <w:rFonts w:eastAsia="Calibri"/>
          <w:lang w:val="ru-RU"/>
        </w:rPr>
        <w:t>:</w:t>
      </w:r>
    </w:p>
    <w:p w14:paraId="0FE78A9B" w14:textId="77777777" w:rsidR="00BA43B0" w:rsidRPr="00BA43B0" w:rsidRDefault="00BA43B0" w:rsidP="00BA43B0">
      <w:pPr>
        <w:spacing w:line="276" w:lineRule="auto"/>
        <w:ind w:firstLine="567"/>
        <w:jc w:val="both"/>
        <w:rPr>
          <w:lang w:val="ru-RU"/>
        </w:rPr>
      </w:pPr>
      <w:r w:rsidRPr="00BA43B0">
        <w:rPr>
          <w:lang w:val="ru-RU"/>
        </w:rPr>
        <w:t xml:space="preserve">ОК 01 Выбирать способы решения задач профессиональной деятельности применительно к различным контекстам  </w:t>
      </w:r>
    </w:p>
    <w:p w14:paraId="40BD060B" w14:textId="77777777" w:rsidR="00BA43B0" w:rsidRPr="00BA43B0" w:rsidRDefault="00BA43B0" w:rsidP="00BA43B0">
      <w:pPr>
        <w:spacing w:line="276" w:lineRule="auto"/>
        <w:ind w:firstLine="567"/>
        <w:jc w:val="both"/>
        <w:rPr>
          <w:lang w:val="ru-RU"/>
        </w:rPr>
      </w:pPr>
      <w:r w:rsidRPr="00BA43B0">
        <w:rPr>
          <w:lang w:val="ru-RU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 </w:t>
      </w:r>
    </w:p>
    <w:p w14:paraId="2E9DB481" w14:textId="77777777" w:rsidR="00BA43B0" w:rsidRPr="00BA43B0" w:rsidRDefault="00BA43B0" w:rsidP="00BA43B0">
      <w:pPr>
        <w:spacing w:line="276" w:lineRule="auto"/>
        <w:ind w:firstLine="567"/>
        <w:jc w:val="both"/>
        <w:rPr>
          <w:lang w:val="ru-RU"/>
        </w:rPr>
      </w:pPr>
      <w:r w:rsidRPr="00BA43B0">
        <w:rPr>
          <w:lang w:val="ru-RU"/>
        </w:rPr>
        <w:t>ОК 04 Работать в коллективе и команде, эффективно взаимодействовать с коллегами, руководством, клиентами</w:t>
      </w:r>
    </w:p>
    <w:p w14:paraId="732290E7" w14:textId="77777777" w:rsidR="00BA43B0" w:rsidRPr="00BA43B0" w:rsidRDefault="00BA43B0" w:rsidP="00BA43B0">
      <w:pPr>
        <w:spacing w:line="276" w:lineRule="auto"/>
        <w:ind w:firstLine="567"/>
        <w:jc w:val="both"/>
        <w:rPr>
          <w:lang w:val="ru-RU"/>
        </w:rPr>
      </w:pPr>
      <w:r w:rsidRPr="00BA43B0">
        <w:rPr>
          <w:lang w:val="ru-RU"/>
        </w:rPr>
        <w:t>ОК 07 Содействовать сохранению окружающей среды, ресурсосбережению, эффективно действовать в чрезвычайных ситуациях</w:t>
      </w:r>
    </w:p>
    <w:p w14:paraId="101DD82B" w14:textId="77777777" w:rsidR="00BA43B0" w:rsidRPr="00A67F92" w:rsidRDefault="00BA43B0" w:rsidP="00BA43B0">
      <w:pPr>
        <w:pStyle w:val="a3"/>
        <w:spacing w:after="0" w:line="276" w:lineRule="auto"/>
        <w:ind w:right="211" w:firstLine="567"/>
        <w:jc w:val="both"/>
      </w:pPr>
      <w:r w:rsidRPr="00A67F92">
        <w:t>ПК 1.1 Разрабатывать техническое задание согласно требованиям заказчика</w:t>
      </w:r>
    </w:p>
    <w:p w14:paraId="63FAB2F9" w14:textId="77777777" w:rsidR="00BA43B0" w:rsidRPr="00A67F92" w:rsidRDefault="00BA43B0" w:rsidP="00BA43B0">
      <w:pPr>
        <w:pStyle w:val="a3"/>
        <w:spacing w:after="0" w:line="276" w:lineRule="auto"/>
        <w:ind w:right="211" w:firstLine="567"/>
        <w:jc w:val="both"/>
      </w:pPr>
      <w:r w:rsidRPr="00A67F92">
        <w:t>ПК 1.2 Проводить предпроектный анализ для разработки дизайн-проектов</w:t>
      </w:r>
    </w:p>
    <w:p w14:paraId="23B0F3FE" w14:textId="77777777" w:rsidR="00BA43B0" w:rsidRPr="00A67F92" w:rsidRDefault="00BA43B0" w:rsidP="00BA43B0">
      <w:pPr>
        <w:pStyle w:val="a3"/>
        <w:spacing w:after="0" w:line="276" w:lineRule="auto"/>
        <w:ind w:right="211" w:firstLine="567"/>
        <w:jc w:val="both"/>
      </w:pPr>
      <w:r w:rsidRPr="00A67F92">
        <w:t>ПК 2.2 Выполнять технические чертежи</w:t>
      </w:r>
    </w:p>
    <w:p w14:paraId="68C3F422" w14:textId="08E72F4E" w:rsidR="00E87450" w:rsidRPr="00910208" w:rsidRDefault="00E87450" w:rsidP="00BA43B0">
      <w:pPr>
        <w:tabs>
          <w:tab w:val="left" w:pos="10348"/>
        </w:tabs>
        <w:spacing w:line="276" w:lineRule="auto"/>
        <w:ind w:left="-426" w:right="-426" w:firstLine="708"/>
        <w:jc w:val="both"/>
        <w:rPr>
          <w:rFonts w:eastAsia="Calibri"/>
          <w:lang w:val="ru-RU"/>
        </w:rPr>
      </w:pPr>
      <w:r w:rsidRPr="00910208">
        <w:rPr>
          <w:rFonts w:eastAsia="Calibri"/>
          <w:b/>
          <w:lang w:val="ru-RU"/>
        </w:rPr>
        <w:t>Контроль</w:t>
      </w:r>
      <w:r w:rsidRPr="00910208">
        <w:rPr>
          <w:rFonts w:eastAsia="Calibri"/>
          <w:b/>
          <w:spacing w:val="-8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за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знаниями,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умениями</w:t>
      </w:r>
      <w:r w:rsidRPr="00910208">
        <w:rPr>
          <w:rFonts w:eastAsia="Calibri"/>
          <w:b/>
          <w:spacing w:val="-6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и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навыками</w:t>
      </w:r>
      <w:r w:rsidRPr="00910208">
        <w:rPr>
          <w:rFonts w:eastAsia="Calibri"/>
          <w:b/>
          <w:spacing w:val="-6"/>
          <w:lang w:val="ru-RU"/>
        </w:rPr>
        <w:t xml:space="preserve"> </w:t>
      </w:r>
      <w:r w:rsidRPr="00910208">
        <w:rPr>
          <w:rFonts w:eastAsia="Calibri"/>
          <w:lang w:val="ru-RU"/>
        </w:rPr>
        <w:t>осуществляется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lang w:val="ru-RU"/>
        </w:rPr>
        <w:t>в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>форме</w:t>
      </w:r>
      <w:r w:rsidRPr="00910208">
        <w:rPr>
          <w:rFonts w:eastAsia="Calibri"/>
          <w:spacing w:val="-8"/>
          <w:lang w:val="ru-RU"/>
        </w:rPr>
        <w:t xml:space="preserve"> </w:t>
      </w:r>
      <w:proofErr w:type="gramStart"/>
      <w:r w:rsidRPr="00910208">
        <w:rPr>
          <w:rFonts w:eastAsia="Calibri"/>
          <w:lang w:val="ru-RU"/>
        </w:rPr>
        <w:t xml:space="preserve">контрольных, </w:t>
      </w:r>
      <w:r w:rsidRPr="00910208">
        <w:rPr>
          <w:rFonts w:eastAsia="Calibri"/>
          <w:spacing w:val="-57"/>
          <w:lang w:val="ru-RU"/>
        </w:rPr>
        <w:t xml:space="preserve"> </w:t>
      </w:r>
      <w:r w:rsidRPr="00910208">
        <w:rPr>
          <w:rFonts w:eastAsia="Calibri"/>
          <w:lang w:val="ru-RU"/>
        </w:rPr>
        <w:t>тестовых</w:t>
      </w:r>
      <w:proofErr w:type="gramEnd"/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работ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и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опросе</w:t>
      </w:r>
      <w:r w:rsidRPr="00910208">
        <w:rPr>
          <w:rFonts w:eastAsia="Calibri"/>
          <w:spacing w:val="-10"/>
          <w:lang w:val="ru-RU"/>
        </w:rPr>
        <w:t xml:space="preserve"> </w:t>
      </w:r>
      <w:r w:rsidRPr="00910208">
        <w:rPr>
          <w:rFonts w:eastAsia="Calibri"/>
          <w:lang w:val="ru-RU"/>
        </w:rPr>
        <w:t>на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семинарах.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В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>соответствии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с</w:t>
      </w:r>
      <w:r w:rsidRPr="00910208">
        <w:rPr>
          <w:rFonts w:eastAsia="Calibri"/>
          <w:spacing w:val="-10"/>
          <w:lang w:val="ru-RU"/>
        </w:rPr>
        <w:t xml:space="preserve"> </w:t>
      </w:r>
      <w:r w:rsidRPr="00910208">
        <w:rPr>
          <w:rFonts w:eastAsia="Calibri"/>
          <w:lang w:val="ru-RU"/>
        </w:rPr>
        <w:t>рабочим</w:t>
      </w:r>
      <w:r w:rsidRPr="00910208">
        <w:rPr>
          <w:rFonts w:eastAsia="Calibri"/>
          <w:spacing w:val="-2"/>
          <w:lang w:val="ru-RU"/>
        </w:rPr>
        <w:t xml:space="preserve"> </w:t>
      </w:r>
      <w:r w:rsidRPr="00910208">
        <w:rPr>
          <w:rFonts w:eastAsia="Calibri"/>
          <w:lang w:val="ru-RU"/>
        </w:rPr>
        <w:t>учебным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планом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по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 xml:space="preserve">предмету </w:t>
      </w:r>
      <w:r w:rsidRPr="00910208">
        <w:rPr>
          <w:rFonts w:eastAsia="Calibri"/>
          <w:spacing w:val="-1"/>
          <w:lang w:val="ru-RU"/>
        </w:rPr>
        <w:t>«</w:t>
      </w:r>
      <w:r w:rsidR="00C5384F">
        <w:rPr>
          <w:szCs w:val="28"/>
          <w:lang w:val="ru-RU" w:eastAsia="ru-RU"/>
        </w:rPr>
        <w:t>Основы разработки и управления проектами</w:t>
      </w:r>
      <w:r w:rsidRPr="00910208">
        <w:rPr>
          <w:rFonts w:eastAsia="Calibri"/>
          <w:spacing w:val="-1"/>
          <w:lang w:val="ru-RU"/>
        </w:rPr>
        <w:t>»</w:t>
      </w:r>
      <w:r w:rsidRPr="00910208">
        <w:rPr>
          <w:rFonts w:eastAsia="Calibri"/>
          <w:spacing w:val="-15"/>
          <w:lang w:val="ru-RU"/>
        </w:rPr>
        <w:t xml:space="preserve"> </w:t>
      </w:r>
      <w:r w:rsidRPr="00910208">
        <w:rPr>
          <w:rFonts w:eastAsia="Calibri"/>
          <w:lang w:val="ru-RU"/>
        </w:rPr>
        <w:t>проводится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промежуточная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lang w:val="ru-RU"/>
        </w:rPr>
        <w:t>аттестация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b/>
          <w:bCs/>
          <w:i/>
          <w:iCs/>
          <w:lang w:val="ru-RU"/>
        </w:rPr>
        <w:t>в</w:t>
      </w:r>
      <w:r w:rsidRPr="00910208">
        <w:rPr>
          <w:rFonts w:eastAsia="Calibri"/>
          <w:b/>
          <w:bCs/>
          <w:i/>
          <w:iCs/>
          <w:spacing w:val="-8"/>
          <w:lang w:val="ru-RU"/>
        </w:rPr>
        <w:t xml:space="preserve"> </w:t>
      </w:r>
      <w:r w:rsidRPr="00910208">
        <w:rPr>
          <w:rFonts w:eastAsia="Calibri"/>
          <w:b/>
          <w:bCs/>
          <w:i/>
          <w:iCs/>
          <w:lang w:val="ru-RU"/>
        </w:rPr>
        <w:t>форме</w:t>
      </w:r>
      <w:r w:rsidRPr="00910208">
        <w:rPr>
          <w:rFonts w:eastAsia="Calibri"/>
          <w:b/>
          <w:bCs/>
          <w:i/>
          <w:iCs/>
          <w:spacing w:val="-5"/>
          <w:lang w:val="ru-RU"/>
        </w:rPr>
        <w:t xml:space="preserve"> дифференцированного зачета в 1-м семестре и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экзамена</w:t>
      </w:r>
      <w:r w:rsidRPr="00910208">
        <w:rPr>
          <w:rFonts w:eastAsia="Calibri"/>
          <w:b/>
          <w:i/>
          <w:spacing w:val="-8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во</w:t>
      </w:r>
      <w:r w:rsidRPr="00910208">
        <w:rPr>
          <w:rFonts w:eastAsia="Calibri"/>
          <w:b/>
          <w:i/>
          <w:spacing w:val="-57"/>
          <w:lang w:val="ru-RU"/>
        </w:rPr>
        <w:t xml:space="preserve">  </w:t>
      </w:r>
      <w:r w:rsidRPr="00910208">
        <w:rPr>
          <w:rFonts w:eastAsia="Calibri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2 – м семестре</w:t>
      </w:r>
      <w:r w:rsidRPr="00910208">
        <w:rPr>
          <w:rFonts w:eastAsia="Calibri"/>
          <w:lang w:val="ru-RU"/>
        </w:rPr>
        <w:t xml:space="preserve">. </w:t>
      </w:r>
    </w:p>
    <w:p w14:paraId="2B1A9DD4" w14:textId="1F993DA1" w:rsidR="00E87450" w:rsidRPr="00904D37" w:rsidRDefault="00E87450" w:rsidP="00904D37">
      <w:pPr>
        <w:widowControl w:val="0"/>
        <w:autoSpaceDE w:val="0"/>
        <w:autoSpaceDN w:val="0"/>
        <w:spacing w:before="151"/>
        <w:ind w:left="3578" w:right="991" w:hanging="459"/>
        <w:jc w:val="both"/>
        <w:outlineLvl w:val="0"/>
        <w:rPr>
          <w:rFonts w:eastAsiaTheme="majorEastAsia"/>
          <w:b/>
          <w:lang w:val="ru-RU" w:eastAsia="ru-RU"/>
        </w:rPr>
      </w:pPr>
      <w:r w:rsidRPr="00904D37">
        <w:rPr>
          <w:b/>
          <w:bCs/>
          <w:color w:val="000000"/>
          <w:lang w:val="ru-RU" w:eastAsia="ru-RU"/>
        </w:rPr>
        <w:lastRenderedPageBreak/>
        <w:t>ФОНДЫ</w:t>
      </w:r>
      <w:r w:rsidRPr="00904D37">
        <w:rPr>
          <w:color w:val="000000"/>
          <w:lang w:val="ru-RU" w:eastAsia="ru-RU"/>
        </w:rPr>
        <w:t> </w:t>
      </w:r>
      <w:r w:rsidRPr="00904D37">
        <w:rPr>
          <w:b/>
          <w:bCs/>
          <w:color w:val="000000"/>
          <w:lang w:val="ru-RU" w:eastAsia="ru-RU"/>
        </w:rPr>
        <w:t>ОЦЕНОЧНЫХ</w:t>
      </w:r>
      <w:r w:rsidRPr="00904D37">
        <w:rPr>
          <w:color w:val="000000"/>
          <w:lang w:val="ru-RU" w:eastAsia="ru-RU"/>
        </w:rPr>
        <w:t> </w:t>
      </w:r>
      <w:r w:rsidRPr="00904D37">
        <w:rPr>
          <w:b/>
          <w:bCs/>
          <w:color w:val="000000"/>
          <w:lang w:val="ru-RU" w:eastAsia="ru-RU"/>
        </w:rPr>
        <w:t xml:space="preserve">СРЕДСТВ </w:t>
      </w:r>
    </w:p>
    <w:p w14:paraId="75663308" w14:textId="11154D50" w:rsidR="000D75FA" w:rsidRPr="00904D37" w:rsidRDefault="00E87450" w:rsidP="00904D37">
      <w:pPr>
        <w:keepNext/>
        <w:keepLines/>
        <w:tabs>
          <w:tab w:val="left" w:pos="3579"/>
        </w:tabs>
        <w:spacing w:before="151"/>
        <w:jc w:val="both"/>
        <w:outlineLvl w:val="0"/>
        <w:rPr>
          <w:rFonts w:eastAsia="Calibri"/>
          <w:lang w:val="ru-RU"/>
        </w:rPr>
      </w:pPr>
      <w:r w:rsidRPr="00904D37">
        <w:rPr>
          <w:rFonts w:eastAsiaTheme="majorEastAsia"/>
          <w:lang w:val="ru-RU" w:eastAsia="ru-RU"/>
        </w:rPr>
        <w:t>Образовательные результаты, подлежащие проверке (элементы)</w:t>
      </w:r>
      <w:r w:rsidR="000D75FA" w:rsidRPr="00904D37">
        <w:rPr>
          <w:rFonts w:eastAsiaTheme="majorEastAsia"/>
          <w:lang w:val="ru-RU" w:eastAsia="ru-RU"/>
        </w:rPr>
        <w:t xml:space="preserve"> </w:t>
      </w:r>
      <w:r w:rsidR="00904D37" w:rsidRPr="00904D37">
        <w:rPr>
          <w:rFonts w:eastAsia="Calibri"/>
          <w:lang w:val="ru-RU"/>
        </w:rPr>
        <w:t>ОК 01; ОК 02; ОК 04; ОК 07; ПК 1.1; ПК 1.2; ПК 2.2</w:t>
      </w:r>
      <w:r w:rsidR="000D75FA" w:rsidRPr="00904D37">
        <w:rPr>
          <w:rFonts w:eastAsia="Calibri"/>
          <w:lang w:val="ru-RU"/>
        </w:rPr>
        <w:t xml:space="preserve">. </w:t>
      </w:r>
    </w:p>
    <w:p w14:paraId="5078E4DB" w14:textId="2CD3EE05" w:rsidR="000D75FA" w:rsidRPr="00904D37" w:rsidRDefault="00E87450" w:rsidP="00904D37">
      <w:pPr>
        <w:keepNext/>
        <w:keepLines/>
        <w:tabs>
          <w:tab w:val="left" w:pos="3579"/>
        </w:tabs>
        <w:spacing w:before="151"/>
        <w:jc w:val="center"/>
        <w:outlineLvl w:val="0"/>
        <w:rPr>
          <w:rFonts w:eastAsiaTheme="majorEastAsia"/>
          <w:b/>
          <w:lang w:val="ru-RU" w:eastAsia="ru-RU"/>
        </w:rPr>
      </w:pPr>
      <w:r w:rsidRPr="00904D37">
        <w:rPr>
          <w:rFonts w:eastAsiaTheme="majorEastAsia"/>
          <w:b/>
          <w:lang w:val="ru-RU" w:eastAsia="ru-RU"/>
        </w:rPr>
        <w:t>Тест для зачета (1 семестр)</w:t>
      </w:r>
    </w:p>
    <w:p w14:paraId="5E1D9C8C" w14:textId="77777777" w:rsid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42F3FD6F" w14:textId="62F4A2FD" w:rsidR="00904D37" w:rsidRPr="00904D37" w:rsidRDefault="00904D37" w:rsidP="00904D37">
      <w:pPr>
        <w:jc w:val="both"/>
        <w:textAlignment w:val="baseline"/>
        <w:rPr>
          <w:i/>
          <w:lang w:val="ru-RU" w:eastAsia="ru-RU"/>
        </w:rPr>
      </w:pPr>
      <w:r w:rsidRPr="00904D37">
        <w:rPr>
          <w:i/>
          <w:lang w:val="ru-RU" w:eastAsia="ru-RU"/>
        </w:rPr>
        <w:t>Антропогенные компоненты городского ландшафта: здания, инженерные сооружения, транспорт, благоустройство</w:t>
      </w:r>
    </w:p>
    <w:p w14:paraId="254E5727" w14:textId="207A4D1C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1. </w:t>
      </w:r>
      <w:r w:rsidRPr="00904D37">
        <w:rPr>
          <w:iCs/>
          <w:lang w:val="ru-RU" w:eastAsia="ru-RU"/>
        </w:rPr>
        <w:t>Какой из перечисленных элементов относится к антропогенным компонентам городского ландшафта?</w:t>
      </w:r>
    </w:p>
    <w:p w14:paraId="4972461D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естественный водоём;</w:t>
      </w:r>
    </w:p>
    <w:p w14:paraId="3FF8A34C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транспортная развязка;</w:t>
      </w:r>
    </w:p>
    <w:p w14:paraId="409D6F81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природный рельеф;</w:t>
      </w:r>
    </w:p>
    <w:p w14:paraId="72CB79FB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лесной массив.</w:t>
      </w:r>
    </w:p>
    <w:p w14:paraId="03139563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2156AC8A" w14:textId="30576D8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2. </w:t>
      </w:r>
      <w:r w:rsidRPr="00904D37">
        <w:rPr>
          <w:iCs/>
          <w:lang w:val="ru-RU" w:eastAsia="ru-RU"/>
        </w:rPr>
        <w:t>Что из перечисленного является примером инженерного сооружения в городском ландшафте?</w:t>
      </w:r>
    </w:p>
    <w:p w14:paraId="1525FF1B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парк;</w:t>
      </w:r>
    </w:p>
    <w:p w14:paraId="6DB87889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ливневая канализация;</w:t>
      </w:r>
    </w:p>
    <w:p w14:paraId="58F515C8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овраг;</w:t>
      </w:r>
    </w:p>
    <w:p w14:paraId="4D5176CB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пруд.</w:t>
      </w:r>
    </w:p>
    <w:p w14:paraId="49471B1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47E831C7" w14:textId="51C193D2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3. </w:t>
      </w:r>
      <w:r w:rsidRPr="00904D37">
        <w:rPr>
          <w:iCs/>
          <w:lang w:val="ru-RU" w:eastAsia="ru-RU"/>
        </w:rPr>
        <w:t>Какой компонент городского ландшафта напрямую обеспечивает мобильность населения и связность территории?</w:t>
      </w:r>
    </w:p>
    <w:p w14:paraId="31CA7E01" w14:textId="21738850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</w:t>
      </w:r>
      <w:r w:rsidRPr="00904D37">
        <w:rPr>
          <w:iCs/>
          <w:lang w:val="ru-RU" w:eastAsia="ru-RU"/>
        </w:rPr>
        <w:t>) озеленение;</w:t>
      </w:r>
    </w:p>
    <w:p w14:paraId="4050B69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транспорт;</w:t>
      </w:r>
    </w:p>
    <w:p w14:paraId="737AA576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почвы;</w:t>
      </w:r>
    </w:p>
    <w:p w14:paraId="432A8672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рельеф.</w:t>
      </w:r>
    </w:p>
    <w:p w14:paraId="51749084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7FD8EE44" w14:textId="77777777" w:rsidR="00904D37" w:rsidRPr="00904D37" w:rsidRDefault="00904D37" w:rsidP="00904D37">
      <w:pPr>
        <w:jc w:val="both"/>
        <w:textAlignment w:val="baseline"/>
        <w:rPr>
          <w:i/>
          <w:lang w:val="ru-RU" w:eastAsia="ru-RU"/>
        </w:rPr>
      </w:pPr>
      <w:r w:rsidRPr="00904D37">
        <w:rPr>
          <w:i/>
          <w:lang w:val="ru-RU" w:eastAsia="ru-RU"/>
        </w:rPr>
        <w:t>Природные компоненты городского ландшафта: рельеф, водоёмы, озеленение, почвы</w:t>
      </w:r>
    </w:p>
    <w:p w14:paraId="4039B07F" w14:textId="2620433E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4. </w:t>
      </w:r>
      <w:r w:rsidRPr="00904D37">
        <w:rPr>
          <w:iCs/>
          <w:lang w:val="ru-RU" w:eastAsia="ru-RU"/>
        </w:rPr>
        <w:t>Какой элемент относится к природным компонентам городского ландшафта?</w:t>
      </w:r>
    </w:p>
    <w:p w14:paraId="0034D37B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тротуарная плитка;</w:t>
      </w:r>
    </w:p>
    <w:p w14:paraId="05A1B2E9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уличные фонари;</w:t>
      </w:r>
    </w:p>
    <w:p w14:paraId="275941FB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речной берег;</w:t>
      </w:r>
    </w:p>
    <w:p w14:paraId="2644F7E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автобусная остановка.</w:t>
      </w:r>
    </w:p>
    <w:p w14:paraId="3EE7825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528134BD" w14:textId="527EA108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5. </w:t>
      </w:r>
      <w:r w:rsidRPr="00904D37">
        <w:rPr>
          <w:iCs/>
          <w:lang w:val="ru-RU" w:eastAsia="ru-RU"/>
        </w:rPr>
        <w:t>Какую роль в городском ландшафте играют почвы?</w:t>
      </w:r>
    </w:p>
    <w:p w14:paraId="41D11E1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служат исключительно основанием для зданий;</w:t>
      </w:r>
    </w:p>
    <w:p w14:paraId="0E7B18C4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влияют на возможности озеленения, дренаж и устойчивость фундаментов;</w:t>
      </w:r>
    </w:p>
    <w:p w14:paraId="2371DF96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не имеют значения для городской среды;</w:t>
      </w:r>
    </w:p>
    <w:p w14:paraId="629B42CD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определяют только эстетические качества территории.</w:t>
      </w:r>
    </w:p>
    <w:p w14:paraId="795E8CFC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3B538992" w14:textId="58230148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6. </w:t>
      </w:r>
      <w:r w:rsidRPr="00904D37">
        <w:rPr>
          <w:iCs/>
          <w:lang w:val="ru-RU" w:eastAsia="ru-RU"/>
        </w:rPr>
        <w:t>Почему сохранение естественных водоёмов в городе важно для устойчивости ландшафта?</w:t>
      </w:r>
    </w:p>
    <w:p w14:paraId="0ED180C8" w14:textId="0B42273B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</w:t>
      </w:r>
      <w:r w:rsidRPr="00904D37">
        <w:rPr>
          <w:iCs/>
          <w:lang w:val="ru-RU" w:eastAsia="ru-RU"/>
        </w:rPr>
        <w:t>) они нужны только для эстетики;</w:t>
      </w:r>
    </w:p>
    <w:p w14:paraId="16462ADC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они регулируют микроклимат, водный баланс и поддерживают биоразнообразие;</w:t>
      </w:r>
    </w:p>
    <w:p w14:paraId="1CE70839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они используются исключительно для рекреации;</w:t>
      </w:r>
    </w:p>
    <w:p w14:paraId="6633456D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они не влияют на городскую среду.</w:t>
      </w:r>
    </w:p>
    <w:p w14:paraId="57FB54D1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5FF1B72E" w14:textId="77777777" w:rsidR="00904D37" w:rsidRPr="00904D37" w:rsidRDefault="00904D37" w:rsidP="00904D37">
      <w:pPr>
        <w:jc w:val="both"/>
        <w:textAlignment w:val="baseline"/>
        <w:rPr>
          <w:i/>
          <w:lang w:val="ru-RU" w:eastAsia="ru-RU"/>
        </w:rPr>
      </w:pPr>
      <w:r w:rsidRPr="00904D37">
        <w:rPr>
          <w:i/>
          <w:lang w:val="ru-RU" w:eastAsia="ru-RU"/>
        </w:rPr>
        <w:t>Макроуровень городского ландшафта: урбанизированные районы и территориальные комплексы</w:t>
      </w:r>
    </w:p>
    <w:p w14:paraId="570D5712" w14:textId="6C992D89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7. </w:t>
      </w:r>
      <w:r w:rsidRPr="00904D37">
        <w:rPr>
          <w:iCs/>
          <w:lang w:val="ru-RU" w:eastAsia="ru-RU"/>
        </w:rPr>
        <w:t>Что понимается под макроуровнем городского ландшафта?</w:t>
      </w:r>
    </w:p>
    <w:p w14:paraId="35D234F1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lastRenderedPageBreak/>
        <w:t>а) отдельные дворы и подъезды;</w:t>
      </w:r>
    </w:p>
    <w:p w14:paraId="5C45CE8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крупные территориальные образования (районы, агломерации);</w:t>
      </w:r>
    </w:p>
    <w:p w14:paraId="7D0FF33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малые архитектурные формы;</w:t>
      </w:r>
    </w:p>
    <w:p w14:paraId="67F37D31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спортивные площадки.</w:t>
      </w:r>
    </w:p>
    <w:p w14:paraId="0316C1C2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1B13D3BF" w14:textId="3CFA13CF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8. </w:t>
      </w:r>
      <w:r w:rsidRPr="00904D37">
        <w:rPr>
          <w:iCs/>
          <w:lang w:val="ru-RU" w:eastAsia="ru-RU"/>
        </w:rPr>
        <w:t>Что такое урбанизированный район?</w:t>
      </w:r>
    </w:p>
    <w:p w14:paraId="62AEF691" w14:textId="3EAE4082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</w:t>
      </w:r>
      <w:r w:rsidRPr="00904D37">
        <w:rPr>
          <w:iCs/>
          <w:lang w:val="ru-RU" w:eastAsia="ru-RU"/>
        </w:rPr>
        <w:t>) территория с преобладанием сельскохозяйственных угодий;</w:t>
      </w:r>
    </w:p>
    <w:p w14:paraId="6D3601A6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зона с высокой плотностью городской застройки и развитой инфраструктурой;</w:t>
      </w:r>
    </w:p>
    <w:p w14:paraId="4BEA298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заповедник в черте города;</w:t>
      </w:r>
    </w:p>
    <w:p w14:paraId="7146F86D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неосвоенная природная территория.</w:t>
      </w:r>
    </w:p>
    <w:p w14:paraId="4AB56123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2B5C5927" w14:textId="77777777" w:rsidR="00904D37" w:rsidRPr="00904D37" w:rsidRDefault="00904D37" w:rsidP="00904D37">
      <w:pPr>
        <w:jc w:val="both"/>
        <w:textAlignment w:val="baseline"/>
        <w:rPr>
          <w:i/>
          <w:lang w:val="ru-RU" w:eastAsia="ru-RU"/>
        </w:rPr>
      </w:pPr>
      <w:r w:rsidRPr="00904D37">
        <w:rPr>
          <w:i/>
          <w:lang w:val="ru-RU" w:eastAsia="ru-RU"/>
        </w:rPr>
        <w:t>Мезоуровень городского ландшафта: индустриальный, селитебный и агроландшафты</w:t>
      </w:r>
    </w:p>
    <w:p w14:paraId="10D4F40E" w14:textId="5CDBB199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9. </w:t>
      </w:r>
      <w:r w:rsidRPr="00904D37">
        <w:rPr>
          <w:iCs/>
          <w:lang w:val="ru-RU" w:eastAsia="ru-RU"/>
        </w:rPr>
        <w:t>Какой тип ландшафта относится к мезоуровню и связан с жилой застройкой?</w:t>
      </w:r>
    </w:p>
    <w:p w14:paraId="54A36A1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индустриальный;</w:t>
      </w:r>
    </w:p>
    <w:p w14:paraId="1C2AE11C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селитебный;</w:t>
      </w:r>
    </w:p>
    <w:p w14:paraId="340AAB57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агроландшафт;</w:t>
      </w:r>
    </w:p>
    <w:p w14:paraId="185BFCF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рекреационный.</w:t>
      </w:r>
    </w:p>
    <w:p w14:paraId="1C04CA87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7EDA705C" w14:textId="4C6C6C41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10. </w:t>
      </w:r>
      <w:r w:rsidRPr="00904D37">
        <w:rPr>
          <w:iCs/>
          <w:lang w:val="ru-RU" w:eastAsia="ru-RU"/>
        </w:rPr>
        <w:t>Чем характеризуется индустриальный ландшафт?</w:t>
      </w:r>
    </w:p>
    <w:p w14:paraId="1D157907" w14:textId="7573DB13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</w:t>
      </w:r>
      <w:r w:rsidRPr="00904D37">
        <w:rPr>
          <w:iCs/>
          <w:lang w:val="ru-RU" w:eastAsia="ru-RU"/>
        </w:rPr>
        <w:t>) наличием жилых домов и дворов;</w:t>
      </w:r>
    </w:p>
    <w:p w14:paraId="5BD0C1E8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концентрацией промышленных объектов, складов, подъездных путей;</w:t>
      </w:r>
    </w:p>
    <w:p w14:paraId="72ABBC3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преобладанием зелёных насаждений;</w:t>
      </w:r>
    </w:p>
    <w:p w14:paraId="416183F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сельскохозяйственными полями.</w:t>
      </w:r>
    </w:p>
    <w:p w14:paraId="55118FA6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1DC0AE1F" w14:textId="77777777" w:rsidR="00904D37" w:rsidRPr="00904D37" w:rsidRDefault="00904D37" w:rsidP="00904D37">
      <w:pPr>
        <w:jc w:val="both"/>
        <w:textAlignment w:val="baseline"/>
        <w:rPr>
          <w:i/>
          <w:lang w:val="ru-RU" w:eastAsia="ru-RU"/>
        </w:rPr>
      </w:pPr>
      <w:r w:rsidRPr="00904D37">
        <w:rPr>
          <w:i/>
          <w:lang w:val="ru-RU" w:eastAsia="ru-RU"/>
        </w:rPr>
        <w:t>Микроуровень городского ландшафта: спортивные площадки, дворы, пешеходные зоны</w:t>
      </w:r>
    </w:p>
    <w:p w14:paraId="03E49470" w14:textId="459D49EC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11. </w:t>
      </w:r>
      <w:r w:rsidRPr="00904D37">
        <w:rPr>
          <w:iCs/>
          <w:lang w:val="ru-RU" w:eastAsia="ru-RU"/>
        </w:rPr>
        <w:t>Что относится к микроуровню городского ландшафта?</w:t>
      </w:r>
    </w:p>
    <w:p w14:paraId="731F308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городская агломерация;</w:t>
      </w:r>
    </w:p>
    <w:p w14:paraId="0E9497F6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отдельный двор с детской площадкой;</w:t>
      </w:r>
    </w:p>
    <w:p w14:paraId="75967CC6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промышленный район;</w:t>
      </w:r>
    </w:p>
    <w:p w14:paraId="293DB1E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транспортная магистраль.</w:t>
      </w:r>
    </w:p>
    <w:p w14:paraId="3EDF2CC2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12C4E4A6" w14:textId="79A4FB22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12. </w:t>
      </w:r>
      <w:r w:rsidRPr="00904D37">
        <w:rPr>
          <w:iCs/>
          <w:lang w:val="ru-RU" w:eastAsia="ru-RU"/>
        </w:rPr>
        <w:t>Какова основная функция пешеходных зон на микроуровне?</w:t>
      </w:r>
    </w:p>
    <w:p w14:paraId="26846370" w14:textId="5A52F849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</w:t>
      </w:r>
      <w:r w:rsidRPr="00904D37">
        <w:rPr>
          <w:iCs/>
          <w:lang w:val="ru-RU" w:eastAsia="ru-RU"/>
        </w:rPr>
        <w:t>) обеспечение проезда автотранспорта;</w:t>
      </w:r>
    </w:p>
    <w:p w14:paraId="3FE77CD4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создание комфортной среды для прогулок, общения и досуга;</w:t>
      </w:r>
    </w:p>
    <w:p w14:paraId="2EACB33F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размещение промышленных объектов;</w:t>
      </w:r>
    </w:p>
    <w:p w14:paraId="326556BF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организация складских территорий.</w:t>
      </w:r>
    </w:p>
    <w:p w14:paraId="74BDB593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2CEBC097" w14:textId="77777777" w:rsidR="00904D37" w:rsidRPr="00904D37" w:rsidRDefault="00904D37" w:rsidP="00904D37">
      <w:pPr>
        <w:jc w:val="both"/>
        <w:textAlignment w:val="baseline"/>
        <w:rPr>
          <w:i/>
          <w:lang w:val="ru-RU" w:eastAsia="ru-RU"/>
        </w:rPr>
      </w:pPr>
      <w:r w:rsidRPr="00904D37">
        <w:rPr>
          <w:i/>
          <w:lang w:val="ru-RU" w:eastAsia="ru-RU"/>
        </w:rPr>
        <w:t>Исторические и природные основы формирования городского ландшафта</w:t>
      </w:r>
    </w:p>
    <w:p w14:paraId="6B4821D1" w14:textId="7EE4196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13. </w:t>
      </w:r>
      <w:r w:rsidRPr="00904D37">
        <w:rPr>
          <w:iCs/>
          <w:lang w:val="ru-RU" w:eastAsia="ru-RU"/>
        </w:rPr>
        <w:t>Какое природное условие исторически влияло на выбор места для основания города?</w:t>
      </w:r>
    </w:p>
    <w:p w14:paraId="49463B46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наличие водоёма для водоснабжения и транспорта;</w:t>
      </w:r>
    </w:p>
    <w:p w14:paraId="265CB915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полное отсутствие растительности;</w:t>
      </w:r>
    </w:p>
    <w:p w14:paraId="4E352D8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исключительно равнинный рельеф;</w:t>
      </w:r>
    </w:p>
    <w:p w14:paraId="691F5D4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отсутствие полезных ископаемых.</w:t>
      </w:r>
    </w:p>
    <w:p w14:paraId="734ADF42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1A63DF17" w14:textId="6F217792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14. </w:t>
      </w:r>
      <w:r w:rsidRPr="00904D37">
        <w:rPr>
          <w:iCs/>
          <w:lang w:val="ru-RU" w:eastAsia="ru-RU"/>
        </w:rPr>
        <w:t>Как исторические этапы развития города отражаются в его ландшафте?</w:t>
      </w:r>
    </w:p>
    <w:p w14:paraId="04722F6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никак не отражаются;</w:t>
      </w:r>
    </w:p>
    <w:p w14:paraId="2B9239AC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проявляются в планировке, типах застройки, сохранении памятников;</w:t>
      </w:r>
    </w:p>
    <w:p w14:paraId="23BB437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влияют только на названия улиц;</w:t>
      </w:r>
    </w:p>
    <w:p w14:paraId="6219019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заметны лишь в музеях.</w:t>
      </w:r>
    </w:p>
    <w:p w14:paraId="745F601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09F52DF7" w14:textId="7FE80DA3" w:rsidR="00904D37" w:rsidRPr="00163E64" w:rsidRDefault="00904D37" w:rsidP="00904D37">
      <w:pPr>
        <w:jc w:val="both"/>
        <w:textAlignment w:val="baseline"/>
        <w:rPr>
          <w:i/>
          <w:lang w:val="ru-RU" w:eastAsia="ru-RU"/>
        </w:rPr>
      </w:pPr>
      <w:r w:rsidRPr="00163E64">
        <w:rPr>
          <w:i/>
          <w:lang w:val="ru-RU" w:eastAsia="ru-RU"/>
        </w:rPr>
        <w:t>Базовые категории культурного ландшафта: пути, границы, улицы, углы, ворота и перекрёстки</w:t>
      </w:r>
    </w:p>
    <w:p w14:paraId="1DF122CA" w14:textId="79F62E70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lastRenderedPageBreak/>
        <w:t>1</w:t>
      </w:r>
      <w:r w:rsidR="00163E64">
        <w:rPr>
          <w:iCs/>
          <w:lang w:val="ru-RU" w:eastAsia="ru-RU"/>
        </w:rPr>
        <w:t>5</w:t>
      </w:r>
      <w:r>
        <w:rPr>
          <w:iCs/>
          <w:lang w:val="ru-RU" w:eastAsia="ru-RU"/>
        </w:rPr>
        <w:t xml:space="preserve">. </w:t>
      </w:r>
      <w:r w:rsidRPr="00904D37">
        <w:rPr>
          <w:iCs/>
          <w:lang w:val="ru-RU" w:eastAsia="ru-RU"/>
        </w:rPr>
        <w:t>Что в концепции культурного ландшафта понимается под «путями»?</w:t>
      </w:r>
    </w:p>
    <w:p w14:paraId="46D072D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только автомобильные дороги;</w:t>
      </w:r>
    </w:p>
    <w:p w14:paraId="45D2FC5F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любые маршруты перемещения людей и грузов (улицы, тропы, проспекты);</w:t>
      </w:r>
    </w:p>
    <w:p w14:paraId="4A28A6EC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исключительно железнодорожные пути;</w:t>
      </w:r>
    </w:p>
    <w:p w14:paraId="1498807B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границы между районами.</w:t>
      </w:r>
    </w:p>
    <w:p w14:paraId="3985B2D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592BD3BA" w14:textId="325300C9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>1</w:t>
      </w:r>
      <w:r w:rsidR="00163E64">
        <w:rPr>
          <w:iCs/>
          <w:lang w:val="ru-RU" w:eastAsia="ru-RU"/>
        </w:rPr>
        <w:t>6</w:t>
      </w:r>
      <w:r>
        <w:rPr>
          <w:iCs/>
          <w:lang w:val="ru-RU" w:eastAsia="ru-RU"/>
        </w:rPr>
        <w:t xml:space="preserve">. </w:t>
      </w:r>
      <w:r w:rsidRPr="00904D37">
        <w:rPr>
          <w:iCs/>
          <w:lang w:val="ru-RU" w:eastAsia="ru-RU"/>
        </w:rPr>
        <w:t>Какую функцию выполняют «ворота» и «перекрёстки» в культурном ландшафте?</w:t>
      </w:r>
    </w:p>
    <w:p w14:paraId="016661B0" w14:textId="3C4F206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</w:t>
      </w:r>
      <w:r w:rsidRPr="00904D37">
        <w:rPr>
          <w:iCs/>
          <w:lang w:val="ru-RU" w:eastAsia="ru-RU"/>
        </w:rPr>
        <w:t>) исключительно декоративную;</w:t>
      </w:r>
    </w:p>
    <w:p w14:paraId="4FBE4B9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символическую и функциональную (точки входа/выхода, пересечения потоков);</w:t>
      </w:r>
    </w:p>
    <w:p w14:paraId="5267CC75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только транспортную;</w:t>
      </w:r>
    </w:p>
    <w:p w14:paraId="731B848F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никак не выделяются в структуре ландшафта.</w:t>
      </w:r>
    </w:p>
    <w:p w14:paraId="01B95CE9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3F2E0CF8" w14:textId="77777777" w:rsidR="00904D37" w:rsidRPr="00904D37" w:rsidRDefault="00904D37" w:rsidP="00904D37">
      <w:pPr>
        <w:jc w:val="both"/>
        <w:textAlignment w:val="baseline"/>
        <w:rPr>
          <w:i/>
          <w:lang w:val="ru-RU" w:eastAsia="ru-RU"/>
        </w:rPr>
      </w:pPr>
      <w:r w:rsidRPr="00904D37">
        <w:rPr>
          <w:i/>
          <w:lang w:val="ru-RU" w:eastAsia="ru-RU"/>
        </w:rPr>
        <w:t>Естественные границы поселений и их роль в развитии городов</w:t>
      </w:r>
    </w:p>
    <w:p w14:paraId="64B45405" w14:textId="21388A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>1</w:t>
      </w:r>
      <w:r w:rsidR="00163E64">
        <w:rPr>
          <w:iCs/>
          <w:lang w:val="ru-RU" w:eastAsia="ru-RU"/>
        </w:rPr>
        <w:t>7</w:t>
      </w:r>
      <w:r>
        <w:rPr>
          <w:iCs/>
          <w:lang w:val="ru-RU" w:eastAsia="ru-RU"/>
        </w:rPr>
        <w:t xml:space="preserve">. </w:t>
      </w:r>
      <w:r w:rsidRPr="00904D37">
        <w:rPr>
          <w:iCs/>
          <w:lang w:val="ru-RU" w:eastAsia="ru-RU"/>
        </w:rPr>
        <w:t>Какая из перечисленных особенностей может выступать естественной границей поселения?</w:t>
      </w:r>
    </w:p>
    <w:p w14:paraId="7508310F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забор;</w:t>
      </w:r>
    </w:p>
    <w:p w14:paraId="564F0635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река;</w:t>
      </w:r>
    </w:p>
    <w:p w14:paraId="30ADFF8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городская стена;</w:t>
      </w:r>
    </w:p>
    <w:p w14:paraId="1E311445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линия электропередачи.</w:t>
      </w:r>
    </w:p>
    <w:p w14:paraId="5BE36B5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3E98CA82" w14:textId="4653F7D3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>1</w:t>
      </w:r>
      <w:r w:rsidR="00163E64">
        <w:rPr>
          <w:iCs/>
          <w:lang w:val="ru-RU" w:eastAsia="ru-RU"/>
        </w:rPr>
        <w:t>8</w:t>
      </w:r>
      <w:r>
        <w:rPr>
          <w:iCs/>
          <w:lang w:val="ru-RU" w:eastAsia="ru-RU"/>
        </w:rPr>
        <w:t xml:space="preserve">. </w:t>
      </w:r>
      <w:r w:rsidRPr="00904D37">
        <w:rPr>
          <w:iCs/>
          <w:lang w:val="ru-RU" w:eastAsia="ru-RU"/>
        </w:rPr>
        <w:t>Как естественные границы влияют на развитие городов?</w:t>
      </w:r>
    </w:p>
    <w:p w14:paraId="069DAD07" w14:textId="5FD599C5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</w:t>
      </w:r>
      <w:r w:rsidRPr="00904D37">
        <w:rPr>
          <w:iCs/>
          <w:lang w:val="ru-RU" w:eastAsia="ru-RU"/>
        </w:rPr>
        <w:t>) всегда препятствуют расширению;</w:t>
      </w:r>
    </w:p>
    <w:p w14:paraId="6A03AA2D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могут ограничивать рост, формировать планировку, служить зонами рекреации;</w:t>
      </w:r>
    </w:p>
    <w:p w14:paraId="29A468E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никак не влияют;</w:t>
      </w:r>
    </w:p>
    <w:p w14:paraId="23581BC3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используются только для сельского хозяйства.</w:t>
      </w:r>
    </w:p>
    <w:p w14:paraId="062DDF23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28D5E648" w14:textId="77777777" w:rsidR="00904D37" w:rsidRPr="00904D37" w:rsidRDefault="00904D37" w:rsidP="00904D37">
      <w:pPr>
        <w:jc w:val="both"/>
        <w:textAlignment w:val="baseline"/>
        <w:rPr>
          <w:i/>
          <w:lang w:val="ru-RU" w:eastAsia="ru-RU"/>
        </w:rPr>
      </w:pPr>
      <w:r w:rsidRPr="00904D37">
        <w:rPr>
          <w:i/>
          <w:lang w:val="ru-RU" w:eastAsia="ru-RU"/>
        </w:rPr>
        <w:t>Искусственное озеленение и его влияние на городскую среду</w:t>
      </w:r>
    </w:p>
    <w:p w14:paraId="30F02436" w14:textId="081C07C1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>19</w:t>
      </w:r>
      <w:r w:rsidR="00904D37">
        <w:rPr>
          <w:iCs/>
          <w:lang w:val="ru-RU" w:eastAsia="ru-RU"/>
        </w:rPr>
        <w:t xml:space="preserve">. </w:t>
      </w:r>
      <w:r w:rsidR="00904D37" w:rsidRPr="00904D37">
        <w:rPr>
          <w:iCs/>
          <w:lang w:val="ru-RU" w:eastAsia="ru-RU"/>
        </w:rPr>
        <w:t>Какое влияние оказывает искусственное озеленение на микроклимат города?</w:t>
      </w:r>
    </w:p>
    <w:p w14:paraId="07A9ED1C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повышает температуру и сухость воздуха;</w:t>
      </w:r>
    </w:p>
    <w:p w14:paraId="1CF9F536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снижает температуру, увлажняет воздух, уменьшает уровень шума и пыли;</w:t>
      </w:r>
    </w:p>
    <w:p w14:paraId="3C40C846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никак не влияет;</w:t>
      </w:r>
    </w:p>
    <w:p w14:paraId="1C4FECFD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только украшает территорию.</w:t>
      </w:r>
    </w:p>
    <w:p w14:paraId="41436B4B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5277FDBA" w14:textId="720B11DE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>2</w:t>
      </w:r>
      <w:r w:rsidR="00163E64">
        <w:rPr>
          <w:iCs/>
          <w:lang w:val="ru-RU" w:eastAsia="ru-RU"/>
        </w:rPr>
        <w:t>0</w:t>
      </w:r>
      <w:r>
        <w:rPr>
          <w:iCs/>
          <w:lang w:val="ru-RU" w:eastAsia="ru-RU"/>
        </w:rPr>
        <w:t xml:space="preserve">. </w:t>
      </w:r>
      <w:r w:rsidRPr="00904D37">
        <w:rPr>
          <w:iCs/>
          <w:lang w:val="ru-RU" w:eastAsia="ru-RU"/>
        </w:rPr>
        <w:t>Какие функции выполняет озеленение в городской среде?</w:t>
      </w:r>
    </w:p>
    <w:p w14:paraId="604DAE79" w14:textId="05F59C78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</w:t>
      </w:r>
      <w:r w:rsidRPr="00904D37">
        <w:rPr>
          <w:iCs/>
          <w:lang w:val="ru-RU" w:eastAsia="ru-RU"/>
        </w:rPr>
        <w:t>) исключительно эстетическую;</w:t>
      </w:r>
    </w:p>
    <w:p w14:paraId="1F2B32FF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экологическую, рекреационную, санитарно-гигиеническую;</w:t>
      </w:r>
    </w:p>
    <w:p w14:paraId="57502EB6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только защитную от ветра;</w:t>
      </w:r>
    </w:p>
    <w:p w14:paraId="3A1CE04C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служит местом для парковки.</w:t>
      </w:r>
    </w:p>
    <w:p w14:paraId="00D597D5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1D2E8027" w14:textId="77777777" w:rsidR="00904D37" w:rsidRPr="00904D37" w:rsidRDefault="00904D37" w:rsidP="00904D37">
      <w:pPr>
        <w:jc w:val="both"/>
        <w:textAlignment w:val="baseline"/>
        <w:rPr>
          <w:i/>
          <w:lang w:val="ru-RU" w:eastAsia="ru-RU"/>
        </w:rPr>
      </w:pPr>
      <w:r w:rsidRPr="00904D37">
        <w:rPr>
          <w:i/>
          <w:lang w:val="ru-RU" w:eastAsia="ru-RU"/>
        </w:rPr>
        <w:t>Качество структурных элементов городского ландшафта и комфорт городской среды</w:t>
      </w:r>
    </w:p>
    <w:p w14:paraId="1BF70D5F" w14:textId="39B6FEF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>2</w:t>
      </w:r>
      <w:r w:rsidR="00163E64">
        <w:rPr>
          <w:iCs/>
          <w:lang w:val="ru-RU" w:eastAsia="ru-RU"/>
        </w:rPr>
        <w:t>1</w:t>
      </w:r>
      <w:r>
        <w:rPr>
          <w:iCs/>
          <w:lang w:val="ru-RU" w:eastAsia="ru-RU"/>
        </w:rPr>
        <w:t xml:space="preserve">. </w:t>
      </w:r>
      <w:r w:rsidRPr="00904D37">
        <w:rPr>
          <w:iCs/>
          <w:lang w:val="ru-RU" w:eastAsia="ru-RU"/>
        </w:rPr>
        <w:t>Что входит в понятие «качество структурных элементов городского ландшафта»?</w:t>
      </w:r>
    </w:p>
    <w:p w14:paraId="6FC8B323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только внешний вид зданий;</w:t>
      </w:r>
    </w:p>
    <w:p w14:paraId="018D421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функциональность, безопасность, доступность, экологичность, эстетика;</w:t>
      </w:r>
    </w:p>
    <w:p w14:paraId="232C10B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высота застройки;</w:t>
      </w:r>
    </w:p>
    <w:p w14:paraId="6C8B13F3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количество дорог.</w:t>
      </w:r>
    </w:p>
    <w:p w14:paraId="2E894F32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64B00169" w14:textId="507ABB9D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>2</w:t>
      </w:r>
      <w:r w:rsidR="00163E64">
        <w:rPr>
          <w:iCs/>
          <w:lang w:val="ru-RU" w:eastAsia="ru-RU"/>
        </w:rPr>
        <w:t>2</w:t>
      </w:r>
      <w:r>
        <w:rPr>
          <w:iCs/>
          <w:lang w:val="ru-RU" w:eastAsia="ru-RU"/>
        </w:rPr>
        <w:t xml:space="preserve">. </w:t>
      </w:r>
      <w:r w:rsidRPr="00904D37">
        <w:rPr>
          <w:iCs/>
          <w:lang w:val="ru-RU" w:eastAsia="ru-RU"/>
        </w:rPr>
        <w:t>Какой фактор напрямую влияет на комфорт городской среды?</w:t>
      </w:r>
    </w:p>
    <w:p w14:paraId="4F330797" w14:textId="2467322A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</w:t>
      </w:r>
      <w:r w:rsidRPr="00904D37">
        <w:rPr>
          <w:iCs/>
          <w:lang w:val="ru-RU" w:eastAsia="ru-RU"/>
        </w:rPr>
        <w:t>) плотность промышленных предприятий;</w:t>
      </w:r>
    </w:p>
    <w:p w14:paraId="73B6FBA7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наличие общественных пространств, озеленения, удобных пешеходных связей;</w:t>
      </w:r>
    </w:p>
    <w:p w14:paraId="4DE120A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количество высотных зданий;</w:t>
      </w:r>
    </w:p>
    <w:p w14:paraId="50AF0248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протяжённость автомобильных дорог.</w:t>
      </w:r>
    </w:p>
    <w:p w14:paraId="64F76CE7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0319D794" w14:textId="77777777" w:rsidR="00904D37" w:rsidRPr="00904D37" w:rsidRDefault="00904D37" w:rsidP="00904D37">
      <w:pPr>
        <w:jc w:val="both"/>
        <w:textAlignment w:val="baseline"/>
        <w:rPr>
          <w:i/>
          <w:lang w:val="ru-RU" w:eastAsia="ru-RU"/>
        </w:rPr>
      </w:pPr>
      <w:r w:rsidRPr="00904D37">
        <w:rPr>
          <w:i/>
          <w:lang w:val="ru-RU" w:eastAsia="ru-RU"/>
        </w:rPr>
        <w:lastRenderedPageBreak/>
        <w:t>Ландшафтный дизайн и озеленение: принципы создания гармоничной и экологичной среды</w:t>
      </w:r>
    </w:p>
    <w:p w14:paraId="116FED55" w14:textId="30AC238E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>2</w:t>
      </w:r>
      <w:r w:rsidR="00163E64">
        <w:rPr>
          <w:iCs/>
          <w:lang w:val="ru-RU" w:eastAsia="ru-RU"/>
        </w:rPr>
        <w:t>3</w:t>
      </w:r>
      <w:r>
        <w:rPr>
          <w:iCs/>
          <w:lang w:val="ru-RU" w:eastAsia="ru-RU"/>
        </w:rPr>
        <w:t xml:space="preserve">. </w:t>
      </w:r>
      <w:r w:rsidRPr="00904D37">
        <w:rPr>
          <w:iCs/>
          <w:lang w:val="ru-RU" w:eastAsia="ru-RU"/>
        </w:rPr>
        <w:t>Какой принцип важен при создании экологичного городского озеленения?</w:t>
      </w:r>
    </w:p>
    <w:p w14:paraId="0DF0A1F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использование исключительно экзотических растений;</w:t>
      </w:r>
    </w:p>
    <w:p w14:paraId="6381265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подбор местных видов, устойчивых к климату и требующих минимального ухода;</w:t>
      </w:r>
    </w:p>
    <w:p w14:paraId="6CA7B8C1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максимальная плотность посадки любых растений;</w:t>
      </w:r>
    </w:p>
    <w:p w14:paraId="7967C151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отказ от полива и ухода.</w:t>
      </w:r>
    </w:p>
    <w:p w14:paraId="1C702E59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16AED1CB" w14:textId="6F4297F8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>2</w:t>
      </w:r>
      <w:r w:rsidR="00163E64">
        <w:rPr>
          <w:iCs/>
          <w:lang w:val="ru-RU" w:eastAsia="ru-RU"/>
        </w:rPr>
        <w:t>4</w:t>
      </w:r>
      <w:r>
        <w:rPr>
          <w:iCs/>
          <w:lang w:val="ru-RU" w:eastAsia="ru-RU"/>
        </w:rPr>
        <w:t xml:space="preserve">. </w:t>
      </w:r>
      <w:r w:rsidRPr="00904D37">
        <w:rPr>
          <w:iCs/>
          <w:lang w:val="ru-RU" w:eastAsia="ru-RU"/>
        </w:rPr>
        <w:t>Что подразумевает принцип гармонии в ландшафтном дизайне?</w:t>
      </w:r>
    </w:p>
    <w:p w14:paraId="4BB31AD5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полное подчинение природы архитектурным формам;</w:t>
      </w:r>
    </w:p>
    <w:p w14:paraId="31193F29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баланс между природными и антропогенными элементами, учёт масштаба и контекста;</w:t>
      </w:r>
    </w:p>
    <w:p w14:paraId="3098E34F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единообразие всех элементов;</w:t>
      </w:r>
    </w:p>
    <w:p w14:paraId="7455184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преобладание искусственных материалов.</w:t>
      </w:r>
    </w:p>
    <w:p w14:paraId="7F90452F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5CBB18AE" w14:textId="4494488D" w:rsidR="00904D37" w:rsidRPr="00163E64" w:rsidRDefault="00904D37" w:rsidP="00904D37">
      <w:pPr>
        <w:jc w:val="both"/>
        <w:textAlignment w:val="baseline"/>
        <w:rPr>
          <w:i/>
          <w:lang w:val="ru-RU" w:eastAsia="ru-RU"/>
        </w:rPr>
      </w:pPr>
      <w:r w:rsidRPr="00163E64">
        <w:rPr>
          <w:i/>
          <w:lang w:val="ru-RU" w:eastAsia="ru-RU"/>
        </w:rPr>
        <w:t>Дорожно-</w:t>
      </w:r>
      <w:proofErr w:type="spellStart"/>
      <w:r w:rsidRPr="00163E64">
        <w:rPr>
          <w:i/>
          <w:lang w:val="ru-RU" w:eastAsia="ru-RU"/>
        </w:rPr>
        <w:t>тропиночная</w:t>
      </w:r>
      <w:proofErr w:type="spellEnd"/>
      <w:r w:rsidRPr="00163E64">
        <w:rPr>
          <w:i/>
          <w:lang w:val="ru-RU" w:eastAsia="ru-RU"/>
        </w:rPr>
        <w:t xml:space="preserve"> сеть: проектирование, материалы и особенности укладки</w:t>
      </w:r>
    </w:p>
    <w:p w14:paraId="10AEA7C0" w14:textId="1979C727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25. </w:t>
      </w:r>
      <w:r w:rsidR="00904D37" w:rsidRPr="00904D37">
        <w:rPr>
          <w:iCs/>
          <w:lang w:val="ru-RU" w:eastAsia="ru-RU"/>
        </w:rPr>
        <w:t>Какой фактор важно учитывать при проектировании дорожно-</w:t>
      </w:r>
      <w:proofErr w:type="spellStart"/>
      <w:r w:rsidR="00904D37" w:rsidRPr="00904D37">
        <w:rPr>
          <w:iCs/>
          <w:lang w:val="ru-RU" w:eastAsia="ru-RU"/>
        </w:rPr>
        <w:t>тропиночной</w:t>
      </w:r>
      <w:proofErr w:type="spellEnd"/>
      <w:r w:rsidR="00904D37" w:rsidRPr="00904D37">
        <w:rPr>
          <w:iCs/>
          <w:lang w:val="ru-RU" w:eastAsia="ru-RU"/>
        </w:rPr>
        <w:t xml:space="preserve"> сети?</w:t>
      </w:r>
    </w:p>
    <w:p w14:paraId="176630B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только стоимость материалов;</w:t>
      </w:r>
    </w:p>
    <w:p w14:paraId="4668A125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потоки пешеходов и транспорта, рельеф, дренаж, доступность для маломобильных групп;</w:t>
      </w:r>
    </w:p>
    <w:p w14:paraId="36FAE428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исключительно эстетику покрытия;</w:t>
      </w:r>
    </w:p>
    <w:p w14:paraId="520F9298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цвет тротуарной плитки.</w:t>
      </w:r>
    </w:p>
    <w:p w14:paraId="3A77B6AC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1DA7BC14" w14:textId="16174692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26. </w:t>
      </w:r>
      <w:r w:rsidR="00904D37" w:rsidRPr="00904D37">
        <w:rPr>
          <w:iCs/>
          <w:lang w:val="ru-RU" w:eastAsia="ru-RU"/>
        </w:rPr>
        <w:t>Какие материалы подходят для экологичной укладки пешеходных дорожек?</w:t>
      </w:r>
    </w:p>
    <w:p w14:paraId="46E70BB4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сплошной асфальт без дренажа;</w:t>
      </w:r>
    </w:p>
    <w:p w14:paraId="28B8DA53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 xml:space="preserve">б) проницаемые покрытия (брусчатка с зазорами, гравий, </w:t>
      </w:r>
      <w:proofErr w:type="spellStart"/>
      <w:r w:rsidRPr="00904D37">
        <w:rPr>
          <w:iCs/>
          <w:lang w:val="ru-RU" w:eastAsia="ru-RU"/>
        </w:rPr>
        <w:t>экоплитка</w:t>
      </w:r>
      <w:proofErr w:type="spellEnd"/>
      <w:r w:rsidRPr="00904D37">
        <w:rPr>
          <w:iCs/>
          <w:lang w:val="ru-RU" w:eastAsia="ru-RU"/>
        </w:rPr>
        <w:t>);</w:t>
      </w:r>
    </w:p>
    <w:p w14:paraId="569C6523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бетон без швов;</w:t>
      </w:r>
    </w:p>
    <w:p w14:paraId="48E0D864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пластиковые панели.</w:t>
      </w:r>
    </w:p>
    <w:p w14:paraId="74DA44A6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748889B7" w14:textId="268D1850" w:rsidR="00904D37" w:rsidRPr="00163E64" w:rsidRDefault="00904D37" w:rsidP="00904D37">
      <w:pPr>
        <w:jc w:val="both"/>
        <w:textAlignment w:val="baseline"/>
        <w:rPr>
          <w:i/>
          <w:lang w:val="ru-RU" w:eastAsia="ru-RU"/>
        </w:rPr>
      </w:pPr>
      <w:r w:rsidRPr="00163E64">
        <w:rPr>
          <w:i/>
          <w:lang w:val="ru-RU" w:eastAsia="ru-RU"/>
        </w:rPr>
        <w:t>Малые архитектурные формы: беседки, скамейки, фонари, детские площадки и их роль в благоустройстве</w:t>
      </w:r>
    </w:p>
    <w:p w14:paraId="35182399" w14:textId="58EA1BA4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27. </w:t>
      </w:r>
      <w:r w:rsidR="00904D37" w:rsidRPr="00904D37">
        <w:rPr>
          <w:iCs/>
          <w:lang w:val="ru-RU" w:eastAsia="ru-RU"/>
        </w:rPr>
        <w:t>Какова роль малых архитектурных форм в городской среде?</w:t>
      </w:r>
    </w:p>
    <w:p w14:paraId="7A1A70A2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только декоративная;</w:t>
      </w:r>
    </w:p>
    <w:p w14:paraId="635FDEB3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функциональная и эстетическая (отдых, навигация, безопасность);</w:t>
      </w:r>
    </w:p>
    <w:p w14:paraId="6FEF6FF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служат для хранения инвентаря;</w:t>
      </w:r>
    </w:p>
    <w:p w14:paraId="4FA62E24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не влияют на комфорт среды.</w:t>
      </w:r>
    </w:p>
    <w:p w14:paraId="354500E8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3340985A" w14:textId="545BFB9B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28. </w:t>
      </w:r>
      <w:r w:rsidR="00904D37" w:rsidRPr="00904D37">
        <w:rPr>
          <w:iCs/>
          <w:lang w:val="ru-RU" w:eastAsia="ru-RU"/>
        </w:rPr>
        <w:t>Какой элемент относится к малым архитектурным формам?</w:t>
      </w:r>
    </w:p>
    <w:p w14:paraId="502186E4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многоэтажный жилой дом;</w:t>
      </w:r>
    </w:p>
    <w:p w14:paraId="3140BCA2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детская площадка;</w:t>
      </w:r>
    </w:p>
    <w:p w14:paraId="1B916A98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промышленное здание;</w:t>
      </w:r>
    </w:p>
    <w:p w14:paraId="34B31798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городская площадь.</w:t>
      </w:r>
    </w:p>
    <w:p w14:paraId="559CFBE8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0278DD62" w14:textId="55823D00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29. </w:t>
      </w:r>
      <w:r w:rsidR="00904D37" w:rsidRPr="00904D37">
        <w:rPr>
          <w:iCs/>
          <w:lang w:val="ru-RU" w:eastAsia="ru-RU"/>
        </w:rPr>
        <w:t>Водоёмы и фонтаны: виды, материалы и правила установки</w:t>
      </w:r>
    </w:p>
    <w:p w14:paraId="71D1B3D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Какие виды искусственных водоёмов используются в городском благоустройстве?</w:t>
      </w:r>
    </w:p>
    <w:p w14:paraId="14EE3F7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только пруды для разведения рыбы;</w:t>
      </w:r>
    </w:p>
    <w:p w14:paraId="13068849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фонтаны, каскады, декоративные пруды, биоплато;</w:t>
      </w:r>
    </w:p>
    <w:p w14:paraId="7CA7253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технические резервуары без оформления;</w:t>
      </w:r>
    </w:p>
    <w:p w14:paraId="334CBBB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каналы для судоходства.</w:t>
      </w:r>
    </w:p>
    <w:p w14:paraId="21CAA052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757523C8" w14:textId="26A32966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30. </w:t>
      </w:r>
      <w:r w:rsidR="00904D37" w:rsidRPr="00904D37">
        <w:rPr>
          <w:iCs/>
          <w:lang w:val="ru-RU" w:eastAsia="ru-RU"/>
        </w:rPr>
        <w:t>Какое правило важно соблюдать при установке фонтанов в общественных пространствах?</w:t>
      </w:r>
    </w:p>
    <w:p w14:paraId="29EAA020" w14:textId="76C64F4A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</w:t>
      </w:r>
      <w:r w:rsidR="00904D37" w:rsidRPr="00904D37">
        <w:rPr>
          <w:iCs/>
          <w:lang w:val="ru-RU" w:eastAsia="ru-RU"/>
        </w:rPr>
        <w:t>) размещать их только в центре площади;</w:t>
      </w:r>
    </w:p>
    <w:p w14:paraId="290DB7D4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lastRenderedPageBreak/>
        <w:t>б) обеспечивать безопасность (ограждения, противоскользящие покрытия, надёжную гидроизоляцию);</w:t>
      </w:r>
    </w:p>
    <w:p w14:paraId="0E520F71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использовать исключительно дорогие материалы;</w:t>
      </w:r>
    </w:p>
    <w:p w14:paraId="7D272A34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делать их максимально высокими.</w:t>
      </w:r>
    </w:p>
    <w:p w14:paraId="628B0A05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0B0C48D9" w14:textId="77777777" w:rsidR="00904D37" w:rsidRPr="00163E64" w:rsidRDefault="00904D37" w:rsidP="00904D37">
      <w:pPr>
        <w:jc w:val="both"/>
        <w:textAlignment w:val="baseline"/>
        <w:rPr>
          <w:i/>
          <w:lang w:val="ru-RU" w:eastAsia="ru-RU"/>
        </w:rPr>
      </w:pPr>
      <w:r w:rsidRPr="00163E64">
        <w:rPr>
          <w:i/>
          <w:lang w:val="ru-RU" w:eastAsia="ru-RU"/>
        </w:rPr>
        <w:t>Организация общественных пространств: парки, скверы, площади и их функциональное назначение</w:t>
      </w:r>
    </w:p>
    <w:p w14:paraId="715356F0" w14:textId="7E8136A9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31. </w:t>
      </w:r>
      <w:r w:rsidR="00904D37" w:rsidRPr="00904D37">
        <w:rPr>
          <w:iCs/>
          <w:lang w:val="ru-RU" w:eastAsia="ru-RU"/>
        </w:rPr>
        <w:t>Какова основная функция городских парков?</w:t>
      </w:r>
    </w:p>
    <w:p w14:paraId="253B388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хранение техники;</w:t>
      </w:r>
    </w:p>
    <w:p w14:paraId="6BF4C9A4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рекреация, спорт, общение, экологическая стабилизация;</w:t>
      </w:r>
    </w:p>
    <w:p w14:paraId="28E88BAB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размещение торговых точек;</w:t>
      </w:r>
    </w:p>
    <w:p w14:paraId="7C42F8F5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транзитный проход.</w:t>
      </w:r>
    </w:p>
    <w:p w14:paraId="3055C70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65C1A42C" w14:textId="2C59D965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32. </w:t>
      </w:r>
      <w:r w:rsidR="00904D37" w:rsidRPr="00904D37">
        <w:rPr>
          <w:iCs/>
          <w:lang w:val="ru-RU" w:eastAsia="ru-RU"/>
        </w:rPr>
        <w:t>Чем сквер отличается от парка?</w:t>
      </w:r>
    </w:p>
    <w:p w14:paraId="50C40825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сквер всегда больше парка;</w:t>
      </w:r>
    </w:p>
    <w:p w14:paraId="0B795D52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сквер — это компактная озеленённая зона в плотной городской застройке, парк — более обширная территория с разнообразными функциями;</w:t>
      </w:r>
    </w:p>
    <w:p w14:paraId="49FDB927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сквер предназначен только для детей;</w:t>
      </w:r>
    </w:p>
    <w:p w14:paraId="25B4E702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различий нет.</w:t>
      </w:r>
    </w:p>
    <w:p w14:paraId="280F0966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63E86771" w14:textId="77777777" w:rsidR="00904D37" w:rsidRPr="00163E64" w:rsidRDefault="00904D37" w:rsidP="00904D37">
      <w:pPr>
        <w:jc w:val="both"/>
        <w:textAlignment w:val="baseline"/>
        <w:rPr>
          <w:i/>
          <w:lang w:val="ru-RU" w:eastAsia="ru-RU"/>
        </w:rPr>
      </w:pPr>
      <w:r w:rsidRPr="00163E64">
        <w:rPr>
          <w:i/>
          <w:lang w:val="ru-RU" w:eastAsia="ru-RU"/>
        </w:rPr>
        <w:t>Спортивные и игровые площадки: требования к оборудованию и материалам</w:t>
      </w:r>
    </w:p>
    <w:p w14:paraId="65D54EA3" w14:textId="27ED5D2E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33. </w:t>
      </w:r>
      <w:r w:rsidR="00904D37" w:rsidRPr="00904D37">
        <w:rPr>
          <w:iCs/>
          <w:lang w:val="ru-RU" w:eastAsia="ru-RU"/>
        </w:rPr>
        <w:t>Какое требование обязательно для оборудования детских игровых площадок?</w:t>
      </w:r>
    </w:p>
    <w:p w14:paraId="4336B555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максимальная высота конструкций;</w:t>
      </w:r>
    </w:p>
    <w:p w14:paraId="24D749DC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безопасность (</w:t>
      </w:r>
      <w:proofErr w:type="spellStart"/>
      <w:r w:rsidRPr="00904D37">
        <w:rPr>
          <w:iCs/>
          <w:lang w:val="ru-RU" w:eastAsia="ru-RU"/>
        </w:rPr>
        <w:t>ударопоглощающее</w:t>
      </w:r>
      <w:proofErr w:type="spellEnd"/>
      <w:r w:rsidRPr="00904D37">
        <w:rPr>
          <w:iCs/>
          <w:lang w:val="ru-RU" w:eastAsia="ru-RU"/>
        </w:rPr>
        <w:t xml:space="preserve"> покрытие, отсутствие острых углов, соответствие возрасту);</w:t>
      </w:r>
    </w:p>
    <w:p w14:paraId="7239377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использование только металлических элементов;</w:t>
      </w:r>
    </w:p>
    <w:p w14:paraId="1810BE93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яркий цвет всех деталей.</w:t>
      </w:r>
    </w:p>
    <w:p w14:paraId="556BBCA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213250A8" w14:textId="54B215A2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34. </w:t>
      </w:r>
      <w:r w:rsidR="00904D37" w:rsidRPr="00904D37">
        <w:rPr>
          <w:iCs/>
          <w:lang w:val="ru-RU" w:eastAsia="ru-RU"/>
        </w:rPr>
        <w:t>Какие материалы предпочтительны для покрытия спортивных площадок?</w:t>
      </w:r>
    </w:p>
    <w:p w14:paraId="224CF0A9" w14:textId="4AACC121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</w:t>
      </w:r>
      <w:r w:rsidR="00904D37" w:rsidRPr="00904D37">
        <w:rPr>
          <w:iCs/>
          <w:lang w:val="ru-RU" w:eastAsia="ru-RU"/>
        </w:rPr>
        <w:t>) обычный асфальт;</w:t>
      </w:r>
    </w:p>
    <w:p w14:paraId="7CB93CA3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резиновое покрытие, искусственная трава, специализированные спортивные настилы;</w:t>
      </w:r>
    </w:p>
    <w:p w14:paraId="695830B9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голая почва;</w:t>
      </w:r>
    </w:p>
    <w:p w14:paraId="77521E9E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керамическая плитка.</w:t>
      </w:r>
    </w:p>
    <w:p w14:paraId="246D8571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18A50536" w14:textId="77777777" w:rsidR="00904D37" w:rsidRPr="00163E64" w:rsidRDefault="00904D37" w:rsidP="00904D37">
      <w:pPr>
        <w:jc w:val="both"/>
        <w:textAlignment w:val="baseline"/>
        <w:rPr>
          <w:i/>
          <w:lang w:val="ru-RU" w:eastAsia="ru-RU"/>
        </w:rPr>
      </w:pPr>
      <w:r w:rsidRPr="00163E64">
        <w:rPr>
          <w:i/>
          <w:lang w:val="ru-RU" w:eastAsia="ru-RU"/>
        </w:rPr>
        <w:t>Безопасность и освещение: нормы и правила установки систем безопасности и освещения</w:t>
      </w:r>
    </w:p>
    <w:p w14:paraId="0DC5B533" w14:textId="205E01F7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35. </w:t>
      </w:r>
      <w:r w:rsidR="00904D37" w:rsidRPr="00904D37">
        <w:rPr>
          <w:iCs/>
          <w:lang w:val="ru-RU" w:eastAsia="ru-RU"/>
        </w:rPr>
        <w:t>Какая норма важна при организации уличного освещения?</w:t>
      </w:r>
    </w:p>
    <w:p w14:paraId="74C50B1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чем ярче, тем лучше;</w:t>
      </w:r>
    </w:p>
    <w:p w14:paraId="46466517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равномерность, достаточная освещённость ключевых зон, минимизация светового загрязнения;</w:t>
      </w:r>
    </w:p>
    <w:p w14:paraId="15A0FC00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освещение только центральных улиц;</w:t>
      </w:r>
    </w:p>
    <w:p w14:paraId="5BF03AE7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использование исключительно светодиодных ламп.</w:t>
      </w:r>
    </w:p>
    <w:p w14:paraId="2A10A4E2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5B923A55" w14:textId="6DFC59DD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36. </w:t>
      </w:r>
      <w:r w:rsidR="00904D37" w:rsidRPr="00904D37">
        <w:rPr>
          <w:iCs/>
          <w:lang w:val="ru-RU" w:eastAsia="ru-RU"/>
        </w:rPr>
        <w:t>Что включает в себя система безопасности общественных пространств?</w:t>
      </w:r>
    </w:p>
    <w:p w14:paraId="13D4AC9E" w14:textId="2187D93E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</w:t>
      </w:r>
      <w:r w:rsidR="00904D37" w:rsidRPr="00904D37">
        <w:rPr>
          <w:iCs/>
          <w:lang w:val="ru-RU" w:eastAsia="ru-RU"/>
        </w:rPr>
        <w:t>) только камеры видеонаблюдения;</w:t>
      </w:r>
    </w:p>
    <w:p w14:paraId="60EEE5C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 xml:space="preserve">б) освещение, </w:t>
      </w:r>
      <w:proofErr w:type="spellStart"/>
      <w:r w:rsidRPr="00904D37">
        <w:rPr>
          <w:iCs/>
          <w:lang w:val="ru-RU" w:eastAsia="ru-RU"/>
        </w:rPr>
        <w:t>просматриваемость</w:t>
      </w:r>
      <w:proofErr w:type="spellEnd"/>
      <w:r w:rsidRPr="00904D37">
        <w:rPr>
          <w:iCs/>
          <w:lang w:val="ru-RU" w:eastAsia="ru-RU"/>
        </w:rPr>
        <w:t>, надёжные ограждения, экстренная связь;</w:t>
      </w:r>
    </w:p>
    <w:p w14:paraId="47F25FA8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запрет на посещение в вечернее время;</w:t>
      </w:r>
    </w:p>
    <w:p w14:paraId="384C91BD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исключительно охранников.</w:t>
      </w:r>
    </w:p>
    <w:p w14:paraId="6C7FD41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7EF8DE7B" w14:textId="77777777" w:rsidR="00904D37" w:rsidRPr="00163E64" w:rsidRDefault="00904D37" w:rsidP="00904D37">
      <w:pPr>
        <w:jc w:val="both"/>
        <w:textAlignment w:val="baseline"/>
        <w:rPr>
          <w:i/>
          <w:lang w:val="ru-RU" w:eastAsia="ru-RU"/>
        </w:rPr>
      </w:pPr>
      <w:r w:rsidRPr="00163E64">
        <w:rPr>
          <w:i/>
          <w:lang w:val="ru-RU" w:eastAsia="ru-RU"/>
        </w:rPr>
        <w:t>Управление и обслуживание территории: регулярный уход, ремонт и обновление элементов благоустройства</w:t>
      </w:r>
    </w:p>
    <w:p w14:paraId="2C7C0A66" w14:textId="5E37AD43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37. </w:t>
      </w:r>
      <w:r w:rsidR="00904D37" w:rsidRPr="00904D37">
        <w:rPr>
          <w:iCs/>
          <w:lang w:val="ru-RU" w:eastAsia="ru-RU"/>
        </w:rPr>
        <w:t>Почему регулярный уход за элементами благоустройства важен?</w:t>
      </w:r>
    </w:p>
    <w:p w14:paraId="2DA7AC52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только для эстетики;</w:t>
      </w:r>
    </w:p>
    <w:p w14:paraId="148A8149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lastRenderedPageBreak/>
        <w:t>б) для поддержания функциональности, безопасности и долговечности объектов;</w:t>
      </w:r>
    </w:p>
    <w:p w14:paraId="208E898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он не нужен, всё служит вечно;</w:t>
      </w:r>
    </w:p>
    <w:p w14:paraId="173F3991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нужен только в парках.</w:t>
      </w:r>
    </w:p>
    <w:p w14:paraId="6F903F9F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</w:p>
    <w:p w14:paraId="0BE5AFB3" w14:textId="03D6CF68" w:rsidR="00904D37" w:rsidRPr="00904D37" w:rsidRDefault="00163E64" w:rsidP="00904D37">
      <w:pPr>
        <w:jc w:val="both"/>
        <w:textAlignment w:val="baseline"/>
        <w:rPr>
          <w:iCs/>
          <w:lang w:val="ru-RU" w:eastAsia="ru-RU"/>
        </w:rPr>
      </w:pPr>
      <w:r>
        <w:rPr>
          <w:iCs/>
          <w:lang w:val="ru-RU" w:eastAsia="ru-RU"/>
        </w:rPr>
        <w:t xml:space="preserve">38. </w:t>
      </w:r>
      <w:r w:rsidR="00904D37" w:rsidRPr="00904D37">
        <w:rPr>
          <w:iCs/>
          <w:lang w:val="ru-RU" w:eastAsia="ru-RU"/>
        </w:rPr>
        <w:t>Что может входить в план обновления городской среды?</w:t>
      </w:r>
    </w:p>
    <w:p w14:paraId="0592201A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а) снос всех старых объектов;</w:t>
      </w:r>
    </w:p>
    <w:p w14:paraId="51E63027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б) ремонт, модернизация, адаптация под современные потребности с учётом сохранения ценных элементов;</w:t>
      </w:r>
    </w:p>
    <w:p w14:paraId="06D2368B" w14:textId="77777777" w:rsidR="00904D3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в) прекращение любого обслуживания;</w:t>
      </w:r>
    </w:p>
    <w:p w14:paraId="70F6A401" w14:textId="498314F6" w:rsidR="00AF6EE7" w:rsidRPr="00904D37" w:rsidRDefault="00904D37" w:rsidP="00904D37">
      <w:pPr>
        <w:jc w:val="both"/>
        <w:textAlignment w:val="baseline"/>
        <w:rPr>
          <w:iCs/>
          <w:lang w:val="ru-RU" w:eastAsia="ru-RU"/>
        </w:rPr>
      </w:pPr>
      <w:r w:rsidRPr="00904D37">
        <w:rPr>
          <w:iCs/>
          <w:lang w:val="ru-RU" w:eastAsia="ru-RU"/>
        </w:rPr>
        <w:t>г) замена всех зелёных насаждений на плитку.</w:t>
      </w:r>
    </w:p>
    <w:p w14:paraId="43368FAB" w14:textId="77777777" w:rsidR="00904D37" w:rsidRPr="00904D37" w:rsidRDefault="00904D37" w:rsidP="00904D37">
      <w:pPr>
        <w:spacing w:line="276" w:lineRule="auto"/>
        <w:jc w:val="both"/>
        <w:textAlignment w:val="baseline"/>
        <w:rPr>
          <w:iCs/>
          <w:szCs w:val="28"/>
          <w:lang w:val="ru-RU" w:eastAsia="ru-RU"/>
        </w:rPr>
      </w:pPr>
    </w:p>
    <w:p w14:paraId="12F155E3" w14:textId="77777777" w:rsidR="00163E64" w:rsidRPr="00163E64" w:rsidRDefault="00163E64" w:rsidP="00163E64">
      <w:pPr>
        <w:spacing w:line="276" w:lineRule="auto"/>
        <w:jc w:val="center"/>
        <w:rPr>
          <w:rFonts w:eastAsia="Calibri"/>
          <w:b/>
          <w:bCs/>
          <w:szCs w:val="28"/>
          <w:lang w:val="ru-RU"/>
        </w:rPr>
      </w:pPr>
      <w:r w:rsidRPr="00163E64">
        <w:rPr>
          <w:rFonts w:eastAsia="Calibri"/>
          <w:b/>
          <w:bCs/>
          <w:szCs w:val="28"/>
          <w:lang w:val="ru-RU"/>
        </w:rPr>
        <w:t>Ключ с пояснениями</w:t>
      </w:r>
    </w:p>
    <w:p w14:paraId="4F78A77A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транспортная развязка. Транспортная развязка создана человеком и относится к инфраструктуре города, то есть к антропогенным компонентам.</w:t>
      </w:r>
    </w:p>
    <w:p w14:paraId="62BDCE22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ливневая канализация. Ливневая канализация — это инженерное сооружение, предназначенное для отвода дождевых вод, созданное человеком.</w:t>
      </w:r>
    </w:p>
    <w:p w14:paraId="2699CDE3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транспорт. Транспорт обеспечивает перемещение людей и грузов, формирует связность городской территории.</w:t>
      </w:r>
    </w:p>
    <w:p w14:paraId="757C47A4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в) речной берег. Речной берег — природный элемент, сформированный естественными процессами, даже если он находится в городе.</w:t>
      </w:r>
    </w:p>
    <w:p w14:paraId="3BD5580A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влияют на возможности озеленения, дренаж и устойчивость фундаментов. Почвы определяют, какие растения можно высаживать, как будет уходить вода и насколько устойчивыми будут постройки.</w:t>
      </w:r>
    </w:p>
    <w:p w14:paraId="029F3C0C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они регулируют микроклимат, водный баланс и поддерживают биоразнообразие. Водоёмы смягчают температуру, участвуют в круговороте воды и служат средой обитания для многих видов.</w:t>
      </w:r>
    </w:p>
    <w:p w14:paraId="31CF459E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крупные территориальные образования (районы, агломерации). Макроуровень рассматривает город как систему больших частей, а не отдельных объектов.</w:t>
      </w:r>
    </w:p>
    <w:p w14:paraId="77AE8D26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зона с высокой плотностью городской застройки и развитой инфраструктурой. Урбанизированный район — это территория, где преобладают городские функции и объекты.</w:t>
      </w:r>
    </w:p>
    <w:p w14:paraId="7E69D7F9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селитебный. Селитебный ландшафт связан с проживанием людей (жилые кварталы, дома, дворы).</w:t>
      </w:r>
    </w:p>
    <w:p w14:paraId="3D8F5E53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концентрацией промышленных объектов, складов, подъездных путей. Индустриальный ландшафт формируется вокруг заводов, фабрик и сопутствующей инфраструктуры.</w:t>
      </w:r>
    </w:p>
    <w:p w14:paraId="40225B29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отдельный двор с детской площадкой. Двор — это локальное пространство, относящееся к микроуровню городской среды.</w:t>
      </w:r>
    </w:p>
    <w:p w14:paraId="011018E7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создание комфортной среды для прогулок, общения и досуга. Пешеходные зоны предназначены для людей, их отдыха и передвижения без автомобилей.</w:t>
      </w:r>
    </w:p>
    <w:p w14:paraId="619803B3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а) наличие водоёма для водоснабжения и транспорта. Водоёмы исторически служили источниками воды, путями сообщения и защитными рубежами.</w:t>
      </w:r>
    </w:p>
    <w:p w14:paraId="1FD2C332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проявляются в планировке, типах застройки, сохранении памятников. Разные эпохи оставляют свой след в архитектуре, улицах и общей структуре города.</w:t>
      </w:r>
    </w:p>
    <w:p w14:paraId="739719F2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любые маршруты перемещения людей и грузов (улицы, тропы, проспекты). В культурном ландшафте «пути» — это не только дороги, но и любые направления движения.</w:t>
      </w:r>
    </w:p>
    <w:p w14:paraId="06CB4F61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lastRenderedPageBreak/>
        <w:t>б) символическую и функциональную (точки входа/выхода, пересечения потоков). Ворота и перекрёстки — важные узлы, где пересекаются потоки и формируются значимые городские точки.</w:t>
      </w:r>
    </w:p>
    <w:p w14:paraId="40B0F675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река. Река — это естественное образование, которое может служить границей города или района.</w:t>
      </w:r>
    </w:p>
    <w:p w14:paraId="5FEBC583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могут ограничивать рост, формировать планировку, служить зонами рекреации. Естественные границы задают рамки развития, влияют на форму города и могут использоваться как зоны отдыха.</w:t>
      </w:r>
    </w:p>
    <w:p w14:paraId="730518B7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снижает температуру, увлажняет воздух, уменьшает уровень шума и пыли. Зелёные насаждения создают тень, испаряют влагу и поглощают шум и пыль.</w:t>
      </w:r>
    </w:p>
    <w:p w14:paraId="2592146D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экологическую, рекреационную, санитарно</w:t>
      </w:r>
      <w:r w:rsidRPr="00163E64">
        <w:rPr>
          <w:rFonts w:eastAsia="Calibri"/>
          <w:szCs w:val="28"/>
          <w:lang w:val="ru-RU"/>
        </w:rPr>
        <w:noBreakHyphen/>
        <w:t>гигиеническую. Озеленение очищает воздух, даёт место для отдыха и защищает от негативных факторов среды.</w:t>
      </w:r>
    </w:p>
    <w:p w14:paraId="70265B75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функциональность, безопасность, доступность, экологичность, эстетика. Качество элементов оценивается комплексно, а не только по внешнему виду.</w:t>
      </w:r>
    </w:p>
    <w:p w14:paraId="0A8F8ABF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наличие общественных пространств, озеленения, удобных пешеходных связей. Эти факторы напрямую формируют удобство и привлекательность городской среды для жителей.</w:t>
      </w:r>
    </w:p>
    <w:p w14:paraId="3FCA82F3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подбор местных видов, устойчивых к климату и требующих минимального ухода. Местные растения лучше адаптированы, поддерживают местную фауну и требуют меньше ресурсов.</w:t>
      </w:r>
    </w:p>
    <w:p w14:paraId="570E7BA5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баланс между природными и антропогенными элементами, учёт масштаба и контекста. Гармония достигается через соразмерность, уместность и взаимосвязь элементов.</w:t>
      </w:r>
    </w:p>
    <w:p w14:paraId="61AA3AD6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потоки пешеходов и транспорта, рельеф, дренаж, доступность для маломобильных групп. Проектирование сети должно учитывать реальные потребности людей и особенности территории.</w:t>
      </w:r>
    </w:p>
    <w:p w14:paraId="5AA01209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 xml:space="preserve">б) проницаемые покрытия (брусчатка с зазорами, гравий, </w:t>
      </w:r>
      <w:proofErr w:type="spellStart"/>
      <w:r w:rsidRPr="00163E64">
        <w:rPr>
          <w:rFonts w:eastAsia="Calibri"/>
          <w:szCs w:val="28"/>
          <w:lang w:val="ru-RU"/>
        </w:rPr>
        <w:t>экоплитка</w:t>
      </w:r>
      <w:proofErr w:type="spellEnd"/>
      <w:r w:rsidRPr="00163E64">
        <w:rPr>
          <w:rFonts w:eastAsia="Calibri"/>
          <w:szCs w:val="28"/>
          <w:lang w:val="ru-RU"/>
        </w:rPr>
        <w:t xml:space="preserve">). Проницаемые покрытия позволяют воде уходить в почву, снижая нагрузку на </w:t>
      </w:r>
      <w:proofErr w:type="spellStart"/>
      <w:r w:rsidRPr="00163E64">
        <w:rPr>
          <w:rFonts w:eastAsia="Calibri"/>
          <w:szCs w:val="28"/>
          <w:lang w:val="ru-RU"/>
        </w:rPr>
        <w:t>ливнёвку</w:t>
      </w:r>
      <w:proofErr w:type="spellEnd"/>
      <w:r w:rsidRPr="00163E64">
        <w:rPr>
          <w:rFonts w:eastAsia="Calibri"/>
          <w:szCs w:val="28"/>
          <w:lang w:val="ru-RU"/>
        </w:rPr>
        <w:t xml:space="preserve"> и предотвращая лужи.</w:t>
      </w:r>
    </w:p>
    <w:p w14:paraId="49E0CB7F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функциональная и эстетическая (отдых, навигация, безопасность). Малые формы делают среду удобной и привлекательной, дают места для отдыха, ориентируют в пространстве и повышают безопасность.</w:t>
      </w:r>
    </w:p>
    <w:p w14:paraId="4FEB9403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детская площадка. Детская площадка — это малая архитектурная форма, предназначенная для досуга и развития детей.</w:t>
      </w:r>
    </w:p>
    <w:p w14:paraId="1B9A1EDE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фонтаны, каскады, декоративные пруды, биоплато. Эти объекты используются для украшения, микроклиматического эффекта и рекреации.</w:t>
      </w:r>
    </w:p>
    <w:p w14:paraId="029EF415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обеспечивать безопасность (ограждения, противоскользящие покрытия, надёжную гидроизоляцию). Безопасность посетителей — приоритет при проектировании водных объектов.</w:t>
      </w:r>
    </w:p>
    <w:p w14:paraId="27067D68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рекреация, спорт, общение, экологическая стабилизация. Парки дают возможность отдыхать, заниматься спортом, общаться и улучшают экологию города.</w:t>
      </w:r>
    </w:p>
    <w:p w14:paraId="3F05C5F7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 xml:space="preserve">б) сквер — это компактная озеленённая зона в плотной городской застройке, парк — более обширная территория с разнообразными функциями. Скверы обычно </w:t>
      </w:r>
      <w:r w:rsidRPr="00163E64">
        <w:rPr>
          <w:rFonts w:eastAsia="Calibri"/>
          <w:szCs w:val="28"/>
          <w:lang w:val="ru-RU"/>
        </w:rPr>
        <w:lastRenderedPageBreak/>
        <w:t xml:space="preserve">небольшие и расположены в центре кварталов, парки крупнее и </w:t>
      </w:r>
      <w:proofErr w:type="spellStart"/>
      <w:r w:rsidRPr="00163E64">
        <w:rPr>
          <w:rFonts w:eastAsia="Calibri"/>
          <w:szCs w:val="28"/>
          <w:lang w:val="ru-RU"/>
        </w:rPr>
        <w:t>многофункциональнее</w:t>
      </w:r>
      <w:proofErr w:type="spellEnd"/>
      <w:r w:rsidRPr="00163E64">
        <w:rPr>
          <w:rFonts w:eastAsia="Calibri"/>
          <w:szCs w:val="28"/>
          <w:lang w:val="ru-RU"/>
        </w:rPr>
        <w:t>.</w:t>
      </w:r>
    </w:p>
    <w:p w14:paraId="5B8874A3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безопасность (</w:t>
      </w:r>
      <w:proofErr w:type="spellStart"/>
      <w:r w:rsidRPr="00163E64">
        <w:rPr>
          <w:rFonts w:eastAsia="Calibri"/>
          <w:szCs w:val="28"/>
          <w:lang w:val="ru-RU"/>
        </w:rPr>
        <w:t>ударопоглощающее</w:t>
      </w:r>
      <w:proofErr w:type="spellEnd"/>
      <w:r w:rsidRPr="00163E64">
        <w:rPr>
          <w:rFonts w:eastAsia="Calibri"/>
          <w:szCs w:val="28"/>
          <w:lang w:val="ru-RU"/>
        </w:rPr>
        <w:t xml:space="preserve"> покрытие, отсутствие острых углов, соответствие возрасту). Безопасность детей — главный критерий при оборудовании игровых зон.</w:t>
      </w:r>
    </w:p>
    <w:p w14:paraId="1CEF7E3D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резиновое покрытие, искусственная трава, специализированные спортивные настилы. Эти материалы амортизируют падения, устойчивы к нагрузкам и погодным условиям.</w:t>
      </w:r>
    </w:p>
    <w:p w14:paraId="2ACAA8A7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равномерность, достаточная освещённость ключевых зон, минимизация светового загрязнения. Хорошее освещение должно быть эффективным и не вредить окружающей среде.</w:t>
      </w:r>
    </w:p>
    <w:p w14:paraId="3BB4D4E0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 xml:space="preserve">б) освещение, </w:t>
      </w:r>
      <w:proofErr w:type="spellStart"/>
      <w:r w:rsidRPr="00163E64">
        <w:rPr>
          <w:rFonts w:eastAsia="Calibri"/>
          <w:szCs w:val="28"/>
          <w:lang w:val="ru-RU"/>
        </w:rPr>
        <w:t>просматриваемость</w:t>
      </w:r>
      <w:proofErr w:type="spellEnd"/>
      <w:r w:rsidRPr="00163E64">
        <w:rPr>
          <w:rFonts w:eastAsia="Calibri"/>
          <w:szCs w:val="28"/>
          <w:lang w:val="ru-RU"/>
        </w:rPr>
        <w:t>, надёжные ограждения, экстренная связь. Комплексный подход к безопасности включает физические, визуальные и коммуникационные меры.</w:t>
      </w:r>
    </w:p>
    <w:p w14:paraId="235776C9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для поддержания функциональности, безопасности и долговечности объектов. Регулярный уход предотвращает износ, поломки и опасные ситуации.</w:t>
      </w:r>
    </w:p>
    <w:p w14:paraId="6D74B597" w14:textId="77777777" w:rsidR="00163E64" w:rsidRPr="00163E64" w:rsidRDefault="00163E64" w:rsidP="00163E64">
      <w:pPr>
        <w:numPr>
          <w:ilvl w:val="0"/>
          <w:numId w:val="103"/>
        </w:numPr>
        <w:spacing w:line="276" w:lineRule="auto"/>
        <w:jc w:val="both"/>
        <w:rPr>
          <w:rFonts w:eastAsia="Calibri"/>
          <w:szCs w:val="28"/>
          <w:lang w:val="ru-RU"/>
        </w:rPr>
      </w:pPr>
      <w:r w:rsidRPr="00163E64">
        <w:rPr>
          <w:rFonts w:eastAsia="Calibri"/>
          <w:szCs w:val="28"/>
          <w:lang w:val="ru-RU"/>
        </w:rPr>
        <w:t>б) ремонт, модернизация, адаптация под современные потребности с учётом сохранения ценных элементов. Обновление должно быть сбалансированным: улучшать среду, но сохранять её значимые черты.</w:t>
      </w:r>
    </w:p>
    <w:p w14:paraId="71D22D6B" w14:textId="77777777" w:rsidR="00910208" w:rsidRDefault="00910208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</w:p>
    <w:p w14:paraId="4360C205" w14:textId="58410938" w:rsidR="00E87450" w:rsidRDefault="00C72F91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  <w:r>
        <w:rPr>
          <w:rFonts w:eastAsia="Calibri"/>
          <w:b/>
          <w:szCs w:val="28"/>
          <w:lang w:val="ru-RU"/>
        </w:rPr>
        <w:t>Тестовые в</w:t>
      </w:r>
      <w:r w:rsidR="00E87450" w:rsidRPr="006A5F4F">
        <w:rPr>
          <w:rFonts w:eastAsia="Calibri"/>
          <w:b/>
          <w:szCs w:val="28"/>
          <w:lang w:val="ru-RU"/>
        </w:rPr>
        <w:t>опросы для промежуточной аттестации – экзамена</w:t>
      </w:r>
    </w:p>
    <w:p w14:paraId="22634954" w14:textId="77777777" w:rsidR="00C72F91" w:rsidRDefault="00C72F91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</w:p>
    <w:p w14:paraId="40A648C4" w14:textId="20F6421A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1. </w:t>
      </w:r>
      <w:r w:rsidRPr="00C72F91">
        <w:rPr>
          <w:rFonts w:eastAsia="Calibri"/>
          <w:szCs w:val="28"/>
          <w:lang w:val="ru-RU"/>
        </w:rPr>
        <w:t>Что из перечисленного входит в базовые этапы начальной работы с QGIS?</w:t>
      </w:r>
    </w:p>
    <w:p w14:paraId="46426EF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только визуализация готовых карт;</w:t>
      </w:r>
    </w:p>
    <w:p w14:paraId="7DA85C9C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установка, настройка интерфейса и подключение источников данных;</w:t>
      </w:r>
    </w:p>
    <w:p w14:paraId="3EF5CD2D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исключительно анализ спутниковых снимков;</w:t>
      </w:r>
    </w:p>
    <w:p w14:paraId="76CCFE9A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создание 3D‑моделей ландшафта.</w:t>
      </w:r>
    </w:p>
    <w:p w14:paraId="3150502F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7120E6D3" w14:textId="5B3969EE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2. </w:t>
      </w:r>
      <w:r w:rsidRPr="00C72F91">
        <w:rPr>
          <w:rFonts w:eastAsia="Calibri"/>
          <w:szCs w:val="28"/>
          <w:lang w:val="ru-RU"/>
        </w:rPr>
        <w:t>Какой формат файлов является одним из основных для хранения векторных данных в ГИС?</w:t>
      </w:r>
    </w:p>
    <w:p w14:paraId="16441EFF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</w:rPr>
      </w:pPr>
      <w:r w:rsidRPr="00C72F91">
        <w:rPr>
          <w:rFonts w:eastAsia="Calibri"/>
          <w:szCs w:val="28"/>
          <w:lang w:val="ru-RU"/>
        </w:rPr>
        <w:t>а</w:t>
      </w:r>
      <w:r w:rsidRPr="00C72F91">
        <w:rPr>
          <w:rFonts w:eastAsia="Calibri"/>
          <w:szCs w:val="28"/>
        </w:rPr>
        <w:t>) JPEG;</w:t>
      </w:r>
    </w:p>
    <w:p w14:paraId="4E65D74E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</w:rPr>
      </w:pPr>
      <w:r w:rsidRPr="00C72F91">
        <w:rPr>
          <w:rFonts w:eastAsia="Calibri"/>
          <w:szCs w:val="28"/>
          <w:lang w:val="ru-RU"/>
        </w:rPr>
        <w:t>б</w:t>
      </w:r>
      <w:r w:rsidRPr="00C72F91">
        <w:rPr>
          <w:rFonts w:eastAsia="Calibri"/>
          <w:szCs w:val="28"/>
        </w:rPr>
        <w:t>) MP3;</w:t>
      </w:r>
    </w:p>
    <w:p w14:paraId="3401ADC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</w:rPr>
      </w:pPr>
      <w:r w:rsidRPr="00C72F91">
        <w:rPr>
          <w:rFonts w:eastAsia="Calibri"/>
          <w:szCs w:val="28"/>
          <w:lang w:val="ru-RU"/>
        </w:rPr>
        <w:t>в</w:t>
      </w:r>
      <w:r w:rsidRPr="00C72F91">
        <w:rPr>
          <w:rFonts w:eastAsia="Calibri"/>
          <w:szCs w:val="28"/>
        </w:rPr>
        <w:t>) ESRI Shapefile;</w:t>
      </w:r>
    </w:p>
    <w:p w14:paraId="3F751226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DOCX.</w:t>
      </w:r>
    </w:p>
    <w:p w14:paraId="094607A3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5E9FA4CC" w14:textId="6FFA0308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3. </w:t>
      </w:r>
      <w:r w:rsidRPr="00C72F91">
        <w:rPr>
          <w:rFonts w:eastAsia="Calibri"/>
          <w:szCs w:val="28"/>
          <w:lang w:val="ru-RU"/>
        </w:rPr>
        <w:t xml:space="preserve">Для чего используется формат </w:t>
      </w:r>
      <w:proofErr w:type="spellStart"/>
      <w:r w:rsidRPr="00C72F91">
        <w:rPr>
          <w:rFonts w:eastAsia="Calibri"/>
          <w:szCs w:val="28"/>
          <w:lang w:val="ru-RU"/>
        </w:rPr>
        <w:t>GeoPackage</w:t>
      </w:r>
      <w:proofErr w:type="spellEnd"/>
      <w:r w:rsidRPr="00C72F91">
        <w:rPr>
          <w:rFonts w:eastAsia="Calibri"/>
          <w:szCs w:val="28"/>
          <w:lang w:val="ru-RU"/>
        </w:rPr>
        <w:t xml:space="preserve"> в QGIS?</w:t>
      </w:r>
    </w:p>
    <w:p w14:paraId="2D8202DF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для хранения только текстовых документов;</w:t>
      </w:r>
    </w:p>
    <w:p w14:paraId="6FB4F9E7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для упаковки векторных и растровых данных, стилей и проектов в один файл;</w:t>
      </w:r>
    </w:p>
    <w:p w14:paraId="0CE40B6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исключительно для экспорта изображений;</w:t>
      </w:r>
    </w:p>
    <w:p w14:paraId="23964B42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 xml:space="preserve">г) для записи </w:t>
      </w:r>
      <w:proofErr w:type="spellStart"/>
      <w:r w:rsidRPr="00C72F91">
        <w:rPr>
          <w:rFonts w:eastAsia="Calibri"/>
          <w:szCs w:val="28"/>
          <w:lang w:val="ru-RU"/>
        </w:rPr>
        <w:t>аудиокомментариев</w:t>
      </w:r>
      <w:proofErr w:type="spellEnd"/>
      <w:r w:rsidRPr="00C72F91">
        <w:rPr>
          <w:rFonts w:eastAsia="Calibri"/>
          <w:szCs w:val="28"/>
          <w:lang w:val="ru-RU"/>
        </w:rPr>
        <w:t xml:space="preserve"> к карте.</w:t>
      </w:r>
    </w:p>
    <w:p w14:paraId="57D1D879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286A8E53" w14:textId="2F169A32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4. </w:t>
      </w:r>
      <w:r w:rsidRPr="00C72F91">
        <w:rPr>
          <w:rFonts w:eastAsia="Calibri"/>
          <w:szCs w:val="28"/>
          <w:lang w:val="ru-RU"/>
        </w:rPr>
        <w:t>Какая операция относится к редактированию векторного слоя в QGIS?</w:t>
      </w:r>
    </w:p>
    <w:p w14:paraId="1AE2BD01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изменение яркости растра;</w:t>
      </w:r>
    </w:p>
    <w:p w14:paraId="0779815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добавление, перемещение или удаление объектов (точек, линий, полигонов);</w:t>
      </w:r>
    </w:p>
    <w:p w14:paraId="5B63C65D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настройка цветовой гаммы монитора;</w:t>
      </w:r>
    </w:p>
    <w:p w14:paraId="1DBDBCDF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конвертация PDF в текст.</w:t>
      </w:r>
    </w:p>
    <w:p w14:paraId="07FBCDD9" w14:textId="3393E6F9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lastRenderedPageBreak/>
        <w:t xml:space="preserve">5. </w:t>
      </w:r>
      <w:r w:rsidRPr="00C72F91">
        <w:rPr>
          <w:rFonts w:eastAsia="Calibri"/>
          <w:szCs w:val="28"/>
          <w:lang w:val="ru-RU"/>
        </w:rPr>
        <w:t>Где в QGIS хранится описательная информация (характеристики) об объектах векторного слоя?</w:t>
      </w:r>
    </w:p>
    <w:p w14:paraId="6214BFE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в графическом превью карты;</w:t>
      </w:r>
    </w:p>
    <w:p w14:paraId="51137C27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в атрибутивной таблице;</w:t>
      </w:r>
    </w:p>
    <w:p w14:paraId="738EBF94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в настройках печати;</w:t>
      </w:r>
    </w:p>
    <w:p w14:paraId="465881AF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в панели истории браузера.</w:t>
      </w:r>
    </w:p>
    <w:p w14:paraId="4C73E639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1553F5C5" w14:textId="1E9ACB11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6. </w:t>
      </w:r>
      <w:r w:rsidRPr="00C72F91">
        <w:rPr>
          <w:rFonts w:eastAsia="Calibri"/>
          <w:szCs w:val="28"/>
          <w:lang w:val="ru-RU"/>
        </w:rPr>
        <w:t>Какой инструмент в QGIS позволяет визуально выделить объекты по определённым значениям атрибутов (например, раскрасить районы по плотности населения)?</w:t>
      </w:r>
    </w:p>
    <w:p w14:paraId="510850F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инструмент «карандаш»;</w:t>
      </w:r>
    </w:p>
    <w:p w14:paraId="4717221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символизация (стилизация) по категориям или градуированным знакам;</w:t>
      </w:r>
    </w:p>
    <w:p w14:paraId="5D83D10D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функция «обрезка по маске» без настроек;</w:t>
      </w:r>
    </w:p>
    <w:p w14:paraId="24F7D3DD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инструмент «ластик».</w:t>
      </w:r>
    </w:p>
    <w:p w14:paraId="52878D97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354FBE8F" w14:textId="51C7D48A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7. </w:t>
      </w:r>
      <w:r w:rsidRPr="00C72F91">
        <w:rPr>
          <w:rFonts w:eastAsia="Calibri"/>
          <w:szCs w:val="28"/>
          <w:lang w:val="ru-RU"/>
        </w:rPr>
        <w:t>Что позволяет сделать инструмент буферизации в QGIS?</w:t>
      </w:r>
    </w:p>
    <w:p w14:paraId="4F4E5295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создать зону заданного радиуса вокруг точечных, линейных или полигональных объектов;</w:t>
      </w:r>
    </w:p>
    <w:p w14:paraId="0AC307C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удалить все объекты слоя;</w:t>
      </w:r>
    </w:p>
    <w:p w14:paraId="770E3B7A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автоматически перевести карту на другой язык;</w:t>
      </w:r>
    </w:p>
    <w:p w14:paraId="780C9D85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сжать файл проекта для отправки по почте.</w:t>
      </w:r>
    </w:p>
    <w:p w14:paraId="1703EE3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0CD70B1A" w14:textId="12DB7709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8. </w:t>
      </w:r>
      <w:r w:rsidRPr="00C72F91">
        <w:rPr>
          <w:rFonts w:eastAsia="Calibri"/>
          <w:szCs w:val="28"/>
          <w:lang w:val="ru-RU"/>
        </w:rPr>
        <w:t>Какой тип анализа реализуется через операцию оверлея (наложения слоёв) в QGIS?</w:t>
      </w:r>
    </w:p>
    <w:p w14:paraId="30D1AAB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поиск ближайшего кафе;</w:t>
      </w:r>
    </w:p>
    <w:p w14:paraId="768F89F1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комбинирование пространственных данных разных слоёв (например, пересечение, объединение, разность);</w:t>
      </w:r>
    </w:p>
    <w:p w14:paraId="7BABE3B9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запись видео с экрана программы;</w:t>
      </w:r>
    </w:p>
    <w:p w14:paraId="0C4C361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автоматическая генерация текста отчёта.</w:t>
      </w:r>
    </w:p>
    <w:p w14:paraId="62C47410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25A563E1" w14:textId="02C5D7F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9. </w:t>
      </w:r>
      <w:r w:rsidRPr="00C72F91">
        <w:rPr>
          <w:rFonts w:eastAsia="Calibri"/>
          <w:szCs w:val="28"/>
          <w:lang w:val="ru-RU"/>
        </w:rPr>
        <w:t>Чем отличается растровый слой от векторного в ГИС?</w:t>
      </w:r>
    </w:p>
    <w:p w14:paraId="54F56EF3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растр состоит из пикселей (ячеек) с определёнными значениями, вектор — из точек, линий и полигонов;</w:t>
      </w:r>
    </w:p>
    <w:p w14:paraId="66AE53AA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растр всегда содержит только фотографии, вектор — только карты дорог;</w:t>
      </w:r>
    </w:p>
    <w:p w14:paraId="48CC967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растр нельзя редактировать, вектор можно менять как угодно;</w:t>
      </w:r>
    </w:p>
    <w:p w14:paraId="6BB56124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растр используется только для печати, вектор — для онлайн‑карт.</w:t>
      </w:r>
    </w:p>
    <w:p w14:paraId="285CA355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04F2B419" w14:textId="35D3035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10. </w:t>
      </w:r>
      <w:r w:rsidRPr="00C72F91">
        <w:rPr>
          <w:rFonts w:eastAsia="Calibri"/>
          <w:szCs w:val="28"/>
          <w:lang w:val="ru-RU"/>
        </w:rPr>
        <w:t>Для чего в ГИС применяют интерполяцию?</w:t>
      </w:r>
    </w:p>
    <w:p w14:paraId="6DF3C9BE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чтобы стереть лишние объекты с карты;</w:t>
      </w:r>
    </w:p>
    <w:p w14:paraId="3C8F73BC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чтобы по точечным данным (например, высотам) создать непрерывную поверхность (цифровую модель рельефа);</w:t>
      </w:r>
    </w:p>
    <w:p w14:paraId="6657DAEC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чтобы перевести карту в чёрно‑белый режим;</w:t>
      </w:r>
    </w:p>
    <w:p w14:paraId="53767197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чтобы автоматически придумать названия для новых улиц.</w:t>
      </w:r>
    </w:p>
    <w:p w14:paraId="01F0903E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04DA3A99" w14:textId="58907B70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11. </w:t>
      </w:r>
      <w:r w:rsidRPr="00C72F91">
        <w:rPr>
          <w:rFonts w:eastAsia="Calibri"/>
          <w:szCs w:val="28"/>
          <w:lang w:val="ru-RU"/>
        </w:rPr>
        <w:t>Какой результат обычно получают после применения методов интерполяции в ландшафтном анализе?</w:t>
      </w:r>
    </w:p>
    <w:p w14:paraId="4306A92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список названий улиц;</w:t>
      </w:r>
    </w:p>
    <w:p w14:paraId="7194C02F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цифровую модель рельефа (DEM);</w:t>
      </w:r>
    </w:p>
    <w:p w14:paraId="729DB95E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lastRenderedPageBreak/>
        <w:t>в) график посещаемости парков;</w:t>
      </w:r>
    </w:p>
    <w:p w14:paraId="27DD3360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таблицу с адресами домов.</w:t>
      </w:r>
    </w:p>
    <w:p w14:paraId="6C08B6D3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255AAB66" w14:textId="1A99FA48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12. </w:t>
      </w:r>
      <w:r w:rsidRPr="00C72F91">
        <w:rPr>
          <w:rFonts w:eastAsia="Calibri"/>
          <w:szCs w:val="28"/>
          <w:lang w:val="ru-RU"/>
        </w:rPr>
        <w:t>Какие инструменты в ГИС чаще всего используют для гидрологического анализа?</w:t>
      </w:r>
    </w:p>
    <w:p w14:paraId="226E2D84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инструменты для расчёта направления стока, построения водосборных бассейнов и тальвегов;</w:t>
      </w:r>
    </w:p>
    <w:p w14:paraId="77D4E309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инструменты для рисования облаков;</w:t>
      </w:r>
    </w:p>
    <w:p w14:paraId="3D16D86A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функции для создания музыкальных треков;</w:t>
      </w:r>
    </w:p>
    <w:p w14:paraId="307935FF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опции для смены шрифта подписей.</w:t>
      </w:r>
    </w:p>
    <w:p w14:paraId="35194929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26187559" w14:textId="7EE03CA3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13. </w:t>
      </w:r>
      <w:r w:rsidRPr="00C72F91">
        <w:rPr>
          <w:rFonts w:eastAsia="Calibri"/>
          <w:szCs w:val="28"/>
          <w:lang w:val="ru-RU"/>
        </w:rPr>
        <w:t>Что дают методы дистанционного зондирования при анализе ландшафта?</w:t>
      </w:r>
    </w:p>
    <w:p w14:paraId="135AADCD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возможность получать данные о поверхности Земли без непосредственного контакта (через спутники и аэрофотосъёмку);</w:t>
      </w:r>
    </w:p>
    <w:p w14:paraId="18CA5C7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возможность измерять температуру почвы руками;</w:t>
      </w:r>
    </w:p>
    <w:p w14:paraId="264A875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возможность записывать разговоры людей на территории;</w:t>
      </w:r>
    </w:p>
    <w:p w14:paraId="1436F857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возможность автоматически строить дома на карте.</w:t>
      </w:r>
    </w:p>
    <w:p w14:paraId="1BE1CC04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405C87F3" w14:textId="023A2C4F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14. </w:t>
      </w:r>
      <w:r w:rsidRPr="00C72F91">
        <w:rPr>
          <w:rFonts w:eastAsia="Calibri"/>
          <w:szCs w:val="28"/>
          <w:lang w:val="ru-RU"/>
        </w:rPr>
        <w:t>Что является первым шагом при геопривязке растра в QGIS?</w:t>
      </w:r>
    </w:p>
    <w:p w14:paraId="38D84E9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немедленная печать карты;</w:t>
      </w:r>
    </w:p>
    <w:p w14:paraId="5D4BE479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загрузка исходного растра и подготовка опорных (контрольных) точек с известными координатами;</w:t>
      </w:r>
    </w:p>
    <w:p w14:paraId="4388EC32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удаление всех других слоёв с карты;</w:t>
      </w:r>
    </w:p>
    <w:p w14:paraId="76DA05C4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смена языка интерфейса программы.</w:t>
      </w:r>
    </w:p>
    <w:p w14:paraId="251C149C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414F676F" w14:textId="2B93D51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15. </w:t>
      </w:r>
      <w:r w:rsidRPr="00C72F91">
        <w:rPr>
          <w:rFonts w:eastAsia="Calibri"/>
          <w:szCs w:val="28"/>
          <w:lang w:val="ru-RU"/>
        </w:rPr>
        <w:t>Какую роль играют контрольные точки при геопривязке?</w:t>
      </w:r>
    </w:p>
    <w:p w14:paraId="1E3FE119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они служат ориентирами для сопоставления пикселей растра с реальными географическими координатами;</w:t>
      </w:r>
    </w:p>
    <w:p w14:paraId="13AB326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они нужны только для красоты;</w:t>
      </w:r>
    </w:p>
    <w:p w14:paraId="29B98DB5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они автоматически создают новые улицы;</w:t>
      </w:r>
    </w:p>
    <w:p w14:paraId="4E7E2EFF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они меняют масштаб карты без привязки.</w:t>
      </w:r>
    </w:p>
    <w:p w14:paraId="59DDC919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2C78A378" w14:textId="1BC2B9A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16. </w:t>
      </w:r>
      <w:r w:rsidRPr="00C72F91">
        <w:rPr>
          <w:rFonts w:eastAsia="Calibri"/>
          <w:szCs w:val="28"/>
          <w:lang w:val="ru-RU"/>
        </w:rPr>
        <w:t>Какое преобразование может использоваться при геопривязке растров для учёта искажений?</w:t>
      </w:r>
    </w:p>
    <w:p w14:paraId="2B23EED6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аффинное преобразование, полиномиальная трансформация и др.;</w:t>
      </w:r>
    </w:p>
    <w:p w14:paraId="1C8E6315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только поворот изображения;</w:t>
      </w:r>
    </w:p>
    <w:p w14:paraId="1D7BE037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только обрезка по краям;</w:t>
      </w:r>
    </w:p>
    <w:p w14:paraId="345571AD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только изменение яркости.</w:t>
      </w:r>
    </w:p>
    <w:p w14:paraId="4CF6CF91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3385BFB9" w14:textId="2BF78745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17. </w:t>
      </w:r>
      <w:r w:rsidRPr="00C72F91">
        <w:rPr>
          <w:rFonts w:eastAsia="Calibri"/>
          <w:szCs w:val="28"/>
          <w:lang w:val="ru-RU"/>
        </w:rPr>
        <w:t>Как в QGIS оценивают точность геопривязки?</w:t>
      </w:r>
    </w:p>
    <w:p w14:paraId="2D18F214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по количеству слоёв на карте;</w:t>
      </w:r>
    </w:p>
    <w:p w14:paraId="310BA2E3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по величине ошибки (RMS) и визуальному совпадению с опорными данными;</w:t>
      </w:r>
    </w:p>
    <w:p w14:paraId="2674AC1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по яркости изображения;</w:t>
      </w:r>
    </w:p>
    <w:p w14:paraId="64FACF16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по размеру файла растра.</w:t>
      </w:r>
    </w:p>
    <w:p w14:paraId="04E76BF1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3D24B413" w14:textId="0D98484C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</w:rPr>
      </w:pPr>
      <w:r w:rsidRPr="00C72F91">
        <w:rPr>
          <w:rFonts w:eastAsia="Calibri"/>
          <w:szCs w:val="28"/>
        </w:rPr>
        <w:t xml:space="preserve">18. </w:t>
      </w:r>
      <w:r w:rsidRPr="00C72F91">
        <w:rPr>
          <w:rFonts w:eastAsia="Calibri"/>
          <w:szCs w:val="28"/>
          <w:lang w:val="ru-RU"/>
        </w:rPr>
        <w:t>Что</w:t>
      </w:r>
      <w:r w:rsidRPr="00C72F91">
        <w:rPr>
          <w:rFonts w:eastAsia="Calibri"/>
          <w:szCs w:val="28"/>
        </w:rPr>
        <w:t xml:space="preserve"> </w:t>
      </w:r>
      <w:r w:rsidRPr="00C72F91">
        <w:rPr>
          <w:rFonts w:eastAsia="Calibri"/>
          <w:szCs w:val="28"/>
          <w:lang w:val="ru-RU"/>
        </w:rPr>
        <w:t>такое</w:t>
      </w:r>
      <w:r w:rsidRPr="00C72F91">
        <w:rPr>
          <w:rFonts w:eastAsia="Calibri"/>
          <w:szCs w:val="28"/>
        </w:rPr>
        <w:t xml:space="preserve"> DEM (Digital Elevation Model)?</w:t>
      </w:r>
    </w:p>
    <w:p w14:paraId="441D073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база данных адресов;</w:t>
      </w:r>
    </w:p>
    <w:p w14:paraId="28AB437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lastRenderedPageBreak/>
        <w:t>б) цифровая модель рельефа, представляющая высоты поверхности;</w:t>
      </w:r>
    </w:p>
    <w:p w14:paraId="4D480EB0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список названий растений;</w:t>
      </w:r>
    </w:p>
    <w:p w14:paraId="60684356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схема уличного освещения.</w:t>
      </w:r>
    </w:p>
    <w:p w14:paraId="1AEC2C6F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71717144" w14:textId="0B5DA634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19. </w:t>
      </w:r>
      <w:r w:rsidRPr="00C72F91">
        <w:rPr>
          <w:rFonts w:eastAsia="Calibri"/>
          <w:szCs w:val="28"/>
          <w:lang w:val="ru-RU"/>
        </w:rPr>
        <w:t>Какие данные могут использоваться как источники для моделирования ландшафта?</w:t>
      </w:r>
    </w:p>
    <w:p w14:paraId="281340D4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реальные географические данные (DEM, спутниковые снимки, векторные слои) и сгенерированные текстуры;</w:t>
      </w:r>
    </w:p>
    <w:p w14:paraId="05AADA10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только художественные рисунки;</w:t>
      </w:r>
    </w:p>
    <w:p w14:paraId="067C5183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только текстовые описания без карт;</w:t>
      </w:r>
    </w:p>
    <w:p w14:paraId="6A4FBCD1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исключительно данные о погоде за последний месяц.</w:t>
      </w:r>
    </w:p>
    <w:p w14:paraId="100BA0E7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292884E0" w14:textId="4E7A1398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20. </w:t>
      </w:r>
      <w:r w:rsidRPr="00C72F91">
        <w:rPr>
          <w:rFonts w:eastAsia="Calibri"/>
          <w:szCs w:val="28"/>
          <w:lang w:val="ru-RU"/>
        </w:rPr>
        <w:t>Для чего при моделировании ландшафта используют кривые Безье и NURBS?</w:t>
      </w:r>
    </w:p>
    <w:p w14:paraId="127E5FBE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для создания реалистичных плавных поверхностей и форм рельефа;</w:t>
      </w:r>
    </w:p>
    <w:p w14:paraId="152BB1C0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для написания пояснительных текстов;</w:t>
      </w:r>
    </w:p>
    <w:p w14:paraId="484ECF4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для автоматического полива растений;</w:t>
      </w:r>
    </w:p>
    <w:p w14:paraId="12734119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для составления сметы на проект.</w:t>
      </w:r>
    </w:p>
    <w:p w14:paraId="6A950F2E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73745344" w14:textId="55791632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21. </w:t>
      </w:r>
      <w:r w:rsidRPr="00C72F91">
        <w:rPr>
          <w:rFonts w:eastAsia="Calibri"/>
          <w:szCs w:val="28"/>
          <w:lang w:val="ru-RU"/>
        </w:rPr>
        <w:t>Какую функцию выполняют карты высот (</w:t>
      </w:r>
      <w:proofErr w:type="spellStart"/>
      <w:r w:rsidRPr="00C72F91">
        <w:rPr>
          <w:rFonts w:eastAsia="Calibri"/>
          <w:szCs w:val="28"/>
          <w:lang w:val="ru-RU"/>
        </w:rPr>
        <w:t>heightmaps</w:t>
      </w:r>
      <w:proofErr w:type="spellEnd"/>
      <w:r w:rsidRPr="00C72F91">
        <w:rPr>
          <w:rFonts w:eastAsia="Calibri"/>
          <w:szCs w:val="28"/>
          <w:lang w:val="ru-RU"/>
        </w:rPr>
        <w:t>) при текстурировании ландшафта?</w:t>
      </w:r>
    </w:p>
    <w:p w14:paraId="50AB45B2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задают рельеф поверхности (возвышенности и впадины) для придания объёма;</w:t>
      </w:r>
    </w:p>
    <w:p w14:paraId="559DB061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меняют цвет неба;</w:t>
      </w:r>
    </w:p>
    <w:p w14:paraId="1D84569A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указывают места для установки фонарей;</w:t>
      </w:r>
    </w:p>
    <w:p w14:paraId="78FB11D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показывают расписание транспорта.</w:t>
      </w:r>
    </w:p>
    <w:p w14:paraId="52E8FC70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4F293485" w14:textId="1750B0DE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22. </w:t>
      </w:r>
      <w:r w:rsidRPr="00C72F91">
        <w:rPr>
          <w:rFonts w:eastAsia="Calibri"/>
          <w:szCs w:val="28"/>
          <w:lang w:val="ru-RU"/>
        </w:rPr>
        <w:t>Что подразумевают под рендерингом ландшафта?</w:t>
      </w:r>
    </w:p>
    <w:p w14:paraId="7AD0B85E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финальную визуализацию 3D‑модели с учётом освещения, материалов и камеры;</w:t>
      </w:r>
    </w:p>
    <w:p w14:paraId="343DD720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составление списка покупок для сада;</w:t>
      </w:r>
    </w:p>
    <w:p w14:paraId="4372AC89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перенос данных в Excel;</w:t>
      </w:r>
    </w:p>
    <w:p w14:paraId="2151C94E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печать бумажных карт.</w:t>
      </w:r>
    </w:p>
    <w:p w14:paraId="59A47E64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16919FFE" w14:textId="663EEDB8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23. </w:t>
      </w:r>
      <w:r w:rsidRPr="00C72F91">
        <w:rPr>
          <w:rFonts w:eastAsia="Calibri"/>
          <w:szCs w:val="28"/>
          <w:lang w:val="ru-RU"/>
        </w:rPr>
        <w:t>На каком этапе ландшафтного проектирования определяют основные функциональные зоны участка (отдых, игры, хозяйственные нужды)?</w:t>
      </w:r>
    </w:p>
    <w:p w14:paraId="6BB388B2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при составлении сметы;</w:t>
      </w:r>
    </w:p>
    <w:p w14:paraId="6190020F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на этапе анализа участка и распределения функциональных зон;</w:t>
      </w:r>
    </w:p>
    <w:p w14:paraId="6CABDAC7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при выборе цвета плитки;</w:t>
      </w:r>
    </w:p>
    <w:p w14:paraId="17F502A0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при финальной фотосъёмке готового объекта.</w:t>
      </w:r>
    </w:p>
    <w:p w14:paraId="2D727131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1A6D4011" w14:textId="166F3629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24. </w:t>
      </w:r>
      <w:r w:rsidRPr="00C72F91">
        <w:rPr>
          <w:rFonts w:eastAsia="Calibri"/>
          <w:szCs w:val="28"/>
          <w:lang w:val="ru-RU"/>
        </w:rPr>
        <w:t xml:space="preserve">Что отражает </w:t>
      </w:r>
      <w:proofErr w:type="spellStart"/>
      <w:r w:rsidRPr="00C72F91">
        <w:rPr>
          <w:rFonts w:eastAsia="Calibri"/>
          <w:szCs w:val="28"/>
          <w:lang w:val="ru-RU"/>
        </w:rPr>
        <w:t>дендроплан</w:t>
      </w:r>
      <w:proofErr w:type="spellEnd"/>
      <w:r w:rsidRPr="00C72F91">
        <w:rPr>
          <w:rFonts w:eastAsia="Calibri"/>
          <w:szCs w:val="28"/>
          <w:lang w:val="ru-RU"/>
        </w:rPr>
        <w:t xml:space="preserve"> в ландшафтном проекте?</w:t>
      </w:r>
    </w:p>
    <w:p w14:paraId="6C3F88CA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расположение деревьев, кустарников и других растений с учётом их характеристик;</w:t>
      </w:r>
    </w:p>
    <w:p w14:paraId="5C6FAB90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схему электропроводки;</w:t>
      </w:r>
    </w:p>
    <w:p w14:paraId="431588A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план парковочных мест;</w:t>
      </w:r>
    </w:p>
    <w:p w14:paraId="2C286A9A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график работы садовников.</w:t>
      </w:r>
    </w:p>
    <w:p w14:paraId="258E5A0F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6121A932" w14:textId="002F803C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25. </w:t>
      </w:r>
      <w:r w:rsidRPr="00C72F91">
        <w:rPr>
          <w:rFonts w:eastAsia="Calibri"/>
          <w:szCs w:val="28"/>
          <w:lang w:val="ru-RU"/>
        </w:rPr>
        <w:t>Какова основная цель проектирования дренажной системы на участке?</w:t>
      </w:r>
    </w:p>
    <w:p w14:paraId="6364C265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украшение территории;</w:t>
      </w:r>
    </w:p>
    <w:p w14:paraId="2B8297BA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отвод лишней влаги и предотвращение застоя воды;</w:t>
      </w:r>
    </w:p>
    <w:p w14:paraId="4C0377C9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lastRenderedPageBreak/>
        <w:t>в) создание искусственных водоёмов;</w:t>
      </w:r>
    </w:p>
    <w:p w14:paraId="3C17433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прокладка дорожек.</w:t>
      </w:r>
    </w:p>
    <w:p w14:paraId="637A9614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70DC7C31" w14:textId="7C45A985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26. </w:t>
      </w:r>
      <w:r w:rsidRPr="00C72F91">
        <w:rPr>
          <w:rFonts w:eastAsia="Calibri"/>
          <w:szCs w:val="28"/>
          <w:lang w:val="ru-RU"/>
        </w:rPr>
        <w:t>Что учитывают при проектировании дорожно‑</w:t>
      </w:r>
      <w:proofErr w:type="spellStart"/>
      <w:r w:rsidRPr="00C72F91">
        <w:rPr>
          <w:rFonts w:eastAsia="Calibri"/>
          <w:szCs w:val="28"/>
          <w:lang w:val="ru-RU"/>
        </w:rPr>
        <w:t>тропиночной</w:t>
      </w:r>
      <w:proofErr w:type="spellEnd"/>
      <w:r w:rsidRPr="00C72F91">
        <w:rPr>
          <w:rFonts w:eastAsia="Calibri"/>
          <w:szCs w:val="28"/>
          <w:lang w:val="ru-RU"/>
        </w:rPr>
        <w:t xml:space="preserve"> сети?</w:t>
      </w:r>
    </w:p>
    <w:p w14:paraId="55955877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только стоимость плитки;</w:t>
      </w:r>
    </w:p>
    <w:p w14:paraId="5D6FA006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функциональное назначение, удобство маршрутов, тип покрытия и рельеф;</w:t>
      </w:r>
    </w:p>
    <w:p w14:paraId="1E5AFB5F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исключительно цвет камней;</w:t>
      </w:r>
    </w:p>
    <w:p w14:paraId="236A2249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количество деревьев на участке.</w:t>
      </w:r>
    </w:p>
    <w:p w14:paraId="39B21BE4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00E4DDB6" w14:textId="64D3D109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27. </w:t>
      </w:r>
      <w:r w:rsidRPr="00C72F91">
        <w:rPr>
          <w:rFonts w:eastAsia="Calibri"/>
          <w:szCs w:val="28"/>
          <w:lang w:val="ru-RU"/>
        </w:rPr>
        <w:t>Какие факторы важно учитывать при анализе участка для ландшафтного проектирования?</w:t>
      </w:r>
    </w:p>
    <w:p w14:paraId="671A4776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конфигурацию участка, тип почвы, уровень грунтовых вод, инсоляцию и коммуникации;</w:t>
      </w:r>
    </w:p>
    <w:p w14:paraId="76346A7C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только наличие соседей;</w:t>
      </w:r>
    </w:p>
    <w:p w14:paraId="53E5FC93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только площадь участка без деталей;</w:t>
      </w:r>
    </w:p>
    <w:p w14:paraId="3917720A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только предпочтения дизайнера без учёта условий.</w:t>
      </w:r>
    </w:p>
    <w:p w14:paraId="537EACE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3DBC918E" w14:textId="7240E990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28. </w:t>
      </w:r>
      <w:r w:rsidRPr="00C72F91">
        <w:rPr>
          <w:rFonts w:eastAsia="Calibri"/>
          <w:szCs w:val="28"/>
          <w:lang w:val="ru-RU"/>
        </w:rPr>
        <w:t>Для чего разрабатывают схему освещения в ландшафтном проекте?</w:t>
      </w:r>
    </w:p>
    <w:p w14:paraId="0628DAC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исключительно для экономии электроэнергии;</w:t>
      </w:r>
    </w:p>
    <w:p w14:paraId="685E47EE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для обеспечения безопасности, функциональности и эстетической привлекательности территории в тёмное время суток;</w:t>
      </w:r>
    </w:p>
    <w:p w14:paraId="03FA596B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чтобы посчитать количество фонарей;</w:t>
      </w:r>
    </w:p>
    <w:p w14:paraId="36451D30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чтобы выбрать цвет плафонов.</w:t>
      </w:r>
    </w:p>
    <w:p w14:paraId="147D8093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2DBA3B7B" w14:textId="646C2C5E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29. </w:t>
      </w:r>
      <w:r w:rsidRPr="00C72F91">
        <w:rPr>
          <w:rFonts w:eastAsia="Calibri"/>
          <w:szCs w:val="28"/>
          <w:lang w:val="ru-RU"/>
        </w:rPr>
        <w:t>Что входит в состав рабочей документации ландшафтного проекта?</w:t>
      </w:r>
    </w:p>
    <w:p w14:paraId="5C889A60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 xml:space="preserve">а) подробный план участка с указанием всех элементов, коммуникаций и инфраструктуры (генплан, </w:t>
      </w:r>
      <w:proofErr w:type="spellStart"/>
      <w:r w:rsidRPr="00C72F91">
        <w:rPr>
          <w:rFonts w:eastAsia="Calibri"/>
          <w:szCs w:val="28"/>
          <w:lang w:val="ru-RU"/>
        </w:rPr>
        <w:t>дендроплан</w:t>
      </w:r>
      <w:proofErr w:type="spellEnd"/>
      <w:r w:rsidRPr="00C72F91">
        <w:rPr>
          <w:rFonts w:eastAsia="Calibri"/>
          <w:szCs w:val="28"/>
          <w:lang w:val="ru-RU"/>
        </w:rPr>
        <w:t>, схемы полива и др.);</w:t>
      </w:r>
    </w:p>
    <w:p w14:paraId="7F9733A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только эскизы без размеров;</w:t>
      </w:r>
    </w:p>
    <w:p w14:paraId="66A5AB9D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только фотографии похожих проектов;</w:t>
      </w:r>
    </w:p>
    <w:p w14:paraId="7CB5A256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только смета без чертежей.</w:t>
      </w:r>
    </w:p>
    <w:p w14:paraId="5F21CA8E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2E64999B" w14:textId="4F4EB2C5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30. </w:t>
      </w:r>
      <w:r w:rsidRPr="00C72F91">
        <w:rPr>
          <w:rFonts w:eastAsia="Calibri"/>
          <w:szCs w:val="28"/>
          <w:lang w:val="ru-RU"/>
        </w:rPr>
        <w:t>Что подразумевает авторский надзор при реализации ландшафтного проекта?</w:t>
      </w:r>
    </w:p>
    <w:p w14:paraId="646597FD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а) контроль соответствия выполняемых работ проектной документации и концепции;</w:t>
      </w:r>
    </w:p>
    <w:p w14:paraId="2884A618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б) только составление отчётов;</w:t>
      </w:r>
    </w:p>
    <w:p w14:paraId="03E4B0C0" w14:textId="77777777" w:rsidR="00C72F91" w:rsidRP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в) выбор растений на рынке;</w:t>
      </w:r>
    </w:p>
    <w:p w14:paraId="220E49EA" w14:textId="775D7AE8" w:rsidR="00C72F91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  <w:r w:rsidRPr="00C72F91">
        <w:rPr>
          <w:rFonts w:eastAsia="Calibri"/>
          <w:szCs w:val="28"/>
          <w:lang w:val="ru-RU"/>
        </w:rPr>
        <w:t>г) финальная уборка территории.</w:t>
      </w:r>
    </w:p>
    <w:p w14:paraId="707844D2" w14:textId="77777777" w:rsidR="00C72F91" w:rsidRPr="006A5F4F" w:rsidRDefault="00C72F91" w:rsidP="00C72F91">
      <w:pPr>
        <w:spacing w:line="276" w:lineRule="auto"/>
        <w:jc w:val="both"/>
        <w:rPr>
          <w:rFonts w:eastAsia="Calibri"/>
          <w:szCs w:val="28"/>
          <w:lang w:val="ru-RU"/>
        </w:rPr>
      </w:pPr>
    </w:p>
    <w:p w14:paraId="2AB9D293" w14:textId="78011702" w:rsidR="00285FFE" w:rsidRDefault="00C72F91" w:rsidP="00285FFE">
      <w:pPr>
        <w:spacing w:after="200" w:line="276" w:lineRule="auto"/>
        <w:jc w:val="both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Ключ с пояснениями</w:t>
      </w:r>
      <w:r w:rsidR="00285FFE" w:rsidRPr="00285FFE">
        <w:rPr>
          <w:rFonts w:eastAsia="Calibri"/>
          <w:b/>
          <w:bCs/>
          <w:lang w:val="ru-RU"/>
        </w:rPr>
        <w:t>:</w:t>
      </w:r>
    </w:p>
    <w:p w14:paraId="6FE7F055" w14:textId="2A154922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установка, настройка интерфейса и подключение источников данных. Начальная работа с QGIS включает установку программы, настройку панелей и подключение данных (векторов, растров, веб‑сервисов), что создаёт основу для дальнейшей работы.</w:t>
      </w:r>
    </w:p>
    <w:p w14:paraId="2FFBE4EA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6D89BE8B" w14:textId="3E49A3A6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 xml:space="preserve">в) ESRI </w:t>
      </w:r>
      <w:proofErr w:type="spellStart"/>
      <w:r w:rsidRPr="00C72F91">
        <w:rPr>
          <w:rFonts w:eastAsia="Calibri"/>
          <w:lang w:val="ru-RU"/>
        </w:rPr>
        <w:t>Shapefile</w:t>
      </w:r>
      <w:proofErr w:type="spellEnd"/>
      <w:r w:rsidRPr="00C72F91">
        <w:rPr>
          <w:rFonts w:eastAsia="Calibri"/>
          <w:lang w:val="ru-RU"/>
        </w:rPr>
        <w:t xml:space="preserve">. </w:t>
      </w:r>
      <w:proofErr w:type="spellStart"/>
      <w:r w:rsidRPr="00C72F91">
        <w:rPr>
          <w:rFonts w:eastAsia="Calibri"/>
          <w:lang w:val="ru-RU"/>
        </w:rPr>
        <w:t>Shapefile</w:t>
      </w:r>
      <w:proofErr w:type="spellEnd"/>
      <w:r w:rsidRPr="00C72F91">
        <w:rPr>
          <w:rFonts w:eastAsia="Calibri"/>
          <w:lang w:val="ru-RU"/>
        </w:rPr>
        <w:t xml:space="preserve"> — один из самых распространённых форматов для векторных данных (точки, линии, полигоны) в ГИС.</w:t>
      </w:r>
    </w:p>
    <w:p w14:paraId="585FDD05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70AEF2D6" w14:textId="4B5F96B4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lastRenderedPageBreak/>
        <w:t xml:space="preserve">б) для упаковки векторных и растровых данных, стилей и проектов в один файл. </w:t>
      </w:r>
      <w:proofErr w:type="spellStart"/>
      <w:r w:rsidRPr="00C72F91">
        <w:rPr>
          <w:rFonts w:eastAsia="Calibri"/>
          <w:lang w:val="ru-RU"/>
        </w:rPr>
        <w:t>GeoPackage</w:t>
      </w:r>
      <w:proofErr w:type="spellEnd"/>
      <w:r w:rsidRPr="00C72F91">
        <w:rPr>
          <w:rFonts w:eastAsia="Calibri"/>
          <w:lang w:val="ru-RU"/>
        </w:rPr>
        <w:t xml:space="preserve"> — современный, компактный формат на базе </w:t>
      </w:r>
      <w:proofErr w:type="spellStart"/>
      <w:r w:rsidRPr="00C72F91">
        <w:rPr>
          <w:rFonts w:eastAsia="Calibri"/>
          <w:lang w:val="ru-RU"/>
        </w:rPr>
        <w:t>SQLite</w:t>
      </w:r>
      <w:proofErr w:type="spellEnd"/>
      <w:r w:rsidRPr="00C72F91">
        <w:rPr>
          <w:rFonts w:eastAsia="Calibri"/>
          <w:lang w:val="ru-RU"/>
        </w:rPr>
        <w:t>, позволяющий хранить разные типы геоданных и настройки в одном файле.</w:t>
      </w:r>
    </w:p>
    <w:p w14:paraId="02A6FCC6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5B3BE350" w14:textId="0B66FBC6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добавление, перемещение или удаление объектов (точек, линий, полигонов). Редактирование векторного слоя включает операции с геометрией объектов и их атрибутами.</w:t>
      </w:r>
    </w:p>
    <w:p w14:paraId="238C546D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598F9457" w14:textId="7164F78C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в атрибутивной таблице. Атрибутивная таблица содержит описательные данные об объектах (например, название, площадь, тип, высота), связанные с их геометрией.</w:t>
      </w:r>
    </w:p>
    <w:p w14:paraId="743AB707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0B8C7731" w14:textId="70D58F34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символизация (стилизация) по категориям или градуированным знакам. Символизация позволяет визуализировать данные через цвет, размер и стиль символов на основе атрибутов.</w:t>
      </w:r>
    </w:p>
    <w:p w14:paraId="26C538CB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77207ABE" w14:textId="7FD90E82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а) создать зону заданного радиуса вокруг точечных, линейных или полигональных объектов. Буферизация формирует полигоны вокруг объектов на заданном расстоянии (например, зона шума от дороги).</w:t>
      </w:r>
    </w:p>
    <w:p w14:paraId="3411B14D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25CBAE91" w14:textId="158CD061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комбинирование пространственных данных разных слоёв (например, пересечение, объединение, разность). Оверлей позволяет получать новые слои на основе пространственных отношений между объектами.</w:t>
      </w:r>
    </w:p>
    <w:p w14:paraId="11F4B11E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733B8777" w14:textId="1C728CF0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а) растр состоит из пикселей (ячеек) с определёнными значениями, вектор — из точек, линий и полигонов. Растр подходит для непрерывных данных (рельеф, снимки), вектор — для дискретных объектов с чёткими границами.</w:t>
      </w:r>
    </w:p>
    <w:p w14:paraId="4DC8C994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2AEA1B98" w14:textId="4A9578AC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чтобы по точечным данным (например, высотам) создать непрерывную поверхность (цифровую модель рельефа). Интерполяция оценивает значения в промежуточных точках на основе известных измерений.</w:t>
      </w:r>
    </w:p>
    <w:p w14:paraId="72314E1D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688E9BB4" w14:textId="5C50D67A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 xml:space="preserve">б) цифровую модель рельефа (DEM). DEM — это регулярная сетка высот, полученная путём интерполяции точечных данных (например, нивелирных съёмок или </w:t>
      </w:r>
      <w:proofErr w:type="spellStart"/>
      <w:r w:rsidRPr="00C72F91">
        <w:rPr>
          <w:rFonts w:eastAsia="Calibri"/>
          <w:lang w:val="ru-RU"/>
        </w:rPr>
        <w:t>LiDAR</w:t>
      </w:r>
      <w:proofErr w:type="spellEnd"/>
      <w:r w:rsidRPr="00C72F91">
        <w:rPr>
          <w:rFonts w:eastAsia="Calibri"/>
          <w:lang w:val="ru-RU"/>
        </w:rPr>
        <w:t>).</w:t>
      </w:r>
    </w:p>
    <w:p w14:paraId="41F83B42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6B0617E9" w14:textId="5CF5E268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а) инструменты для расчёта направления стока, построения водосборных бассейнов и тальвегов. В ГИС (в т. ч. через плагины и GRASS) есть специализированные модули для гидрологического моделирования.</w:t>
      </w:r>
    </w:p>
    <w:p w14:paraId="63D023AD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42F5A28D" w14:textId="245A2C25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а) возможность получать данные о поверхности Земли без непосредственного контакта (через спутники и аэрофотосъёмку). Дистанционное зондирование даёт информацию о растительности, почвах, изменениях ландшафта и др.</w:t>
      </w:r>
    </w:p>
    <w:p w14:paraId="6469DAFB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4C02AE44" w14:textId="23671A82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загрузка исходного растра и подготовка опорных (контрольных) точек с известными координатами. Без контрольных точек невозможно соотнести пиксели растра с реальными координатами.</w:t>
      </w:r>
    </w:p>
    <w:p w14:paraId="5B6FA4EE" w14:textId="6FE0B89F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lastRenderedPageBreak/>
        <w:t>а) они служат ориентирами для сопоставления пикселей растра с реальными географическими координатами. Контрольные точки связывают изображение с известными точками на местности (перекрёстки, углы зданий и т. п.).</w:t>
      </w:r>
    </w:p>
    <w:p w14:paraId="651726E9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443C9A6D" w14:textId="709C7E43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а) аффинное преобразование, полиномиальная трансформация и др. Эти математические методы корректируют искажения растра (сдвиг, поворот, растяжение) для точной привязки.</w:t>
      </w:r>
    </w:p>
    <w:p w14:paraId="63FD2302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0134F4A6" w14:textId="183F6FBB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по величине ошибки (RMS) и визуальному совпадению с опорными данными. RMS (среднеквадратическая ошибка) показывает точность привязки; дополнительно проверяют совпадение с базовыми слоями.</w:t>
      </w:r>
    </w:p>
    <w:p w14:paraId="679A2D83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20D0F70D" w14:textId="6A23E2FE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цифровая модель рельефа, представляющая высоты поверхности. DEM используется для анализа уклонов, видимости, гидрологии и др.</w:t>
      </w:r>
    </w:p>
    <w:p w14:paraId="0BA2615A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6F7D72F0" w14:textId="1E3F88A3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а) реальные географические данные (DEM, спутниковые снимки, векторные слои) и сгенерированные текстуры. Для достоверного моделирования нужны как фактические данные, так и цифровые текстуры (цвет, шероховатость и т. д.).</w:t>
      </w:r>
    </w:p>
    <w:p w14:paraId="3AAF58B3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73EA9A13" w14:textId="361E102C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а) для создания реалистичных плавных поверхностей и форм рельефа. Кривые Безье и NURBS позволяют строить гладкие, управляемые поверхности в 3D‑моделировании.</w:t>
      </w:r>
    </w:p>
    <w:p w14:paraId="0A25BCF2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64CE5512" w14:textId="046265CC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а) задают рельеф поверхности (возвышенности и впадины) для придания объёма. Карта высот кодирует высоту каждой точки, что при рендеринге создаёт эффект рельефа.</w:t>
      </w:r>
    </w:p>
    <w:p w14:paraId="5AA2867A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280DE896" w14:textId="50BDD1B9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а) финальная визуализация 3D‑модели с учётом освещения, материалов и камеры. Рендеринг преобразует 3D‑сцену в реалистичное изображение или анимацию.</w:t>
      </w:r>
    </w:p>
    <w:p w14:paraId="38A09C68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049D1A6D" w14:textId="058F4F07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на этапе анализа участка и распределения функциональных зон. Функциональное зонирование опирается на потребности заказчика и условия участка (рельеф, инсоляция и т. д.).</w:t>
      </w:r>
    </w:p>
    <w:p w14:paraId="1A0B7681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44CE0177" w14:textId="7D64994D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 xml:space="preserve">а) расположение деревьев, кустарников и других растений с учётом их характеристик. </w:t>
      </w:r>
      <w:proofErr w:type="spellStart"/>
      <w:r w:rsidRPr="00C72F91">
        <w:rPr>
          <w:rFonts w:eastAsia="Calibri"/>
          <w:lang w:val="ru-RU"/>
        </w:rPr>
        <w:t>Дендроплан</w:t>
      </w:r>
      <w:proofErr w:type="spellEnd"/>
      <w:r w:rsidRPr="00C72F91">
        <w:rPr>
          <w:rFonts w:eastAsia="Calibri"/>
          <w:lang w:val="ru-RU"/>
        </w:rPr>
        <w:t xml:space="preserve"> показывает виды, количество, размеры и места посадки растений.</w:t>
      </w:r>
    </w:p>
    <w:p w14:paraId="2E1AFA76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5C075E9A" w14:textId="53865C6C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отвод лишней влаги и предотвращение застоя воды. Дренаж защищает фундаменты, дорожки и растения от переувлажнения и эрозии.</w:t>
      </w:r>
    </w:p>
    <w:p w14:paraId="21C51CB4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21EAE84E" w14:textId="666BC347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функциональное назначение, удобство маршрутов, тип покрытия и рельеф. Дорожно‑</w:t>
      </w:r>
      <w:proofErr w:type="spellStart"/>
      <w:r w:rsidRPr="00C72F91">
        <w:rPr>
          <w:rFonts w:eastAsia="Calibri"/>
          <w:lang w:val="ru-RU"/>
        </w:rPr>
        <w:t>тропиночная</w:t>
      </w:r>
      <w:proofErr w:type="spellEnd"/>
      <w:r w:rsidRPr="00C72F91">
        <w:rPr>
          <w:rFonts w:eastAsia="Calibri"/>
          <w:lang w:val="ru-RU"/>
        </w:rPr>
        <w:t xml:space="preserve"> сеть должна быть удобной, долговечной и вписываться в ландшафт.</w:t>
      </w:r>
    </w:p>
    <w:p w14:paraId="4BDEB3AE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399FEEA8" w14:textId="5C1FC2F5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lastRenderedPageBreak/>
        <w:t>а) конфигурация участка, тип почвы, уровень грунтовых вод, инсоляция и коммуникации. Эти факторы влияют на выбор растений, размещение построек, дренаж, освещение и др.</w:t>
      </w:r>
    </w:p>
    <w:p w14:paraId="479371B5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7E7DFBF3" w14:textId="6F8C3188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б) для обеспечения безопасности, функциональности и эстетической привлекательности территории в тёмное время суток. Освещение решает практические и декоративные задачи (подсветка дорожек, акцент на растениях и т. п.).</w:t>
      </w:r>
    </w:p>
    <w:p w14:paraId="42379941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69FF35BE" w14:textId="7D1A569F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 xml:space="preserve">а) подробный план участка с указанием всех элементов, коммуникаций и инфраструктуры (генплан, </w:t>
      </w:r>
      <w:proofErr w:type="spellStart"/>
      <w:r w:rsidRPr="00C72F91">
        <w:rPr>
          <w:rFonts w:eastAsia="Calibri"/>
          <w:lang w:val="ru-RU"/>
        </w:rPr>
        <w:t>дендроплан</w:t>
      </w:r>
      <w:proofErr w:type="spellEnd"/>
      <w:r w:rsidRPr="00C72F91">
        <w:rPr>
          <w:rFonts w:eastAsia="Calibri"/>
          <w:lang w:val="ru-RU"/>
        </w:rPr>
        <w:t xml:space="preserve">, схемы полива и др.). Рабочая документация </w:t>
      </w:r>
      <w:r>
        <w:rPr>
          <w:rFonts w:eastAsia="Calibri"/>
          <w:lang w:val="ru-RU"/>
        </w:rPr>
        <w:t>–</w:t>
      </w:r>
      <w:r w:rsidRPr="00C72F91">
        <w:rPr>
          <w:rFonts w:eastAsia="Calibri"/>
          <w:lang w:val="ru-RU"/>
        </w:rPr>
        <w:t xml:space="preserve"> это комплект чертежей и спецификаций для реализации проекта.</w:t>
      </w:r>
    </w:p>
    <w:p w14:paraId="7EBD9FC6" w14:textId="77777777" w:rsidR="00C72F91" w:rsidRPr="00C72F91" w:rsidRDefault="00C72F91" w:rsidP="00C72F91">
      <w:pPr>
        <w:spacing w:line="276" w:lineRule="auto"/>
        <w:jc w:val="both"/>
        <w:rPr>
          <w:rFonts w:eastAsia="Calibri"/>
          <w:lang w:val="ru-RU"/>
        </w:rPr>
      </w:pPr>
    </w:p>
    <w:p w14:paraId="1679BA5A" w14:textId="0A5C585C" w:rsidR="00C72F91" w:rsidRPr="00C72F91" w:rsidRDefault="00C72F91" w:rsidP="00C72F91">
      <w:pPr>
        <w:pStyle w:val="ac"/>
        <w:numPr>
          <w:ilvl w:val="0"/>
          <w:numId w:val="104"/>
        </w:numPr>
        <w:spacing w:line="276" w:lineRule="auto"/>
        <w:jc w:val="both"/>
        <w:rPr>
          <w:rFonts w:eastAsia="Calibri"/>
          <w:lang w:val="ru-RU"/>
        </w:rPr>
      </w:pPr>
      <w:r w:rsidRPr="00C72F91">
        <w:rPr>
          <w:rFonts w:eastAsia="Calibri"/>
          <w:lang w:val="ru-RU"/>
        </w:rPr>
        <w:t>а) контроль соответствия выполняемых работ проектной документации и концепции. Авторский надзор помогает сохранить замысел проекта и вовремя корректировать отклонения.</w:t>
      </w:r>
    </w:p>
    <w:p w14:paraId="0E8710D6" w14:textId="77777777" w:rsidR="00C72F91" w:rsidRDefault="00C72F91" w:rsidP="00C72F91">
      <w:pPr>
        <w:spacing w:after="120" w:line="276" w:lineRule="auto"/>
        <w:jc w:val="center"/>
        <w:rPr>
          <w:b/>
          <w:szCs w:val="28"/>
          <w:lang w:val="ru-RU" w:eastAsia="ru-RU"/>
        </w:rPr>
      </w:pPr>
    </w:p>
    <w:p w14:paraId="54B72068" w14:textId="1C734E14" w:rsidR="00E87450" w:rsidRPr="006A5F4F" w:rsidRDefault="00E87450" w:rsidP="00C72F91">
      <w:pPr>
        <w:spacing w:after="120" w:line="276" w:lineRule="auto"/>
        <w:jc w:val="center"/>
        <w:rPr>
          <w:b/>
          <w:szCs w:val="28"/>
          <w:lang w:val="ru-RU" w:eastAsia="ru-RU"/>
        </w:rPr>
      </w:pPr>
      <w:r w:rsidRPr="006A5F4F">
        <w:rPr>
          <w:b/>
          <w:szCs w:val="28"/>
          <w:lang w:val="ru-RU" w:eastAsia="ru-RU"/>
        </w:rPr>
        <w:t>Критерии оценки:</w:t>
      </w:r>
    </w:p>
    <w:p w14:paraId="10631817" w14:textId="77777777" w:rsidR="00E87450" w:rsidRPr="006A5F4F" w:rsidRDefault="00E87450" w:rsidP="00C72F91">
      <w:pPr>
        <w:spacing w:after="120" w:line="276" w:lineRule="auto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Отлично:</w:t>
      </w:r>
      <w:r w:rsidRPr="006A5F4F">
        <w:rPr>
          <w:szCs w:val="28"/>
          <w:lang w:val="ru-RU" w:eastAsia="ru-RU"/>
        </w:rPr>
        <w:t xml:space="preserve"> обучающийся свободно ориентируется в теоретическом материале; умеет изложить и корректно оценить различные подходы к излагаемому материалу, способен сформулировать и доказать собственную точку зрения; обнаруживает свободное владение понятийным аппаратом; демонстрирует готовность применять теоретические знания в практической деятельности и полное освоение показателей формируемых компетенций; </w:t>
      </w:r>
    </w:p>
    <w:p w14:paraId="449FE9D2" w14:textId="77777777" w:rsidR="00E87450" w:rsidRPr="006A5F4F" w:rsidRDefault="00E87450" w:rsidP="00C72F91">
      <w:pPr>
        <w:spacing w:after="120" w:line="276" w:lineRule="auto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Хорошо:</w:t>
      </w:r>
      <w:r w:rsidRPr="006A5F4F">
        <w:rPr>
          <w:szCs w:val="28"/>
          <w:lang w:val="ru-RU" w:eastAsia="ru-RU"/>
        </w:rPr>
        <w:t xml:space="preserve"> обучающийся хорошо ориентируется в теоретическом материале; имеет представление об основных подходах к излагаемому материалу; знает определения основных теоретических понятий излагаемой темы, в основном демонстрирует готовность применять теоретические знания в практической деятельности и освоение большинства показателей формируемых компетенций;  </w:t>
      </w:r>
    </w:p>
    <w:p w14:paraId="45D9F15C" w14:textId="77777777" w:rsidR="00E87450" w:rsidRPr="006A5F4F" w:rsidRDefault="00E87450" w:rsidP="00C72F91">
      <w:pPr>
        <w:spacing w:after="120" w:line="276" w:lineRule="auto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Удовлетворительно:</w:t>
      </w:r>
      <w:r w:rsidRPr="006A5F4F">
        <w:rPr>
          <w:szCs w:val="28"/>
          <w:lang w:val="ru-RU" w:eastAsia="ru-RU"/>
        </w:rPr>
        <w:t xml:space="preserve"> обучающийся может ориентироваться в теоретическом материале; в целом имеет представление об основных понятиях излагаемой темы, частично демонстрирует готовность применять теоретические знания в практической деятельности и освоение некоторых показателей формируемых компетенций;  </w:t>
      </w:r>
    </w:p>
    <w:p w14:paraId="550D289E" w14:textId="77777777" w:rsidR="00E87450" w:rsidRPr="006A5F4F" w:rsidRDefault="00E87450" w:rsidP="00C72F91">
      <w:pPr>
        <w:spacing w:after="120" w:line="276" w:lineRule="auto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Неудовлетворительно:</w:t>
      </w:r>
      <w:r w:rsidRPr="006A5F4F">
        <w:rPr>
          <w:szCs w:val="28"/>
          <w:lang w:val="ru-RU" w:eastAsia="ru-RU"/>
        </w:rPr>
        <w:t xml:space="preserve"> обучающийся не ориентируется в теоретическом материале; не сформировано представление об основных понятиях излагаемой темы, не демонстрирует готовность применять теоретические знания в практической деятельности и освоение показателей формируемых компетенций.</w:t>
      </w:r>
    </w:p>
    <w:p w14:paraId="74DC1933" w14:textId="77777777" w:rsidR="00E87450" w:rsidRPr="006A5F4F" w:rsidRDefault="00E87450" w:rsidP="00E87450">
      <w:pPr>
        <w:spacing w:line="360" w:lineRule="auto"/>
        <w:rPr>
          <w:rFonts w:eastAsia="Calibri"/>
          <w:szCs w:val="28"/>
          <w:lang w:val="ru-RU"/>
        </w:rPr>
      </w:pPr>
    </w:p>
    <w:p w14:paraId="67B9A65F" w14:textId="77777777" w:rsidR="004A7F0B" w:rsidRPr="00E87450" w:rsidRDefault="004A7F0B">
      <w:pPr>
        <w:rPr>
          <w:lang w:val="ru-RU"/>
        </w:rPr>
      </w:pPr>
    </w:p>
    <w:sectPr w:rsidR="004A7F0B" w:rsidRPr="00E8745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6F7A" w14:textId="77777777" w:rsidR="00B615BC" w:rsidRDefault="00B615BC">
      <w:r>
        <w:separator/>
      </w:r>
    </w:p>
  </w:endnote>
  <w:endnote w:type="continuationSeparator" w:id="0">
    <w:p w14:paraId="7117D8EE" w14:textId="77777777" w:rsidR="00B615BC" w:rsidRDefault="00B6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E443" w14:textId="77777777" w:rsidR="00EE77FD" w:rsidRDefault="000A1FF2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FB713F" wp14:editId="5A344598">
              <wp:simplePos x="0" y="0"/>
              <wp:positionH relativeFrom="page">
                <wp:posOffset>6932672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158722948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28898" w14:textId="77777777" w:rsidR="00EE77FD" w:rsidRDefault="000A1F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165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5FB71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9pt;margin-top:794.25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" filled="f" stroked="f">
              <v:textbox inset="0,0,0,0">
                <w:txbxContent>
                  <w:p w14:paraId="75728898" w14:textId="77777777" w:rsidR="00EE77FD" w:rsidRDefault="000A1F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165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0210" w14:textId="77777777" w:rsidR="00B615BC" w:rsidRDefault="00B615BC">
      <w:r>
        <w:separator/>
      </w:r>
    </w:p>
  </w:footnote>
  <w:footnote w:type="continuationSeparator" w:id="0">
    <w:p w14:paraId="3D0420AF" w14:textId="77777777" w:rsidR="00B615BC" w:rsidRDefault="00B6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4F"/>
    <w:multiLevelType w:val="multilevel"/>
    <w:tmpl w:val="9A984D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92951"/>
    <w:multiLevelType w:val="multilevel"/>
    <w:tmpl w:val="864A360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60079"/>
    <w:multiLevelType w:val="multilevel"/>
    <w:tmpl w:val="7C4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35E9E"/>
    <w:multiLevelType w:val="multilevel"/>
    <w:tmpl w:val="5D9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17088"/>
    <w:multiLevelType w:val="multilevel"/>
    <w:tmpl w:val="AEFA217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2736E"/>
    <w:multiLevelType w:val="multilevel"/>
    <w:tmpl w:val="0740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CC16E8"/>
    <w:multiLevelType w:val="multilevel"/>
    <w:tmpl w:val="D410085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1E299B"/>
    <w:multiLevelType w:val="multilevel"/>
    <w:tmpl w:val="C3B6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807727"/>
    <w:multiLevelType w:val="multilevel"/>
    <w:tmpl w:val="ED8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2A6138"/>
    <w:multiLevelType w:val="multilevel"/>
    <w:tmpl w:val="D556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134B2F"/>
    <w:multiLevelType w:val="multilevel"/>
    <w:tmpl w:val="FFB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401415"/>
    <w:multiLevelType w:val="multilevel"/>
    <w:tmpl w:val="29BE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2684A"/>
    <w:multiLevelType w:val="multilevel"/>
    <w:tmpl w:val="78A85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E360BD"/>
    <w:multiLevelType w:val="multilevel"/>
    <w:tmpl w:val="1728A1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462165"/>
    <w:multiLevelType w:val="multilevel"/>
    <w:tmpl w:val="BF0488D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735BEE"/>
    <w:multiLevelType w:val="multilevel"/>
    <w:tmpl w:val="D1D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A565F8"/>
    <w:multiLevelType w:val="multilevel"/>
    <w:tmpl w:val="54A8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DD06AC"/>
    <w:multiLevelType w:val="multilevel"/>
    <w:tmpl w:val="6E2E4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EF618A"/>
    <w:multiLevelType w:val="multilevel"/>
    <w:tmpl w:val="8A86A7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CC6F41"/>
    <w:multiLevelType w:val="multilevel"/>
    <w:tmpl w:val="E398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803FBA"/>
    <w:multiLevelType w:val="multilevel"/>
    <w:tmpl w:val="EDF0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D32182"/>
    <w:multiLevelType w:val="multilevel"/>
    <w:tmpl w:val="5D1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81E90"/>
    <w:multiLevelType w:val="multilevel"/>
    <w:tmpl w:val="6B3A29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2B3F2B"/>
    <w:multiLevelType w:val="multilevel"/>
    <w:tmpl w:val="4120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912E5D"/>
    <w:multiLevelType w:val="multilevel"/>
    <w:tmpl w:val="D4124AE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405FAC"/>
    <w:multiLevelType w:val="multilevel"/>
    <w:tmpl w:val="4B94F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1E65BF"/>
    <w:multiLevelType w:val="multilevel"/>
    <w:tmpl w:val="1FD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5F1FCF"/>
    <w:multiLevelType w:val="multilevel"/>
    <w:tmpl w:val="18B8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982D5C"/>
    <w:multiLevelType w:val="multilevel"/>
    <w:tmpl w:val="B634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18F146F"/>
    <w:multiLevelType w:val="multilevel"/>
    <w:tmpl w:val="1DCA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1C6600D"/>
    <w:multiLevelType w:val="multilevel"/>
    <w:tmpl w:val="4514887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1CC5978"/>
    <w:multiLevelType w:val="multilevel"/>
    <w:tmpl w:val="19DE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AE62C4"/>
    <w:multiLevelType w:val="multilevel"/>
    <w:tmpl w:val="9B68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372A24"/>
    <w:multiLevelType w:val="multilevel"/>
    <w:tmpl w:val="DF58D5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0F67CB"/>
    <w:multiLevelType w:val="multilevel"/>
    <w:tmpl w:val="694C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401F9E"/>
    <w:multiLevelType w:val="multilevel"/>
    <w:tmpl w:val="5662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03E050D"/>
    <w:multiLevelType w:val="multilevel"/>
    <w:tmpl w:val="EEB89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14729E3"/>
    <w:multiLevelType w:val="multilevel"/>
    <w:tmpl w:val="37A889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926BC7"/>
    <w:multiLevelType w:val="multilevel"/>
    <w:tmpl w:val="E65E4F6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023403"/>
    <w:multiLevelType w:val="multilevel"/>
    <w:tmpl w:val="1F3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CC6DC0"/>
    <w:multiLevelType w:val="multilevel"/>
    <w:tmpl w:val="5BF2EF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017BE1"/>
    <w:multiLevelType w:val="multilevel"/>
    <w:tmpl w:val="8F1457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33D5C7E"/>
    <w:multiLevelType w:val="multilevel"/>
    <w:tmpl w:val="1168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99428D"/>
    <w:multiLevelType w:val="multilevel"/>
    <w:tmpl w:val="BECE54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41E1C67"/>
    <w:multiLevelType w:val="multilevel"/>
    <w:tmpl w:val="C83ACE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B10D75"/>
    <w:multiLevelType w:val="multilevel"/>
    <w:tmpl w:val="D1D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9287C62"/>
    <w:multiLevelType w:val="multilevel"/>
    <w:tmpl w:val="2DE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BA14F09"/>
    <w:multiLevelType w:val="multilevel"/>
    <w:tmpl w:val="98C68A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C6B0B4B"/>
    <w:multiLevelType w:val="multilevel"/>
    <w:tmpl w:val="D72AFE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CA01567"/>
    <w:multiLevelType w:val="multilevel"/>
    <w:tmpl w:val="798A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E3239F3"/>
    <w:multiLevelType w:val="multilevel"/>
    <w:tmpl w:val="CEAC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5043EE"/>
    <w:multiLevelType w:val="multilevel"/>
    <w:tmpl w:val="6D3E75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F1E2BCB"/>
    <w:multiLevelType w:val="multilevel"/>
    <w:tmpl w:val="6C0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0DA3835"/>
    <w:multiLevelType w:val="multilevel"/>
    <w:tmpl w:val="2372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22E1BAF"/>
    <w:multiLevelType w:val="multilevel"/>
    <w:tmpl w:val="69BE1A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39273B0"/>
    <w:multiLevelType w:val="multilevel"/>
    <w:tmpl w:val="D7F804B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5064948"/>
    <w:multiLevelType w:val="multilevel"/>
    <w:tmpl w:val="1566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6597916"/>
    <w:multiLevelType w:val="multilevel"/>
    <w:tmpl w:val="2DD4A3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6F97520"/>
    <w:multiLevelType w:val="multilevel"/>
    <w:tmpl w:val="225A432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818035C"/>
    <w:multiLevelType w:val="multilevel"/>
    <w:tmpl w:val="12B4CEA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8275045"/>
    <w:multiLevelType w:val="multilevel"/>
    <w:tmpl w:val="6FCE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8AE0FEB"/>
    <w:multiLevelType w:val="multilevel"/>
    <w:tmpl w:val="DE12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AC243B1"/>
    <w:multiLevelType w:val="multilevel"/>
    <w:tmpl w:val="20D0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B2870DB"/>
    <w:multiLevelType w:val="multilevel"/>
    <w:tmpl w:val="B246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BD1536E"/>
    <w:multiLevelType w:val="hybridMultilevel"/>
    <w:tmpl w:val="82E4C6DC"/>
    <w:lvl w:ilvl="0" w:tplc="188C1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4B0311"/>
    <w:multiLevelType w:val="multilevel"/>
    <w:tmpl w:val="C6DC6B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10A2079"/>
    <w:multiLevelType w:val="multilevel"/>
    <w:tmpl w:val="156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1434DE1"/>
    <w:multiLevelType w:val="multilevel"/>
    <w:tmpl w:val="11007B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1B713DC"/>
    <w:multiLevelType w:val="multilevel"/>
    <w:tmpl w:val="0EAAD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49E69BF"/>
    <w:multiLevelType w:val="multilevel"/>
    <w:tmpl w:val="09B8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5241747"/>
    <w:multiLevelType w:val="multilevel"/>
    <w:tmpl w:val="63DE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5723862"/>
    <w:multiLevelType w:val="multilevel"/>
    <w:tmpl w:val="7158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9195598"/>
    <w:multiLevelType w:val="multilevel"/>
    <w:tmpl w:val="C6D0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B3F4DFA"/>
    <w:multiLevelType w:val="multilevel"/>
    <w:tmpl w:val="4D5AE5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FC00723"/>
    <w:multiLevelType w:val="multilevel"/>
    <w:tmpl w:val="062E83D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322FE3"/>
    <w:multiLevelType w:val="multilevel"/>
    <w:tmpl w:val="CAC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3C0139F"/>
    <w:multiLevelType w:val="multilevel"/>
    <w:tmpl w:val="C35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57A4458"/>
    <w:multiLevelType w:val="multilevel"/>
    <w:tmpl w:val="2A00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7086D9B"/>
    <w:multiLevelType w:val="multilevel"/>
    <w:tmpl w:val="52D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755713A"/>
    <w:multiLevelType w:val="multilevel"/>
    <w:tmpl w:val="1D4C59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7A0414E"/>
    <w:multiLevelType w:val="multilevel"/>
    <w:tmpl w:val="34AE6E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9315348"/>
    <w:multiLevelType w:val="multilevel"/>
    <w:tmpl w:val="630E80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96E7460"/>
    <w:multiLevelType w:val="multilevel"/>
    <w:tmpl w:val="BDB210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AB32285"/>
    <w:multiLevelType w:val="multilevel"/>
    <w:tmpl w:val="F6D0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BE0BBC"/>
    <w:multiLevelType w:val="multilevel"/>
    <w:tmpl w:val="B67E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D4E1174"/>
    <w:multiLevelType w:val="multilevel"/>
    <w:tmpl w:val="8198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E1449B7"/>
    <w:multiLevelType w:val="multilevel"/>
    <w:tmpl w:val="53BEFD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02C21E8"/>
    <w:multiLevelType w:val="multilevel"/>
    <w:tmpl w:val="F8F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1D54EEA"/>
    <w:multiLevelType w:val="multilevel"/>
    <w:tmpl w:val="497EE75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1EB166A"/>
    <w:multiLevelType w:val="multilevel"/>
    <w:tmpl w:val="35A8C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2CE0903"/>
    <w:multiLevelType w:val="multilevel"/>
    <w:tmpl w:val="BA1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3892BB2"/>
    <w:multiLevelType w:val="multilevel"/>
    <w:tmpl w:val="185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3D451BD"/>
    <w:multiLevelType w:val="multilevel"/>
    <w:tmpl w:val="FDBCA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4A70320"/>
    <w:multiLevelType w:val="multilevel"/>
    <w:tmpl w:val="0F06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6200614"/>
    <w:multiLevelType w:val="multilevel"/>
    <w:tmpl w:val="DF22BB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7262EF3"/>
    <w:multiLevelType w:val="multilevel"/>
    <w:tmpl w:val="A9F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8AA62BA"/>
    <w:multiLevelType w:val="multilevel"/>
    <w:tmpl w:val="89BC6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9E17CA4"/>
    <w:multiLevelType w:val="multilevel"/>
    <w:tmpl w:val="FF60C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9F44927"/>
    <w:multiLevelType w:val="multilevel"/>
    <w:tmpl w:val="524E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C410E51"/>
    <w:multiLevelType w:val="multilevel"/>
    <w:tmpl w:val="F2C8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C8A1640"/>
    <w:multiLevelType w:val="multilevel"/>
    <w:tmpl w:val="7EE215E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E6407ED"/>
    <w:multiLevelType w:val="multilevel"/>
    <w:tmpl w:val="8E9A372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ECD5384"/>
    <w:multiLevelType w:val="hybridMultilevel"/>
    <w:tmpl w:val="5F4C6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D51390"/>
    <w:multiLevelType w:val="multilevel"/>
    <w:tmpl w:val="3C3A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664254">
    <w:abstractNumId w:val="28"/>
  </w:num>
  <w:num w:numId="2" w16cid:durableId="833375583">
    <w:abstractNumId w:val="5"/>
  </w:num>
  <w:num w:numId="3" w16cid:durableId="140076045">
    <w:abstractNumId w:val="29"/>
  </w:num>
  <w:num w:numId="4" w16cid:durableId="1616668639">
    <w:abstractNumId w:val="77"/>
  </w:num>
  <w:num w:numId="5" w16cid:durableId="1677342336">
    <w:abstractNumId w:val="71"/>
  </w:num>
  <w:num w:numId="6" w16cid:durableId="755708777">
    <w:abstractNumId w:val="56"/>
  </w:num>
  <w:num w:numId="7" w16cid:durableId="182210984">
    <w:abstractNumId w:val="16"/>
  </w:num>
  <w:num w:numId="8" w16cid:durableId="98844022">
    <w:abstractNumId w:val="20"/>
  </w:num>
  <w:num w:numId="9" w16cid:durableId="2072263576">
    <w:abstractNumId w:val="69"/>
  </w:num>
  <w:num w:numId="10" w16cid:durableId="2114013425">
    <w:abstractNumId w:val="49"/>
  </w:num>
  <w:num w:numId="11" w16cid:durableId="1072854800">
    <w:abstractNumId w:val="31"/>
  </w:num>
  <w:num w:numId="12" w16cid:durableId="1777555457">
    <w:abstractNumId w:val="42"/>
  </w:num>
  <w:num w:numId="13" w16cid:durableId="1039282391">
    <w:abstractNumId w:val="9"/>
  </w:num>
  <w:num w:numId="14" w16cid:durableId="1983807429">
    <w:abstractNumId w:val="62"/>
  </w:num>
  <w:num w:numId="15" w16cid:durableId="1762213868">
    <w:abstractNumId w:val="70"/>
  </w:num>
  <w:num w:numId="16" w16cid:durableId="621806290">
    <w:abstractNumId w:val="60"/>
  </w:num>
  <w:num w:numId="17" w16cid:durableId="2023386332">
    <w:abstractNumId w:val="53"/>
  </w:num>
  <w:num w:numId="18" w16cid:durableId="879971034">
    <w:abstractNumId w:val="96"/>
  </w:num>
  <w:num w:numId="19" w16cid:durableId="599483257">
    <w:abstractNumId w:val="85"/>
  </w:num>
  <w:num w:numId="20" w16cid:durableId="169562686">
    <w:abstractNumId w:val="61"/>
  </w:num>
  <w:num w:numId="21" w16cid:durableId="304705604">
    <w:abstractNumId w:val="84"/>
  </w:num>
  <w:num w:numId="22" w16cid:durableId="789739100">
    <w:abstractNumId w:val="78"/>
  </w:num>
  <w:num w:numId="23" w16cid:durableId="574244794">
    <w:abstractNumId w:val="68"/>
  </w:num>
  <w:num w:numId="24" w16cid:durableId="1738090574">
    <w:abstractNumId w:val="3"/>
  </w:num>
  <w:num w:numId="25" w16cid:durableId="1137721648">
    <w:abstractNumId w:val="36"/>
  </w:num>
  <w:num w:numId="26" w16cid:durableId="1935357965">
    <w:abstractNumId w:val="23"/>
  </w:num>
  <w:num w:numId="27" w16cid:durableId="1230269803">
    <w:abstractNumId w:val="89"/>
  </w:num>
  <w:num w:numId="28" w16cid:durableId="800419675">
    <w:abstractNumId w:val="26"/>
  </w:num>
  <w:num w:numId="29" w16cid:durableId="1053114073">
    <w:abstractNumId w:val="92"/>
  </w:num>
  <w:num w:numId="30" w16cid:durableId="203100751">
    <w:abstractNumId w:val="50"/>
  </w:num>
  <w:num w:numId="31" w16cid:durableId="67196806">
    <w:abstractNumId w:val="44"/>
  </w:num>
  <w:num w:numId="32" w16cid:durableId="566259117">
    <w:abstractNumId w:val="21"/>
  </w:num>
  <w:num w:numId="33" w16cid:durableId="471603730">
    <w:abstractNumId w:val="25"/>
  </w:num>
  <w:num w:numId="34" w16cid:durableId="123043144">
    <w:abstractNumId w:val="95"/>
  </w:num>
  <w:num w:numId="35" w16cid:durableId="121771651">
    <w:abstractNumId w:val="18"/>
  </w:num>
  <w:num w:numId="36" w16cid:durableId="275526623">
    <w:abstractNumId w:val="52"/>
  </w:num>
  <w:num w:numId="37" w16cid:durableId="410390132">
    <w:abstractNumId w:val="12"/>
  </w:num>
  <w:num w:numId="38" w16cid:durableId="1783573639">
    <w:abstractNumId w:val="34"/>
  </w:num>
  <w:num w:numId="39" w16cid:durableId="740640653">
    <w:abstractNumId w:val="82"/>
  </w:num>
  <w:num w:numId="40" w16cid:durableId="94906384">
    <w:abstractNumId w:val="75"/>
  </w:num>
  <w:num w:numId="41" w16cid:durableId="767847620">
    <w:abstractNumId w:val="79"/>
  </w:num>
  <w:num w:numId="42" w16cid:durableId="1403484005">
    <w:abstractNumId w:val="98"/>
  </w:num>
  <w:num w:numId="43" w16cid:durableId="1551266300">
    <w:abstractNumId w:val="65"/>
  </w:num>
  <w:num w:numId="44" w16cid:durableId="1793943224">
    <w:abstractNumId w:val="72"/>
  </w:num>
  <w:num w:numId="45" w16cid:durableId="439490902">
    <w:abstractNumId w:val="22"/>
  </w:num>
  <w:num w:numId="46" w16cid:durableId="1651707809">
    <w:abstractNumId w:val="83"/>
  </w:num>
  <w:num w:numId="47" w16cid:durableId="1921911256">
    <w:abstractNumId w:val="97"/>
  </w:num>
  <w:num w:numId="48" w16cid:durableId="548105452">
    <w:abstractNumId w:val="46"/>
  </w:num>
  <w:num w:numId="49" w16cid:durableId="549342547">
    <w:abstractNumId w:val="80"/>
  </w:num>
  <w:num w:numId="50" w16cid:durableId="63111722">
    <w:abstractNumId w:val="103"/>
  </w:num>
  <w:num w:numId="51" w16cid:durableId="411512545">
    <w:abstractNumId w:val="0"/>
  </w:num>
  <w:num w:numId="52" w16cid:durableId="1002970672">
    <w:abstractNumId w:val="91"/>
  </w:num>
  <w:num w:numId="53" w16cid:durableId="443112543">
    <w:abstractNumId w:val="54"/>
  </w:num>
  <w:num w:numId="54" w16cid:durableId="408815211">
    <w:abstractNumId w:val="63"/>
  </w:num>
  <w:num w:numId="55" w16cid:durableId="836964176">
    <w:abstractNumId w:val="6"/>
  </w:num>
  <w:num w:numId="56" w16cid:durableId="2062825002">
    <w:abstractNumId w:val="8"/>
  </w:num>
  <w:num w:numId="57" w16cid:durableId="390690756">
    <w:abstractNumId w:val="48"/>
  </w:num>
  <w:num w:numId="58" w16cid:durableId="1140071619">
    <w:abstractNumId w:val="11"/>
  </w:num>
  <w:num w:numId="59" w16cid:durableId="1394355035">
    <w:abstractNumId w:val="40"/>
  </w:num>
  <w:num w:numId="60" w16cid:durableId="1267730618">
    <w:abstractNumId w:val="66"/>
  </w:num>
  <w:num w:numId="61" w16cid:durableId="96482988">
    <w:abstractNumId w:val="86"/>
  </w:num>
  <w:num w:numId="62" w16cid:durableId="2073262429">
    <w:abstractNumId w:val="19"/>
  </w:num>
  <w:num w:numId="63" w16cid:durableId="1606108323">
    <w:abstractNumId w:val="55"/>
  </w:num>
  <w:num w:numId="64" w16cid:durableId="1553347952">
    <w:abstractNumId w:val="76"/>
  </w:num>
  <w:num w:numId="65" w16cid:durableId="1618951448">
    <w:abstractNumId w:val="100"/>
  </w:num>
  <w:num w:numId="66" w16cid:durableId="1961643252">
    <w:abstractNumId w:val="87"/>
  </w:num>
  <w:num w:numId="67" w16cid:durableId="1321811177">
    <w:abstractNumId w:val="13"/>
  </w:num>
  <w:num w:numId="68" w16cid:durableId="370688319">
    <w:abstractNumId w:val="99"/>
  </w:num>
  <w:num w:numId="69" w16cid:durableId="656306259">
    <w:abstractNumId w:val="81"/>
  </w:num>
  <w:num w:numId="70" w16cid:durableId="490143820">
    <w:abstractNumId w:val="39"/>
  </w:num>
  <w:num w:numId="71" w16cid:durableId="190458197">
    <w:abstractNumId w:val="51"/>
  </w:num>
  <w:num w:numId="72" w16cid:durableId="1936134226">
    <w:abstractNumId w:val="35"/>
  </w:num>
  <w:num w:numId="73" w16cid:durableId="392168374">
    <w:abstractNumId w:val="57"/>
  </w:num>
  <w:num w:numId="74" w16cid:durableId="860051568">
    <w:abstractNumId w:val="10"/>
  </w:num>
  <w:num w:numId="75" w16cid:durableId="4946615">
    <w:abstractNumId w:val="88"/>
  </w:num>
  <w:num w:numId="76" w16cid:durableId="66460915">
    <w:abstractNumId w:val="90"/>
  </w:num>
  <w:num w:numId="77" w16cid:durableId="111019486">
    <w:abstractNumId w:val="24"/>
  </w:num>
  <w:num w:numId="78" w16cid:durableId="1392772689">
    <w:abstractNumId w:val="2"/>
  </w:num>
  <w:num w:numId="79" w16cid:durableId="1704281622">
    <w:abstractNumId w:val="38"/>
  </w:num>
  <w:num w:numId="80" w16cid:durableId="666445243">
    <w:abstractNumId w:val="7"/>
  </w:num>
  <w:num w:numId="81" w16cid:durableId="2103523070">
    <w:abstractNumId w:val="32"/>
  </w:num>
  <w:num w:numId="82" w16cid:durableId="190606740">
    <w:abstractNumId w:val="102"/>
  </w:num>
  <w:num w:numId="83" w16cid:durableId="1976258272">
    <w:abstractNumId w:val="15"/>
  </w:num>
  <w:num w:numId="84" w16cid:durableId="2130080473">
    <w:abstractNumId w:val="45"/>
  </w:num>
  <w:num w:numId="85" w16cid:durableId="1398359438">
    <w:abstractNumId w:val="93"/>
  </w:num>
  <w:num w:numId="86" w16cid:durableId="244724546">
    <w:abstractNumId w:val="17"/>
  </w:num>
  <w:num w:numId="87" w16cid:durableId="850027054">
    <w:abstractNumId w:val="33"/>
  </w:num>
  <w:num w:numId="88" w16cid:durableId="2106413802">
    <w:abstractNumId w:val="47"/>
  </w:num>
  <w:num w:numId="89" w16cid:durableId="939066038">
    <w:abstractNumId w:val="41"/>
  </w:num>
  <w:num w:numId="90" w16cid:durableId="1809125828">
    <w:abstractNumId w:val="43"/>
  </w:num>
  <w:num w:numId="91" w16cid:durableId="2095587440">
    <w:abstractNumId w:val="67"/>
  </w:num>
  <w:num w:numId="92" w16cid:durableId="1669669248">
    <w:abstractNumId w:val="37"/>
  </w:num>
  <w:num w:numId="93" w16cid:durableId="975644039">
    <w:abstractNumId w:val="94"/>
  </w:num>
  <w:num w:numId="94" w16cid:durableId="1038702359">
    <w:abstractNumId w:val="74"/>
  </w:num>
  <w:num w:numId="95" w16cid:durableId="819733115">
    <w:abstractNumId w:val="58"/>
  </w:num>
  <w:num w:numId="96" w16cid:durableId="780489460">
    <w:abstractNumId w:val="4"/>
  </w:num>
  <w:num w:numId="97" w16cid:durableId="1405489264">
    <w:abstractNumId w:val="14"/>
  </w:num>
  <w:num w:numId="98" w16cid:durableId="288706840">
    <w:abstractNumId w:val="73"/>
  </w:num>
  <w:num w:numId="99" w16cid:durableId="833452293">
    <w:abstractNumId w:val="59"/>
  </w:num>
  <w:num w:numId="100" w16cid:durableId="392315617">
    <w:abstractNumId w:val="1"/>
  </w:num>
  <w:num w:numId="101" w16cid:durableId="1292325049">
    <w:abstractNumId w:val="101"/>
  </w:num>
  <w:num w:numId="102" w16cid:durableId="730155167">
    <w:abstractNumId w:val="30"/>
  </w:num>
  <w:num w:numId="103" w16cid:durableId="1660302273">
    <w:abstractNumId w:val="27"/>
  </w:num>
  <w:num w:numId="104" w16cid:durableId="786435382">
    <w:abstractNumId w:val="64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50"/>
    <w:rsid w:val="000A1FF2"/>
    <w:rsid w:val="000D75FA"/>
    <w:rsid w:val="00163E64"/>
    <w:rsid w:val="00285FFE"/>
    <w:rsid w:val="003E2DE3"/>
    <w:rsid w:val="004A7F0B"/>
    <w:rsid w:val="00503422"/>
    <w:rsid w:val="005555B6"/>
    <w:rsid w:val="00601D52"/>
    <w:rsid w:val="00664AF3"/>
    <w:rsid w:val="00904D37"/>
    <w:rsid w:val="00910208"/>
    <w:rsid w:val="00985302"/>
    <w:rsid w:val="00A05B4C"/>
    <w:rsid w:val="00AA273F"/>
    <w:rsid w:val="00AF6EE7"/>
    <w:rsid w:val="00B615BC"/>
    <w:rsid w:val="00BA43B0"/>
    <w:rsid w:val="00BE5786"/>
    <w:rsid w:val="00C5384F"/>
    <w:rsid w:val="00C53BBD"/>
    <w:rsid w:val="00C72F91"/>
    <w:rsid w:val="00CC472C"/>
    <w:rsid w:val="00D56CA6"/>
    <w:rsid w:val="00E87450"/>
    <w:rsid w:val="00E92AA1"/>
    <w:rsid w:val="00EE77FD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4FB91"/>
  <w15:chartTrackingRefBased/>
  <w15:docId w15:val="{CA418026-6A54-9E48-96A0-659FA3E5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450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7450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745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E87450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E87450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nhideWhenUsed/>
    <w:rsid w:val="00E87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7450"/>
    <w:rPr>
      <w:rFonts w:ascii="Times New Roman" w:eastAsia="Times New Roman" w:hAnsi="Times New Roman" w:cs="Times New Roman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E87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E87450"/>
    <w:rPr>
      <w:rFonts w:ascii="Times New Roman" w:eastAsia="Times New Roman" w:hAnsi="Times New Roman" w:cs="Times New Roman"/>
      <w:lang w:val="en-US"/>
    </w:rPr>
  </w:style>
  <w:style w:type="paragraph" w:styleId="a9">
    <w:name w:val="No Spacing"/>
    <w:link w:val="aa"/>
    <w:uiPriority w:val="1"/>
    <w:qFormat/>
    <w:rsid w:val="00E87450"/>
    <w:rPr>
      <w:rFonts w:ascii="Calibri" w:eastAsia="Calibri" w:hAnsi="Calibri" w:cs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E87450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E87450"/>
  </w:style>
  <w:style w:type="paragraph" w:customStyle="1" w:styleId="s31">
    <w:name w:val="s31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10">
    <w:name w:val="s10"/>
    <w:basedOn w:val="a0"/>
    <w:rsid w:val="00E87450"/>
  </w:style>
  <w:style w:type="paragraph" w:styleId="ab">
    <w:name w:val="Normal (Web)"/>
    <w:basedOn w:val="a"/>
    <w:uiPriority w:val="99"/>
    <w:unhideWhenUsed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32">
    <w:name w:val="s32"/>
    <w:basedOn w:val="a0"/>
    <w:rsid w:val="00E87450"/>
  </w:style>
  <w:style w:type="character" w:customStyle="1" w:styleId="apple-converted-space">
    <w:name w:val="apple-converted-space"/>
    <w:basedOn w:val="a0"/>
    <w:rsid w:val="00E87450"/>
  </w:style>
  <w:style w:type="character" w:customStyle="1" w:styleId="s34">
    <w:name w:val="s34"/>
    <w:basedOn w:val="a0"/>
    <w:rsid w:val="00E87450"/>
  </w:style>
  <w:style w:type="paragraph" w:customStyle="1" w:styleId="s37">
    <w:name w:val="s37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28">
    <w:name w:val="s28"/>
    <w:basedOn w:val="a0"/>
    <w:rsid w:val="00E87450"/>
  </w:style>
  <w:style w:type="paragraph" w:customStyle="1" w:styleId="s39">
    <w:name w:val="s39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paragraph" w:customStyle="1" w:styleId="s40">
    <w:name w:val="s40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7">
    <w:name w:val="s7"/>
    <w:basedOn w:val="a0"/>
    <w:rsid w:val="00E87450"/>
  </w:style>
  <w:style w:type="paragraph" w:customStyle="1" w:styleId="s41">
    <w:name w:val="s41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paragraph" w:customStyle="1" w:styleId="s12">
    <w:name w:val="s12"/>
    <w:basedOn w:val="a"/>
    <w:rsid w:val="00985302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985302"/>
  </w:style>
  <w:style w:type="character" w:customStyle="1" w:styleId="s26">
    <w:name w:val="s26"/>
    <w:basedOn w:val="a0"/>
    <w:rsid w:val="00985302"/>
  </w:style>
  <w:style w:type="paragraph" w:styleId="ac">
    <w:name w:val="List Paragraph"/>
    <w:basedOn w:val="a"/>
    <w:uiPriority w:val="1"/>
    <w:qFormat/>
    <w:rsid w:val="000D75F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75FA"/>
    <w:pPr>
      <w:widowControl w:val="0"/>
    </w:pPr>
    <w:rPr>
      <w:rFonts w:ascii="Trebuchet MS" w:eastAsia="Trebuchet MS" w:hAnsi="Trebuchet MS" w:cs="Trebuchet MS"/>
      <w:sz w:val="22"/>
      <w:szCs w:val="22"/>
      <w:lang w:val="ru-RU"/>
    </w:rPr>
  </w:style>
  <w:style w:type="character" w:styleId="ad">
    <w:name w:val="Strong"/>
    <w:basedOn w:val="a0"/>
    <w:uiPriority w:val="22"/>
    <w:qFormat/>
    <w:rsid w:val="00AF6EE7"/>
    <w:rPr>
      <w:b/>
      <w:bCs/>
    </w:rPr>
  </w:style>
  <w:style w:type="character" w:customStyle="1" w:styleId="20">
    <w:name w:val="Заголовок 2 Знак"/>
    <w:basedOn w:val="a0"/>
    <w:link w:val="2"/>
    <w:rsid w:val="00285F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ae">
    <w:name w:val="Table Grid"/>
    <w:basedOn w:val="a1"/>
    <w:rsid w:val="00BA43B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A43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574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815">
          <w:marLeft w:val="51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965">
          <w:marLeft w:val="51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614">
          <w:marLeft w:val="510"/>
          <w:marRight w:val="141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5112</Words>
  <Characters>29141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3</cp:revision>
  <dcterms:created xsi:type="dcterms:W3CDTF">2025-12-11T12:04:00Z</dcterms:created>
  <dcterms:modified xsi:type="dcterms:W3CDTF">2026-06-08T09:53:00Z</dcterms:modified>
</cp:coreProperties>
</file>