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5D2" w:rsidRPr="00B7546F" w:rsidRDefault="00B7546F" w:rsidP="00B7546F">
      <w:pPr>
        <w:jc w:val="center"/>
        <w:rPr>
          <w:rFonts w:ascii="PT Astra Serif" w:hAnsi="PT Astra Serif"/>
          <w:b/>
        </w:rPr>
      </w:pPr>
      <w:r w:rsidRPr="00B7546F">
        <w:rPr>
          <w:rFonts w:ascii="PT Astra Serif" w:hAnsi="PT Astra Serif"/>
          <w:b/>
        </w:rPr>
        <w:t>Вестник 76, июнь 2026</w:t>
      </w:r>
    </w:p>
    <w:p w:rsidR="007E063D" w:rsidRPr="00B7546F" w:rsidRDefault="007E063D" w:rsidP="00B7546F">
      <w:pPr>
        <w:jc w:val="center"/>
        <w:rPr>
          <w:rFonts w:ascii="PT Astra Serif" w:hAnsi="PT Astra Serif"/>
          <w:lang w:val="en-US"/>
        </w:rPr>
      </w:pPr>
    </w:p>
    <w:tbl>
      <w:tblPr>
        <w:tblStyle w:val="a3"/>
        <w:tblW w:w="0" w:type="auto"/>
        <w:jc w:val="center"/>
        <w:tblLayout w:type="fixed"/>
        <w:tblLook w:val="04A0"/>
      </w:tblPr>
      <w:tblGrid>
        <w:gridCol w:w="9606"/>
      </w:tblGrid>
      <w:tr w:rsidR="007E063D" w:rsidRPr="007E063D" w:rsidTr="007E063D">
        <w:trPr>
          <w:jc w:val="center"/>
        </w:trPr>
        <w:tc>
          <w:tcPr>
            <w:tcW w:w="9606" w:type="dxa"/>
          </w:tcPr>
          <w:p w:rsidR="007E063D" w:rsidRDefault="007E063D" w:rsidP="007E063D">
            <w:pPr>
              <w:rPr>
                <w:rFonts w:ascii="PT Astra Serif" w:hAnsi="PT Astra Serif"/>
                <w:lang w:val="en-US"/>
              </w:rPr>
            </w:pPr>
            <w:r w:rsidRPr="007E063D">
              <w:rPr>
                <w:rFonts w:ascii="PT Astra Serif" w:hAnsi="PT Astra Serif"/>
                <w:lang w:val="en-US"/>
              </w:rPr>
              <w:t>Ori</w:t>
            </w:r>
            <w:r>
              <w:rPr>
                <w:rFonts w:ascii="PT Astra Serif" w:hAnsi="PT Astra Serif"/>
                <w:lang w:val="en-US"/>
              </w:rPr>
              <w:t>g</w:t>
            </w:r>
            <w:r w:rsidRPr="007E063D">
              <w:rPr>
                <w:rFonts w:ascii="PT Astra Serif" w:hAnsi="PT Astra Serif"/>
                <w:lang w:val="en-US"/>
              </w:rPr>
              <w:t>inal article</w:t>
            </w:r>
          </w:p>
          <w:p w:rsidR="007E063D" w:rsidRDefault="007E063D" w:rsidP="007E063D">
            <w:pPr>
              <w:rPr>
                <w:rFonts w:ascii="PT Astra Serif" w:hAnsi="PT Astra Serif"/>
                <w:lang w:val="en-US"/>
              </w:rPr>
            </w:pPr>
          </w:p>
          <w:p w:rsidR="007E063D" w:rsidRPr="007E063D" w:rsidRDefault="007E063D" w:rsidP="007E063D">
            <w:pPr>
              <w:rPr>
                <w:rFonts w:ascii="PT Astra Serif" w:hAnsi="PT Astra Serif"/>
                <w:lang w:val="en-US"/>
              </w:rPr>
            </w:pPr>
            <w:r w:rsidRPr="00AF0553">
              <w:rPr>
                <w:rFonts w:ascii="PT Astra Serif" w:hAnsi="PT Astra Serif" w:cs="Times New Roman"/>
              </w:rPr>
              <w:t xml:space="preserve">УДК </w:t>
            </w:r>
            <w:r w:rsidRPr="00AF0553">
              <w:rPr>
                <w:rFonts w:ascii="PT Astra Serif" w:hAnsi="PT Astra Serif"/>
              </w:rPr>
              <w:t xml:space="preserve">551.23 </w:t>
            </w:r>
            <w:r w:rsidRPr="00AF0553">
              <w:rPr>
                <w:rFonts w:ascii="PT Astra Serif" w:hAnsi="PT Astra Serif" w:cs="Times New Roman"/>
              </w:rPr>
              <w:t xml:space="preserve">            </w:t>
            </w:r>
            <w:r>
              <w:rPr>
                <w:rFonts w:ascii="PT Astra Serif" w:hAnsi="PT Astra Serif" w:cs="Times New Roman"/>
              </w:rPr>
              <w:t xml:space="preserve">          </w:t>
            </w:r>
            <w:r w:rsidRPr="00AF0553">
              <w:rPr>
                <w:rFonts w:ascii="PT Astra Serif" w:hAnsi="PT Astra Serif" w:cs="Times New Roman"/>
              </w:rPr>
              <w:t xml:space="preserve">                                                            </w:t>
            </w:r>
            <w:proofErr w:type="spellStart"/>
            <w:r w:rsidRPr="00AF0553">
              <w:rPr>
                <w:rFonts w:ascii="PT Astra Serif" w:hAnsi="PT Astra Serif" w:cs="Times New Roman"/>
                <w:iCs/>
                <w:lang w:val="en-US"/>
              </w:rPr>
              <w:t>DOI</w:t>
            </w:r>
            <w:proofErr w:type="spellEnd"/>
            <w:r w:rsidRPr="00AF0553">
              <w:rPr>
                <w:rFonts w:ascii="PT Astra Serif" w:hAnsi="PT Astra Serif" w:cs="Times New Roman"/>
                <w:iCs/>
              </w:rPr>
              <w:t>: 10.17217/2079-0333-2026-76-8-24</w:t>
            </w:r>
          </w:p>
          <w:p w:rsidR="007E063D" w:rsidRPr="007E063D" w:rsidRDefault="007E063D" w:rsidP="007E063D">
            <w:pPr>
              <w:rPr>
                <w:rFonts w:ascii="PT Astra Serif" w:hAnsi="PT Astra Serif"/>
                <w:lang w:val="en-US"/>
              </w:rPr>
            </w:pPr>
          </w:p>
          <w:p w:rsidR="007E063D" w:rsidRPr="007E063D" w:rsidRDefault="007E063D" w:rsidP="007E063D">
            <w:pPr>
              <w:jc w:val="center"/>
              <w:rPr>
                <w:rFonts w:ascii="PT Astra Serif" w:hAnsi="PT Astra Serif"/>
                <w:b/>
                <w:caps/>
                <w:lang w:val="en-US"/>
              </w:rPr>
            </w:pPr>
            <w:r w:rsidRPr="007E063D">
              <w:rPr>
                <w:rFonts w:ascii="PT Astra Serif" w:hAnsi="PT Astra Serif"/>
                <w:b/>
                <w:caps/>
                <w:lang w:val="en-US"/>
              </w:rPr>
              <w:t>EXPERIMENTAL SIMULATION OF PERIODICITY IN OPERATION OF GEYSER</w:t>
            </w:r>
            <w:r w:rsidRPr="007E063D">
              <w:rPr>
                <w:rFonts w:ascii="PT Astra Serif" w:hAnsi="PT Astra Serif"/>
                <w:b/>
                <w:caps/>
                <w:lang w:val="en-US"/>
              </w:rPr>
              <w:br/>
              <w:t>WITH CHAMBER-TYPE FEED SYSTEM</w:t>
            </w:r>
          </w:p>
          <w:p w:rsidR="007E063D" w:rsidRPr="007E063D" w:rsidRDefault="007E063D" w:rsidP="007E063D">
            <w:pPr>
              <w:jc w:val="center"/>
              <w:rPr>
                <w:rFonts w:ascii="PT Astra Serif" w:hAnsi="PT Astra Serif"/>
                <w:b/>
                <w:caps/>
                <w:lang w:val="en-US"/>
              </w:rPr>
            </w:pPr>
          </w:p>
          <w:p w:rsidR="007E063D" w:rsidRPr="007E063D" w:rsidRDefault="007E063D" w:rsidP="007E063D">
            <w:pPr>
              <w:tabs>
                <w:tab w:val="center" w:pos="4820"/>
                <w:tab w:val="right" w:pos="9639"/>
              </w:tabs>
              <w:rPr>
                <w:rFonts w:ascii="PT Astra Serif" w:hAnsi="PT Astra Serif"/>
                <w:lang w:val="en-US"/>
              </w:rPr>
            </w:pPr>
            <w:proofErr w:type="spellStart"/>
            <w:r w:rsidRPr="007E063D">
              <w:rPr>
                <w:rFonts w:ascii="PT Astra Serif" w:hAnsi="PT Astra Serif"/>
                <w:lang w:val="en-US"/>
              </w:rPr>
              <w:t>Panov</w:t>
            </w:r>
            <w:proofErr w:type="spellEnd"/>
            <w:r w:rsidRPr="007E063D">
              <w:rPr>
                <w:rFonts w:ascii="PT Astra Serif" w:hAnsi="PT Astra Serif"/>
                <w:lang w:val="en-US"/>
              </w:rPr>
              <w:t xml:space="preserve"> </w:t>
            </w:r>
            <w:proofErr w:type="spellStart"/>
            <w:r w:rsidRPr="007E063D">
              <w:rPr>
                <w:rFonts w:ascii="PT Astra Serif" w:hAnsi="PT Astra Serif"/>
                <w:lang w:val="en-US"/>
              </w:rPr>
              <w:t>V.K.</w:t>
            </w:r>
            <w:r w:rsidRPr="007E063D">
              <w:rPr>
                <w:rFonts w:ascii="PT Astra Serif" w:hAnsi="PT Astra Serif"/>
                <w:vertAlign w:val="superscript"/>
                <w:lang w:val="en-US"/>
              </w:rPr>
              <w:t>1</w:t>
            </w:r>
            <w:proofErr w:type="spellEnd"/>
            <w:r w:rsidRPr="007E063D">
              <w:rPr>
                <w:rFonts w:ascii="PT Astra Serif" w:hAnsi="PT Astra Serif"/>
                <w:lang w:val="en-US"/>
              </w:rPr>
              <w:t xml:space="preserve">, </w:t>
            </w:r>
            <w:proofErr w:type="spellStart"/>
            <w:r w:rsidRPr="007E063D">
              <w:rPr>
                <w:rFonts w:ascii="PT Astra Serif" w:hAnsi="PT Astra Serif"/>
                <w:lang w:val="en-US"/>
              </w:rPr>
              <w:t>Belousov</w:t>
            </w:r>
            <w:proofErr w:type="spellEnd"/>
            <w:r w:rsidRPr="007E063D">
              <w:rPr>
                <w:rFonts w:ascii="PT Astra Serif" w:hAnsi="PT Astra Serif"/>
                <w:lang w:val="en-US"/>
              </w:rPr>
              <w:t xml:space="preserve"> </w:t>
            </w:r>
            <w:proofErr w:type="spellStart"/>
            <w:r w:rsidRPr="007E063D">
              <w:rPr>
                <w:rFonts w:ascii="PT Astra Serif" w:hAnsi="PT Astra Serif"/>
                <w:lang w:val="en-US"/>
              </w:rPr>
              <w:t>A.B.</w:t>
            </w:r>
            <w:r w:rsidRPr="007E063D">
              <w:rPr>
                <w:rFonts w:ascii="PT Astra Serif" w:hAnsi="PT Astra Serif"/>
                <w:vertAlign w:val="superscript"/>
                <w:lang w:val="en-US"/>
              </w:rPr>
              <w:t>2</w:t>
            </w:r>
            <w:proofErr w:type="spellEnd"/>
            <w:r w:rsidRPr="007E063D">
              <w:rPr>
                <w:rFonts w:ascii="PT Astra Serif" w:hAnsi="PT Astra Serif"/>
                <w:lang w:val="en-US"/>
              </w:rPr>
              <w:t xml:space="preserve">, </w:t>
            </w:r>
            <w:proofErr w:type="spellStart"/>
            <w:r w:rsidRPr="007E063D">
              <w:rPr>
                <w:rFonts w:ascii="PT Astra Serif" w:hAnsi="PT Astra Serif"/>
                <w:lang w:val="en-US"/>
              </w:rPr>
              <w:t>Belousova</w:t>
            </w:r>
            <w:proofErr w:type="spellEnd"/>
            <w:r w:rsidRPr="007E063D">
              <w:rPr>
                <w:rFonts w:ascii="PT Astra Serif" w:hAnsi="PT Astra Serif"/>
                <w:lang w:val="en-US"/>
              </w:rPr>
              <w:t xml:space="preserve"> </w:t>
            </w:r>
            <w:proofErr w:type="spellStart"/>
            <w:r w:rsidRPr="007E063D">
              <w:rPr>
                <w:rFonts w:ascii="PT Astra Serif" w:hAnsi="PT Astra Serif"/>
                <w:lang w:val="en-US"/>
              </w:rPr>
              <w:t>M.G.</w:t>
            </w:r>
            <w:r w:rsidRPr="007E063D">
              <w:rPr>
                <w:rFonts w:ascii="PT Astra Serif" w:hAnsi="PT Astra Serif"/>
                <w:vertAlign w:val="superscript"/>
                <w:lang w:val="en-US"/>
              </w:rPr>
              <w:t>2</w:t>
            </w:r>
            <w:proofErr w:type="spellEnd"/>
          </w:p>
          <w:p w:rsidR="007E063D" w:rsidRPr="007E063D" w:rsidRDefault="007E063D" w:rsidP="007E063D">
            <w:pPr>
              <w:tabs>
                <w:tab w:val="center" w:pos="4820"/>
                <w:tab w:val="right" w:pos="9639"/>
              </w:tabs>
              <w:rPr>
                <w:rFonts w:ascii="PT Astra Serif" w:hAnsi="PT Astra Serif"/>
                <w:lang w:val="en-US"/>
              </w:rPr>
            </w:pPr>
          </w:p>
          <w:p w:rsidR="007E063D" w:rsidRPr="007E063D" w:rsidRDefault="007E063D" w:rsidP="007E063D">
            <w:pPr>
              <w:tabs>
                <w:tab w:val="center" w:pos="4820"/>
                <w:tab w:val="right" w:pos="9639"/>
              </w:tabs>
              <w:rPr>
                <w:rFonts w:ascii="PT Astra Serif" w:hAnsi="PT Astra Serif"/>
                <w:lang w:val="en-US"/>
              </w:rPr>
            </w:pPr>
            <w:r w:rsidRPr="007E063D">
              <w:rPr>
                <w:rFonts w:ascii="PT Astra Serif" w:hAnsi="PT Astra Serif"/>
                <w:vertAlign w:val="superscript"/>
                <w:lang w:val="en-US"/>
              </w:rPr>
              <w:t>1</w:t>
            </w:r>
            <w:r w:rsidRPr="007E063D">
              <w:rPr>
                <w:rFonts w:ascii="PT Astra Serif" w:hAnsi="PT Astra Serif"/>
                <w:bCs/>
                <w:lang w:val="en-US"/>
              </w:rPr>
              <w:t xml:space="preserve"> Kamchatka State Technical University, Petropavlovsk-</w:t>
            </w:r>
            <w:proofErr w:type="spellStart"/>
            <w:r w:rsidRPr="007E063D">
              <w:rPr>
                <w:rFonts w:ascii="PT Astra Serif" w:hAnsi="PT Astra Serif"/>
                <w:bCs/>
                <w:lang w:val="en-US"/>
              </w:rPr>
              <w:t>Kamchatskу</w:t>
            </w:r>
            <w:proofErr w:type="spellEnd"/>
            <w:r w:rsidRPr="007E063D">
              <w:rPr>
                <w:rFonts w:ascii="PT Astra Serif" w:hAnsi="PT Astra Serif"/>
                <w:bCs/>
                <w:lang w:val="en-US"/>
              </w:rPr>
              <w:t xml:space="preserve">, </w:t>
            </w:r>
            <w:proofErr w:type="spellStart"/>
            <w:r w:rsidRPr="007E063D">
              <w:rPr>
                <w:rFonts w:ascii="PT Astra Serif" w:hAnsi="PT Astra Serif"/>
                <w:bCs/>
                <w:lang w:val="en-US"/>
              </w:rPr>
              <w:t>Klyuchevskaya</w:t>
            </w:r>
            <w:proofErr w:type="spellEnd"/>
            <w:r w:rsidRPr="007E063D">
              <w:rPr>
                <w:rFonts w:ascii="PT Astra Serif" w:hAnsi="PT Astra Serif"/>
                <w:bCs/>
                <w:lang w:val="en-US"/>
              </w:rPr>
              <w:t xml:space="preserve"> Str. 35.</w:t>
            </w:r>
          </w:p>
          <w:p w:rsidR="007E063D" w:rsidRPr="007E063D" w:rsidRDefault="007E063D" w:rsidP="007E063D">
            <w:pPr>
              <w:widowControl w:val="0"/>
              <w:kinsoku w:val="0"/>
              <w:overflowPunct w:val="0"/>
              <w:jc w:val="left"/>
              <w:outlineLvl w:val="4"/>
              <w:rPr>
                <w:rFonts w:ascii="PT Astra Serif" w:hAnsi="PT Astra Serif"/>
                <w:bCs/>
                <w:lang w:val="en-US"/>
              </w:rPr>
            </w:pPr>
            <w:r w:rsidRPr="007E063D">
              <w:rPr>
                <w:rFonts w:ascii="PT Astra Serif" w:hAnsi="PT Astra Serif"/>
                <w:bCs/>
                <w:vertAlign w:val="superscript"/>
                <w:lang w:val="en-US"/>
              </w:rPr>
              <w:t>2</w:t>
            </w:r>
            <w:r w:rsidRPr="007E063D">
              <w:rPr>
                <w:rFonts w:ascii="PT Astra Serif" w:hAnsi="PT Astra Serif"/>
                <w:lang w:val="en-US"/>
              </w:rPr>
              <w:t xml:space="preserve"> Institute of </w:t>
            </w:r>
            <w:proofErr w:type="spellStart"/>
            <w:r w:rsidRPr="007E063D">
              <w:rPr>
                <w:rFonts w:ascii="PT Astra Serif" w:hAnsi="PT Astra Serif"/>
                <w:lang w:val="en-US"/>
              </w:rPr>
              <w:t>Volcanology</w:t>
            </w:r>
            <w:proofErr w:type="spellEnd"/>
            <w:r w:rsidRPr="007E063D">
              <w:rPr>
                <w:rFonts w:ascii="PT Astra Serif" w:hAnsi="PT Astra Serif"/>
                <w:lang w:val="en-US"/>
              </w:rPr>
              <w:t xml:space="preserve"> and Seismology FEB RAS, Petropavlovsk-Kamchatsky, </w:t>
            </w:r>
            <w:proofErr w:type="spellStart"/>
            <w:r w:rsidRPr="007E063D">
              <w:rPr>
                <w:rFonts w:ascii="PT Astra Serif" w:hAnsi="PT Astra Serif"/>
                <w:lang w:val="en-US"/>
              </w:rPr>
              <w:t>Piip</w:t>
            </w:r>
            <w:proofErr w:type="spellEnd"/>
            <w:r w:rsidRPr="007E063D">
              <w:rPr>
                <w:rFonts w:ascii="PT Astra Serif" w:hAnsi="PT Astra Serif"/>
                <w:lang w:val="en-US"/>
              </w:rPr>
              <w:t xml:space="preserve"> Blvd., 9.</w:t>
            </w:r>
          </w:p>
          <w:p w:rsidR="007E063D" w:rsidRPr="007E063D" w:rsidRDefault="007E063D" w:rsidP="007E063D">
            <w:pPr>
              <w:tabs>
                <w:tab w:val="center" w:pos="4820"/>
                <w:tab w:val="right" w:pos="9639"/>
              </w:tabs>
              <w:rPr>
                <w:rFonts w:ascii="PT Astra Serif" w:hAnsi="PT Astra Serif"/>
                <w:lang w:val="en-US"/>
              </w:rPr>
            </w:pPr>
          </w:p>
          <w:p w:rsidR="007E063D" w:rsidRPr="007E063D" w:rsidRDefault="007E063D" w:rsidP="007E063D">
            <w:pPr>
              <w:rPr>
                <w:rFonts w:ascii="PT Astra Serif" w:hAnsi="PT Astra Serif"/>
                <w:lang w:val="en-US"/>
              </w:rPr>
            </w:pPr>
            <w:r w:rsidRPr="007E063D">
              <w:rPr>
                <w:rFonts w:ascii="PT Astra Serif" w:hAnsi="PT Astra Serif"/>
                <w:lang w:val="en-US"/>
              </w:rPr>
              <w:t>The main feature of the geyser is the periodicity of its eruptions. The key factor is the gas/vapor released from the liquid as its hydrostatic pressure decreases when it rises through the conduit. The presence of a cavity in the feeder system capable of filling with water and gas/vapor is one of the reasons for the peri</w:t>
            </w:r>
            <w:r w:rsidRPr="007E063D">
              <w:rPr>
                <w:rFonts w:ascii="PT Astra Serif" w:hAnsi="PT Astra Serif"/>
                <w:lang w:val="en-US"/>
              </w:rPr>
              <w:t>o</w:t>
            </w:r>
            <w:r w:rsidRPr="007E063D">
              <w:rPr>
                <w:rFonts w:ascii="PT Astra Serif" w:hAnsi="PT Astra Serif"/>
                <w:lang w:val="en-US"/>
              </w:rPr>
              <w:t>dicity of eruptions, in the case of continuous supply of fluid and gas/vapor from the depth. A geyser mo</w:t>
            </w:r>
            <w:r w:rsidRPr="007E063D">
              <w:rPr>
                <w:rFonts w:ascii="PT Astra Serif" w:hAnsi="PT Astra Serif"/>
                <w:lang w:val="en-US"/>
              </w:rPr>
              <w:t>d</w:t>
            </w:r>
            <w:r w:rsidRPr="007E063D">
              <w:rPr>
                <w:rFonts w:ascii="PT Astra Serif" w:hAnsi="PT Astra Serif"/>
                <w:lang w:val="en-US"/>
              </w:rPr>
              <w:t>el with such feeding system, first suggested by Mackenzie in 1811 and later confirmed by direct instr</w:t>
            </w:r>
            <w:r w:rsidRPr="007E063D">
              <w:rPr>
                <w:rFonts w:ascii="PT Astra Serif" w:hAnsi="PT Astra Serif"/>
                <w:lang w:val="en-US"/>
              </w:rPr>
              <w:t>u</w:t>
            </w:r>
            <w:r w:rsidRPr="007E063D">
              <w:rPr>
                <w:rFonts w:ascii="PT Astra Serif" w:hAnsi="PT Astra Serif"/>
                <w:lang w:val="en-US"/>
              </w:rPr>
              <w:t>mental observations of some Kamchatka geysers, has been implemented in an experimental setup. Experiments conduc</w:t>
            </w:r>
            <w:r w:rsidRPr="007E063D">
              <w:rPr>
                <w:rFonts w:ascii="PT Astra Serif" w:hAnsi="PT Astra Serif"/>
                <w:lang w:val="en-US"/>
              </w:rPr>
              <w:t>t</w:t>
            </w:r>
            <w:r w:rsidRPr="007E063D">
              <w:rPr>
                <w:rFonts w:ascii="PT Astra Serif" w:hAnsi="PT Astra Serif"/>
                <w:lang w:val="en-US"/>
              </w:rPr>
              <w:t xml:space="preserve">ed on this setup established the dependence of the duration of quiescence, eruption, </w:t>
            </w:r>
            <w:proofErr w:type="spellStart"/>
            <w:r w:rsidRPr="007E063D">
              <w:rPr>
                <w:rFonts w:ascii="PT Astra Serif" w:hAnsi="PT Astra Serif"/>
                <w:lang w:val="en-US"/>
              </w:rPr>
              <w:t>fountaining</w:t>
            </w:r>
            <w:proofErr w:type="spellEnd"/>
            <w:r w:rsidRPr="007E063D">
              <w:rPr>
                <w:rFonts w:ascii="PT Astra Serif" w:hAnsi="PT Astra Serif"/>
                <w:lang w:val="en-US"/>
              </w:rPr>
              <w:t xml:space="preserve"> and eruption periods on the liquid and gas flow rates, with the system's geometry remaining constant. Expressions d</w:t>
            </w:r>
            <w:r w:rsidRPr="007E063D">
              <w:rPr>
                <w:rFonts w:ascii="PT Astra Serif" w:hAnsi="PT Astra Serif"/>
                <w:lang w:val="en-US"/>
              </w:rPr>
              <w:t>e</w:t>
            </w:r>
            <w:r w:rsidRPr="007E063D">
              <w:rPr>
                <w:rFonts w:ascii="PT Astra Serif" w:hAnsi="PT Astra Serif"/>
                <w:lang w:val="en-US"/>
              </w:rPr>
              <w:t>scribing these relationships have been derived.</w:t>
            </w:r>
          </w:p>
          <w:p w:rsidR="007E063D" w:rsidRPr="007E063D" w:rsidRDefault="007E063D" w:rsidP="007E063D">
            <w:pPr>
              <w:rPr>
                <w:rFonts w:ascii="PT Astra Serif" w:hAnsi="PT Astra Serif"/>
                <w:lang w:val="en-US"/>
              </w:rPr>
            </w:pPr>
          </w:p>
          <w:p w:rsidR="007E063D" w:rsidRPr="007E063D" w:rsidRDefault="007E063D" w:rsidP="007E063D">
            <w:pPr>
              <w:rPr>
                <w:rFonts w:ascii="PT Astra Serif" w:hAnsi="PT Astra Serif"/>
                <w:lang w:val="en-US"/>
              </w:rPr>
            </w:pPr>
            <w:r w:rsidRPr="007E063D">
              <w:rPr>
                <w:rFonts w:ascii="PT Astra Serif" w:hAnsi="PT Astra Serif"/>
                <w:b/>
                <w:lang w:val="en-US"/>
              </w:rPr>
              <w:t>Key words:</w:t>
            </w:r>
            <w:r w:rsidRPr="007E063D">
              <w:rPr>
                <w:rFonts w:ascii="PT Astra Serif" w:hAnsi="PT Astra Serif"/>
                <w:lang w:val="en-US"/>
              </w:rPr>
              <w:t xml:space="preserve"> video footage, quiescence, geyser, eruption duration, pouring duration, eruption periodicity, pressure measurement.</w:t>
            </w:r>
          </w:p>
          <w:p w:rsidR="007E063D" w:rsidRPr="007E063D" w:rsidRDefault="007E063D" w:rsidP="007E063D">
            <w:pPr>
              <w:rPr>
                <w:lang w:val="en-US"/>
              </w:rPr>
            </w:pPr>
          </w:p>
        </w:tc>
      </w:tr>
      <w:tr w:rsidR="007E063D" w:rsidRPr="007E063D" w:rsidTr="007E063D">
        <w:trPr>
          <w:jc w:val="center"/>
        </w:trPr>
        <w:tc>
          <w:tcPr>
            <w:tcW w:w="9606" w:type="dxa"/>
          </w:tcPr>
          <w:p w:rsidR="007E063D" w:rsidRPr="007E063D" w:rsidRDefault="007E063D" w:rsidP="007E063D">
            <w:pPr>
              <w:rPr>
                <w:rFonts w:ascii="PT Astra Serif" w:hAnsi="PT Astra Serif" w:cs="Times New Roman"/>
                <w:lang w:val="en-US"/>
              </w:rPr>
            </w:pPr>
            <w:r w:rsidRPr="007E063D">
              <w:rPr>
                <w:rFonts w:ascii="PT Astra Serif" w:hAnsi="PT Astra Serif" w:cs="Times New Roman"/>
                <w:lang w:val="en-US"/>
              </w:rPr>
              <w:t>Original article</w:t>
            </w:r>
          </w:p>
          <w:p w:rsidR="007E063D" w:rsidRDefault="007E063D" w:rsidP="007E063D">
            <w:pPr>
              <w:rPr>
                <w:rFonts w:ascii="PT Astra Serif" w:hAnsi="PT Astra Serif" w:cs="Times New Roman"/>
                <w:lang w:val="en-US"/>
              </w:rPr>
            </w:pPr>
          </w:p>
          <w:p w:rsidR="007E063D" w:rsidRDefault="007E063D" w:rsidP="007E063D">
            <w:pPr>
              <w:rPr>
                <w:rFonts w:ascii="PT Astra Serif" w:hAnsi="PT Astra Serif" w:cs="Times New Roman"/>
                <w:lang w:val="en-US"/>
              </w:rPr>
            </w:pPr>
            <w:r w:rsidRPr="00AF0553">
              <w:rPr>
                <w:rFonts w:ascii="PT Astra Serif" w:hAnsi="PT Astra Serif" w:cs="Times New Roman"/>
              </w:rPr>
              <w:t xml:space="preserve">УДК 624.072.2                </w:t>
            </w:r>
            <w:r>
              <w:rPr>
                <w:rFonts w:ascii="PT Astra Serif" w:hAnsi="PT Astra Serif" w:cs="Times New Roman"/>
              </w:rPr>
              <w:t xml:space="preserve">          </w:t>
            </w:r>
            <w:r w:rsidRPr="00AF0553">
              <w:rPr>
                <w:rFonts w:ascii="PT Astra Serif" w:hAnsi="PT Astra Serif" w:cs="Times New Roman"/>
              </w:rPr>
              <w:t xml:space="preserve">                                                  </w:t>
            </w:r>
            <w:proofErr w:type="spellStart"/>
            <w:r w:rsidRPr="00AF0553">
              <w:rPr>
                <w:rFonts w:ascii="PT Astra Serif" w:hAnsi="PT Astra Serif" w:cs="Times New Roman"/>
                <w:iCs/>
                <w:lang w:val="en-US"/>
              </w:rPr>
              <w:t>DOI</w:t>
            </w:r>
            <w:proofErr w:type="spellEnd"/>
            <w:r w:rsidRPr="00AF0553">
              <w:rPr>
                <w:rFonts w:ascii="PT Astra Serif" w:hAnsi="PT Astra Serif" w:cs="Times New Roman"/>
                <w:iCs/>
              </w:rPr>
              <w:t>: 10.17217/2079-0333-2026-76-25-40</w:t>
            </w:r>
          </w:p>
          <w:p w:rsidR="007E063D" w:rsidRPr="007E063D" w:rsidRDefault="007E063D" w:rsidP="007E063D">
            <w:pPr>
              <w:rPr>
                <w:rFonts w:ascii="PT Astra Serif" w:hAnsi="PT Astra Serif" w:cs="Times New Roman"/>
                <w:lang w:val="en-US"/>
              </w:rPr>
            </w:pPr>
          </w:p>
          <w:p w:rsidR="007E063D" w:rsidRPr="007E063D" w:rsidRDefault="007E063D" w:rsidP="007E063D">
            <w:pPr>
              <w:jc w:val="center"/>
              <w:rPr>
                <w:rFonts w:ascii="PT Astra Serif" w:hAnsi="PT Astra Serif" w:cs="Times New Roman"/>
                <w:b/>
                <w:lang w:val="en-US"/>
              </w:rPr>
            </w:pPr>
            <w:r w:rsidRPr="007E063D">
              <w:rPr>
                <w:rFonts w:ascii="PT Astra Serif" w:hAnsi="PT Astra Serif" w:cs="Times New Roman"/>
                <w:b/>
                <w:lang w:val="en-US"/>
              </w:rPr>
              <w:t xml:space="preserve">DEVELOPMENT OF A SIMPLIFIED MATHEMATICAL MODEL FOR STUDYING </w:t>
            </w:r>
            <w:r w:rsidRPr="007E063D">
              <w:rPr>
                <w:rFonts w:ascii="PT Astra Serif" w:hAnsi="PT Astra Serif" w:cs="Times New Roman"/>
                <w:b/>
                <w:lang w:val="en-US"/>
              </w:rPr>
              <w:br/>
              <w:t>THE DYNAMICS OF BENDING VIBRATIONS OF STEP RACKS</w:t>
            </w:r>
          </w:p>
          <w:p w:rsidR="007E063D" w:rsidRPr="007E063D" w:rsidRDefault="007E063D" w:rsidP="007E063D">
            <w:pPr>
              <w:jc w:val="center"/>
              <w:rPr>
                <w:rFonts w:ascii="PT Astra Serif" w:hAnsi="PT Astra Serif" w:cs="Times New Roman"/>
                <w:b/>
                <w:lang w:val="en-US"/>
              </w:rPr>
            </w:pPr>
          </w:p>
          <w:p w:rsidR="007E063D" w:rsidRPr="007E063D" w:rsidRDefault="007E063D" w:rsidP="007E063D">
            <w:pPr>
              <w:rPr>
                <w:rFonts w:ascii="PT Astra Serif" w:hAnsi="PT Astra Serif" w:cs="Times New Roman"/>
                <w:iCs/>
                <w:lang w:val="en-US"/>
              </w:rPr>
            </w:pPr>
            <w:proofErr w:type="spellStart"/>
            <w:r w:rsidRPr="007E063D">
              <w:rPr>
                <w:rFonts w:ascii="PT Astra Serif" w:hAnsi="PT Astra Serif" w:cs="Times New Roman"/>
                <w:iCs/>
                <w:lang w:val="en-US"/>
              </w:rPr>
              <w:t>Tsarenko</w:t>
            </w:r>
            <w:proofErr w:type="spellEnd"/>
            <w:r w:rsidRPr="007E063D">
              <w:rPr>
                <w:rFonts w:ascii="PT Astra Serif" w:hAnsi="PT Astra Serif" w:cs="Times New Roman"/>
                <w:iCs/>
                <w:lang w:val="en-US"/>
              </w:rPr>
              <w:t xml:space="preserve"> </w:t>
            </w:r>
            <w:proofErr w:type="spellStart"/>
            <w:r w:rsidRPr="007E063D">
              <w:rPr>
                <w:rFonts w:ascii="PT Astra Serif" w:hAnsi="PT Astra Serif" w:cs="Times New Roman"/>
                <w:iCs/>
                <w:lang w:val="en-US"/>
              </w:rPr>
              <w:t>S.N.</w:t>
            </w:r>
            <w:r w:rsidRPr="007E063D">
              <w:rPr>
                <w:rFonts w:ascii="PT Astra Serif" w:hAnsi="PT Astra Serif" w:cs="Times New Roman"/>
                <w:iCs/>
                <w:vertAlign w:val="superscript"/>
                <w:lang w:val="en-US"/>
              </w:rPr>
              <w:t>1</w:t>
            </w:r>
            <w:proofErr w:type="spellEnd"/>
            <w:r w:rsidRPr="007E063D">
              <w:rPr>
                <w:rFonts w:ascii="PT Astra Serif" w:hAnsi="PT Astra Serif" w:cs="Times New Roman"/>
                <w:iCs/>
                <w:lang w:val="en-US"/>
              </w:rPr>
              <w:t xml:space="preserve">, </w:t>
            </w:r>
            <w:proofErr w:type="spellStart"/>
            <w:r w:rsidRPr="007E063D">
              <w:rPr>
                <w:rFonts w:ascii="PT Astra Serif" w:hAnsi="PT Astra Serif" w:cs="Times New Roman"/>
                <w:iCs/>
                <w:lang w:val="en-US"/>
              </w:rPr>
              <w:t>Tanasoglo</w:t>
            </w:r>
            <w:proofErr w:type="spellEnd"/>
            <w:r w:rsidRPr="007E063D">
              <w:rPr>
                <w:rFonts w:ascii="PT Astra Serif" w:hAnsi="PT Astra Serif" w:cs="Times New Roman"/>
                <w:iCs/>
                <w:lang w:val="en-US"/>
              </w:rPr>
              <w:t xml:space="preserve"> </w:t>
            </w:r>
            <w:proofErr w:type="spellStart"/>
            <w:r w:rsidRPr="007E063D">
              <w:rPr>
                <w:rFonts w:ascii="PT Astra Serif" w:hAnsi="PT Astra Serif" w:cs="Times New Roman"/>
                <w:iCs/>
                <w:lang w:val="en-US"/>
              </w:rPr>
              <w:t>A.V.</w:t>
            </w:r>
            <w:r w:rsidRPr="007E063D">
              <w:rPr>
                <w:rFonts w:ascii="PT Astra Serif" w:hAnsi="PT Astra Serif" w:cs="Times New Roman"/>
                <w:iCs/>
                <w:vertAlign w:val="superscript"/>
                <w:lang w:val="en-US"/>
              </w:rPr>
              <w:t>2</w:t>
            </w:r>
            <w:proofErr w:type="spellEnd"/>
            <w:r w:rsidRPr="007E063D">
              <w:rPr>
                <w:rFonts w:ascii="PT Astra Serif" w:hAnsi="PT Astra Serif" w:cs="Times New Roman"/>
                <w:iCs/>
                <w:lang w:val="en-US"/>
              </w:rPr>
              <w:t xml:space="preserve">, </w:t>
            </w:r>
            <w:proofErr w:type="spellStart"/>
            <w:r w:rsidRPr="007E063D">
              <w:rPr>
                <w:rFonts w:ascii="PT Astra Serif" w:hAnsi="PT Astra Serif" w:cs="Times New Roman"/>
                <w:iCs/>
                <w:lang w:val="en-US"/>
              </w:rPr>
              <w:t>Golikov</w:t>
            </w:r>
            <w:proofErr w:type="spellEnd"/>
            <w:r w:rsidRPr="007E063D">
              <w:rPr>
                <w:rFonts w:ascii="PT Astra Serif" w:hAnsi="PT Astra Serif" w:cs="Times New Roman"/>
                <w:iCs/>
                <w:lang w:val="en-US"/>
              </w:rPr>
              <w:t xml:space="preserve"> </w:t>
            </w:r>
            <w:proofErr w:type="spellStart"/>
            <w:r w:rsidRPr="007E063D">
              <w:rPr>
                <w:rFonts w:ascii="PT Astra Serif" w:hAnsi="PT Astra Serif" w:cs="Times New Roman"/>
                <w:iCs/>
                <w:lang w:val="en-US"/>
              </w:rPr>
              <w:t>A.V.</w:t>
            </w:r>
            <w:r w:rsidRPr="007E063D">
              <w:rPr>
                <w:rFonts w:ascii="PT Astra Serif" w:hAnsi="PT Astra Serif" w:cs="Times New Roman"/>
                <w:iCs/>
                <w:vertAlign w:val="superscript"/>
                <w:lang w:val="en-US"/>
              </w:rPr>
              <w:t>2</w:t>
            </w:r>
            <w:proofErr w:type="spellEnd"/>
          </w:p>
          <w:p w:rsidR="007E063D" w:rsidRPr="007E063D" w:rsidRDefault="007E063D" w:rsidP="007E063D">
            <w:pPr>
              <w:rPr>
                <w:rFonts w:ascii="PT Astra Serif" w:hAnsi="PT Astra Serif" w:cs="Times New Roman"/>
                <w:iCs/>
                <w:lang w:val="en-US"/>
              </w:rPr>
            </w:pPr>
          </w:p>
          <w:p w:rsidR="007E063D" w:rsidRPr="007E063D" w:rsidRDefault="007E063D" w:rsidP="007E063D">
            <w:pPr>
              <w:rPr>
                <w:rFonts w:ascii="PT Astra Serif" w:hAnsi="PT Astra Serif" w:cs="Times New Roman"/>
                <w:iCs/>
                <w:lang w:val="en-US"/>
              </w:rPr>
            </w:pPr>
            <w:r w:rsidRPr="007E063D">
              <w:rPr>
                <w:rFonts w:ascii="PT Astra Serif" w:hAnsi="PT Astra Serif" w:cs="Times New Roman"/>
                <w:iCs/>
                <w:vertAlign w:val="superscript"/>
                <w:lang w:val="en-US"/>
              </w:rPr>
              <w:t xml:space="preserve">1 </w:t>
            </w:r>
            <w:r w:rsidRPr="007E063D">
              <w:rPr>
                <w:rFonts w:ascii="PT Astra Serif" w:hAnsi="PT Astra Serif" w:cs="Times New Roman"/>
                <w:iCs/>
                <w:lang w:val="en-US"/>
              </w:rPr>
              <w:t xml:space="preserve">Kamchatka State Technical University, Petropavlovsk-Kamchatsky, </w:t>
            </w:r>
            <w:proofErr w:type="spellStart"/>
            <w:r w:rsidRPr="007E063D">
              <w:rPr>
                <w:rFonts w:ascii="PT Astra Serif" w:hAnsi="PT Astra Serif" w:cs="Times New Roman"/>
                <w:iCs/>
                <w:lang w:val="en-US"/>
              </w:rPr>
              <w:t>Klyuchevskaya</w:t>
            </w:r>
            <w:proofErr w:type="spellEnd"/>
            <w:r w:rsidRPr="007E063D">
              <w:rPr>
                <w:rFonts w:ascii="PT Astra Serif" w:hAnsi="PT Astra Serif" w:cs="Times New Roman"/>
                <w:iCs/>
                <w:lang w:val="en-US"/>
              </w:rPr>
              <w:t xml:space="preserve"> str., 35.</w:t>
            </w:r>
          </w:p>
          <w:p w:rsidR="007E063D" w:rsidRPr="007E063D" w:rsidRDefault="007E063D" w:rsidP="007E063D">
            <w:pPr>
              <w:rPr>
                <w:rFonts w:ascii="PT Astra Serif" w:hAnsi="PT Astra Serif" w:cs="Times New Roman"/>
                <w:b/>
                <w:lang w:val="en-US"/>
              </w:rPr>
            </w:pPr>
            <w:r w:rsidRPr="007E063D">
              <w:rPr>
                <w:rFonts w:ascii="PT Astra Serif" w:hAnsi="PT Astra Serif" w:cs="Times New Roman"/>
                <w:iCs/>
                <w:vertAlign w:val="superscript"/>
                <w:lang w:val="en-US"/>
              </w:rPr>
              <w:t>2</w:t>
            </w:r>
            <w:r w:rsidRPr="007E063D">
              <w:rPr>
                <w:rFonts w:ascii="PT Astra Serif" w:hAnsi="PT Astra Serif" w:cs="Times New Roman"/>
                <w:iCs/>
                <w:lang w:val="en-US"/>
              </w:rPr>
              <w:t xml:space="preserve"> Moscow State University of Civil Engineering (National Research University), Moscow, </w:t>
            </w:r>
            <w:proofErr w:type="spellStart"/>
            <w:r w:rsidRPr="007E063D">
              <w:rPr>
                <w:rFonts w:ascii="PT Astra Serif" w:hAnsi="PT Astra Serif" w:cs="Times New Roman"/>
                <w:iCs/>
                <w:lang w:val="en-US"/>
              </w:rPr>
              <w:t>Yaroslavskoe</w:t>
            </w:r>
            <w:proofErr w:type="spellEnd"/>
            <w:r w:rsidRPr="007E063D">
              <w:rPr>
                <w:rFonts w:ascii="PT Astra Serif" w:hAnsi="PT Astra Serif" w:cs="Times New Roman"/>
                <w:iCs/>
                <w:lang w:val="en-US"/>
              </w:rPr>
              <w:t xml:space="preserve"> Hwy, 26.</w:t>
            </w:r>
          </w:p>
          <w:p w:rsidR="007E063D" w:rsidRPr="007E063D" w:rsidRDefault="007E063D" w:rsidP="007E063D">
            <w:pPr>
              <w:rPr>
                <w:rFonts w:ascii="PT Astra Serif" w:hAnsi="PT Astra Serif" w:cs="Times New Roman"/>
                <w:lang w:val="en-US"/>
              </w:rPr>
            </w:pPr>
          </w:p>
          <w:p w:rsidR="007E063D" w:rsidRPr="007E063D" w:rsidRDefault="007E063D" w:rsidP="007E063D">
            <w:pPr>
              <w:rPr>
                <w:rFonts w:ascii="PT Astra Serif" w:hAnsi="PT Astra Serif" w:cs="Times New Roman"/>
                <w:lang w:val="en-US"/>
              </w:rPr>
            </w:pPr>
            <w:r w:rsidRPr="007E063D">
              <w:rPr>
                <w:rFonts w:ascii="PT Astra Serif" w:hAnsi="PT Astra Serif" w:cs="Times New Roman"/>
                <w:lang w:val="en-US"/>
              </w:rPr>
              <w:t>The article considers the problem of calculating the bending vibrations of struts of stepwise-variable cross-section based on the model of an equivalent elastic rod. The racks have stepped rigidity, and due to the availability of equipment, the weight distribution is complex. Three options have been considered to select the most suitable equivalent rod model. The first option is a classical rod model with constant linear density and uniform bending stiffness. The second option is a rod with a constant linear density and a quadratic law of bending stiffness variation, which is also known in the literature (the lattice tower mo</w:t>
            </w:r>
            <w:r w:rsidRPr="007E063D">
              <w:rPr>
                <w:rFonts w:ascii="PT Astra Serif" w:hAnsi="PT Astra Serif" w:cs="Times New Roman"/>
                <w:lang w:val="en-US"/>
              </w:rPr>
              <w:t>d</w:t>
            </w:r>
            <w:r w:rsidRPr="007E063D">
              <w:rPr>
                <w:rFonts w:ascii="PT Astra Serif" w:hAnsi="PT Astra Serif" w:cs="Times New Roman"/>
                <w:lang w:val="en-US"/>
              </w:rPr>
              <w:t>el). The third o</w:t>
            </w:r>
            <w:r w:rsidRPr="007E063D">
              <w:rPr>
                <w:rFonts w:ascii="PT Astra Serif" w:hAnsi="PT Astra Serif" w:cs="Times New Roman"/>
                <w:lang w:val="en-US"/>
              </w:rPr>
              <w:t>p</w:t>
            </w:r>
            <w:r w:rsidRPr="007E063D">
              <w:rPr>
                <w:rFonts w:ascii="PT Astra Serif" w:hAnsi="PT Astra Serif" w:cs="Times New Roman"/>
                <w:lang w:val="en-US"/>
              </w:rPr>
              <w:t xml:space="preserve">tion is a rod with a constant linear density and a linear law of bending stiffness variation. For the third variant, the equation for </w:t>
            </w:r>
            <w:proofErr w:type="spellStart"/>
            <w:r w:rsidRPr="007E063D">
              <w:rPr>
                <w:rFonts w:ascii="PT Astra Serif" w:hAnsi="PT Astra Serif" w:cs="Times New Roman"/>
                <w:lang w:val="en-US"/>
              </w:rPr>
              <w:t>eigenfunctions</w:t>
            </w:r>
            <w:proofErr w:type="spellEnd"/>
            <w:r w:rsidRPr="007E063D">
              <w:rPr>
                <w:rFonts w:ascii="PT Astra Serif" w:hAnsi="PT Astra Serif" w:cs="Times New Roman"/>
                <w:lang w:val="en-US"/>
              </w:rPr>
              <w:t xml:space="preserve"> has the form of a differential equation with a vari</w:t>
            </w:r>
            <w:r w:rsidRPr="007E063D">
              <w:rPr>
                <w:rFonts w:ascii="PT Astra Serif" w:hAnsi="PT Astra Serif" w:cs="Times New Roman"/>
                <w:lang w:val="en-US"/>
              </w:rPr>
              <w:t>a</w:t>
            </w:r>
            <w:r w:rsidRPr="007E063D">
              <w:rPr>
                <w:rFonts w:ascii="PT Astra Serif" w:hAnsi="PT Astra Serif" w:cs="Times New Roman"/>
                <w:lang w:val="en-US"/>
              </w:rPr>
              <w:t>ble coefficient, which has not previously been considered in the literature. The solution of the equation is o</w:t>
            </w:r>
            <w:r w:rsidRPr="007E063D">
              <w:rPr>
                <w:rFonts w:ascii="PT Astra Serif" w:hAnsi="PT Astra Serif" w:cs="Times New Roman"/>
                <w:lang w:val="en-US"/>
              </w:rPr>
              <w:t>b</w:t>
            </w:r>
            <w:r w:rsidRPr="007E063D">
              <w:rPr>
                <w:rFonts w:ascii="PT Astra Serif" w:hAnsi="PT Astra Serif" w:cs="Times New Roman"/>
                <w:lang w:val="en-US"/>
              </w:rPr>
              <w:t>tained in the form of power series, the form of which allows considering any boundary conditions. It is established that the best approximation in terms of natural oscillation frequencies is given by a model with a quadratic change in bending stiffness, and the best approximation of a curved axis is given by a model with linear rigidity.</w:t>
            </w:r>
          </w:p>
          <w:p w:rsidR="007E063D" w:rsidRPr="007E063D" w:rsidRDefault="007E063D" w:rsidP="007E063D">
            <w:pPr>
              <w:rPr>
                <w:rFonts w:ascii="PT Astra Serif" w:hAnsi="PT Astra Serif" w:cs="Times New Roman"/>
                <w:lang w:val="en-US"/>
              </w:rPr>
            </w:pPr>
          </w:p>
          <w:p w:rsidR="007E063D" w:rsidRPr="007E063D" w:rsidRDefault="007E063D" w:rsidP="007E063D">
            <w:pPr>
              <w:rPr>
                <w:rFonts w:ascii="PT Astra Serif" w:hAnsi="PT Astra Serif" w:cs="Times New Roman"/>
                <w:lang w:val="en-US"/>
              </w:rPr>
            </w:pPr>
            <w:r w:rsidRPr="007E063D">
              <w:rPr>
                <w:rFonts w:ascii="PT Astra Serif" w:hAnsi="PT Astra Serif" w:cs="Times New Roman"/>
                <w:b/>
                <w:lang w:val="en-US"/>
              </w:rPr>
              <w:t xml:space="preserve">Key words: </w:t>
            </w:r>
            <w:r w:rsidRPr="007E063D">
              <w:rPr>
                <w:rFonts w:ascii="PT Astra Serif" w:hAnsi="PT Astra Serif" w:cs="Times New Roman"/>
                <w:lang w:val="en-US"/>
              </w:rPr>
              <w:t>bending vibrations, Fourier method, dual-purpose supports, rod of variable cross-section, stepped rod, Bessel functions.</w:t>
            </w:r>
          </w:p>
          <w:p w:rsidR="007E063D" w:rsidRPr="007E063D" w:rsidRDefault="007E063D" w:rsidP="007E063D">
            <w:pPr>
              <w:rPr>
                <w:lang w:val="en-US"/>
              </w:rPr>
            </w:pPr>
          </w:p>
        </w:tc>
      </w:tr>
      <w:tr w:rsidR="007E063D" w:rsidRPr="007E063D" w:rsidTr="007E063D">
        <w:trPr>
          <w:jc w:val="center"/>
        </w:trPr>
        <w:tc>
          <w:tcPr>
            <w:tcW w:w="9606" w:type="dxa"/>
          </w:tcPr>
          <w:p w:rsidR="007E063D" w:rsidRDefault="007E063D" w:rsidP="007E063D">
            <w:pPr>
              <w:rPr>
                <w:rFonts w:ascii="PT Astra Serif" w:hAnsi="PT Astra Serif" w:cs="Times New Roman"/>
                <w:lang w:val="en-US"/>
              </w:rPr>
            </w:pPr>
            <w:r w:rsidRPr="007E063D">
              <w:rPr>
                <w:rFonts w:ascii="PT Astra Serif" w:hAnsi="PT Astra Serif" w:cs="Times New Roman"/>
                <w:lang w:val="en-US"/>
              </w:rPr>
              <w:lastRenderedPageBreak/>
              <w:t>Original article</w:t>
            </w:r>
          </w:p>
          <w:p w:rsidR="007E063D" w:rsidRDefault="007E063D" w:rsidP="007E063D">
            <w:pPr>
              <w:rPr>
                <w:rFonts w:ascii="PT Astra Serif" w:hAnsi="PT Astra Serif" w:cs="Times New Roman"/>
                <w:lang w:val="en-US"/>
              </w:rPr>
            </w:pPr>
          </w:p>
          <w:p w:rsidR="007E063D" w:rsidRPr="007E063D" w:rsidRDefault="007E063D" w:rsidP="007E063D">
            <w:pPr>
              <w:rPr>
                <w:rFonts w:ascii="PT Astra Serif" w:hAnsi="PT Astra Serif" w:cs="Times New Roman"/>
                <w:lang w:val="en-US"/>
              </w:rPr>
            </w:pPr>
            <w:r w:rsidRPr="00AF0553">
              <w:rPr>
                <w:rFonts w:ascii="PT Astra Serif" w:hAnsi="PT Astra Serif" w:cs="Times New Roman"/>
              </w:rPr>
              <w:t xml:space="preserve">УДК </w:t>
            </w:r>
            <w:r w:rsidRPr="00AF0553">
              <w:rPr>
                <w:rFonts w:ascii="PT Astra Serif" w:hAnsi="PT Astra Serif"/>
                <w:caps/>
              </w:rPr>
              <w:t>664.8/.9.022</w:t>
            </w:r>
            <w:r w:rsidRPr="00AF0553">
              <w:rPr>
                <w:rFonts w:ascii="PT Astra Serif" w:hAnsi="PT Astra Serif" w:cs="Times New Roman"/>
              </w:rPr>
              <w:t xml:space="preserve">           </w:t>
            </w:r>
            <w:r>
              <w:rPr>
                <w:rFonts w:ascii="PT Astra Serif" w:hAnsi="PT Astra Serif" w:cs="Times New Roman"/>
              </w:rPr>
              <w:t xml:space="preserve">          </w:t>
            </w:r>
            <w:r w:rsidRPr="00AF0553">
              <w:rPr>
                <w:rFonts w:ascii="PT Astra Serif" w:hAnsi="PT Astra Serif" w:cs="Times New Roman"/>
              </w:rPr>
              <w:t xml:space="preserve">                                                   </w:t>
            </w:r>
            <w:proofErr w:type="spellStart"/>
            <w:r w:rsidRPr="00AF0553">
              <w:rPr>
                <w:rFonts w:ascii="PT Astra Serif" w:hAnsi="PT Astra Serif" w:cs="Times New Roman"/>
                <w:iCs/>
                <w:lang w:val="en-US"/>
              </w:rPr>
              <w:t>DOI</w:t>
            </w:r>
            <w:proofErr w:type="spellEnd"/>
            <w:r w:rsidRPr="00AF0553">
              <w:rPr>
                <w:rFonts w:ascii="PT Astra Serif" w:hAnsi="PT Astra Serif" w:cs="Times New Roman"/>
                <w:iCs/>
              </w:rPr>
              <w:t>: 10.17217/2079-0333-2026-76-41-57</w:t>
            </w:r>
          </w:p>
          <w:p w:rsidR="007E063D" w:rsidRPr="007E063D" w:rsidRDefault="007E063D" w:rsidP="007E063D">
            <w:pPr>
              <w:rPr>
                <w:rFonts w:ascii="PT Astra Serif" w:hAnsi="PT Astra Serif" w:cs="Times New Roman"/>
                <w:lang w:val="en-US"/>
              </w:rPr>
            </w:pPr>
          </w:p>
          <w:p w:rsidR="007E063D" w:rsidRPr="007E063D" w:rsidRDefault="007E063D" w:rsidP="007E063D">
            <w:pPr>
              <w:pStyle w:val="a4"/>
              <w:widowControl w:val="0"/>
              <w:spacing w:after="0"/>
              <w:jc w:val="center"/>
              <w:rPr>
                <w:rFonts w:ascii="PT Astra Serif" w:hAnsi="PT Astra Serif"/>
                <w:b/>
                <w:bCs/>
                <w:sz w:val="22"/>
                <w:szCs w:val="22"/>
                <w:lang w:val="en-US"/>
              </w:rPr>
            </w:pPr>
            <w:r w:rsidRPr="007E063D">
              <w:rPr>
                <w:rFonts w:ascii="PT Astra Serif" w:hAnsi="PT Astra Serif"/>
                <w:b/>
                <w:bCs/>
                <w:sz w:val="22"/>
                <w:szCs w:val="22"/>
                <w:lang w:val="en-US"/>
              </w:rPr>
              <w:t xml:space="preserve">APPLICATION OF HYDROCOLLOID BARRIER FILMS </w:t>
            </w:r>
            <w:r w:rsidRPr="007E063D">
              <w:rPr>
                <w:rFonts w:ascii="PT Astra Serif" w:hAnsi="PT Astra Serif"/>
                <w:b/>
                <w:bCs/>
                <w:sz w:val="22"/>
                <w:szCs w:val="22"/>
                <w:lang w:val="en-US"/>
              </w:rPr>
              <w:br/>
              <w:t xml:space="preserve">IN THE TECHNOLOGIES  OF FROZEN PRODUCTS FROM </w:t>
            </w:r>
            <w:proofErr w:type="spellStart"/>
            <w:r w:rsidRPr="007E063D">
              <w:rPr>
                <w:rFonts w:ascii="PT Astra Serif" w:hAnsi="PT Astra Serif"/>
                <w:b/>
                <w:bCs/>
                <w:sz w:val="22"/>
                <w:szCs w:val="22"/>
                <w:lang w:val="en-US"/>
              </w:rPr>
              <w:t>HYDROBIONTS</w:t>
            </w:r>
            <w:proofErr w:type="spellEnd"/>
            <w:r w:rsidRPr="007E063D">
              <w:rPr>
                <w:rFonts w:ascii="PT Astra Serif" w:hAnsi="PT Astra Serif"/>
                <w:b/>
                <w:bCs/>
                <w:sz w:val="22"/>
                <w:szCs w:val="22"/>
                <w:lang w:val="en-US"/>
              </w:rPr>
              <w:t xml:space="preserve"> </w:t>
            </w:r>
          </w:p>
          <w:p w:rsidR="007E063D" w:rsidRPr="007E063D" w:rsidRDefault="007E063D" w:rsidP="007E063D">
            <w:pPr>
              <w:pStyle w:val="a4"/>
              <w:widowControl w:val="0"/>
              <w:spacing w:after="0"/>
              <w:rPr>
                <w:rFonts w:ascii="PT Astra Serif" w:hAnsi="PT Astra Serif"/>
                <w:sz w:val="22"/>
                <w:szCs w:val="22"/>
                <w:lang w:val="en-US"/>
              </w:rPr>
            </w:pPr>
          </w:p>
          <w:p w:rsidR="007E063D" w:rsidRPr="007E063D" w:rsidRDefault="007E063D" w:rsidP="007E063D">
            <w:pPr>
              <w:pStyle w:val="a4"/>
              <w:widowControl w:val="0"/>
              <w:spacing w:after="0"/>
              <w:rPr>
                <w:rFonts w:ascii="PT Astra Serif" w:hAnsi="PT Astra Serif"/>
                <w:sz w:val="22"/>
                <w:szCs w:val="22"/>
                <w:lang w:val="en-US"/>
              </w:rPr>
            </w:pPr>
            <w:proofErr w:type="spellStart"/>
            <w:r w:rsidRPr="007E063D">
              <w:rPr>
                <w:rFonts w:ascii="PT Astra Serif" w:hAnsi="PT Astra Serif"/>
                <w:sz w:val="22"/>
                <w:szCs w:val="22"/>
                <w:lang w:val="en-US"/>
              </w:rPr>
              <w:t>Chmykhalova</w:t>
            </w:r>
            <w:proofErr w:type="spellEnd"/>
            <w:r w:rsidRPr="007E063D">
              <w:rPr>
                <w:rFonts w:ascii="PT Astra Serif" w:hAnsi="PT Astra Serif"/>
                <w:sz w:val="22"/>
                <w:szCs w:val="22"/>
                <w:lang w:val="en-US"/>
              </w:rPr>
              <w:t xml:space="preserve"> </w:t>
            </w:r>
            <w:proofErr w:type="spellStart"/>
            <w:r w:rsidRPr="007E063D">
              <w:rPr>
                <w:rFonts w:ascii="PT Astra Serif" w:hAnsi="PT Astra Serif"/>
                <w:sz w:val="22"/>
                <w:szCs w:val="22"/>
                <w:lang w:val="en-US"/>
              </w:rPr>
              <w:t>V.B.</w:t>
            </w:r>
            <w:proofErr w:type="spellEnd"/>
          </w:p>
          <w:p w:rsidR="007E063D" w:rsidRPr="007E063D" w:rsidRDefault="007E063D" w:rsidP="007E063D">
            <w:pPr>
              <w:pStyle w:val="a4"/>
              <w:widowControl w:val="0"/>
              <w:spacing w:after="0"/>
              <w:rPr>
                <w:rFonts w:ascii="PT Astra Serif" w:hAnsi="PT Astra Serif"/>
                <w:sz w:val="22"/>
                <w:szCs w:val="22"/>
                <w:lang w:val="en-US"/>
              </w:rPr>
            </w:pPr>
          </w:p>
          <w:p w:rsidR="007E063D" w:rsidRPr="007E063D" w:rsidRDefault="007E063D" w:rsidP="007E063D">
            <w:pPr>
              <w:pStyle w:val="a4"/>
              <w:widowControl w:val="0"/>
              <w:spacing w:after="0"/>
              <w:rPr>
                <w:rFonts w:ascii="PT Astra Serif" w:hAnsi="PT Astra Serif"/>
                <w:sz w:val="22"/>
                <w:szCs w:val="22"/>
                <w:lang w:val="en-US"/>
              </w:rPr>
            </w:pPr>
            <w:r w:rsidRPr="007E063D">
              <w:rPr>
                <w:rFonts w:ascii="PT Astra Serif" w:hAnsi="PT Astra Serif"/>
                <w:sz w:val="22"/>
                <w:szCs w:val="22"/>
                <w:lang w:val="en-US"/>
              </w:rPr>
              <w:t xml:space="preserve">Kamchatka State Technical University, Petropavlovsk-Kamchatsky, </w:t>
            </w:r>
            <w:proofErr w:type="spellStart"/>
            <w:r w:rsidRPr="007E063D">
              <w:rPr>
                <w:rFonts w:ascii="PT Astra Serif" w:hAnsi="PT Astra Serif"/>
                <w:sz w:val="22"/>
                <w:szCs w:val="22"/>
                <w:lang w:val="en-US"/>
              </w:rPr>
              <w:t>Klyuchevskaya</w:t>
            </w:r>
            <w:proofErr w:type="spellEnd"/>
            <w:r w:rsidRPr="007E063D">
              <w:rPr>
                <w:rFonts w:ascii="PT Astra Serif" w:hAnsi="PT Astra Serif"/>
                <w:sz w:val="22"/>
                <w:szCs w:val="22"/>
                <w:lang w:val="en-US"/>
              </w:rPr>
              <w:t xml:space="preserve"> Str. 35.</w:t>
            </w:r>
          </w:p>
          <w:p w:rsidR="007E063D" w:rsidRPr="007E063D" w:rsidRDefault="007E063D" w:rsidP="007E063D">
            <w:pPr>
              <w:pStyle w:val="a4"/>
              <w:widowControl w:val="0"/>
              <w:spacing w:after="0"/>
              <w:rPr>
                <w:rFonts w:ascii="PT Astra Serif" w:hAnsi="PT Astra Serif"/>
                <w:sz w:val="22"/>
                <w:szCs w:val="22"/>
                <w:lang w:val="en-US"/>
              </w:rPr>
            </w:pPr>
          </w:p>
          <w:p w:rsidR="007E063D" w:rsidRPr="007E063D" w:rsidRDefault="007E063D" w:rsidP="007E063D">
            <w:pPr>
              <w:pStyle w:val="a4"/>
              <w:widowControl w:val="0"/>
              <w:spacing w:after="0"/>
              <w:rPr>
                <w:rFonts w:ascii="PT Astra Serif" w:hAnsi="PT Astra Serif"/>
                <w:sz w:val="22"/>
                <w:szCs w:val="22"/>
                <w:lang w:val="en-US"/>
              </w:rPr>
            </w:pPr>
            <w:r w:rsidRPr="007E063D">
              <w:rPr>
                <w:rFonts w:ascii="PT Astra Serif" w:hAnsi="PT Astra Serif"/>
                <w:sz w:val="22"/>
                <w:szCs w:val="22"/>
                <w:lang w:val="en-US"/>
              </w:rPr>
              <w:t>A complete diet is impossible without seafood, the quality of which depends on how it is processed and stored. An important factor is extending the shelf life of product by eliminating the use of chemical pr</w:t>
            </w:r>
            <w:r w:rsidRPr="007E063D">
              <w:rPr>
                <w:rFonts w:ascii="PT Astra Serif" w:hAnsi="PT Astra Serif"/>
                <w:sz w:val="22"/>
                <w:szCs w:val="22"/>
                <w:lang w:val="en-US"/>
              </w:rPr>
              <w:t>e</w:t>
            </w:r>
            <w:r w:rsidRPr="007E063D">
              <w:rPr>
                <w:rFonts w:ascii="PT Astra Serif" w:hAnsi="PT Astra Serif"/>
                <w:sz w:val="22"/>
                <w:szCs w:val="22"/>
                <w:lang w:val="en-US"/>
              </w:rPr>
              <w:t>serv</w:t>
            </w:r>
            <w:r w:rsidRPr="007E063D">
              <w:rPr>
                <w:rFonts w:ascii="PT Astra Serif" w:hAnsi="PT Astra Serif"/>
                <w:sz w:val="22"/>
                <w:szCs w:val="22"/>
                <w:lang w:val="en-US"/>
              </w:rPr>
              <w:t>a</w:t>
            </w:r>
            <w:r w:rsidRPr="007E063D">
              <w:rPr>
                <w:rFonts w:ascii="PT Astra Serif" w:hAnsi="PT Astra Serif"/>
                <w:sz w:val="22"/>
                <w:szCs w:val="22"/>
                <w:lang w:val="en-US"/>
              </w:rPr>
              <w:t>tives, which can affect product safety. Therefore, the use of barrier film-forming coatings based on agar, which slows down oxidative and hydrolytic processes in the final product by isolating the surface from contact with environment, would extend the product's shelf life without degrading its sensory, phys</w:t>
            </w:r>
            <w:r w:rsidRPr="007E063D">
              <w:rPr>
                <w:rFonts w:ascii="PT Astra Serif" w:hAnsi="PT Astra Serif"/>
                <w:sz w:val="22"/>
                <w:szCs w:val="22"/>
                <w:lang w:val="en-US"/>
              </w:rPr>
              <w:t>i</w:t>
            </w:r>
            <w:r w:rsidRPr="007E063D">
              <w:rPr>
                <w:rFonts w:ascii="PT Astra Serif" w:hAnsi="PT Astra Serif"/>
                <w:sz w:val="22"/>
                <w:szCs w:val="22"/>
                <w:lang w:val="en-US"/>
              </w:rPr>
              <w:t>cochemical, and bacteriological properties.</w:t>
            </w:r>
          </w:p>
          <w:p w:rsidR="007E063D" w:rsidRPr="007E063D" w:rsidRDefault="007E063D" w:rsidP="007E063D">
            <w:pPr>
              <w:pStyle w:val="a4"/>
              <w:widowControl w:val="0"/>
              <w:spacing w:after="0"/>
              <w:rPr>
                <w:rFonts w:ascii="PT Astra Serif" w:hAnsi="PT Astra Serif"/>
                <w:sz w:val="22"/>
                <w:szCs w:val="22"/>
                <w:lang w:val="en-US"/>
              </w:rPr>
            </w:pPr>
          </w:p>
          <w:p w:rsidR="007E063D" w:rsidRPr="007E063D" w:rsidRDefault="007E063D" w:rsidP="007E063D">
            <w:pPr>
              <w:rPr>
                <w:rFonts w:ascii="PT Astra Serif" w:hAnsi="PT Astra Serif"/>
                <w:lang w:val="en-US"/>
              </w:rPr>
            </w:pPr>
            <w:r w:rsidRPr="007E063D">
              <w:rPr>
                <w:rFonts w:ascii="PT Astra Serif" w:hAnsi="PT Astra Serif"/>
                <w:b/>
                <w:bCs/>
                <w:lang w:val="en-US"/>
              </w:rPr>
              <w:t>Key words:</w:t>
            </w:r>
            <w:r w:rsidRPr="007E063D">
              <w:rPr>
                <w:rFonts w:ascii="PT Astra Serif" w:hAnsi="PT Astra Serif"/>
                <w:lang w:val="en-US"/>
              </w:rPr>
              <w:t xml:space="preserve"> agar, barrier coatings, expiration dates, fillets.</w:t>
            </w:r>
          </w:p>
          <w:p w:rsidR="007E063D" w:rsidRPr="007E063D" w:rsidRDefault="007E063D" w:rsidP="007E063D">
            <w:pPr>
              <w:rPr>
                <w:lang w:val="en-US"/>
              </w:rPr>
            </w:pPr>
          </w:p>
        </w:tc>
      </w:tr>
      <w:tr w:rsidR="007E063D" w:rsidRPr="007E063D" w:rsidTr="007E063D">
        <w:trPr>
          <w:jc w:val="center"/>
        </w:trPr>
        <w:tc>
          <w:tcPr>
            <w:tcW w:w="9606" w:type="dxa"/>
          </w:tcPr>
          <w:p w:rsidR="007E063D" w:rsidRDefault="007E063D" w:rsidP="007E063D">
            <w:pPr>
              <w:widowControl w:val="0"/>
              <w:rPr>
                <w:rFonts w:ascii="PT Astra Serif" w:eastAsia="Calibri" w:hAnsi="PT Astra Serif"/>
                <w:lang w:val="en-US" w:eastAsia="en-US"/>
              </w:rPr>
            </w:pPr>
            <w:r w:rsidRPr="007E063D">
              <w:rPr>
                <w:rFonts w:ascii="PT Astra Serif" w:eastAsia="Calibri" w:hAnsi="PT Astra Serif"/>
                <w:lang w:val="en-US" w:eastAsia="en-US"/>
              </w:rPr>
              <w:t>Original article</w:t>
            </w:r>
          </w:p>
          <w:p w:rsidR="007E063D" w:rsidRDefault="007E063D" w:rsidP="007E063D">
            <w:pPr>
              <w:widowControl w:val="0"/>
              <w:rPr>
                <w:rFonts w:ascii="PT Astra Serif" w:eastAsia="Calibri" w:hAnsi="PT Astra Serif"/>
                <w:lang w:val="en-US" w:eastAsia="en-US"/>
              </w:rPr>
            </w:pPr>
          </w:p>
          <w:p w:rsidR="007E063D" w:rsidRPr="007E063D" w:rsidRDefault="007E063D" w:rsidP="007E063D">
            <w:pPr>
              <w:widowControl w:val="0"/>
              <w:rPr>
                <w:rFonts w:ascii="PT Astra Serif" w:eastAsia="Calibri" w:hAnsi="PT Astra Serif"/>
                <w:lang w:val="en-US" w:eastAsia="en-US"/>
              </w:rPr>
            </w:pPr>
            <w:r w:rsidRPr="00AF0553">
              <w:rPr>
                <w:rFonts w:ascii="PT Astra Serif" w:hAnsi="PT Astra Serif" w:cs="Times New Roman"/>
              </w:rPr>
              <w:t xml:space="preserve">УДК </w:t>
            </w:r>
            <w:r w:rsidRPr="00AF0553">
              <w:rPr>
                <w:rStyle w:val="1"/>
                <w:rFonts w:ascii="PT Astra Serif" w:hAnsi="PT Astra Serif"/>
                <w:b w:val="0"/>
              </w:rPr>
              <w:t>582.272.46:</w:t>
            </w:r>
            <w:r w:rsidRPr="00AF0553">
              <w:rPr>
                <w:rFonts w:ascii="PT Astra Serif" w:hAnsi="PT Astra Serif"/>
              </w:rPr>
              <w:t xml:space="preserve">661.47  </w:t>
            </w:r>
            <w:r>
              <w:rPr>
                <w:rFonts w:ascii="PT Astra Serif" w:hAnsi="PT Astra Serif"/>
              </w:rPr>
              <w:t xml:space="preserve">          </w:t>
            </w:r>
            <w:r w:rsidRPr="00AF0553">
              <w:rPr>
                <w:rFonts w:ascii="PT Astra Serif" w:hAnsi="PT Astra Serif"/>
              </w:rPr>
              <w:t xml:space="preserve">             </w:t>
            </w:r>
            <w:r w:rsidRPr="00AF0553">
              <w:rPr>
                <w:rFonts w:ascii="PT Astra Serif" w:hAnsi="PT Astra Serif" w:cs="Times New Roman"/>
              </w:rPr>
              <w:t xml:space="preserve">                                     </w:t>
            </w:r>
            <w:proofErr w:type="spellStart"/>
            <w:r w:rsidRPr="00AF0553">
              <w:rPr>
                <w:rFonts w:ascii="PT Astra Serif" w:hAnsi="PT Astra Serif" w:cs="Times New Roman"/>
                <w:lang w:val="en-US"/>
              </w:rPr>
              <w:t>DOI</w:t>
            </w:r>
            <w:proofErr w:type="spellEnd"/>
            <w:r w:rsidRPr="00AF0553">
              <w:rPr>
                <w:rFonts w:ascii="PT Astra Serif" w:hAnsi="PT Astra Serif" w:cs="Times New Roman"/>
              </w:rPr>
              <w:t xml:space="preserve">: </w:t>
            </w:r>
            <w:r w:rsidRPr="00AF0553">
              <w:rPr>
                <w:rFonts w:ascii="PT Astra Serif" w:hAnsi="PT Astra Serif" w:cs="Times New Roman"/>
                <w:iCs/>
              </w:rPr>
              <w:t>10.17217/2079-0333-2026-76-58-72</w:t>
            </w:r>
          </w:p>
          <w:p w:rsidR="007E063D" w:rsidRPr="007E063D" w:rsidRDefault="007E063D" w:rsidP="007E063D">
            <w:pPr>
              <w:widowControl w:val="0"/>
              <w:rPr>
                <w:rFonts w:ascii="PT Astra Serif" w:eastAsia="Calibri" w:hAnsi="PT Astra Serif"/>
                <w:lang w:val="en-US" w:eastAsia="en-US"/>
              </w:rPr>
            </w:pPr>
          </w:p>
          <w:p w:rsidR="007E063D" w:rsidRPr="007E063D" w:rsidRDefault="007E063D" w:rsidP="007E063D">
            <w:pPr>
              <w:widowControl w:val="0"/>
              <w:jc w:val="center"/>
              <w:rPr>
                <w:rStyle w:val="rynqvb"/>
                <w:rFonts w:ascii="PT Astra Serif" w:hAnsi="PT Astra Serif"/>
                <w:b/>
                <w:bCs/>
                <w:lang w:val="en-US"/>
              </w:rPr>
            </w:pPr>
            <w:r w:rsidRPr="007E063D">
              <w:rPr>
                <w:rStyle w:val="rynqvb"/>
                <w:rFonts w:ascii="PT Astra Serif" w:hAnsi="PT Astra Serif"/>
                <w:b/>
                <w:bCs/>
                <w:lang w:val="en-US"/>
              </w:rPr>
              <w:t xml:space="preserve">IODINE CONTENT IN DIFFERENT-AGE GENERATIONS OF KELP SPECIES </w:t>
            </w:r>
            <w:proofErr w:type="spellStart"/>
            <w:r w:rsidRPr="007E063D">
              <w:rPr>
                <w:rStyle w:val="rynqvb"/>
                <w:rFonts w:ascii="PT Astra Serif" w:hAnsi="PT Astra Serif"/>
                <w:b/>
                <w:bCs/>
                <w:i/>
                <w:iCs/>
                <w:lang w:val="en-US"/>
              </w:rPr>
              <w:t>HEDOPHYLLUM</w:t>
            </w:r>
            <w:proofErr w:type="spellEnd"/>
            <w:r w:rsidRPr="007E063D">
              <w:rPr>
                <w:rStyle w:val="rynqvb"/>
                <w:rFonts w:ascii="PT Astra Serif" w:hAnsi="PT Astra Serif"/>
                <w:b/>
                <w:bCs/>
                <w:i/>
                <w:iCs/>
                <w:lang w:val="en-US"/>
              </w:rPr>
              <w:t xml:space="preserve"> </w:t>
            </w:r>
            <w:proofErr w:type="spellStart"/>
            <w:r w:rsidRPr="007E063D">
              <w:rPr>
                <w:rStyle w:val="rynqvb"/>
                <w:rFonts w:ascii="PT Astra Serif" w:hAnsi="PT Astra Serif"/>
                <w:b/>
                <w:bCs/>
                <w:i/>
                <w:iCs/>
                <w:lang w:val="en-US"/>
              </w:rPr>
              <w:t>DENTIGERUM</w:t>
            </w:r>
            <w:proofErr w:type="spellEnd"/>
            <w:r w:rsidRPr="007E063D">
              <w:rPr>
                <w:rStyle w:val="rynqvb"/>
                <w:rFonts w:ascii="PT Astra Serif" w:hAnsi="PT Astra Serif"/>
                <w:b/>
                <w:bCs/>
                <w:lang w:val="en-US"/>
              </w:rPr>
              <w:t xml:space="preserve"> FROM KAMCHATKA</w:t>
            </w:r>
          </w:p>
          <w:p w:rsidR="007E063D" w:rsidRPr="007E063D" w:rsidRDefault="007E063D" w:rsidP="007E063D">
            <w:pPr>
              <w:widowControl w:val="0"/>
              <w:tabs>
                <w:tab w:val="center" w:pos="4695"/>
              </w:tabs>
              <w:rPr>
                <w:rStyle w:val="rynqvb"/>
                <w:rFonts w:ascii="PT Astra Serif" w:hAnsi="PT Astra Serif"/>
                <w:b/>
                <w:bCs/>
                <w:lang w:val="en-US"/>
              </w:rPr>
            </w:pPr>
            <w:r w:rsidRPr="007E063D">
              <w:rPr>
                <w:rStyle w:val="rynqvb"/>
                <w:rFonts w:ascii="PT Astra Serif" w:hAnsi="PT Astra Serif"/>
                <w:b/>
                <w:bCs/>
                <w:lang w:val="en-US"/>
              </w:rPr>
              <w:tab/>
              <w:t>AND ITS LOSS DURING DRYING</w:t>
            </w:r>
          </w:p>
          <w:p w:rsidR="007E063D" w:rsidRPr="007E063D" w:rsidRDefault="007E063D" w:rsidP="007E063D">
            <w:pPr>
              <w:widowControl w:val="0"/>
              <w:jc w:val="center"/>
              <w:rPr>
                <w:rStyle w:val="rynqvb"/>
                <w:rFonts w:ascii="PT Astra Serif" w:hAnsi="PT Astra Serif"/>
                <w:b/>
                <w:bCs/>
                <w:lang w:val="en-US"/>
              </w:rPr>
            </w:pPr>
          </w:p>
          <w:p w:rsidR="007E063D" w:rsidRPr="007E063D" w:rsidRDefault="007E063D" w:rsidP="007E063D">
            <w:pPr>
              <w:widowControl w:val="0"/>
              <w:rPr>
                <w:rStyle w:val="rynqvb"/>
                <w:rFonts w:ascii="PT Astra Serif" w:hAnsi="PT Astra Serif"/>
                <w:lang w:val="en-US"/>
              </w:rPr>
            </w:pPr>
            <w:proofErr w:type="spellStart"/>
            <w:r w:rsidRPr="007E063D">
              <w:rPr>
                <w:rStyle w:val="rynqvb"/>
                <w:rFonts w:ascii="PT Astra Serif" w:hAnsi="PT Astra Serif"/>
                <w:lang w:val="en-US"/>
              </w:rPr>
              <w:t>Klochkova</w:t>
            </w:r>
            <w:proofErr w:type="spellEnd"/>
            <w:r w:rsidRPr="007E063D">
              <w:rPr>
                <w:rStyle w:val="rynqvb"/>
                <w:rFonts w:ascii="PT Astra Serif" w:hAnsi="PT Astra Serif"/>
                <w:lang w:val="en-US"/>
              </w:rPr>
              <w:t xml:space="preserve"> </w:t>
            </w:r>
            <w:proofErr w:type="spellStart"/>
            <w:r w:rsidRPr="007E063D">
              <w:rPr>
                <w:rStyle w:val="rynqvb"/>
                <w:rFonts w:ascii="PT Astra Serif" w:hAnsi="PT Astra Serif"/>
                <w:lang w:val="en-US"/>
              </w:rPr>
              <w:t>N.G.</w:t>
            </w:r>
            <w:r w:rsidRPr="007E063D">
              <w:rPr>
                <w:rStyle w:val="rynqvb"/>
                <w:rFonts w:ascii="PT Astra Serif" w:hAnsi="PT Astra Serif"/>
                <w:vertAlign w:val="superscript"/>
                <w:lang w:val="en-US"/>
              </w:rPr>
              <w:t>1</w:t>
            </w:r>
            <w:proofErr w:type="spellEnd"/>
            <w:r w:rsidRPr="007E063D">
              <w:rPr>
                <w:rStyle w:val="rynqvb"/>
                <w:rFonts w:ascii="PT Astra Serif" w:hAnsi="PT Astra Serif"/>
                <w:lang w:val="en-US"/>
              </w:rPr>
              <w:t xml:space="preserve">, </w:t>
            </w:r>
            <w:proofErr w:type="spellStart"/>
            <w:r w:rsidRPr="007E063D">
              <w:rPr>
                <w:rStyle w:val="rynqvb"/>
                <w:rFonts w:ascii="PT Astra Serif" w:hAnsi="PT Astra Serif"/>
                <w:lang w:val="en-US"/>
              </w:rPr>
              <w:t>Sizentsov</w:t>
            </w:r>
            <w:proofErr w:type="spellEnd"/>
            <w:r w:rsidRPr="007E063D">
              <w:rPr>
                <w:rStyle w:val="rynqvb"/>
                <w:rFonts w:ascii="PT Astra Serif" w:hAnsi="PT Astra Serif"/>
                <w:lang w:val="en-US"/>
              </w:rPr>
              <w:t xml:space="preserve"> </w:t>
            </w:r>
            <w:proofErr w:type="spellStart"/>
            <w:r w:rsidRPr="007E063D">
              <w:rPr>
                <w:rStyle w:val="rynqvb"/>
                <w:rFonts w:ascii="PT Astra Serif" w:hAnsi="PT Astra Serif"/>
                <w:lang w:val="en-US"/>
              </w:rPr>
              <w:t>N.A.</w:t>
            </w:r>
            <w:r w:rsidRPr="007E063D">
              <w:rPr>
                <w:rStyle w:val="rynqvb"/>
                <w:rFonts w:ascii="PT Astra Serif" w:hAnsi="PT Astra Serif"/>
                <w:vertAlign w:val="superscript"/>
                <w:lang w:val="en-US"/>
              </w:rPr>
              <w:t>2</w:t>
            </w:r>
            <w:proofErr w:type="spellEnd"/>
          </w:p>
          <w:p w:rsidR="007E063D" w:rsidRPr="007E063D" w:rsidRDefault="007E063D" w:rsidP="007E063D">
            <w:pPr>
              <w:widowControl w:val="0"/>
              <w:rPr>
                <w:rFonts w:ascii="PT Astra Serif" w:hAnsi="PT Astra Serif"/>
                <w:b/>
                <w:lang w:val="en-US"/>
              </w:rPr>
            </w:pPr>
          </w:p>
          <w:p w:rsidR="007E063D" w:rsidRPr="007E063D" w:rsidRDefault="007E063D" w:rsidP="007E063D">
            <w:pPr>
              <w:pStyle w:val="Default"/>
              <w:widowControl w:val="0"/>
              <w:rPr>
                <w:rFonts w:ascii="PT Astra Serif" w:hAnsi="PT Astra Serif" w:cs="Times New Roman"/>
                <w:color w:val="auto"/>
                <w:sz w:val="22"/>
                <w:szCs w:val="22"/>
                <w:lang w:val="en-US"/>
              </w:rPr>
            </w:pPr>
            <w:r w:rsidRPr="007E063D">
              <w:rPr>
                <w:rFonts w:ascii="PT Astra Serif" w:hAnsi="PT Astra Serif" w:cs="Times New Roman"/>
                <w:color w:val="auto"/>
                <w:sz w:val="22"/>
                <w:szCs w:val="22"/>
                <w:vertAlign w:val="superscript"/>
                <w:lang w:val="en-US"/>
              </w:rPr>
              <w:t>1</w:t>
            </w:r>
            <w:r w:rsidRPr="007E063D">
              <w:rPr>
                <w:rFonts w:ascii="PT Astra Serif" w:hAnsi="PT Astra Serif" w:cs="Times New Roman"/>
                <w:color w:val="auto"/>
                <w:sz w:val="22"/>
                <w:szCs w:val="22"/>
                <w:lang w:val="en-US"/>
              </w:rPr>
              <w:t xml:space="preserve"> Kamchatka Branch of Pacific </w:t>
            </w:r>
            <w:proofErr w:type="spellStart"/>
            <w:r w:rsidRPr="007E063D">
              <w:rPr>
                <w:rFonts w:ascii="PT Astra Serif" w:hAnsi="PT Astra Serif" w:cs="Times New Roman"/>
                <w:color w:val="auto"/>
                <w:sz w:val="22"/>
                <w:szCs w:val="22"/>
                <w:lang w:val="en-US"/>
              </w:rPr>
              <w:t>Geographiсal</w:t>
            </w:r>
            <w:proofErr w:type="spellEnd"/>
            <w:r w:rsidRPr="007E063D">
              <w:rPr>
                <w:rFonts w:ascii="PT Astra Serif" w:hAnsi="PT Astra Serif" w:cs="Times New Roman"/>
                <w:color w:val="auto"/>
                <w:sz w:val="22"/>
                <w:szCs w:val="22"/>
                <w:lang w:val="en-US"/>
              </w:rPr>
              <w:t xml:space="preserve"> Institute of FEB RAS, Petropavlovsk-</w:t>
            </w:r>
            <w:proofErr w:type="spellStart"/>
            <w:r w:rsidRPr="007E063D">
              <w:rPr>
                <w:rFonts w:ascii="PT Astra Serif" w:hAnsi="PT Astra Serif" w:cs="Times New Roman"/>
                <w:color w:val="auto"/>
                <w:sz w:val="22"/>
                <w:szCs w:val="22"/>
                <w:lang w:val="en-US"/>
              </w:rPr>
              <w:t>Kamchatskу</w:t>
            </w:r>
            <w:proofErr w:type="spellEnd"/>
            <w:r w:rsidRPr="007E063D">
              <w:rPr>
                <w:rFonts w:ascii="PT Astra Serif" w:hAnsi="PT Astra Serif" w:cs="Times New Roman"/>
                <w:color w:val="auto"/>
                <w:sz w:val="22"/>
                <w:szCs w:val="22"/>
                <w:lang w:val="en-US"/>
              </w:rPr>
              <w:t xml:space="preserve">, </w:t>
            </w:r>
            <w:proofErr w:type="spellStart"/>
            <w:r w:rsidRPr="007E063D">
              <w:rPr>
                <w:rFonts w:ascii="PT Astra Serif" w:hAnsi="PT Astra Serif" w:cs="Times New Roman"/>
                <w:color w:val="auto"/>
                <w:sz w:val="22"/>
                <w:szCs w:val="22"/>
                <w:lang w:val="en-US"/>
              </w:rPr>
              <w:t>Partizanskaya</w:t>
            </w:r>
            <w:proofErr w:type="spellEnd"/>
            <w:r w:rsidRPr="007E063D">
              <w:rPr>
                <w:rFonts w:ascii="PT Astra Serif" w:hAnsi="PT Astra Serif" w:cs="Times New Roman"/>
                <w:color w:val="auto"/>
                <w:sz w:val="22"/>
                <w:szCs w:val="22"/>
                <w:lang w:val="en-US"/>
              </w:rPr>
              <w:t xml:space="preserve"> Str. 6.</w:t>
            </w:r>
          </w:p>
          <w:p w:rsidR="007E063D" w:rsidRPr="007E063D" w:rsidRDefault="007E063D" w:rsidP="007E063D">
            <w:pPr>
              <w:widowControl w:val="0"/>
              <w:rPr>
                <w:rFonts w:ascii="PT Astra Serif" w:hAnsi="PT Astra Serif"/>
                <w:b/>
                <w:lang w:val="en-US"/>
              </w:rPr>
            </w:pPr>
            <w:r w:rsidRPr="007E063D">
              <w:rPr>
                <w:rFonts w:ascii="PT Astra Serif" w:hAnsi="PT Astra Serif"/>
                <w:vertAlign w:val="superscript"/>
                <w:lang w:val="en-US"/>
              </w:rPr>
              <w:t>2</w:t>
            </w:r>
            <w:r w:rsidRPr="007E063D">
              <w:rPr>
                <w:rFonts w:ascii="PT Astra Serif" w:hAnsi="PT Astra Serif"/>
                <w:lang w:val="en-US"/>
              </w:rPr>
              <w:t xml:space="preserve"> </w:t>
            </w:r>
            <w:proofErr w:type="spellStart"/>
            <w:r w:rsidRPr="007E063D">
              <w:rPr>
                <w:rFonts w:ascii="PT Astra Serif" w:hAnsi="PT Astra Serif"/>
                <w:lang w:val="en-US"/>
              </w:rPr>
              <w:t>Vitus</w:t>
            </w:r>
            <w:proofErr w:type="spellEnd"/>
            <w:r w:rsidRPr="007E063D">
              <w:rPr>
                <w:rFonts w:ascii="PT Astra Serif" w:hAnsi="PT Astra Serif"/>
                <w:lang w:val="en-US"/>
              </w:rPr>
              <w:t xml:space="preserve"> Bering </w:t>
            </w:r>
            <w:proofErr w:type="spellStart"/>
            <w:r w:rsidRPr="007E063D">
              <w:rPr>
                <w:rFonts w:ascii="PT Astra Serif" w:hAnsi="PT Astra Serif"/>
                <w:lang w:val="en-US"/>
              </w:rPr>
              <w:t>Kamchatkа</w:t>
            </w:r>
            <w:proofErr w:type="spellEnd"/>
            <w:r w:rsidRPr="007E063D">
              <w:rPr>
                <w:rFonts w:ascii="PT Astra Serif" w:hAnsi="PT Astra Serif"/>
                <w:lang w:val="en-US"/>
              </w:rPr>
              <w:t xml:space="preserve"> State University, Petropavlovsk-Kamchatsky, </w:t>
            </w:r>
            <w:proofErr w:type="spellStart"/>
            <w:r w:rsidRPr="007E063D">
              <w:rPr>
                <w:rFonts w:ascii="PT Astra Serif" w:hAnsi="PT Astra Serif"/>
                <w:lang w:val="en-US"/>
              </w:rPr>
              <w:t>Pogranichnaya</w:t>
            </w:r>
            <w:proofErr w:type="spellEnd"/>
            <w:r w:rsidRPr="007E063D">
              <w:rPr>
                <w:rFonts w:ascii="PT Astra Serif" w:hAnsi="PT Astra Serif"/>
                <w:lang w:val="en-US"/>
              </w:rPr>
              <w:t xml:space="preserve"> Str. 4.</w:t>
            </w:r>
          </w:p>
          <w:p w:rsidR="007E063D" w:rsidRPr="007E063D" w:rsidRDefault="007E063D" w:rsidP="007E063D">
            <w:pPr>
              <w:widowControl w:val="0"/>
              <w:rPr>
                <w:rFonts w:ascii="PT Astra Serif" w:hAnsi="PT Astra Serif"/>
                <w:b/>
                <w:lang w:val="en-US"/>
              </w:rPr>
            </w:pPr>
          </w:p>
          <w:p w:rsidR="007E063D" w:rsidRPr="007E063D" w:rsidRDefault="007E063D" w:rsidP="007E063D">
            <w:pPr>
              <w:widowControl w:val="0"/>
              <w:rPr>
                <w:rStyle w:val="rynqvb"/>
                <w:rFonts w:ascii="PT Astra Serif" w:hAnsi="PT Astra Serif"/>
                <w:b/>
                <w:iCs/>
                <w:lang w:val="en-US"/>
              </w:rPr>
            </w:pPr>
            <w:r w:rsidRPr="007E063D">
              <w:rPr>
                <w:rStyle w:val="rynqvb"/>
                <w:rFonts w:ascii="PT Astra Serif" w:hAnsi="PT Astra Serif"/>
                <w:lang w:val="en-US"/>
              </w:rPr>
              <w:t xml:space="preserve">Iodine deficiency in the soils of Kamchatka and the products grown there necessitates the use of iodine-containing supplements for their enrichment. The best of these are algal fertilizers and aqueous extracts, </w:t>
            </w:r>
            <w:r w:rsidRPr="007E063D">
              <w:rPr>
                <w:rStyle w:val="rynqvb"/>
                <w:rFonts w:ascii="PT Astra Serif" w:hAnsi="PT Astra Serif"/>
                <w:lang w:val="en-US"/>
              </w:rPr>
              <w:br/>
              <w:t xml:space="preserve">and the kelp species are the most promising for their production in Kamchatka. Our study of the iodine content in </w:t>
            </w:r>
            <w:proofErr w:type="spellStart"/>
            <w:r w:rsidRPr="007E063D">
              <w:rPr>
                <w:rStyle w:val="rynqvb"/>
                <w:rFonts w:ascii="PT Astra Serif" w:hAnsi="PT Astra Serif"/>
                <w:i/>
                <w:iCs/>
                <w:lang w:val="en-US"/>
              </w:rPr>
              <w:t>Hedophyllum</w:t>
            </w:r>
            <w:proofErr w:type="spellEnd"/>
            <w:r w:rsidRPr="007E063D">
              <w:rPr>
                <w:rStyle w:val="rynqvb"/>
                <w:rFonts w:ascii="PT Astra Serif" w:hAnsi="PT Astra Serif"/>
                <w:i/>
                <w:iCs/>
                <w:lang w:val="en-US"/>
              </w:rPr>
              <w:t xml:space="preserve"> </w:t>
            </w:r>
            <w:proofErr w:type="spellStart"/>
            <w:r w:rsidRPr="007E063D">
              <w:rPr>
                <w:rStyle w:val="rynqvb"/>
                <w:rFonts w:ascii="PT Astra Serif" w:hAnsi="PT Astra Serif"/>
                <w:i/>
                <w:iCs/>
                <w:lang w:val="en-US"/>
              </w:rPr>
              <w:t>dentigerum</w:t>
            </w:r>
            <w:proofErr w:type="spellEnd"/>
            <w:r w:rsidRPr="007E063D">
              <w:rPr>
                <w:rStyle w:val="rynqvb"/>
                <w:rFonts w:ascii="PT Astra Serif" w:hAnsi="PT Astra Serif"/>
                <w:lang w:val="en-US"/>
              </w:rPr>
              <w:t>, one of the most common representatives of kelp in Kamchatka, du</w:t>
            </w:r>
            <w:r w:rsidRPr="007E063D">
              <w:rPr>
                <w:rStyle w:val="rynqvb"/>
                <w:rFonts w:ascii="PT Astra Serif" w:hAnsi="PT Astra Serif"/>
                <w:lang w:val="en-US"/>
              </w:rPr>
              <w:t>r</w:t>
            </w:r>
            <w:r w:rsidRPr="007E063D">
              <w:rPr>
                <w:rStyle w:val="rynqvb"/>
                <w:rFonts w:ascii="PT Astra Serif" w:hAnsi="PT Astra Serif"/>
                <w:lang w:val="en-US"/>
              </w:rPr>
              <w:t xml:space="preserve">ing its full maturity revealed that iodine </w:t>
            </w:r>
            <w:bookmarkStart w:id="0" w:name="_GoBack"/>
            <w:bookmarkEnd w:id="0"/>
            <w:r w:rsidRPr="007E063D">
              <w:rPr>
                <w:rStyle w:val="rynqvb"/>
                <w:rFonts w:ascii="PT Astra Serif" w:hAnsi="PT Astra Serif"/>
                <w:lang w:val="en-US"/>
              </w:rPr>
              <w:t>varies among specimens of various ages, ranging from 0.24% of the absolute dry matter in yearlings to 0.42% in fourth-year-old specimens. We also found that algae a</w:t>
            </w:r>
            <w:r w:rsidRPr="007E063D">
              <w:rPr>
                <w:rStyle w:val="rynqvb"/>
                <w:rFonts w:ascii="PT Astra Serif" w:hAnsi="PT Astra Serif"/>
                <w:lang w:val="en-US"/>
              </w:rPr>
              <w:t>c</w:t>
            </w:r>
            <w:r w:rsidRPr="007E063D">
              <w:rPr>
                <w:rStyle w:val="rynqvb"/>
                <w:rFonts w:ascii="PT Astra Serif" w:hAnsi="PT Astra Serif"/>
                <w:lang w:val="en-US"/>
              </w:rPr>
              <w:t>tively lose molecular iodine during drying, and that the percentage of iodine loss varies among plants of various ages. It is highest in the oldest representatives of this species population. When air-dried at 18</w:t>
            </w:r>
            <w:r w:rsidRPr="007E063D">
              <w:rPr>
                <w:rFonts w:ascii="PT Astra Serif" w:hAnsi="PT Astra Serif"/>
                <w:bCs/>
                <w:lang w:val="en-US"/>
              </w:rPr>
              <w:t>–</w:t>
            </w:r>
            <w:proofErr w:type="spellStart"/>
            <w:r w:rsidRPr="007E063D">
              <w:rPr>
                <w:rStyle w:val="rynqvb"/>
                <w:rFonts w:ascii="PT Astra Serif" w:hAnsi="PT Astra Serif"/>
                <w:lang w:val="en-US"/>
              </w:rPr>
              <w:t>20°C</w:t>
            </w:r>
            <w:proofErr w:type="spellEnd"/>
            <w:r w:rsidRPr="007E063D">
              <w:rPr>
                <w:rStyle w:val="rynqvb"/>
                <w:rFonts w:ascii="PT Astra Serif" w:hAnsi="PT Astra Serif"/>
                <w:lang w:val="en-US"/>
              </w:rPr>
              <w:t xml:space="preserve">, they lose up to 19% of their original iodine content, and at </w:t>
            </w:r>
            <w:proofErr w:type="spellStart"/>
            <w:r w:rsidRPr="007E063D">
              <w:rPr>
                <w:rStyle w:val="rynqvb"/>
                <w:rFonts w:ascii="PT Astra Serif" w:hAnsi="PT Astra Serif"/>
                <w:lang w:val="en-US"/>
              </w:rPr>
              <w:t>45°C</w:t>
            </w:r>
            <w:proofErr w:type="spellEnd"/>
            <w:r w:rsidRPr="007E063D">
              <w:rPr>
                <w:rStyle w:val="rynqvb"/>
                <w:rFonts w:ascii="PT Astra Serif" w:hAnsi="PT Astra Serif"/>
                <w:lang w:val="en-US"/>
              </w:rPr>
              <w:t xml:space="preserve">, up to 30%. Thus, we concluded that </w:t>
            </w:r>
            <w:r w:rsidRPr="007E063D">
              <w:rPr>
                <w:rStyle w:val="rynqvb"/>
                <w:rFonts w:ascii="PT Astra Serif" w:hAnsi="PT Astra Serif"/>
                <w:i/>
                <w:iCs/>
                <w:lang w:val="en-US"/>
              </w:rPr>
              <w:t xml:space="preserve">H. </w:t>
            </w:r>
            <w:proofErr w:type="spellStart"/>
            <w:r w:rsidRPr="007E063D">
              <w:rPr>
                <w:rStyle w:val="rynqvb"/>
                <w:rFonts w:ascii="PT Astra Serif" w:hAnsi="PT Astra Serif"/>
                <w:i/>
                <w:iCs/>
                <w:lang w:val="en-US"/>
              </w:rPr>
              <w:t>dentigerum</w:t>
            </w:r>
            <w:proofErr w:type="spellEnd"/>
            <w:r w:rsidRPr="007E063D">
              <w:rPr>
                <w:rStyle w:val="rynqvb"/>
                <w:rFonts w:ascii="PT Astra Serif" w:hAnsi="PT Astra Serif"/>
                <w:lang w:val="en-US"/>
              </w:rPr>
              <w:t xml:space="preserve"> is promising for producing iodine-containing products and that the best way to pr</w:t>
            </w:r>
            <w:r w:rsidRPr="007E063D">
              <w:rPr>
                <w:rStyle w:val="rynqvb"/>
                <w:rFonts w:ascii="PT Astra Serif" w:hAnsi="PT Astra Serif"/>
                <w:lang w:val="en-US"/>
              </w:rPr>
              <w:t>e</w:t>
            </w:r>
            <w:r w:rsidRPr="007E063D">
              <w:rPr>
                <w:rStyle w:val="rynqvb"/>
                <w:rFonts w:ascii="PT Astra Serif" w:hAnsi="PT Astra Serif"/>
                <w:lang w:val="en-US"/>
              </w:rPr>
              <w:t>serve molecular iodine through sublimation is by freezing freshly harvested algae.</w:t>
            </w:r>
          </w:p>
          <w:p w:rsidR="007E063D" w:rsidRPr="007E063D" w:rsidRDefault="007E063D" w:rsidP="007E063D">
            <w:pPr>
              <w:widowControl w:val="0"/>
              <w:rPr>
                <w:rStyle w:val="rynqvb"/>
                <w:rFonts w:ascii="PT Astra Serif" w:hAnsi="PT Astra Serif"/>
                <w:b/>
                <w:iCs/>
                <w:lang w:val="en-US"/>
              </w:rPr>
            </w:pPr>
          </w:p>
          <w:p w:rsidR="007E063D" w:rsidRPr="007E063D" w:rsidRDefault="007E063D" w:rsidP="007E063D">
            <w:pPr>
              <w:rPr>
                <w:rStyle w:val="rynqvb"/>
                <w:rFonts w:ascii="PT Astra Serif" w:hAnsi="PT Astra Serif"/>
                <w:lang w:val="en-US"/>
              </w:rPr>
            </w:pPr>
            <w:r w:rsidRPr="007E063D">
              <w:rPr>
                <w:rStyle w:val="rynqvb"/>
                <w:rFonts w:ascii="PT Astra Serif" w:hAnsi="PT Astra Serif"/>
                <w:b/>
                <w:iCs/>
                <w:lang w:val="en-US"/>
              </w:rPr>
              <w:t>Key words</w:t>
            </w:r>
            <w:r w:rsidRPr="007E063D">
              <w:rPr>
                <w:rStyle w:val="rynqvb"/>
                <w:rFonts w:ascii="PT Astra Serif" w:hAnsi="PT Astra Serif"/>
                <w:iCs/>
                <w:lang w:val="en-US"/>
              </w:rPr>
              <w:t>:</w:t>
            </w:r>
            <w:r w:rsidRPr="007E063D">
              <w:rPr>
                <w:rStyle w:val="rynqvb"/>
                <w:rFonts w:ascii="PT Astra Serif" w:hAnsi="PT Astra Serif"/>
                <w:lang w:val="en-US"/>
              </w:rPr>
              <w:t xml:space="preserve"> age-related development of kelp species, iodine, iodine deficiency, iodine accumulation, </w:t>
            </w:r>
            <w:proofErr w:type="spellStart"/>
            <w:r w:rsidRPr="007E063D">
              <w:rPr>
                <w:rStyle w:val="rynqvb"/>
                <w:rFonts w:ascii="PT Astra Serif" w:hAnsi="PT Astra Serif"/>
                <w:i/>
                <w:iCs/>
                <w:lang w:val="en-US"/>
              </w:rPr>
              <w:t>Hedophyllum</w:t>
            </w:r>
            <w:proofErr w:type="spellEnd"/>
            <w:r w:rsidRPr="007E063D">
              <w:rPr>
                <w:rStyle w:val="rynqvb"/>
                <w:rFonts w:ascii="PT Astra Serif" w:hAnsi="PT Astra Serif"/>
                <w:i/>
                <w:iCs/>
                <w:lang w:val="en-US"/>
              </w:rPr>
              <w:t xml:space="preserve"> </w:t>
            </w:r>
            <w:proofErr w:type="spellStart"/>
            <w:r w:rsidRPr="007E063D">
              <w:rPr>
                <w:rStyle w:val="rynqvb"/>
                <w:rFonts w:ascii="PT Astra Serif" w:hAnsi="PT Astra Serif"/>
                <w:i/>
                <w:iCs/>
                <w:lang w:val="en-US"/>
              </w:rPr>
              <w:t>dentigerum</w:t>
            </w:r>
            <w:proofErr w:type="spellEnd"/>
            <w:r w:rsidRPr="007E063D">
              <w:rPr>
                <w:rStyle w:val="rynqvb"/>
                <w:rFonts w:ascii="PT Astra Serif" w:hAnsi="PT Astra Serif"/>
                <w:lang w:val="en-US"/>
              </w:rPr>
              <w:t xml:space="preserve">, </w:t>
            </w:r>
            <w:proofErr w:type="spellStart"/>
            <w:r w:rsidRPr="007E063D">
              <w:rPr>
                <w:rStyle w:val="rynqvb"/>
                <w:rFonts w:ascii="PT Astra Serif" w:hAnsi="PT Astra Serif"/>
                <w:lang w:val="en-US"/>
              </w:rPr>
              <w:t>Laminariales</w:t>
            </w:r>
            <w:proofErr w:type="spellEnd"/>
            <w:r w:rsidRPr="007E063D">
              <w:rPr>
                <w:rStyle w:val="rynqvb"/>
                <w:rFonts w:ascii="PT Astra Serif" w:hAnsi="PT Astra Serif"/>
                <w:lang w:val="en-US"/>
              </w:rPr>
              <w:t>.</w:t>
            </w:r>
          </w:p>
          <w:p w:rsidR="007E063D" w:rsidRPr="007E063D" w:rsidRDefault="007E063D" w:rsidP="007E063D">
            <w:pPr>
              <w:rPr>
                <w:lang w:val="en-US"/>
              </w:rPr>
            </w:pPr>
          </w:p>
        </w:tc>
      </w:tr>
      <w:tr w:rsidR="007E063D" w:rsidRPr="007E063D" w:rsidTr="007E063D">
        <w:trPr>
          <w:jc w:val="center"/>
        </w:trPr>
        <w:tc>
          <w:tcPr>
            <w:tcW w:w="9606" w:type="dxa"/>
          </w:tcPr>
          <w:p w:rsidR="007E063D" w:rsidRDefault="007E063D" w:rsidP="007E063D">
            <w:pPr>
              <w:widowControl w:val="0"/>
              <w:rPr>
                <w:rFonts w:ascii="PT Astra Serif" w:hAnsi="PT Astra Serif" w:cs="Times New Roman"/>
                <w:lang w:val="en-US"/>
              </w:rPr>
            </w:pPr>
            <w:r w:rsidRPr="007E063D">
              <w:rPr>
                <w:rFonts w:ascii="PT Astra Serif" w:hAnsi="PT Astra Serif" w:cs="Times New Roman"/>
                <w:lang w:val="en-US"/>
              </w:rPr>
              <w:t xml:space="preserve">Original article </w:t>
            </w:r>
          </w:p>
          <w:p w:rsidR="007E063D" w:rsidRDefault="007E063D" w:rsidP="007E063D">
            <w:pPr>
              <w:widowControl w:val="0"/>
              <w:rPr>
                <w:rFonts w:ascii="PT Astra Serif" w:hAnsi="PT Astra Serif" w:cs="Times New Roman"/>
                <w:lang w:val="en-US"/>
              </w:rPr>
            </w:pPr>
          </w:p>
          <w:p w:rsidR="007E063D" w:rsidRPr="007E063D" w:rsidRDefault="007E063D" w:rsidP="007E063D">
            <w:pPr>
              <w:widowControl w:val="0"/>
              <w:rPr>
                <w:rFonts w:ascii="PT Astra Serif" w:hAnsi="PT Astra Serif" w:cs="Times New Roman"/>
                <w:lang w:val="en-US"/>
              </w:rPr>
            </w:pPr>
            <w:r w:rsidRPr="00AF0553">
              <w:rPr>
                <w:rFonts w:ascii="PT Astra Serif" w:hAnsi="PT Astra Serif" w:cs="Times New Roman"/>
              </w:rPr>
              <w:t>УДК 579.68</w:t>
            </w:r>
            <w:r w:rsidRPr="00AF0553">
              <w:rPr>
                <w:rFonts w:ascii="PT Astra Serif" w:hAnsi="PT Astra Serif"/>
              </w:rPr>
              <w:t xml:space="preserve">                      </w:t>
            </w:r>
            <w:r>
              <w:rPr>
                <w:rFonts w:ascii="PT Astra Serif" w:hAnsi="PT Astra Serif"/>
              </w:rPr>
              <w:t xml:space="preserve">          </w:t>
            </w:r>
            <w:r w:rsidRPr="00AF0553">
              <w:rPr>
                <w:rFonts w:ascii="PT Astra Serif" w:hAnsi="PT Astra Serif"/>
              </w:rPr>
              <w:t xml:space="preserve">                                           </w:t>
            </w:r>
            <w:r w:rsidRPr="00AF0553">
              <w:rPr>
                <w:rFonts w:ascii="PT Astra Serif" w:hAnsi="PT Astra Serif" w:cs="Times New Roman"/>
              </w:rPr>
              <w:t xml:space="preserve">      </w:t>
            </w:r>
            <w:proofErr w:type="spellStart"/>
            <w:r w:rsidRPr="00AF0553">
              <w:rPr>
                <w:rFonts w:ascii="PT Astra Serif" w:hAnsi="PT Astra Serif" w:cs="Times New Roman"/>
                <w:lang w:val="en-US"/>
              </w:rPr>
              <w:t>DOI</w:t>
            </w:r>
            <w:proofErr w:type="spellEnd"/>
            <w:r w:rsidRPr="00AF0553">
              <w:rPr>
                <w:rFonts w:ascii="PT Astra Serif" w:hAnsi="PT Astra Serif" w:cs="Times New Roman"/>
              </w:rPr>
              <w:t xml:space="preserve">: </w:t>
            </w:r>
            <w:r w:rsidRPr="00AF0553">
              <w:rPr>
                <w:rFonts w:ascii="PT Astra Serif" w:hAnsi="PT Astra Serif" w:cs="Times New Roman"/>
                <w:iCs/>
              </w:rPr>
              <w:t>10.17217/2079-0333-2026-76-73-83</w:t>
            </w:r>
          </w:p>
          <w:p w:rsidR="007E063D" w:rsidRPr="007E063D" w:rsidRDefault="007E063D" w:rsidP="007E063D">
            <w:pPr>
              <w:widowControl w:val="0"/>
              <w:rPr>
                <w:rFonts w:ascii="PT Astra Serif" w:hAnsi="PT Astra Serif" w:cs="Times New Roman"/>
                <w:lang w:val="en-US"/>
              </w:rPr>
            </w:pPr>
          </w:p>
          <w:p w:rsidR="007E063D" w:rsidRPr="007E063D" w:rsidRDefault="007E063D" w:rsidP="007E063D">
            <w:pPr>
              <w:widowControl w:val="0"/>
              <w:jc w:val="center"/>
              <w:rPr>
                <w:rFonts w:ascii="PT Astra Serif" w:hAnsi="PT Astra Serif" w:cs="Times New Roman"/>
                <w:b/>
                <w:lang w:val="en-US"/>
              </w:rPr>
            </w:pPr>
            <w:proofErr w:type="spellStart"/>
            <w:r w:rsidRPr="007E063D">
              <w:rPr>
                <w:rFonts w:ascii="PT Astra Serif" w:hAnsi="PT Astra Serif" w:cs="Times New Roman"/>
                <w:b/>
                <w:lang w:val="en-US"/>
              </w:rPr>
              <w:t>MICROFLORA</w:t>
            </w:r>
            <w:proofErr w:type="spellEnd"/>
            <w:r w:rsidRPr="007E063D">
              <w:rPr>
                <w:rFonts w:ascii="PT Astra Serif" w:hAnsi="PT Astra Serif" w:cs="Times New Roman"/>
                <w:b/>
                <w:lang w:val="en-US"/>
              </w:rPr>
              <w:t xml:space="preserve"> OF HERRING AND </w:t>
            </w:r>
            <w:proofErr w:type="spellStart"/>
            <w:r w:rsidRPr="007E063D">
              <w:rPr>
                <w:rFonts w:ascii="PT Astra Serif" w:hAnsi="PT Astra Serif" w:cs="Times New Roman"/>
                <w:b/>
                <w:bCs/>
                <w:iCs/>
                <w:caps/>
                <w:lang w:val="en-US"/>
              </w:rPr>
              <w:t>Sprattus</w:t>
            </w:r>
            <w:proofErr w:type="spellEnd"/>
            <w:r w:rsidRPr="007E063D">
              <w:rPr>
                <w:rFonts w:ascii="PT Astra Serif" w:hAnsi="PT Astra Serif" w:cs="Times New Roman"/>
                <w:b/>
                <w:lang w:val="en-US"/>
              </w:rPr>
              <w:t xml:space="preserve"> FROM THE SOUTHEAST PART </w:t>
            </w:r>
            <w:r w:rsidRPr="007E063D">
              <w:rPr>
                <w:rFonts w:ascii="PT Astra Serif" w:hAnsi="PT Astra Serif" w:cs="Times New Roman"/>
                <w:b/>
                <w:lang w:val="en-US"/>
              </w:rPr>
              <w:br/>
              <w:t>OF THE BALTIC SEA</w:t>
            </w:r>
          </w:p>
          <w:p w:rsidR="007E063D" w:rsidRPr="007E063D" w:rsidRDefault="007E063D" w:rsidP="007E063D">
            <w:pPr>
              <w:widowControl w:val="0"/>
              <w:rPr>
                <w:rFonts w:ascii="PT Astra Serif" w:hAnsi="PT Astra Serif" w:cs="Times New Roman"/>
                <w:b/>
                <w:lang w:val="en-US"/>
              </w:rPr>
            </w:pPr>
          </w:p>
          <w:p w:rsidR="007E063D" w:rsidRPr="007E063D" w:rsidRDefault="007E063D" w:rsidP="007E063D">
            <w:pPr>
              <w:widowControl w:val="0"/>
              <w:rPr>
                <w:rFonts w:ascii="PT Astra Serif" w:hAnsi="PT Astra Serif" w:cs="Times New Roman"/>
                <w:bCs/>
                <w:lang w:val="en-US"/>
              </w:rPr>
            </w:pPr>
            <w:proofErr w:type="spellStart"/>
            <w:r w:rsidRPr="007E063D">
              <w:rPr>
                <w:rFonts w:ascii="PT Astra Serif" w:hAnsi="PT Astra Serif" w:cs="Times New Roman"/>
                <w:bCs/>
                <w:lang w:val="en-US"/>
              </w:rPr>
              <w:t>Rykov</w:t>
            </w:r>
            <w:proofErr w:type="spellEnd"/>
            <w:r w:rsidRPr="007E063D">
              <w:rPr>
                <w:rFonts w:ascii="PT Astra Serif" w:hAnsi="PT Astra Serif" w:cs="Times New Roman"/>
                <w:bCs/>
                <w:lang w:val="en-US"/>
              </w:rPr>
              <w:t xml:space="preserve"> </w:t>
            </w:r>
            <w:proofErr w:type="spellStart"/>
            <w:r w:rsidRPr="007E063D">
              <w:rPr>
                <w:rFonts w:ascii="PT Astra Serif" w:hAnsi="PT Astra Serif" w:cs="Times New Roman"/>
                <w:bCs/>
                <w:lang w:val="en-US"/>
              </w:rPr>
              <w:t>N.A.</w:t>
            </w:r>
            <w:proofErr w:type="spellEnd"/>
            <w:r w:rsidRPr="007E063D">
              <w:rPr>
                <w:rFonts w:ascii="PT Astra Serif" w:hAnsi="PT Astra Serif" w:cs="Times New Roman"/>
                <w:bCs/>
                <w:lang w:val="en-US"/>
              </w:rPr>
              <w:t xml:space="preserve">, </w:t>
            </w:r>
            <w:proofErr w:type="spellStart"/>
            <w:r w:rsidRPr="007E063D">
              <w:rPr>
                <w:rFonts w:ascii="PT Astra Serif" w:hAnsi="PT Astra Serif" w:cs="Times New Roman"/>
                <w:bCs/>
                <w:lang w:val="en-US"/>
              </w:rPr>
              <w:t>Naumenko</w:t>
            </w:r>
            <w:proofErr w:type="spellEnd"/>
            <w:r w:rsidRPr="007E063D">
              <w:rPr>
                <w:rFonts w:ascii="PT Astra Serif" w:hAnsi="PT Astra Serif" w:cs="Times New Roman"/>
                <w:bCs/>
                <w:lang w:val="en-US"/>
              </w:rPr>
              <w:t xml:space="preserve"> </w:t>
            </w:r>
            <w:proofErr w:type="spellStart"/>
            <w:r w:rsidRPr="007E063D">
              <w:rPr>
                <w:rFonts w:ascii="PT Astra Serif" w:hAnsi="PT Astra Serif" w:cs="Times New Roman"/>
                <w:bCs/>
                <w:lang w:val="en-US"/>
              </w:rPr>
              <w:t>E.N.</w:t>
            </w:r>
            <w:proofErr w:type="spellEnd"/>
            <w:r w:rsidRPr="007E063D">
              <w:rPr>
                <w:rFonts w:ascii="PT Astra Serif" w:hAnsi="PT Astra Serif" w:cs="Times New Roman"/>
                <w:bCs/>
                <w:lang w:val="en-US"/>
              </w:rPr>
              <w:t xml:space="preserve">, </w:t>
            </w:r>
            <w:proofErr w:type="spellStart"/>
            <w:r w:rsidRPr="007E063D">
              <w:rPr>
                <w:rFonts w:ascii="PT Astra Serif" w:hAnsi="PT Astra Serif" w:cs="Times New Roman"/>
                <w:bCs/>
                <w:bdr w:val="single" w:sz="4" w:space="0" w:color="auto"/>
                <w:lang w:val="en-US"/>
              </w:rPr>
              <w:t>Avdeeva</w:t>
            </w:r>
            <w:proofErr w:type="spellEnd"/>
            <w:r w:rsidRPr="007E063D">
              <w:rPr>
                <w:rFonts w:ascii="PT Astra Serif" w:hAnsi="PT Astra Serif" w:cs="Times New Roman"/>
                <w:bCs/>
                <w:bdr w:val="single" w:sz="4" w:space="0" w:color="auto"/>
                <w:lang w:val="en-US"/>
              </w:rPr>
              <w:t xml:space="preserve"> </w:t>
            </w:r>
            <w:proofErr w:type="spellStart"/>
            <w:r w:rsidRPr="007E063D">
              <w:rPr>
                <w:rFonts w:ascii="PT Astra Serif" w:hAnsi="PT Astra Serif" w:cs="Times New Roman"/>
                <w:bCs/>
                <w:bdr w:val="single" w:sz="4" w:space="0" w:color="auto"/>
                <w:lang w:val="en-US"/>
              </w:rPr>
              <w:t>E.V.</w:t>
            </w:r>
            <w:proofErr w:type="spellEnd"/>
            <w:r w:rsidRPr="007E063D">
              <w:rPr>
                <w:rFonts w:ascii="PT Astra Serif" w:hAnsi="PT Astra Serif" w:cs="Times New Roman"/>
                <w:bCs/>
                <w:bdr w:val="single" w:sz="4" w:space="0" w:color="auto"/>
                <w:lang w:val="en-US"/>
              </w:rPr>
              <w:t xml:space="preserve"> </w:t>
            </w:r>
          </w:p>
          <w:p w:rsidR="007E063D" w:rsidRPr="007E063D" w:rsidRDefault="007E063D" w:rsidP="007E063D">
            <w:pPr>
              <w:widowControl w:val="0"/>
              <w:rPr>
                <w:rFonts w:ascii="PT Astra Serif" w:hAnsi="PT Astra Serif" w:cs="Times New Roman"/>
                <w:bCs/>
                <w:lang w:val="en-US"/>
              </w:rPr>
            </w:pPr>
          </w:p>
          <w:p w:rsidR="007E063D" w:rsidRPr="007E063D" w:rsidRDefault="007E063D" w:rsidP="007E063D">
            <w:pPr>
              <w:widowControl w:val="0"/>
              <w:rPr>
                <w:rFonts w:ascii="PT Astra Serif" w:hAnsi="PT Astra Serif" w:cs="Times New Roman"/>
                <w:bCs/>
                <w:lang w:val="en-US"/>
              </w:rPr>
            </w:pPr>
            <w:r w:rsidRPr="007E063D">
              <w:rPr>
                <w:rFonts w:ascii="PT Astra Serif" w:hAnsi="PT Astra Serif" w:cs="Times New Roman"/>
                <w:bCs/>
                <w:lang w:val="en-US"/>
              </w:rPr>
              <w:t xml:space="preserve">Kaliningrad State Technical University, Kaliningrad, </w:t>
            </w:r>
            <w:proofErr w:type="spellStart"/>
            <w:r w:rsidRPr="007E063D">
              <w:rPr>
                <w:rFonts w:ascii="PT Astra Serif" w:hAnsi="PT Astra Serif" w:cs="Times New Roman"/>
                <w:iCs/>
                <w:lang w:val="en-US"/>
              </w:rPr>
              <w:t>Sovetsky</w:t>
            </w:r>
            <w:proofErr w:type="spellEnd"/>
            <w:r w:rsidRPr="007E063D">
              <w:rPr>
                <w:rFonts w:ascii="PT Astra Serif" w:hAnsi="PT Astra Serif" w:cs="Times New Roman"/>
                <w:iCs/>
                <w:lang w:val="en-US"/>
              </w:rPr>
              <w:t xml:space="preserve"> Ave. 1.</w:t>
            </w:r>
          </w:p>
          <w:p w:rsidR="007E063D" w:rsidRPr="007E063D" w:rsidRDefault="007E063D" w:rsidP="007E063D">
            <w:pPr>
              <w:widowControl w:val="0"/>
              <w:jc w:val="left"/>
              <w:rPr>
                <w:rFonts w:ascii="PT Astra Serif" w:hAnsi="PT Astra Serif" w:cs="Times New Roman"/>
                <w:b/>
                <w:shd w:val="clear" w:color="auto" w:fill="FFFFFF"/>
                <w:lang w:val="en-US"/>
              </w:rPr>
            </w:pPr>
          </w:p>
          <w:p w:rsidR="007E063D" w:rsidRPr="007E063D" w:rsidRDefault="007E063D" w:rsidP="007E063D">
            <w:pPr>
              <w:widowControl w:val="0"/>
              <w:rPr>
                <w:rFonts w:ascii="PT Astra Serif" w:hAnsi="PT Astra Serif" w:cs="Times New Roman"/>
                <w:bCs/>
                <w:lang w:val="en-US"/>
              </w:rPr>
            </w:pPr>
            <w:r w:rsidRPr="007E063D">
              <w:rPr>
                <w:rFonts w:ascii="PT Astra Serif" w:hAnsi="PT Astra Serif"/>
                <w:iCs/>
                <w:lang w:val="en-US"/>
              </w:rPr>
              <w:t>In this study, we examined</w:t>
            </w:r>
            <w:r w:rsidRPr="007E063D">
              <w:rPr>
                <w:rFonts w:ascii="PT Astra Serif" w:hAnsi="PT Astra Serif" w:cs="Times New Roman"/>
                <w:bCs/>
                <w:lang w:val="en-US"/>
              </w:rPr>
              <w:t xml:space="preserve"> </w:t>
            </w:r>
            <w:proofErr w:type="spellStart"/>
            <w:r w:rsidRPr="007E063D">
              <w:rPr>
                <w:rFonts w:ascii="PT Astra Serif" w:hAnsi="PT Astra Serif" w:cs="Times New Roman"/>
                <w:bCs/>
                <w:lang w:val="en-US"/>
              </w:rPr>
              <w:t>microflora</w:t>
            </w:r>
            <w:proofErr w:type="spellEnd"/>
            <w:r w:rsidRPr="007E063D">
              <w:rPr>
                <w:rFonts w:ascii="PT Astra Serif" w:hAnsi="PT Astra Serif" w:cs="Times New Roman"/>
                <w:bCs/>
                <w:lang w:val="en-US"/>
              </w:rPr>
              <w:t xml:space="preserve"> of the most abundant commercial fish species from the Baltic Sea, such as herring (</w:t>
            </w:r>
            <w:proofErr w:type="spellStart"/>
            <w:r w:rsidRPr="007E063D">
              <w:rPr>
                <w:rFonts w:ascii="PT Astra Serif" w:hAnsi="PT Astra Serif" w:cs="Times New Roman"/>
                <w:bCs/>
                <w:i/>
                <w:lang w:val="en-US"/>
              </w:rPr>
              <w:t>Clupea</w:t>
            </w:r>
            <w:proofErr w:type="spellEnd"/>
            <w:r w:rsidRPr="007E063D">
              <w:rPr>
                <w:rFonts w:ascii="PT Astra Serif" w:hAnsi="PT Astra Serif" w:cs="Times New Roman"/>
                <w:bCs/>
                <w:i/>
                <w:lang w:val="en-US"/>
              </w:rPr>
              <w:t xml:space="preserve"> </w:t>
            </w:r>
            <w:proofErr w:type="spellStart"/>
            <w:r w:rsidRPr="007E063D">
              <w:rPr>
                <w:rFonts w:ascii="PT Astra Serif" w:hAnsi="PT Astra Serif" w:cs="Times New Roman"/>
                <w:bCs/>
                <w:i/>
                <w:lang w:val="en-US"/>
              </w:rPr>
              <w:t>harengus</w:t>
            </w:r>
            <w:proofErr w:type="spellEnd"/>
            <w:r w:rsidRPr="007E063D">
              <w:rPr>
                <w:rFonts w:ascii="PT Astra Serif" w:hAnsi="PT Astra Serif" w:cs="Times New Roman"/>
                <w:bCs/>
                <w:i/>
                <w:lang w:val="en-US"/>
              </w:rPr>
              <w:t xml:space="preserve"> </w:t>
            </w:r>
            <w:r w:rsidRPr="007E063D">
              <w:rPr>
                <w:rFonts w:ascii="PT Astra Serif" w:hAnsi="PT Astra Serif" w:cs="Times New Roman"/>
                <w:bCs/>
                <w:lang w:val="en-US"/>
              </w:rPr>
              <w:t>Linnaeus, 1758) and sprat (</w:t>
            </w:r>
            <w:proofErr w:type="spellStart"/>
            <w:r w:rsidRPr="007E063D">
              <w:rPr>
                <w:rFonts w:ascii="PT Astra Serif" w:hAnsi="PT Astra Serif" w:cs="Times New Roman"/>
                <w:bCs/>
                <w:i/>
                <w:lang w:val="en-US"/>
              </w:rPr>
              <w:t>Sprattus</w:t>
            </w:r>
            <w:proofErr w:type="spellEnd"/>
            <w:r w:rsidRPr="007E063D">
              <w:rPr>
                <w:rFonts w:ascii="PT Astra Serif" w:hAnsi="PT Astra Serif" w:cs="Times New Roman"/>
                <w:bCs/>
                <w:i/>
                <w:lang w:val="en-US"/>
              </w:rPr>
              <w:t xml:space="preserve"> </w:t>
            </w:r>
            <w:proofErr w:type="spellStart"/>
            <w:r w:rsidRPr="007E063D">
              <w:rPr>
                <w:rFonts w:ascii="PT Astra Serif" w:hAnsi="PT Astra Serif" w:cs="Times New Roman"/>
                <w:bCs/>
                <w:i/>
                <w:lang w:val="en-US"/>
              </w:rPr>
              <w:t>sprattus</w:t>
            </w:r>
            <w:proofErr w:type="spellEnd"/>
            <w:r w:rsidRPr="007E063D">
              <w:rPr>
                <w:rFonts w:ascii="PT Astra Serif" w:hAnsi="PT Astra Serif" w:cs="Times New Roman"/>
                <w:bCs/>
                <w:lang w:val="en-US"/>
              </w:rPr>
              <w:t xml:space="preserve"> Linnaeus, 1758). We co</w:t>
            </w:r>
            <w:r w:rsidRPr="007E063D">
              <w:rPr>
                <w:rFonts w:ascii="PT Astra Serif" w:hAnsi="PT Astra Serif" w:cs="Times New Roman"/>
                <w:bCs/>
                <w:lang w:val="en-US"/>
              </w:rPr>
              <w:t>l</w:t>
            </w:r>
            <w:r w:rsidRPr="007E063D">
              <w:rPr>
                <w:rFonts w:ascii="PT Astra Serif" w:hAnsi="PT Astra Serif" w:cs="Times New Roman"/>
                <w:bCs/>
                <w:lang w:val="en-US"/>
              </w:rPr>
              <w:t>lec</w:t>
            </w:r>
            <w:r w:rsidRPr="007E063D">
              <w:rPr>
                <w:rFonts w:ascii="PT Astra Serif" w:hAnsi="PT Astra Serif" w:cs="Times New Roman"/>
                <w:bCs/>
                <w:lang w:val="en-US"/>
              </w:rPr>
              <w:t>t</w:t>
            </w:r>
            <w:r w:rsidRPr="007E063D">
              <w:rPr>
                <w:rFonts w:ascii="PT Astra Serif" w:hAnsi="PT Astra Serif" w:cs="Times New Roman"/>
                <w:bCs/>
                <w:lang w:val="en-US"/>
              </w:rPr>
              <w:t xml:space="preserve">ed samples from the southeast part of the Baltic Sea. Generally accepted methods of bacteriological research were used. We identified 20 species of bacteria belonging to 10 genera in the </w:t>
            </w:r>
            <w:proofErr w:type="spellStart"/>
            <w:r w:rsidRPr="007E063D">
              <w:rPr>
                <w:rFonts w:ascii="PT Astra Serif" w:hAnsi="PT Astra Serif" w:cs="Times New Roman"/>
                <w:bCs/>
                <w:lang w:val="en-US"/>
              </w:rPr>
              <w:t>microflora</w:t>
            </w:r>
            <w:proofErr w:type="spellEnd"/>
            <w:r w:rsidRPr="007E063D">
              <w:rPr>
                <w:rFonts w:ascii="PT Astra Serif" w:hAnsi="PT Astra Serif" w:cs="Times New Roman"/>
                <w:bCs/>
                <w:lang w:val="en-US"/>
              </w:rPr>
              <w:t xml:space="preserve"> of he</w:t>
            </w:r>
            <w:r w:rsidRPr="007E063D">
              <w:rPr>
                <w:rFonts w:ascii="PT Astra Serif" w:hAnsi="PT Astra Serif" w:cs="Times New Roman"/>
                <w:bCs/>
                <w:lang w:val="en-US"/>
              </w:rPr>
              <w:t>r</w:t>
            </w:r>
            <w:r w:rsidRPr="007E063D">
              <w:rPr>
                <w:rFonts w:ascii="PT Astra Serif" w:hAnsi="PT Astra Serif" w:cs="Times New Roman"/>
                <w:bCs/>
                <w:lang w:val="en-US"/>
              </w:rPr>
              <w:t>ring, including 11 species of saprophytic, 7 species of pathogenic and 2 species of intestinal bacteria. Among saprophy</w:t>
            </w:r>
            <w:r w:rsidRPr="007E063D">
              <w:rPr>
                <w:rFonts w:ascii="PT Astra Serif" w:hAnsi="PT Astra Serif" w:cs="Times New Roman"/>
                <w:bCs/>
                <w:lang w:val="en-US"/>
              </w:rPr>
              <w:t>t</w:t>
            </w:r>
            <w:r w:rsidRPr="007E063D">
              <w:rPr>
                <w:rFonts w:ascii="PT Astra Serif" w:hAnsi="PT Astra Serif" w:cs="Times New Roman"/>
                <w:bCs/>
                <w:lang w:val="en-US"/>
              </w:rPr>
              <w:t xml:space="preserve">ic bacteria, </w:t>
            </w:r>
            <w:r w:rsidRPr="007E063D">
              <w:rPr>
                <w:rFonts w:ascii="PT Astra Serif" w:hAnsi="PT Astra Serif" w:cs="Times New Roman"/>
                <w:bCs/>
                <w:i/>
                <w:lang w:val="en-US"/>
              </w:rPr>
              <w:t>Campylobacter</w:t>
            </w:r>
            <w:r w:rsidRPr="007E063D">
              <w:rPr>
                <w:rFonts w:ascii="PT Astra Serif" w:hAnsi="PT Astra Serif" w:cs="Times New Roman"/>
                <w:bCs/>
                <w:iCs/>
                <w:lang w:val="en-US"/>
              </w:rPr>
              <w:t>,</w:t>
            </w:r>
            <w:r w:rsidRPr="007E063D">
              <w:rPr>
                <w:rFonts w:ascii="PT Astra Serif" w:hAnsi="PT Astra Serif" w:cs="Times New Roman"/>
                <w:bCs/>
                <w:i/>
                <w:lang w:val="en-US"/>
              </w:rPr>
              <w:t xml:space="preserve"> </w:t>
            </w:r>
            <w:proofErr w:type="spellStart"/>
            <w:r w:rsidRPr="007E063D">
              <w:rPr>
                <w:rFonts w:ascii="PT Astra Serif" w:hAnsi="PT Astra Serif" w:cs="Times New Roman"/>
                <w:bCs/>
                <w:i/>
                <w:lang w:val="en-US"/>
              </w:rPr>
              <w:t>Acinetobacter</w:t>
            </w:r>
            <w:proofErr w:type="spellEnd"/>
            <w:r w:rsidRPr="007E063D">
              <w:rPr>
                <w:rFonts w:ascii="PT Astra Serif" w:hAnsi="PT Astra Serif" w:cs="Times New Roman"/>
                <w:bCs/>
                <w:lang w:val="en-US"/>
              </w:rPr>
              <w:t xml:space="preserve"> and </w:t>
            </w:r>
            <w:r w:rsidRPr="007E063D">
              <w:rPr>
                <w:rFonts w:ascii="PT Astra Serif" w:hAnsi="PT Astra Serif" w:cs="Times New Roman"/>
                <w:bCs/>
                <w:i/>
                <w:lang w:val="en-US"/>
              </w:rPr>
              <w:t>Bacillus</w:t>
            </w:r>
            <w:r w:rsidRPr="007E063D">
              <w:rPr>
                <w:rFonts w:ascii="PT Astra Serif" w:hAnsi="PT Astra Serif" w:cs="Times New Roman"/>
                <w:bCs/>
                <w:lang w:val="en-US"/>
              </w:rPr>
              <w:t xml:space="preserve"> were the most abundant. As to the </w:t>
            </w:r>
            <w:proofErr w:type="spellStart"/>
            <w:r w:rsidRPr="007E063D">
              <w:rPr>
                <w:rFonts w:ascii="PT Astra Serif" w:hAnsi="PT Astra Serif" w:cs="Times New Roman"/>
                <w:bCs/>
                <w:lang w:val="en-US"/>
              </w:rPr>
              <w:t>microflora</w:t>
            </w:r>
            <w:proofErr w:type="spellEnd"/>
            <w:r w:rsidRPr="007E063D">
              <w:rPr>
                <w:rFonts w:ascii="PT Astra Serif" w:hAnsi="PT Astra Serif" w:cs="Times New Roman"/>
                <w:bCs/>
                <w:lang w:val="en-US"/>
              </w:rPr>
              <w:t xml:space="preserve"> of sprat, 19 bacterial species belonging to the following genera were found – </w:t>
            </w:r>
            <w:r w:rsidRPr="007E063D">
              <w:rPr>
                <w:rFonts w:ascii="PT Astra Serif" w:hAnsi="PT Astra Serif" w:cs="Times New Roman"/>
                <w:bCs/>
                <w:i/>
                <w:lang w:val="en-US"/>
              </w:rPr>
              <w:t xml:space="preserve">Bacillus, </w:t>
            </w:r>
            <w:proofErr w:type="spellStart"/>
            <w:r w:rsidRPr="007E063D">
              <w:rPr>
                <w:rFonts w:ascii="PT Astra Serif" w:hAnsi="PT Astra Serif" w:cs="Times New Roman"/>
                <w:bCs/>
                <w:i/>
                <w:lang w:val="en-US"/>
              </w:rPr>
              <w:t>Aeromonas</w:t>
            </w:r>
            <w:proofErr w:type="spellEnd"/>
            <w:r w:rsidRPr="007E063D">
              <w:rPr>
                <w:rFonts w:ascii="PT Astra Serif" w:hAnsi="PT Astra Serif" w:cs="Times New Roman"/>
                <w:bCs/>
                <w:i/>
                <w:lang w:val="en-US"/>
              </w:rPr>
              <w:t>, Clostridium</w:t>
            </w:r>
            <w:r w:rsidRPr="007E063D">
              <w:rPr>
                <w:rFonts w:ascii="PT Astra Serif" w:hAnsi="PT Astra Serif" w:cs="Times New Roman"/>
                <w:bCs/>
                <w:iCs/>
                <w:lang w:val="en-US"/>
              </w:rPr>
              <w:t>,</w:t>
            </w:r>
            <w:r w:rsidRPr="007E063D">
              <w:rPr>
                <w:rFonts w:ascii="PT Astra Serif" w:hAnsi="PT Astra Serif" w:cs="Times New Roman"/>
                <w:bCs/>
                <w:i/>
                <w:lang w:val="en-US"/>
              </w:rPr>
              <w:t xml:space="preserve"> </w:t>
            </w:r>
            <w:proofErr w:type="spellStart"/>
            <w:r w:rsidRPr="007E063D">
              <w:rPr>
                <w:rFonts w:ascii="PT Astra Serif" w:hAnsi="PT Astra Serif" w:cs="Times New Roman"/>
                <w:bCs/>
                <w:i/>
                <w:lang w:val="en-US"/>
              </w:rPr>
              <w:t>Corinebacterium</w:t>
            </w:r>
            <w:proofErr w:type="spellEnd"/>
            <w:r w:rsidRPr="007E063D">
              <w:rPr>
                <w:rFonts w:ascii="PT Astra Serif" w:hAnsi="PT Astra Serif" w:cs="Times New Roman"/>
                <w:bCs/>
                <w:iCs/>
                <w:lang w:val="en-US"/>
              </w:rPr>
              <w:t>,</w:t>
            </w:r>
            <w:r w:rsidRPr="007E063D">
              <w:rPr>
                <w:rFonts w:ascii="PT Astra Serif" w:hAnsi="PT Astra Serif" w:cs="Times New Roman"/>
                <w:bCs/>
                <w:i/>
                <w:lang w:val="en-US"/>
              </w:rPr>
              <w:t xml:space="preserve"> </w:t>
            </w:r>
            <w:proofErr w:type="spellStart"/>
            <w:r w:rsidRPr="007E063D">
              <w:rPr>
                <w:rFonts w:ascii="PT Astra Serif" w:hAnsi="PT Astra Serif" w:cs="Times New Roman"/>
                <w:bCs/>
                <w:i/>
                <w:lang w:val="en-US"/>
              </w:rPr>
              <w:t>Acinetobacter</w:t>
            </w:r>
            <w:proofErr w:type="spellEnd"/>
            <w:r w:rsidRPr="007E063D">
              <w:rPr>
                <w:rFonts w:ascii="PT Astra Serif" w:hAnsi="PT Astra Serif" w:cs="Times New Roman"/>
                <w:bCs/>
                <w:iCs/>
                <w:lang w:val="en-US"/>
              </w:rPr>
              <w:t>,</w:t>
            </w:r>
            <w:r w:rsidRPr="007E063D">
              <w:rPr>
                <w:rFonts w:ascii="PT Astra Serif" w:hAnsi="PT Astra Serif" w:cs="Times New Roman"/>
                <w:bCs/>
                <w:i/>
                <w:lang w:val="en-US"/>
              </w:rPr>
              <w:t xml:space="preserve"> </w:t>
            </w:r>
            <w:proofErr w:type="spellStart"/>
            <w:r w:rsidRPr="007E063D">
              <w:rPr>
                <w:rFonts w:ascii="PT Astra Serif" w:hAnsi="PT Astra Serif" w:cs="Times New Roman"/>
                <w:bCs/>
                <w:i/>
                <w:lang w:val="en-US"/>
              </w:rPr>
              <w:t>Enterobacter</w:t>
            </w:r>
            <w:proofErr w:type="spellEnd"/>
            <w:r w:rsidRPr="007E063D">
              <w:rPr>
                <w:rFonts w:ascii="PT Astra Serif" w:hAnsi="PT Astra Serif" w:cs="Times New Roman"/>
                <w:bCs/>
                <w:iCs/>
                <w:lang w:val="en-US"/>
              </w:rPr>
              <w:t>,</w:t>
            </w:r>
            <w:r w:rsidRPr="007E063D">
              <w:rPr>
                <w:rFonts w:ascii="PT Astra Serif" w:hAnsi="PT Astra Serif" w:cs="Times New Roman"/>
                <w:bCs/>
                <w:i/>
                <w:lang w:val="en-US"/>
              </w:rPr>
              <w:t xml:space="preserve"> </w:t>
            </w:r>
            <w:proofErr w:type="spellStart"/>
            <w:r w:rsidRPr="007E063D">
              <w:rPr>
                <w:rFonts w:ascii="PT Astra Serif" w:hAnsi="PT Astra Serif" w:cs="Times New Roman"/>
                <w:bCs/>
                <w:i/>
                <w:lang w:val="en-US"/>
              </w:rPr>
              <w:t>Veilonella</w:t>
            </w:r>
            <w:proofErr w:type="spellEnd"/>
            <w:r w:rsidRPr="007E063D">
              <w:rPr>
                <w:rFonts w:ascii="PT Astra Serif" w:hAnsi="PT Astra Serif" w:cs="Times New Roman"/>
                <w:bCs/>
                <w:iCs/>
                <w:lang w:val="en-US"/>
              </w:rPr>
              <w:t>,</w:t>
            </w:r>
            <w:r w:rsidRPr="007E063D">
              <w:rPr>
                <w:rFonts w:ascii="PT Astra Serif" w:hAnsi="PT Astra Serif" w:cs="Times New Roman"/>
                <w:bCs/>
                <w:i/>
                <w:lang w:val="en-US"/>
              </w:rPr>
              <w:t xml:space="preserve"> Pseudomonas</w:t>
            </w:r>
            <w:r w:rsidRPr="007E063D">
              <w:rPr>
                <w:rFonts w:ascii="PT Astra Serif" w:hAnsi="PT Astra Serif" w:cs="Times New Roman"/>
                <w:bCs/>
                <w:iCs/>
                <w:lang w:val="en-US"/>
              </w:rPr>
              <w:t>,</w:t>
            </w:r>
            <w:r w:rsidRPr="007E063D">
              <w:rPr>
                <w:rFonts w:ascii="PT Astra Serif" w:hAnsi="PT Astra Serif" w:cs="Times New Roman"/>
                <w:bCs/>
                <w:i/>
                <w:lang w:val="en-US"/>
              </w:rPr>
              <w:t xml:space="preserve"> </w:t>
            </w:r>
            <w:proofErr w:type="spellStart"/>
            <w:r w:rsidRPr="007E063D">
              <w:rPr>
                <w:rFonts w:ascii="PT Astra Serif" w:hAnsi="PT Astra Serif" w:cs="Times New Roman"/>
                <w:bCs/>
                <w:i/>
                <w:lang w:val="en-US"/>
              </w:rPr>
              <w:t>Kurthia</w:t>
            </w:r>
            <w:proofErr w:type="spellEnd"/>
            <w:r w:rsidRPr="007E063D">
              <w:rPr>
                <w:rFonts w:ascii="PT Astra Serif" w:hAnsi="PT Astra Serif" w:cs="Times New Roman"/>
                <w:bCs/>
                <w:iCs/>
                <w:lang w:val="en-US"/>
              </w:rPr>
              <w:t>,</w:t>
            </w:r>
            <w:r w:rsidRPr="007E063D">
              <w:rPr>
                <w:rFonts w:ascii="PT Astra Serif" w:hAnsi="PT Astra Serif" w:cs="Times New Roman"/>
                <w:bCs/>
                <w:lang w:val="en-US"/>
              </w:rPr>
              <w:t xml:space="preserve"> and </w:t>
            </w:r>
            <w:proofErr w:type="spellStart"/>
            <w:r w:rsidRPr="007E063D">
              <w:rPr>
                <w:rFonts w:ascii="PT Astra Serif" w:hAnsi="PT Astra Serif" w:cs="Times New Roman"/>
                <w:bCs/>
                <w:i/>
                <w:lang w:val="en-US"/>
              </w:rPr>
              <w:t>Microbacterium</w:t>
            </w:r>
            <w:proofErr w:type="spellEnd"/>
            <w:r w:rsidRPr="007E063D">
              <w:rPr>
                <w:rFonts w:ascii="PT Astra Serif" w:hAnsi="PT Astra Serif" w:cs="Times New Roman"/>
                <w:bCs/>
                <w:i/>
                <w:lang w:val="en-US"/>
              </w:rPr>
              <w:t>.</w:t>
            </w:r>
            <w:r w:rsidRPr="007E063D">
              <w:rPr>
                <w:rFonts w:ascii="PT Astra Serif" w:hAnsi="PT Astra Serif" w:cs="Times New Roman"/>
                <w:bCs/>
                <w:lang w:val="en-US"/>
              </w:rPr>
              <w:t xml:space="preserve"> As we concluded, </w:t>
            </w:r>
            <w:proofErr w:type="spellStart"/>
            <w:r w:rsidRPr="007E063D">
              <w:rPr>
                <w:rFonts w:ascii="PT Astra Serif" w:hAnsi="PT Astra Serif" w:cs="Times New Roman"/>
                <w:bCs/>
                <w:lang w:val="en-US"/>
              </w:rPr>
              <w:t>aeromonads</w:t>
            </w:r>
            <w:proofErr w:type="spellEnd"/>
            <w:r w:rsidRPr="007E063D">
              <w:rPr>
                <w:rFonts w:ascii="PT Astra Serif" w:hAnsi="PT Astra Serif" w:cs="Times New Roman"/>
                <w:bCs/>
                <w:lang w:val="en-US"/>
              </w:rPr>
              <w:t xml:space="preserve"> and </w:t>
            </w:r>
            <w:proofErr w:type="spellStart"/>
            <w:r w:rsidRPr="007E063D">
              <w:rPr>
                <w:rFonts w:ascii="PT Astra Serif" w:hAnsi="PT Astra Serif" w:cs="Times New Roman"/>
                <w:bCs/>
                <w:lang w:val="en-US"/>
              </w:rPr>
              <w:t>pseudomonads</w:t>
            </w:r>
            <w:proofErr w:type="spellEnd"/>
            <w:r w:rsidRPr="007E063D">
              <w:rPr>
                <w:rFonts w:ascii="PT Astra Serif" w:hAnsi="PT Astra Serif" w:cs="Times New Roman"/>
                <w:bCs/>
                <w:lang w:val="en-US"/>
              </w:rPr>
              <w:t xml:space="preserve"> might be the cause of infections in these fish species.</w:t>
            </w:r>
          </w:p>
          <w:p w:rsidR="007E063D" w:rsidRPr="007E063D" w:rsidRDefault="007E063D" w:rsidP="007E063D">
            <w:pPr>
              <w:widowControl w:val="0"/>
              <w:jc w:val="left"/>
              <w:rPr>
                <w:rFonts w:ascii="PT Astra Serif" w:hAnsi="PT Astra Serif" w:cs="Times New Roman"/>
                <w:lang w:val="en-US"/>
              </w:rPr>
            </w:pPr>
          </w:p>
          <w:p w:rsidR="007E063D" w:rsidRPr="007E063D" w:rsidRDefault="007E063D" w:rsidP="007E063D">
            <w:pPr>
              <w:rPr>
                <w:rFonts w:ascii="PT Astra Serif" w:hAnsi="PT Astra Serif" w:cs="Times New Roman"/>
                <w:i/>
                <w:lang w:val="en-US"/>
              </w:rPr>
            </w:pPr>
            <w:r w:rsidRPr="007E063D">
              <w:rPr>
                <w:rFonts w:ascii="PT Astra Serif" w:hAnsi="PT Astra Serif" w:cs="Times New Roman"/>
                <w:b/>
                <w:iCs/>
                <w:lang w:val="en-US"/>
              </w:rPr>
              <w:t>Key words</w:t>
            </w:r>
            <w:r w:rsidRPr="007E063D">
              <w:rPr>
                <w:rFonts w:ascii="PT Astra Serif" w:hAnsi="PT Astra Serif" w:cs="Times New Roman"/>
                <w:b/>
                <w:lang w:val="en-US"/>
              </w:rPr>
              <w:t>:</w:t>
            </w:r>
            <w:r w:rsidRPr="007E063D">
              <w:rPr>
                <w:rFonts w:ascii="PT Astra Serif" w:hAnsi="PT Astra Serif" w:cs="Times New Roman"/>
                <w:lang w:val="en-US"/>
              </w:rPr>
              <w:t xml:space="preserve"> Baltic Sea, bacterial </w:t>
            </w:r>
            <w:proofErr w:type="spellStart"/>
            <w:r w:rsidRPr="007E063D">
              <w:rPr>
                <w:rFonts w:ascii="PT Astra Serif" w:hAnsi="PT Astra Serif" w:cs="Times New Roman"/>
                <w:lang w:val="en-US"/>
              </w:rPr>
              <w:t>microflora</w:t>
            </w:r>
            <w:proofErr w:type="spellEnd"/>
            <w:r w:rsidRPr="007E063D">
              <w:rPr>
                <w:rFonts w:ascii="PT Astra Serif" w:hAnsi="PT Astra Serif" w:cs="Times New Roman"/>
                <w:lang w:val="en-US"/>
              </w:rPr>
              <w:t xml:space="preserve">, </w:t>
            </w:r>
            <w:proofErr w:type="spellStart"/>
            <w:r w:rsidRPr="007E063D">
              <w:rPr>
                <w:rFonts w:ascii="PT Astra Serif" w:hAnsi="PT Astra Serif" w:cs="Times New Roman"/>
                <w:i/>
                <w:lang w:val="en-US"/>
              </w:rPr>
              <w:t>Clupea</w:t>
            </w:r>
            <w:proofErr w:type="spellEnd"/>
            <w:r w:rsidRPr="007E063D">
              <w:rPr>
                <w:rFonts w:ascii="PT Astra Serif" w:hAnsi="PT Astra Serif" w:cs="Times New Roman"/>
                <w:i/>
                <w:lang w:val="en-US"/>
              </w:rPr>
              <w:t xml:space="preserve"> </w:t>
            </w:r>
            <w:proofErr w:type="spellStart"/>
            <w:r w:rsidRPr="007E063D">
              <w:rPr>
                <w:rFonts w:ascii="PT Astra Serif" w:hAnsi="PT Astra Serif" w:cs="Times New Roman"/>
                <w:i/>
                <w:lang w:val="en-US"/>
              </w:rPr>
              <w:t>harengus</w:t>
            </w:r>
            <w:proofErr w:type="spellEnd"/>
            <w:r w:rsidRPr="007E063D">
              <w:rPr>
                <w:rFonts w:ascii="PT Astra Serif" w:hAnsi="PT Astra Serif" w:cs="Times New Roman"/>
                <w:iCs/>
                <w:lang w:val="en-US"/>
              </w:rPr>
              <w:t>,</w:t>
            </w:r>
            <w:r w:rsidRPr="007E063D">
              <w:rPr>
                <w:rFonts w:ascii="PT Astra Serif" w:hAnsi="PT Astra Serif" w:cs="Times New Roman"/>
                <w:i/>
                <w:lang w:val="en-US"/>
              </w:rPr>
              <w:t xml:space="preserve"> </w:t>
            </w:r>
            <w:proofErr w:type="spellStart"/>
            <w:r w:rsidRPr="007E063D">
              <w:rPr>
                <w:rFonts w:ascii="PT Astra Serif" w:hAnsi="PT Astra Serif" w:cs="Times New Roman"/>
                <w:i/>
                <w:lang w:val="en-US"/>
              </w:rPr>
              <w:t>Sprattus</w:t>
            </w:r>
            <w:proofErr w:type="spellEnd"/>
            <w:r w:rsidRPr="007E063D">
              <w:rPr>
                <w:rFonts w:ascii="PT Astra Serif" w:hAnsi="PT Astra Serif" w:cs="Times New Roman"/>
                <w:i/>
                <w:lang w:val="en-US"/>
              </w:rPr>
              <w:t xml:space="preserve"> </w:t>
            </w:r>
            <w:proofErr w:type="spellStart"/>
            <w:r w:rsidRPr="007E063D">
              <w:rPr>
                <w:rFonts w:ascii="PT Astra Serif" w:hAnsi="PT Astra Serif" w:cs="Times New Roman"/>
                <w:i/>
                <w:lang w:val="en-US"/>
              </w:rPr>
              <w:t>sprattus</w:t>
            </w:r>
            <w:proofErr w:type="spellEnd"/>
            <w:r w:rsidRPr="007E063D">
              <w:rPr>
                <w:rFonts w:ascii="PT Astra Serif" w:hAnsi="PT Astra Serif" w:cs="Times New Roman"/>
                <w:i/>
                <w:lang w:val="en-US"/>
              </w:rPr>
              <w:t>.</w:t>
            </w:r>
          </w:p>
          <w:p w:rsidR="007E063D" w:rsidRPr="007E063D" w:rsidRDefault="007E063D" w:rsidP="007E063D">
            <w:pPr>
              <w:rPr>
                <w:lang w:val="en-US"/>
              </w:rPr>
            </w:pPr>
          </w:p>
        </w:tc>
      </w:tr>
      <w:tr w:rsidR="007E063D" w:rsidRPr="007E063D" w:rsidTr="007E063D">
        <w:trPr>
          <w:jc w:val="center"/>
        </w:trPr>
        <w:tc>
          <w:tcPr>
            <w:tcW w:w="9606" w:type="dxa"/>
          </w:tcPr>
          <w:p w:rsidR="007E063D" w:rsidRDefault="007E063D" w:rsidP="007E063D">
            <w:pPr>
              <w:rPr>
                <w:rFonts w:ascii="PT Astra Serif" w:hAnsi="PT Astra Serif"/>
                <w:lang w:val="en-US"/>
              </w:rPr>
            </w:pPr>
            <w:r w:rsidRPr="007E063D">
              <w:rPr>
                <w:rFonts w:ascii="PT Astra Serif" w:hAnsi="PT Astra Serif"/>
                <w:caps/>
                <w:lang w:val="en-US"/>
              </w:rPr>
              <w:lastRenderedPageBreak/>
              <w:t>r</w:t>
            </w:r>
            <w:r w:rsidRPr="007E063D">
              <w:rPr>
                <w:rFonts w:ascii="PT Astra Serif" w:hAnsi="PT Astra Serif"/>
                <w:lang w:val="en-US"/>
              </w:rPr>
              <w:t>esearch note</w:t>
            </w:r>
          </w:p>
          <w:p w:rsidR="007E063D" w:rsidRDefault="007E063D" w:rsidP="007E063D">
            <w:pPr>
              <w:rPr>
                <w:rFonts w:ascii="PT Astra Serif" w:hAnsi="PT Astra Serif"/>
                <w:lang w:val="en-US"/>
              </w:rPr>
            </w:pPr>
          </w:p>
          <w:p w:rsidR="007E063D" w:rsidRPr="007E063D" w:rsidRDefault="00E5439B" w:rsidP="007E063D">
            <w:pPr>
              <w:rPr>
                <w:rFonts w:ascii="PT Astra Serif" w:hAnsi="PT Astra Serif"/>
                <w:lang w:val="en-US"/>
              </w:rPr>
            </w:pPr>
            <w:r w:rsidRPr="00AF0553">
              <w:rPr>
                <w:rFonts w:ascii="PT Astra Serif" w:hAnsi="PT Astra Serif" w:cs="Times New Roman"/>
              </w:rPr>
              <w:t xml:space="preserve">УДК </w:t>
            </w:r>
            <w:r w:rsidRPr="00AF0553">
              <w:rPr>
                <w:rFonts w:ascii="PT Astra Serif" w:hAnsi="PT Astra Serif"/>
              </w:rPr>
              <w:t xml:space="preserve">574.583 (265.54)                                              </w:t>
            </w:r>
            <w:r>
              <w:rPr>
                <w:rFonts w:ascii="PT Astra Serif" w:hAnsi="PT Astra Serif"/>
              </w:rPr>
              <w:t xml:space="preserve">          </w:t>
            </w:r>
            <w:r w:rsidRPr="00AF0553">
              <w:rPr>
                <w:rFonts w:ascii="PT Astra Serif" w:hAnsi="PT Astra Serif"/>
              </w:rPr>
              <w:t xml:space="preserve">  </w:t>
            </w:r>
            <w:r w:rsidRPr="00AF0553">
              <w:rPr>
                <w:rFonts w:ascii="PT Astra Serif" w:hAnsi="PT Astra Serif" w:cs="Times New Roman"/>
              </w:rPr>
              <w:t xml:space="preserve">      </w:t>
            </w:r>
            <w:proofErr w:type="spellStart"/>
            <w:r w:rsidRPr="00AF0553">
              <w:rPr>
                <w:rFonts w:ascii="PT Astra Serif" w:hAnsi="PT Astra Serif" w:cs="Times New Roman"/>
                <w:lang w:val="en-US"/>
              </w:rPr>
              <w:t>DOI</w:t>
            </w:r>
            <w:proofErr w:type="spellEnd"/>
            <w:r w:rsidRPr="00AF0553">
              <w:rPr>
                <w:rFonts w:ascii="PT Astra Serif" w:hAnsi="PT Astra Serif" w:cs="Times New Roman"/>
              </w:rPr>
              <w:t xml:space="preserve">: </w:t>
            </w:r>
            <w:r w:rsidRPr="00AF0553">
              <w:rPr>
                <w:rFonts w:ascii="PT Astra Serif" w:hAnsi="PT Astra Serif" w:cs="Times New Roman"/>
                <w:iCs/>
              </w:rPr>
              <w:t>10.17217/2079-0333-2026-76-84-90</w:t>
            </w:r>
          </w:p>
          <w:p w:rsidR="007E063D" w:rsidRPr="007E063D" w:rsidRDefault="007E063D" w:rsidP="007E063D">
            <w:pPr>
              <w:rPr>
                <w:rFonts w:ascii="PT Astra Serif" w:hAnsi="PT Astra Serif"/>
                <w:caps/>
                <w:lang w:val="en-US"/>
              </w:rPr>
            </w:pPr>
          </w:p>
          <w:p w:rsidR="007E063D" w:rsidRPr="007E063D" w:rsidRDefault="007E063D" w:rsidP="007E063D">
            <w:pPr>
              <w:jc w:val="center"/>
              <w:rPr>
                <w:rStyle w:val="hps"/>
                <w:rFonts w:ascii="PT Astra Serif" w:hAnsi="PT Astra Serif"/>
                <w:b/>
                <w:caps/>
                <w:lang w:val="en-US"/>
              </w:rPr>
            </w:pPr>
            <w:r w:rsidRPr="007E063D">
              <w:rPr>
                <w:rFonts w:ascii="PT Astra Serif" w:hAnsi="PT Astra Serif"/>
                <w:b/>
                <w:caps/>
                <w:lang w:val="en-US"/>
              </w:rPr>
              <w:t>MORPHOLOGY OF</w:t>
            </w:r>
            <w:r w:rsidRPr="007E063D">
              <w:rPr>
                <w:rStyle w:val="hps"/>
                <w:rFonts w:ascii="PT Astra Serif" w:hAnsi="PT Astra Serif"/>
                <w:b/>
                <w:caps/>
                <w:lang w:val="en-US"/>
              </w:rPr>
              <w:t xml:space="preserve"> second-stage shrimp </w:t>
            </w:r>
            <w:r w:rsidRPr="007E063D">
              <w:rPr>
                <w:rFonts w:ascii="PT Astra Serif" w:hAnsi="PT Astra Serif"/>
                <w:b/>
                <w:caps/>
                <w:lang w:val="en-US"/>
              </w:rPr>
              <w:t xml:space="preserve">LARVA OF </w:t>
            </w:r>
            <w:proofErr w:type="spellStart"/>
            <w:r w:rsidRPr="007E063D">
              <w:rPr>
                <w:rFonts w:ascii="PT Astra Serif" w:hAnsi="PT Astra Serif"/>
                <w:b/>
                <w:i/>
                <w:caps/>
                <w:lang w:val="en-US"/>
              </w:rPr>
              <w:t>Spirontocaris</w:t>
            </w:r>
            <w:proofErr w:type="spellEnd"/>
            <w:r w:rsidRPr="007E063D">
              <w:rPr>
                <w:rFonts w:ascii="PT Astra Serif" w:hAnsi="PT Astra Serif"/>
                <w:b/>
                <w:i/>
                <w:caps/>
                <w:lang w:val="en-US"/>
              </w:rPr>
              <w:t xml:space="preserve"> </w:t>
            </w:r>
            <w:proofErr w:type="spellStart"/>
            <w:r w:rsidRPr="007E063D">
              <w:rPr>
                <w:rFonts w:ascii="PT Astra Serif" w:hAnsi="PT Astra Serif"/>
                <w:b/>
                <w:i/>
                <w:caps/>
                <w:lang w:val="en-US"/>
              </w:rPr>
              <w:t>spinus</w:t>
            </w:r>
            <w:proofErr w:type="spellEnd"/>
            <w:r w:rsidRPr="007E063D">
              <w:rPr>
                <w:rStyle w:val="hps"/>
                <w:rFonts w:ascii="PT Astra Serif" w:hAnsi="PT Astra Serif"/>
                <w:b/>
                <w:caps/>
                <w:lang w:val="en-US"/>
              </w:rPr>
              <w:t xml:space="preserve"> (</w:t>
            </w:r>
            <w:proofErr w:type="spellStart"/>
            <w:r w:rsidRPr="007E063D">
              <w:rPr>
                <w:rStyle w:val="hps"/>
                <w:rFonts w:ascii="PT Astra Serif" w:hAnsi="PT Astra Serif"/>
                <w:b/>
                <w:caps/>
                <w:lang w:val="en-US"/>
              </w:rPr>
              <w:t>DECAPODA</w:t>
            </w:r>
            <w:proofErr w:type="spellEnd"/>
            <w:r w:rsidRPr="007E063D">
              <w:rPr>
                <w:rStyle w:val="hps"/>
                <w:rFonts w:ascii="PT Astra Serif" w:hAnsi="PT Astra Serif"/>
                <w:b/>
                <w:caps/>
                <w:lang w:val="en-US"/>
              </w:rPr>
              <w:t xml:space="preserve">, </w:t>
            </w:r>
            <w:proofErr w:type="spellStart"/>
            <w:r w:rsidRPr="007E063D">
              <w:rPr>
                <w:rStyle w:val="hps"/>
                <w:rFonts w:ascii="PT Astra Serif" w:hAnsi="PT Astra Serif"/>
                <w:b/>
                <w:caps/>
                <w:lang w:val="en-US"/>
              </w:rPr>
              <w:t>ThoriDAE</w:t>
            </w:r>
            <w:proofErr w:type="spellEnd"/>
            <w:r w:rsidRPr="007E063D">
              <w:rPr>
                <w:rStyle w:val="hps"/>
                <w:rFonts w:ascii="PT Astra Serif" w:hAnsi="PT Astra Serif"/>
                <w:b/>
                <w:caps/>
                <w:lang w:val="en-US"/>
              </w:rPr>
              <w:t>)</w:t>
            </w:r>
            <w:r w:rsidRPr="007E063D">
              <w:rPr>
                <w:rFonts w:ascii="PT Astra Serif" w:hAnsi="PT Astra Serif"/>
                <w:b/>
                <w:caps/>
                <w:lang w:val="en-US"/>
              </w:rPr>
              <w:t xml:space="preserve"> from </w:t>
            </w:r>
            <w:proofErr w:type="spellStart"/>
            <w:r w:rsidRPr="007E063D">
              <w:rPr>
                <w:rFonts w:ascii="PT Astra Serif" w:hAnsi="PT Astra Serif"/>
                <w:b/>
                <w:caps/>
                <w:lang w:val="en-US"/>
              </w:rPr>
              <w:t>Kronotsky</w:t>
            </w:r>
            <w:proofErr w:type="spellEnd"/>
            <w:r w:rsidRPr="007E063D">
              <w:rPr>
                <w:rFonts w:ascii="PT Astra Serif" w:hAnsi="PT Astra Serif"/>
                <w:b/>
                <w:caps/>
                <w:lang w:val="en-US"/>
              </w:rPr>
              <w:t xml:space="preserve"> gulf (Northwestern Pacific)</w:t>
            </w:r>
          </w:p>
          <w:p w:rsidR="007E063D" w:rsidRPr="007E063D" w:rsidRDefault="007E063D" w:rsidP="007E063D">
            <w:pPr>
              <w:jc w:val="center"/>
              <w:rPr>
                <w:rFonts w:ascii="PT Astra Serif" w:hAnsi="PT Astra Serif"/>
                <w:b/>
                <w:iCs/>
                <w:lang w:val="en-US"/>
              </w:rPr>
            </w:pPr>
          </w:p>
          <w:p w:rsidR="007E063D" w:rsidRPr="007E063D" w:rsidRDefault="007E063D" w:rsidP="007E063D">
            <w:pPr>
              <w:rPr>
                <w:rFonts w:ascii="PT Astra Serif" w:hAnsi="PT Astra Serif"/>
                <w:iCs/>
                <w:vertAlign w:val="superscript"/>
                <w:lang w:val="en-US"/>
              </w:rPr>
            </w:pPr>
            <w:proofErr w:type="spellStart"/>
            <w:r w:rsidRPr="007E063D">
              <w:rPr>
                <w:rFonts w:ascii="PT Astra Serif" w:hAnsi="PT Astra Serif"/>
                <w:iCs/>
                <w:lang w:val="en-US"/>
              </w:rPr>
              <w:t>Sedova</w:t>
            </w:r>
            <w:proofErr w:type="spellEnd"/>
            <w:r w:rsidRPr="007E063D">
              <w:rPr>
                <w:rFonts w:ascii="PT Astra Serif" w:hAnsi="PT Astra Serif"/>
                <w:iCs/>
                <w:lang w:val="en-US"/>
              </w:rPr>
              <w:t xml:space="preserve"> </w:t>
            </w:r>
            <w:proofErr w:type="spellStart"/>
            <w:r w:rsidRPr="007E063D">
              <w:rPr>
                <w:rFonts w:ascii="PT Astra Serif" w:hAnsi="PT Astra Serif"/>
                <w:iCs/>
                <w:lang w:val="en-US"/>
              </w:rPr>
              <w:t>N.А.</w:t>
            </w:r>
            <w:r w:rsidRPr="007E063D">
              <w:rPr>
                <w:rFonts w:ascii="PT Astra Serif" w:hAnsi="PT Astra Serif"/>
                <w:iCs/>
                <w:vertAlign w:val="superscript"/>
                <w:lang w:val="en-US"/>
              </w:rPr>
              <w:t>1</w:t>
            </w:r>
            <w:proofErr w:type="spellEnd"/>
            <w:r w:rsidRPr="007E063D">
              <w:rPr>
                <w:rFonts w:ascii="PT Astra Serif" w:hAnsi="PT Astra Serif"/>
                <w:iCs/>
                <w:vertAlign w:val="superscript"/>
                <w:lang w:val="en-US"/>
              </w:rPr>
              <w:t>, 2</w:t>
            </w:r>
          </w:p>
          <w:p w:rsidR="007E063D" w:rsidRPr="007E063D" w:rsidRDefault="007E063D" w:rsidP="007E063D">
            <w:pPr>
              <w:rPr>
                <w:rFonts w:ascii="PT Astra Serif" w:hAnsi="PT Astra Serif"/>
                <w:b/>
                <w:iCs/>
                <w:vertAlign w:val="superscript"/>
                <w:lang w:val="en-US"/>
              </w:rPr>
            </w:pPr>
          </w:p>
          <w:p w:rsidR="007E063D" w:rsidRPr="007E063D" w:rsidRDefault="007E063D" w:rsidP="007E063D">
            <w:pPr>
              <w:rPr>
                <w:rFonts w:ascii="PT Astra Serif" w:hAnsi="PT Astra Serif"/>
                <w:iCs/>
                <w:lang w:val="en-US"/>
              </w:rPr>
            </w:pPr>
            <w:r w:rsidRPr="007E063D">
              <w:rPr>
                <w:rFonts w:ascii="PT Astra Serif" w:hAnsi="PT Astra Serif"/>
                <w:iCs/>
                <w:vertAlign w:val="superscript"/>
                <w:lang w:val="en-US"/>
              </w:rPr>
              <w:t>1</w:t>
            </w:r>
            <w:r w:rsidRPr="007E063D">
              <w:rPr>
                <w:rFonts w:ascii="PT Astra Serif" w:hAnsi="PT Astra Serif"/>
                <w:iCs/>
                <w:lang w:val="en-US"/>
              </w:rPr>
              <w:t xml:space="preserve"> Kamchatka </w:t>
            </w:r>
            <w:r w:rsidRPr="007E063D">
              <w:rPr>
                <w:rFonts w:ascii="PT Astra Serif" w:hAnsi="PT Astra Serif"/>
                <w:lang w:val="en-US"/>
              </w:rPr>
              <w:t xml:space="preserve">State </w:t>
            </w:r>
            <w:r w:rsidRPr="007E063D">
              <w:rPr>
                <w:rFonts w:ascii="PT Astra Serif" w:hAnsi="PT Astra Serif"/>
                <w:iCs/>
                <w:lang w:val="en-US"/>
              </w:rPr>
              <w:t>Technical University, Petropavlovsk-Kamchatsky,</w:t>
            </w:r>
            <w:r w:rsidRPr="007E063D">
              <w:rPr>
                <w:rFonts w:ascii="PT Astra Serif" w:hAnsi="PT Astra Serif"/>
                <w:lang w:val="en-US"/>
              </w:rPr>
              <w:t xml:space="preserve"> </w:t>
            </w:r>
            <w:proofErr w:type="spellStart"/>
            <w:r w:rsidRPr="007E063D">
              <w:rPr>
                <w:rFonts w:ascii="PT Astra Serif" w:hAnsi="PT Astra Serif"/>
                <w:lang w:val="en-US"/>
              </w:rPr>
              <w:t>Klyuchevskaya</w:t>
            </w:r>
            <w:proofErr w:type="spellEnd"/>
            <w:r w:rsidRPr="007E063D">
              <w:rPr>
                <w:rFonts w:ascii="PT Astra Serif" w:hAnsi="PT Astra Serif"/>
                <w:iCs/>
                <w:lang w:val="en-US"/>
              </w:rPr>
              <w:t xml:space="preserve"> Str.</w:t>
            </w:r>
            <w:r w:rsidRPr="007E063D">
              <w:rPr>
                <w:rFonts w:ascii="PT Astra Serif" w:hAnsi="PT Astra Serif"/>
                <w:lang w:val="en-US"/>
              </w:rPr>
              <w:t xml:space="preserve"> 35.</w:t>
            </w:r>
          </w:p>
          <w:p w:rsidR="007E063D" w:rsidRPr="007E063D" w:rsidRDefault="007E063D" w:rsidP="007E063D">
            <w:pPr>
              <w:rPr>
                <w:rFonts w:ascii="PT Astra Serif" w:hAnsi="PT Astra Serif"/>
                <w:iCs/>
                <w:lang w:val="en-US"/>
              </w:rPr>
            </w:pPr>
            <w:r w:rsidRPr="007E063D">
              <w:rPr>
                <w:rFonts w:ascii="PT Astra Serif" w:hAnsi="PT Astra Serif"/>
                <w:iCs/>
                <w:vertAlign w:val="superscript"/>
                <w:lang w:val="en-US"/>
              </w:rPr>
              <w:t>2</w:t>
            </w:r>
            <w:r w:rsidRPr="007E063D">
              <w:rPr>
                <w:rFonts w:ascii="PT Astra Serif" w:hAnsi="PT Astra Serif"/>
                <w:iCs/>
                <w:lang w:val="en-US"/>
              </w:rPr>
              <w:t xml:space="preserve"> Kamchatka Branch of Pacific </w:t>
            </w:r>
            <w:proofErr w:type="spellStart"/>
            <w:r w:rsidRPr="007E063D">
              <w:rPr>
                <w:rFonts w:ascii="PT Astra Serif" w:hAnsi="PT Astra Serif"/>
                <w:iCs/>
                <w:lang w:val="en-US"/>
              </w:rPr>
              <w:t>Geographycal</w:t>
            </w:r>
            <w:proofErr w:type="spellEnd"/>
            <w:r w:rsidRPr="007E063D">
              <w:rPr>
                <w:rFonts w:ascii="PT Astra Serif" w:hAnsi="PT Astra Serif"/>
                <w:iCs/>
                <w:lang w:val="en-US"/>
              </w:rPr>
              <w:t xml:space="preserve"> Institute FEB RAS, Petropavlovsk-Kamchatsky, </w:t>
            </w:r>
            <w:proofErr w:type="spellStart"/>
            <w:r w:rsidRPr="007E063D">
              <w:rPr>
                <w:rFonts w:ascii="PT Astra Serif" w:hAnsi="PT Astra Serif"/>
                <w:iCs/>
                <w:lang w:val="en-US"/>
              </w:rPr>
              <w:t>Partizanskaya</w:t>
            </w:r>
            <w:proofErr w:type="spellEnd"/>
            <w:r w:rsidRPr="007E063D">
              <w:rPr>
                <w:rFonts w:ascii="PT Astra Serif" w:hAnsi="PT Astra Serif"/>
                <w:iCs/>
                <w:lang w:val="en-US"/>
              </w:rPr>
              <w:t xml:space="preserve"> Str. 6.</w:t>
            </w:r>
          </w:p>
          <w:p w:rsidR="007E063D" w:rsidRPr="007E063D" w:rsidRDefault="007E063D" w:rsidP="007E063D">
            <w:pPr>
              <w:rPr>
                <w:rFonts w:ascii="PT Astra Serif" w:hAnsi="PT Astra Serif"/>
                <w:b/>
                <w:i/>
                <w:lang w:val="en-US"/>
              </w:rPr>
            </w:pPr>
          </w:p>
          <w:p w:rsidR="007E063D" w:rsidRPr="007E063D" w:rsidRDefault="007E063D" w:rsidP="007E063D">
            <w:pPr>
              <w:rPr>
                <w:rFonts w:ascii="PT Astra Serif" w:hAnsi="PT Astra Serif"/>
                <w:lang w:val="en-US"/>
              </w:rPr>
            </w:pPr>
            <w:r w:rsidRPr="007E063D">
              <w:rPr>
                <w:rFonts w:ascii="PT Astra Serif" w:hAnsi="PT Astra Serif"/>
                <w:lang w:val="en-US"/>
              </w:rPr>
              <w:t xml:space="preserve">The article describes the larvae of the second stage, which belong to the species </w:t>
            </w:r>
            <w:proofErr w:type="spellStart"/>
            <w:r w:rsidRPr="007E063D">
              <w:rPr>
                <w:rFonts w:ascii="PT Astra Serif" w:hAnsi="PT Astra Serif"/>
                <w:i/>
                <w:iCs/>
                <w:lang w:val="en-US"/>
              </w:rPr>
              <w:t>Spirontocaris</w:t>
            </w:r>
            <w:proofErr w:type="spellEnd"/>
            <w:r w:rsidRPr="007E063D">
              <w:rPr>
                <w:rFonts w:ascii="PT Astra Serif" w:hAnsi="PT Astra Serif"/>
                <w:i/>
                <w:iCs/>
                <w:lang w:val="en-US"/>
              </w:rPr>
              <w:t xml:space="preserve"> </w:t>
            </w:r>
            <w:proofErr w:type="spellStart"/>
            <w:r w:rsidRPr="007E063D">
              <w:rPr>
                <w:rFonts w:ascii="PT Astra Serif" w:hAnsi="PT Astra Serif"/>
                <w:i/>
                <w:iCs/>
                <w:lang w:val="en-US"/>
              </w:rPr>
              <w:t>spinus</w:t>
            </w:r>
            <w:proofErr w:type="spellEnd"/>
            <w:r w:rsidRPr="007E063D">
              <w:rPr>
                <w:rFonts w:ascii="PT Astra Serif" w:hAnsi="PT Astra Serif"/>
                <w:lang w:val="en-US"/>
              </w:rPr>
              <w:t xml:space="preserve"> (family </w:t>
            </w:r>
            <w:proofErr w:type="spellStart"/>
            <w:r w:rsidRPr="007E063D">
              <w:rPr>
                <w:rFonts w:ascii="PT Astra Serif" w:hAnsi="PT Astra Serif"/>
                <w:lang w:val="en-US"/>
              </w:rPr>
              <w:t>Thoridae</w:t>
            </w:r>
            <w:proofErr w:type="spellEnd"/>
            <w:r w:rsidRPr="007E063D">
              <w:rPr>
                <w:rFonts w:ascii="PT Astra Serif" w:hAnsi="PT Astra Serif"/>
                <w:lang w:val="en-US"/>
              </w:rPr>
              <w:t>), from plankton samples collected in the northwestern Pacific Ocean (</w:t>
            </w:r>
            <w:proofErr w:type="spellStart"/>
            <w:r w:rsidRPr="007E063D">
              <w:rPr>
                <w:rFonts w:ascii="PT Astra Serif" w:hAnsi="PT Astra Serif"/>
                <w:lang w:val="en-US"/>
              </w:rPr>
              <w:t>Kronotsky</w:t>
            </w:r>
            <w:proofErr w:type="spellEnd"/>
            <w:r w:rsidRPr="007E063D">
              <w:rPr>
                <w:rFonts w:ascii="PT Astra Serif" w:hAnsi="PT Astra Serif"/>
                <w:lang w:val="en-US"/>
              </w:rPr>
              <w:t xml:space="preserve"> Bay). The larvae from the northwestern Pacific differ from those from the Atlantic. Two morphological forms have been ide</w:t>
            </w:r>
            <w:r w:rsidRPr="007E063D">
              <w:rPr>
                <w:rFonts w:ascii="PT Astra Serif" w:hAnsi="PT Astra Serif"/>
                <w:lang w:val="en-US"/>
              </w:rPr>
              <w:t>n</w:t>
            </w:r>
            <w:r w:rsidRPr="007E063D">
              <w:rPr>
                <w:rFonts w:ascii="PT Astra Serif" w:hAnsi="PT Astra Serif"/>
                <w:lang w:val="en-US"/>
              </w:rPr>
              <w:t xml:space="preserve">tified, which differ mainly in the degree of development of the </w:t>
            </w:r>
            <w:proofErr w:type="spellStart"/>
            <w:r w:rsidRPr="007E063D">
              <w:rPr>
                <w:rFonts w:ascii="PT Astra Serif" w:hAnsi="PT Astra Serif"/>
                <w:lang w:val="en-US"/>
              </w:rPr>
              <w:t>pleopods</w:t>
            </w:r>
            <w:proofErr w:type="spellEnd"/>
            <w:r w:rsidRPr="007E063D">
              <w:rPr>
                <w:rFonts w:ascii="PT Astra Serif" w:hAnsi="PT Astra Serif"/>
                <w:lang w:val="en-US"/>
              </w:rPr>
              <w:t xml:space="preserve"> and antennae. The asymmetry of the structure is revealed for the </w:t>
            </w:r>
            <w:proofErr w:type="spellStart"/>
            <w:r w:rsidRPr="007E063D">
              <w:rPr>
                <w:rFonts w:ascii="PT Astra Serif" w:hAnsi="PT Astra Serif"/>
                <w:lang w:val="en-US"/>
              </w:rPr>
              <w:t>anteroventral</w:t>
            </w:r>
            <w:proofErr w:type="spellEnd"/>
            <w:r w:rsidRPr="007E063D">
              <w:rPr>
                <w:rFonts w:ascii="PT Astra Serif" w:hAnsi="PT Astra Serif"/>
                <w:lang w:val="en-US"/>
              </w:rPr>
              <w:t xml:space="preserve"> margin of the carapace, the armament of the </w:t>
            </w:r>
            <w:proofErr w:type="spellStart"/>
            <w:r w:rsidRPr="007E063D">
              <w:rPr>
                <w:rFonts w:ascii="PT Astra Serif" w:hAnsi="PT Astra Serif"/>
                <w:lang w:val="en-US"/>
              </w:rPr>
              <w:t>exopodite</w:t>
            </w:r>
            <w:proofErr w:type="spellEnd"/>
            <w:r w:rsidRPr="007E063D">
              <w:rPr>
                <w:rFonts w:ascii="PT Astra Serif" w:hAnsi="PT Astra Serif"/>
                <w:lang w:val="en-US"/>
              </w:rPr>
              <w:t xml:space="preserve"> of the first </w:t>
            </w:r>
            <w:proofErr w:type="spellStart"/>
            <w:r w:rsidRPr="007E063D">
              <w:rPr>
                <w:rFonts w:ascii="PT Astra Serif" w:hAnsi="PT Astra Serif"/>
                <w:lang w:val="en-US"/>
              </w:rPr>
              <w:t>maxilliped</w:t>
            </w:r>
            <w:proofErr w:type="spellEnd"/>
            <w:r w:rsidRPr="007E063D">
              <w:rPr>
                <w:rFonts w:ascii="PT Astra Serif" w:hAnsi="PT Astra Serif"/>
                <w:lang w:val="en-US"/>
              </w:rPr>
              <w:t xml:space="preserve">, the </w:t>
            </w:r>
            <w:proofErr w:type="spellStart"/>
            <w:r w:rsidRPr="007E063D">
              <w:rPr>
                <w:rFonts w:ascii="PT Astra Serif" w:hAnsi="PT Astra Serif"/>
                <w:lang w:val="en-US"/>
              </w:rPr>
              <w:t>basial</w:t>
            </w:r>
            <w:proofErr w:type="spellEnd"/>
            <w:r w:rsidRPr="007E063D">
              <w:rPr>
                <w:rFonts w:ascii="PT Astra Serif" w:hAnsi="PT Astra Serif"/>
                <w:lang w:val="en-US"/>
              </w:rPr>
              <w:t xml:space="preserve"> </w:t>
            </w:r>
            <w:proofErr w:type="spellStart"/>
            <w:r w:rsidRPr="007E063D">
              <w:rPr>
                <w:rFonts w:ascii="PT Astra Serif" w:hAnsi="PT Astra Serif"/>
                <w:lang w:val="en-US"/>
              </w:rPr>
              <w:t>endite</w:t>
            </w:r>
            <w:proofErr w:type="spellEnd"/>
            <w:r w:rsidRPr="007E063D">
              <w:rPr>
                <w:rFonts w:ascii="PT Astra Serif" w:hAnsi="PT Astra Serif"/>
                <w:lang w:val="en-US"/>
              </w:rPr>
              <w:t xml:space="preserve"> of the maxilla, the armament of the </w:t>
            </w:r>
            <w:proofErr w:type="spellStart"/>
            <w:r w:rsidRPr="007E063D">
              <w:rPr>
                <w:rFonts w:ascii="PT Astra Serif" w:hAnsi="PT Astra Serif"/>
                <w:lang w:val="en-US"/>
              </w:rPr>
              <w:t>exopod</w:t>
            </w:r>
            <w:proofErr w:type="spellEnd"/>
            <w:r w:rsidRPr="007E063D">
              <w:rPr>
                <w:rFonts w:ascii="PT Astra Serif" w:hAnsi="PT Astra Serif"/>
                <w:lang w:val="en-US"/>
              </w:rPr>
              <w:t xml:space="preserve"> of the </w:t>
            </w:r>
            <w:proofErr w:type="spellStart"/>
            <w:r w:rsidRPr="007E063D">
              <w:rPr>
                <w:rFonts w:ascii="PT Astra Serif" w:hAnsi="PT Astra Serif"/>
                <w:lang w:val="en-US"/>
              </w:rPr>
              <w:t>antennula</w:t>
            </w:r>
            <w:proofErr w:type="spellEnd"/>
            <w:r w:rsidRPr="007E063D">
              <w:rPr>
                <w:rFonts w:ascii="PT Astra Serif" w:hAnsi="PT Astra Serif"/>
                <w:lang w:val="en-US"/>
              </w:rPr>
              <w:t xml:space="preserve">, the </w:t>
            </w:r>
            <w:proofErr w:type="spellStart"/>
            <w:r w:rsidRPr="007E063D">
              <w:rPr>
                <w:rFonts w:ascii="PT Astra Serif" w:hAnsi="PT Astra Serif"/>
                <w:lang w:val="en-US"/>
              </w:rPr>
              <w:t>scaphognathite</w:t>
            </w:r>
            <w:proofErr w:type="spellEnd"/>
            <w:r w:rsidRPr="007E063D">
              <w:rPr>
                <w:rFonts w:ascii="PT Astra Serif" w:hAnsi="PT Astra Serif"/>
                <w:lang w:val="en-US"/>
              </w:rPr>
              <w:t xml:space="preserve"> and the </w:t>
            </w:r>
            <w:proofErr w:type="spellStart"/>
            <w:r w:rsidRPr="007E063D">
              <w:rPr>
                <w:rFonts w:ascii="PT Astra Serif" w:hAnsi="PT Astra Serif"/>
                <w:lang w:val="en-US"/>
              </w:rPr>
              <w:t>scaphocerite</w:t>
            </w:r>
            <w:proofErr w:type="spellEnd"/>
            <w:r w:rsidRPr="007E063D">
              <w:rPr>
                <w:rFonts w:ascii="PT Astra Serif" w:hAnsi="PT Astra Serif"/>
                <w:lang w:val="en-US"/>
              </w:rPr>
              <w:t xml:space="preserve">, and the length of the </w:t>
            </w:r>
            <w:proofErr w:type="spellStart"/>
            <w:r w:rsidRPr="007E063D">
              <w:rPr>
                <w:rFonts w:ascii="PT Astra Serif" w:hAnsi="PT Astra Serif"/>
                <w:lang w:val="en-US"/>
              </w:rPr>
              <w:t>scaphocerite</w:t>
            </w:r>
            <w:proofErr w:type="spellEnd"/>
            <w:r w:rsidRPr="007E063D">
              <w:rPr>
                <w:rFonts w:ascii="PT Astra Serif" w:hAnsi="PT Astra Serif"/>
                <w:lang w:val="en-US"/>
              </w:rPr>
              <w:t xml:space="preserve"> spine.</w:t>
            </w:r>
          </w:p>
          <w:p w:rsidR="007E063D" w:rsidRPr="007E063D" w:rsidRDefault="007E063D" w:rsidP="007E063D">
            <w:pPr>
              <w:rPr>
                <w:rFonts w:ascii="PT Astra Serif" w:hAnsi="PT Astra Serif"/>
                <w:lang w:val="en-US"/>
              </w:rPr>
            </w:pPr>
          </w:p>
          <w:p w:rsidR="007E063D" w:rsidRPr="007E063D" w:rsidRDefault="007E063D" w:rsidP="007E063D">
            <w:pPr>
              <w:rPr>
                <w:rFonts w:ascii="PT Astra Serif" w:hAnsi="PT Astra Serif"/>
                <w:iCs/>
                <w:lang w:val="en-US"/>
              </w:rPr>
            </w:pPr>
            <w:r w:rsidRPr="007E063D">
              <w:rPr>
                <w:rFonts w:ascii="PT Astra Serif" w:hAnsi="PT Astra Serif"/>
                <w:b/>
                <w:bCs/>
                <w:iCs/>
                <w:lang w:val="en-US"/>
              </w:rPr>
              <w:t>Key words:</w:t>
            </w:r>
            <w:r w:rsidRPr="007E063D">
              <w:rPr>
                <w:rFonts w:ascii="PT Astra Serif" w:hAnsi="PT Astra Serif"/>
                <w:iCs/>
                <w:lang w:val="en-US"/>
              </w:rPr>
              <w:t xml:space="preserve"> larvae,</w:t>
            </w:r>
            <w:r w:rsidRPr="007E063D">
              <w:rPr>
                <w:rFonts w:ascii="PT Astra Serif" w:hAnsi="PT Astra Serif"/>
                <w:lang w:val="en-US"/>
              </w:rPr>
              <w:t xml:space="preserve"> northwestern Pacific</w:t>
            </w:r>
            <w:r w:rsidRPr="007E063D">
              <w:rPr>
                <w:rFonts w:ascii="PT Astra Serif" w:hAnsi="PT Astra Serif"/>
                <w:iCs/>
                <w:lang w:val="en-US"/>
              </w:rPr>
              <w:t xml:space="preserve">, </w:t>
            </w:r>
            <w:r w:rsidRPr="007E063D">
              <w:rPr>
                <w:rFonts w:ascii="PT Astra Serif" w:hAnsi="PT Astra Serif"/>
                <w:lang w:val="en-US"/>
              </w:rPr>
              <w:t xml:space="preserve">stage, form, </w:t>
            </w:r>
            <w:proofErr w:type="spellStart"/>
            <w:r w:rsidRPr="007E063D">
              <w:rPr>
                <w:rFonts w:ascii="PT Astra Serif" w:hAnsi="PT Astra Serif"/>
                <w:i/>
                <w:lang w:val="en-US"/>
              </w:rPr>
              <w:t>Spirontocaris</w:t>
            </w:r>
            <w:proofErr w:type="spellEnd"/>
            <w:r w:rsidRPr="007E063D">
              <w:rPr>
                <w:rFonts w:ascii="PT Astra Serif" w:hAnsi="PT Astra Serif"/>
                <w:i/>
                <w:lang w:val="en-US"/>
              </w:rPr>
              <w:t xml:space="preserve"> </w:t>
            </w:r>
            <w:proofErr w:type="spellStart"/>
            <w:r w:rsidRPr="007E063D">
              <w:rPr>
                <w:rFonts w:ascii="PT Astra Serif" w:hAnsi="PT Astra Serif"/>
                <w:i/>
                <w:lang w:val="en-US"/>
              </w:rPr>
              <w:t>spinus</w:t>
            </w:r>
            <w:proofErr w:type="spellEnd"/>
            <w:r w:rsidRPr="007E063D">
              <w:rPr>
                <w:rFonts w:ascii="PT Astra Serif" w:hAnsi="PT Astra Serif"/>
                <w:iCs/>
                <w:lang w:val="en-US"/>
              </w:rPr>
              <w:t>.</w:t>
            </w:r>
          </w:p>
          <w:p w:rsidR="007E063D" w:rsidRPr="007E063D" w:rsidRDefault="007E063D" w:rsidP="007E063D">
            <w:pPr>
              <w:rPr>
                <w:lang w:val="en-US"/>
              </w:rPr>
            </w:pPr>
          </w:p>
        </w:tc>
      </w:tr>
      <w:tr w:rsidR="007E063D" w:rsidRPr="007E063D" w:rsidTr="007E063D">
        <w:trPr>
          <w:jc w:val="center"/>
        </w:trPr>
        <w:tc>
          <w:tcPr>
            <w:tcW w:w="9606" w:type="dxa"/>
          </w:tcPr>
          <w:p w:rsidR="007E063D" w:rsidRDefault="007E063D" w:rsidP="007E063D">
            <w:pPr>
              <w:widowControl w:val="0"/>
              <w:outlineLvl w:val="4"/>
              <w:rPr>
                <w:rFonts w:ascii="PT Astra Serif" w:hAnsi="PT Astra Serif" w:cs="Times New Roman"/>
                <w:lang w:val="en-US"/>
              </w:rPr>
            </w:pPr>
            <w:r w:rsidRPr="007E063D">
              <w:rPr>
                <w:rFonts w:ascii="PT Astra Serif" w:hAnsi="PT Astra Serif" w:cs="Times New Roman"/>
                <w:lang w:val="en-US"/>
              </w:rPr>
              <w:t>Original article</w:t>
            </w:r>
          </w:p>
          <w:p w:rsidR="00E5439B" w:rsidRDefault="00E5439B" w:rsidP="007E063D">
            <w:pPr>
              <w:widowControl w:val="0"/>
              <w:outlineLvl w:val="4"/>
              <w:rPr>
                <w:rFonts w:ascii="PT Astra Serif" w:hAnsi="PT Astra Serif" w:cs="Times New Roman"/>
                <w:lang w:val="en-US"/>
              </w:rPr>
            </w:pPr>
          </w:p>
          <w:p w:rsidR="00E5439B" w:rsidRPr="007E063D" w:rsidRDefault="00E5439B" w:rsidP="007E063D">
            <w:pPr>
              <w:widowControl w:val="0"/>
              <w:outlineLvl w:val="4"/>
              <w:rPr>
                <w:rFonts w:ascii="PT Astra Serif" w:hAnsi="PT Astra Serif" w:cs="Times New Roman"/>
                <w:lang w:val="en-US"/>
              </w:rPr>
            </w:pPr>
            <w:r w:rsidRPr="00AF0553">
              <w:rPr>
                <w:rFonts w:ascii="PT Astra Serif" w:hAnsi="PT Astra Serif" w:cs="Times New Roman"/>
              </w:rPr>
              <w:t>УДК 579.64+579.266+57.044</w:t>
            </w:r>
            <w:r w:rsidRPr="00AF0553">
              <w:rPr>
                <w:rFonts w:ascii="PT Astra Serif" w:hAnsi="PT Astra Serif"/>
              </w:rPr>
              <w:t xml:space="preserve">                      </w:t>
            </w:r>
            <w:r>
              <w:rPr>
                <w:rFonts w:ascii="PT Astra Serif" w:hAnsi="PT Astra Serif"/>
              </w:rPr>
              <w:t xml:space="preserve">           </w:t>
            </w:r>
            <w:r w:rsidRPr="00AF0553">
              <w:rPr>
                <w:rFonts w:ascii="PT Astra Serif" w:hAnsi="PT Astra Serif"/>
              </w:rPr>
              <w:t xml:space="preserve">            </w:t>
            </w:r>
            <w:r w:rsidRPr="00AF0553">
              <w:rPr>
                <w:rFonts w:ascii="PT Astra Serif" w:hAnsi="PT Astra Serif" w:cs="Times New Roman"/>
              </w:rPr>
              <w:t xml:space="preserve">      </w:t>
            </w:r>
            <w:proofErr w:type="spellStart"/>
            <w:r w:rsidRPr="00AF0553">
              <w:rPr>
                <w:rFonts w:ascii="PT Astra Serif" w:hAnsi="PT Astra Serif" w:cs="Times New Roman"/>
                <w:lang w:val="en-US"/>
              </w:rPr>
              <w:t>DOI</w:t>
            </w:r>
            <w:proofErr w:type="spellEnd"/>
            <w:r w:rsidRPr="00AF0553">
              <w:rPr>
                <w:rFonts w:ascii="PT Astra Serif" w:hAnsi="PT Astra Serif" w:cs="Times New Roman"/>
              </w:rPr>
              <w:t xml:space="preserve">: </w:t>
            </w:r>
            <w:r w:rsidRPr="00AF0553">
              <w:rPr>
                <w:rFonts w:ascii="PT Astra Serif" w:hAnsi="PT Astra Serif" w:cs="Times New Roman"/>
                <w:iCs/>
              </w:rPr>
              <w:t>10.17217/2079-0333-2026-76-91-110</w:t>
            </w:r>
          </w:p>
          <w:p w:rsidR="007E063D" w:rsidRPr="007E063D" w:rsidRDefault="007E063D" w:rsidP="007E063D">
            <w:pPr>
              <w:widowControl w:val="0"/>
              <w:outlineLvl w:val="4"/>
              <w:rPr>
                <w:rFonts w:ascii="PT Astra Serif" w:hAnsi="PT Astra Serif"/>
                <w:lang w:val="en-US"/>
              </w:rPr>
            </w:pPr>
          </w:p>
          <w:p w:rsidR="007E063D" w:rsidRPr="007E063D" w:rsidRDefault="007E063D" w:rsidP="007E063D">
            <w:pPr>
              <w:jc w:val="center"/>
              <w:rPr>
                <w:rFonts w:ascii="PT Astra Serif" w:hAnsi="PT Astra Serif" w:cs="Times New Roman"/>
                <w:b/>
                <w:bCs/>
                <w:caps/>
                <w:lang w:val="en-US"/>
              </w:rPr>
            </w:pPr>
            <w:r w:rsidRPr="007E063D">
              <w:rPr>
                <w:rFonts w:ascii="PT Astra Serif" w:hAnsi="PT Astra Serif" w:cs="Times New Roman"/>
                <w:b/>
                <w:bCs/>
                <w:caps/>
                <w:lang w:val="en-US"/>
              </w:rPr>
              <w:t xml:space="preserve">UPDATING THE checkLIST BY </w:t>
            </w:r>
            <w:proofErr w:type="spellStart"/>
            <w:r w:rsidRPr="007E063D">
              <w:rPr>
                <w:rFonts w:ascii="PT Astra Serif" w:hAnsi="PT Astra Serif" w:cs="Times New Roman"/>
                <w:b/>
                <w:bCs/>
                <w:caps/>
                <w:lang w:val="en-US"/>
              </w:rPr>
              <w:t>A.A.</w:t>
            </w:r>
            <w:proofErr w:type="spellEnd"/>
            <w:r w:rsidRPr="007E063D">
              <w:rPr>
                <w:rFonts w:ascii="PT Astra Serif" w:hAnsi="PT Astra Serif" w:cs="Times New Roman"/>
                <w:b/>
                <w:bCs/>
                <w:caps/>
                <w:lang w:val="en-US"/>
              </w:rPr>
              <w:t xml:space="preserve"> </w:t>
            </w:r>
            <w:proofErr w:type="spellStart"/>
            <w:r w:rsidRPr="007E063D">
              <w:rPr>
                <w:rFonts w:ascii="PT Astra Serif" w:hAnsi="PT Astra Serif" w:cs="Times New Roman"/>
                <w:b/>
                <w:bCs/>
                <w:caps/>
                <w:lang w:val="en-US"/>
              </w:rPr>
              <w:t>ELENKIN</w:t>
            </w:r>
            <w:proofErr w:type="spellEnd"/>
            <w:r w:rsidRPr="007E063D">
              <w:rPr>
                <w:rFonts w:ascii="PT Astra Serif" w:hAnsi="PT Astra Serif" w:cs="Times New Roman"/>
                <w:b/>
                <w:bCs/>
                <w:caps/>
                <w:lang w:val="en-US"/>
              </w:rPr>
              <w:t xml:space="preserve"> (1914) OF FRESHWATER </w:t>
            </w:r>
            <w:r w:rsidRPr="007E063D">
              <w:rPr>
                <w:rFonts w:ascii="PT Astra Serif" w:hAnsi="PT Astra Serif" w:cs="Times New Roman"/>
                <w:b/>
                <w:bCs/>
                <w:caps/>
                <w:lang w:val="en-US"/>
              </w:rPr>
              <w:br/>
              <w:t xml:space="preserve">AND SOIL ALGAL SPECIES From KAMCHATKA IN ACCORDANCE </w:t>
            </w:r>
            <w:r w:rsidRPr="007E063D">
              <w:rPr>
                <w:rFonts w:ascii="PT Astra Serif" w:hAnsi="PT Astra Serif" w:cs="Times New Roman"/>
                <w:b/>
                <w:bCs/>
                <w:caps/>
                <w:lang w:val="en-US"/>
              </w:rPr>
              <w:br/>
              <w:t>WITH MODERN DATA</w:t>
            </w:r>
          </w:p>
          <w:p w:rsidR="007E063D" w:rsidRPr="007E063D" w:rsidRDefault="007E063D" w:rsidP="007E063D">
            <w:pPr>
              <w:rPr>
                <w:rFonts w:ascii="PT Astra Serif" w:hAnsi="PT Astra Serif" w:cs="Times New Roman"/>
                <w:lang w:val="en-US"/>
              </w:rPr>
            </w:pPr>
          </w:p>
          <w:p w:rsidR="007E063D" w:rsidRDefault="007E063D" w:rsidP="007E063D">
            <w:pPr>
              <w:rPr>
                <w:rFonts w:ascii="PT Astra Serif" w:hAnsi="PT Astra Serif" w:cs="Times New Roman"/>
                <w:lang w:val="en-US"/>
              </w:rPr>
            </w:pPr>
            <w:proofErr w:type="spellStart"/>
            <w:r w:rsidRPr="007E063D">
              <w:rPr>
                <w:rFonts w:ascii="PT Astra Serif" w:hAnsi="PT Astra Serif" w:cs="Times New Roman"/>
                <w:lang w:val="en-US"/>
              </w:rPr>
              <w:t>Klochkova</w:t>
            </w:r>
            <w:proofErr w:type="spellEnd"/>
            <w:r w:rsidRPr="007E063D">
              <w:rPr>
                <w:rFonts w:ascii="PT Astra Serif" w:hAnsi="PT Astra Serif" w:cs="Times New Roman"/>
                <w:lang w:val="en-US"/>
              </w:rPr>
              <w:t xml:space="preserve"> Т.А., </w:t>
            </w:r>
            <w:proofErr w:type="spellStart"/>
            <w:r w:rsidRPr="007E063D">
              <w:rPr>
                <w:rFonts w:ascii="PT Astra Serif" w:hAnsi="PT Astra Serif" w:cs="Times New Roman"/>
                <w:lang w:val="en-US"/>
              </w:rPr>
              <w:t>Vasilev</w:t>
            </w:r>
            <w:proofErr w:type="spellEnd"/>
            <w:r w:rsidRPr="007E063D">
              <w:rPr>
                <w:rFonts w:ascii="PT Astra Serif" w:hAnsi="PT Astra Serif" w:cs="Times New Roman"/>
                <w:lang w:val="en-US"/>
              </w:rPr>
              <w:t xml:space="preserve"> </w:t>
            </w:r>
            <w:proofErr w:type="spellStart"/>
            <w:r w:rsidRPr="007E063D">
              <w:rPr>
                <w:rFonts w:ascii="PT Astra Serif" w:hAnsi="PT Astra Serif" w:cs="Times New Roman"/>
                <w:lang w:val="en-US"/>
              </w:rPr>
              <w:t>M.V.</w:t>
            </w:r>
            <w:proofErr w:type="spellEnd"/>
            <w:r w:rsidRPr="007E063D">
              <w:rPr>
                <w:rFonts w:ascii="PT Astra Serif" w:hAnsi="PT Astra Serif" w:cs="Times New Roman"/>
                <w:lang w:val="en-US"/>
              </w:rPr>
              <w:t xml:space="preserve">, </w:t>
            </w:r>
            <w:proofErr w:type="spellStart"/>
            <w:r w:rsidRPr="007E063D">
              <w:rPr>
                <w:rFonts w:ascii="PT Astra Serif" w:hAnsi="PT Astra Serif" w:cs="Times New Roman"/>
                <w:lang w:val="en-US"/>
              </w:rPr>
              <w:t>Pitirimov</w:t>
            </w:r>
            <w:proofErr w:type="spellEnd"/>
            <w:r w:rsidRPr="007E063D">
              <w:rPr>
                <w:rFonts w:ascii="PT Astra Serif" w:hAnsi="PT Astra Serif" w:cs="Times New Roman"/>
                <w:lang w:val="en-US"/>
              </w:rPr>
              <w:t xml:space="preserve"> N.D.</w:t>
            </w:r>
          </w:p>
          <w:p w:rsidR="007E063D" w:rsidRPr="007E063D" w:rsidRDefault="007E063D" w:rsidP="007E063D">
            <w:pPr>
              <w:rPr>
                <w:rFonts w:ascii="PT Astra Serif" w:hAnsi="PT Astra Serif" w:cs="Times New Roman"/>
                <w:lang w:val="en-US"/>
              </w:rPr>
            </w:pPr>
          </w:p>
          <w:p w:rsidR="007E063D" w:rsidRPr="007E063D" w:rsidRDefault="007E063D" w:rsidP="007E063D">
            <w:pPr>
              <w:rPr>
                <w:rFonts w:ascii="PT Astra Serif" w:hAnsi="PT Astra Serif" w:cs="Times New Roman"/>
                <w:lang w:val="en-US"/>
              </w:rPr>
            </w:pPr>
            <w:r w:rsidRPr="007E063D">
              <w:rPr>
                <w:rFonts w:ascii="PT Astra Serif" w:hAnsi="PT Astra Serif" w:cs="Times New Roman"/>
                <w:lang w:val="en-US"/>
              </w:rPr>
              <w:t xml:space="preserve">Kamchatka State Technical University, Petropavlovsk-Kamchatsky, </w:t>
            </w:r>
            <w:proofErr w:type="spellStart"/>
            <w:r w:rsidRPr="007E063D">
              <w:rPr>
                <w:rFonts w:ascii="PT Astra Serif" w:hAnsi="PT Astra Serif" w:cs="Times New Roman"/>
                <w:lang w:val="en-US"/>
              </w:rPr>
              <w:t>Klyuchevskaya</w:t>
            </w:r>
            <w:proofErr w:type="spellEnd"/>
            <w:r w:rsidRPr="007E063D">
              <w:rPr>
                <w:rFonts w:ascii="PT Astra Serif" w:hAnsi="PT Astra Serif" w:cs="Times New Roman"/>
                <w:lang w:val="en-US"/>
              </w:rPr>
              <w:t xml:space="preserve"> Str. 35.</w:t>
            </w:r>
          </w:p>
          <w:p w:rsidR="007E063D" w:rsidRPr="007E063D" w:rsidRDefault="007E063D" w:rsidP="007E063D">
            <w:pPr>
              <w:rPr>
                <w:rFonts w:ascii="PT Astra Serif" w:hAnsi="PT Astra Serif" w:cs="Times New Roman"/>
                <w:lang w:val="en-US"/>
              </w:rPr>
            </w:pPr>
          </w:p>
          <w:p w:rsidR="007E063D" w:rsidRPr="007E063D" w:rsidRDefault="007E063D" w:rsidP="007E063D">
            <w:pPr>
              <w:rPr>
                <w:rFonts w:ascii="PT Astra Serif" w:hAnsi="PT Astra Serif" w:cs="Times New Roman"/>
                <w:lang w:val="en-US"/>
              </w:rPr>
            </w:pPr>
            <w:r w:rsidRPr="007E063D">
              <w:rPr>
                <w:rFonts w:ascii="PT Astra Serif" w:hAnsi="PT Astra Serif" w:cs="Times New Roman"/>
                <w:lang w:val="en-US"/>
              </w:rPr>
              <w:t xml:space="preserve">In this paper, we present an updated list of 349 species of freshwater and soil algae from Kamchatka, composed based on the monograph by </w:t>
            </w:r>
            <w:proofErr w:type="spellStart"/>
            <w:r w:rsidRPr="007E063D">
              <w:rPr>
                <w:rFonts w:ascii="PT Astra Serif" w:hAnsi="PT Astra Serif" w:cs="Times New Roman"/>
                <w:lang w:val="en-US"/>
              </w:rPr>
              <w:t>A.A.</w:t>
            </w:r>
            <w:proofErr w:type="spellEnd"/>
            <w:r w:rsidRPr="007E063D">
              <w:rPr>
                <w:rFonts w:ascii="PT Astra Serif" w:hAnsi="PT Astra Serif" w:cs="Times New Roman"/>
                <w:lang w:val="en-US"/>
              </w:rPr>
              <w:t xml:space="preserve"> </w:t>
            </w:r>
            <w:proofErr w:type="spellStart"/>
            <w:r w:rsidRPr="007E063D">
              <w:rPr>
                <w:rFonts w:ascii="PT Astra Serif" w:hAnsi="PT Astra Serif" w:cs="Times New Roman"/>
                <w:lang w:val="en-US"/>
              </w:rPr>
              <w:t>Elenkin</w:t>
            </w:r>
            <w:proofErr w:type="spellEnd"/>
            <w:r w:rsidRPr="007E063D">
              <w:rPr>
                <w:rFonts w:ascii="PT Astra Serif" w:hAnsi="PT Astra Serif" w:cs="Times New Roman"/>
                <w:lang w:val="en-US"/>
              </w:rPr>
              <w:t xml:space="preserve"> [</w:t>
            </w:r>
            <w:proofErr w:type="spellStart"/>
            <w:r w:rsidRPr="007E063D">
              <w:rPr>
                <w:rFonts w:ascii="PT Astra Serif" w:hAnsi="PT Astra Serif" w:cs="Times New Roman"/>
                <w:lang w:val="en-US"/>
              </w:rPr>
              <w:t>Elenkin</w:t>
            </w:r>
            <w:proofErr w:type="spellEnd"/>
            <w:r w:rsidRPr="007E063D">
              <w:rPr>
                <w:rFonts w:ascii="PT Astra Serif" w:hAnsi="PT Astra Serif" w:cs="Times New Roman"/>
                <w:lang w:val="en-US"/>
              </w:rPr>
              <w:t>, 1914]. The most numerous in terms of sp</w:t>
            </w:r>
            <w:r w:rsidRPr="007E063D">
              <w:rPr>
                <w:rFonts w:ascii="PT Astra Serif" w:hAnsi="PT Astra Serif" w:cs="Times New Roman"/>
                <w:lang w:val="en-US"/>
              </w:rPr>
              <w:t>e</w:t>
            </w:r>
            <w:r w:rsidRPr="007E063D">
              <w:rPr>
                <w:rFonts w:ascii="PT Astra Serif" w:hAnsi="PT Astra Serif" w:cs="Times New Roman"/>
                <w:lang w:val="en-US"/>
              </w:rPr>
              <w:t>cies composition are diatoms, blue-green, conjugate, and green algae (121, 86, 76, and 50 species, respe</w:t>
            </w:r>
            <w:r w:rsidRPr="007E063D">
              <w:rPr>
                <w:rFonts w:ascii="PT Astra Serif" w:hAnsi="PT Astra Serif" w:cs="Times New Roman"/>
                <w:lang w:val="en-US"/>
              </w:rPr>
              <w:t>c</w:t>
            </w:r>
            <w:r w:rsidRPr="007E063D">
              <w:rPr>
                <w:rFonts w:ascii="PT Astra Serif" w:hAnsi="PT Astra Serif" w:cs="Times New Roman"/>
                <w:lang w:val="en-US"/>
              </w:rPr>
              <w:t>tively). In the volcanic ash soils from central Kamchatka, blue-green algae almost always predominated, with green algae occupying the second place in abundance. In the studied soils of agricultural fields in southeastern Kamchatka, green algae predominated in terms of quantitative and qualitative species co</w:t>
            </w:r>
            <w:r w:rsidRPr="007E063D">
              <w:rPr>
                <w:rFonts w:ascii="PT Astra Serif" w:hAnsi="PT Astra Serif" w:cs="Times New Roman"/>
                <w:lang w:val="en-US"/>
              </w:rPr>
              <w:t>m</w:t>
            </w:r>
            <w:r w:rsidRPr="007E063D">
              <w:rPr>
                <w:rFonts w:ascii="PT Astra Serif" w:hAnsi="PT Astra Serif" w:cs="Times New Roman"/>
                <w:lang w:val="en-US"/>
              </w:rPr>
              <w:lastRenderedPageBreak/>
              <w:t xml:space="preserve">position, including </w:t>
            </w:r>
            <w:proofErr w:type="spellStart"/>
            <w:r w:rsidRPr="007E063D">
              <w:rPr>
                <w:rFonts w:ascii="PT Astra Serif" w:hAnsi="PT Astra Serif" w:cs="Times New Roman"/>
                <w:lang w:val="en-US"/>
              </w:rPr>
              <w:t>multicellular</w:t>
            </w:r>
            <w:proofErr w:type="spellEnd"/>
            <w:r w:rsidRPr="007E063D">
              <w:rPr>
                <w:rFonts w:ascii="PT Astra Serif" w:hAnsi="PT Astra Serif" w:cs="Times New Roman"/>
                <w:lang w:val="en-US"/>
              </w:rPr>
              <w:t xml:space="preserve"> filamentous </w:t>
            </w:r>
            <w:proofErr w:type="spellStart"/>
            <w:r w:rsidRPr="007E063D">
              <w:rPr>
                <w:rFonts w:ascii="PT Astra Serif" w:hAnsi="PT Astra Serif" w:cs="Times New Roman"/>
                <w:lang w:val="en-US"/>
              </w:rPr>
              <w:t>thalli</w:t>
            </w:r>
            <w:proofErr w:type="spellEnd"/>
            <w:r w:rsidRPr="007E063D">
              <w:rPr>
                <w:rFonts w:ascii="PT Astra Serif" w:hAnsi="PT Astra Serif" w:cs="Times New Roman"/>
                <w:lang w:val="en-US"/>
              </w:rPr>
              <w:t xml:space="preserve"> and unicellular species. In general, the algal </w:t>
            </w:r>
            <w:proofErr w:type="spellStart"/>
            <w:r w:rsidRPr="007E063D">
              <w:rPr>
                <w:rFonts w:ascii="PT Astra Serif" w:hAnsi="PT Astra Serif" w:cs="Times New Roman"/>
                <w:lang w:val="en-US"/>
              </w:rPr>
              <w:t>cenoses</w:t>
            </w:r>
            <w:proofErr w:type="spellEnd"/>
            <w:r w:rsidRPr="007E063D">
              <w:rPr>
                <w:rFonts w:ascii="PT Astra Serif" w:hAnsi="PT Astra Serif" w:cs="Times New Roman"/>
                <w:lang w:val="en-US"/>
              </w:rPr>
              <w:t xml:space="preserve"> of all soils from Kamchatka that we investigated can be characterized by a relatively poor species compos</w:t>
            </w:r>
            <w:r w:rsidRPr="007E063D">
              <w:rPr>
                <w:rFonts w:ascii="PT Astra Serif" w:hAnsi="PT Astra Serif" w:cs="Times New Roman"/>
                <w:lang w:val="en-US"/>
              </w:rPr>
              <w:t>i</w:t>
            </w:r>
            <w:r w:rsidRPr="007E063D">
              <w:rPr>
                <w:rFonts w:ascii="PT Astra Serif" w:hAnsi="PT Astra Serif" w:cs="Times New Roman"/>
                <w:lang w:val="en-US"/>
              </w:rPr>
              <w:t>tion. In our paper, we also provide data related to the study of invasive higher plant species and their abi</w:t>
            </w:r>
            <w:r w:rsidRPr="007E063D">
              <w:rPr>
                <w:rFonts w:ascii="PT Astra Serif" w:hAnsi="PT Astra Serif" w:cs="Times New Roman"/>
                <w:lang w:val="en-US"/>
              </w:rPr>
              <w:t>l</w:t>
            </w:r>
            <w:r w:rsidRPr="007E063D">
              <w:rPr>
                <w:rFonts w:ascii="PT Astra Serif" w:hAnsi="PT Astra Serif" w:cs="Times New Roman"/>
                <w:lang w:val="en-US"/>
              </w:rPr>
              <w:t xml:space="preserve">ity to alter local soil profiles in Kamchatka for the first time. Our research showed that in soils occupied by the invasive species </w:t>
            </w:r>
            <w:proofErr w:type="spellStart"/>
            <w:r w:rsidRPr="007E063D">
              <w:rPr>
                <w:rFonts w:ascii="PT Astra Serif" w:hAnsi="PT Astra Serif" w:cs="Times New Roman"/>
                <w:i/>
                <w:iCs/>
                <w:lang w:val="en-US"/>
              </w:rPr>
              <w:t>Lupinus</w:t>
            </w:r>
            <w:proofErr w:type="spellEnd"/>
            <w:r w:rsidRPr="007E063D">
              <w:rPr>
                <w:rFonts w:ascii="PT Astra Serif" w:hAnsi="PT Astra Serif" w:cs="Times New Roman"/>
                <w:i/>
                <w:iCs/>
                <w:lang w:val="en-US"/>
              </w:rPr>
              <w:t xml:space="preserve"> </w:t>
            </w:r>
            <w:proofErr w:type="spellStart"/>
            <w:r w:rsidRPr="007E063D">
              <w:rPr>
                <w:rFonts w:ascii="PT Astra Serif" w:hAnsi="PT Astra Serif" w:cs="Times New Roman"/>
                <w:i/>
                <w:iCs/>
                <w:lang w:val="en-US"/>
              </w:rPr>
              <w:t>polyphyllus</w:t>
            </w:r>
            <w:proofErr w:type="spellEnd"/>
            <w:r w:rsidRPr="007E063D">
              <w:rPr>
                <w:rFonts w:ascii="PT Astra Serif" w:hAnsi="PT Astra Serif" w:cs="Times New Roman"/>
                <w:lang w:val="en-US"/>
              </w:rPr>
              <w:t xml:space="preserve">, </w:t>
            </w:r>
            <w:proofErr w:type="spellStart"/>
            <w:r w:rsidRPr="007E063D">
              <w:rPr>
                <w:rFonts w:ascii="PT Astra Serif" w:hAnsi="PT Astra Serif" w:cs="Times New Roman"/>
                <w:lang w:val="en-US"/>
              </w:rPr>
              <w:t>cyanobacterial</w:t>
            </w:r>
            <w:proofErr w:type="spellEnd"/>
            <w:r w:rsidRPr="007E063D">
              <w:rPr>
                <w:rFonts w:ascii="PT Astra Serif" w:hAnsi="PT Astra Serif" w:cs="Times New Roman"/>
                <w:lang w:val="en-US"/>
              </w:rPr>
              <w:t xml:space="preserve"> species diversity was 2</w:t>
            </w:r>
            <w:r w:rsidRPr="007E063D">
              <w:rPr>
                <w:rFonts w:ascii="PT Astra Serif" w:hAnsi="PT Astra Serif" w:cs="Times New Roman"/>
                <w:shd w:val="clear" w:color="auto" w:fill="FFFFFF"/>
                <w:lang w:val="en-US"/>
              </w:rPr>
              <w:t>–</w:t>
            </w:r>
            <w:r w:rsidRPr="007E063D">
              <w:rPr>
                <w:rFonts w:ascii="PT Astra Serif" w:hAnsi="PT Astra Serif" w:cs="Times New Roman"/>
                <w:lang w:val="en-US"/>
              </w:rPr>
              <w:t xml:space="preserve">3 times higher than the average abundance of </w:t>
            </w:r>
            <w:proofErr w:type="spellStart"/>
            <w:r w:rsidRPr="007E063D">
              <w:rPr>
                <w:rFonts w:ascii="PT Astra Serif" w:hAnsi="PT Astra Serif" w:cs="Times New Roman"/>
                <w:lang w:val="en-US"/>
              </w:rPr>
              <w:t>cyanobacteria</w:t>
            </w:r>
            <w:proofErr w:type="spellEnd"/>
            <w:r w:rsidRPr="007E063D">
              <w:rPr>
                <w:rFonts w:ascii="PT Astra Serif" w:hAnsi="PT Astra Serif" w:cs="Times New Roman"/>
                <w:lang w:val="en-US"/>
              </w:rPr>
              <w:t xml:space="preserve"> in soils not colonized by lupines. Thousands of tourists from all over the world visit Kamchatka's natural areas every year. This increases the risk of invasion of Kamcha</w:t>
            </w:r>
            <w:r w:rsidRPr="007E063D">
              <w:rPr>
                <w:rFonts w:ascii="PT Astra Serif" w:hAnsi="PT Astra Serif" w:cs="Times New Roman"/>
                <w:lang w:val="en-US"/>
              </w:rPr>
              <w:t>t</w:t>
            </w:r>
            <w:r w:rsidRPr="007E063D">
              <w:rPr>
                <w:rFonts w:ascii="PT Astra Serif" w:hAnsi="PT Astra Serif" w:cs="Times New Roman"/>
                <w:lang w:val="en-US"/>
              </w:rPr>
              <w:t>ka's ecosystems by soil microorganisms, since they are extremely resistant and can be introduced into new territories.</w:t>
            </w:r>
          </w:p>
          <w:p w:rsidR="007E063D" w:rsidRPr="007E063D" w:rsidRDefault="007E063D" w:rsidP="007E063D">
            <w:pPr>
              <w:rPr>
                <w:rFonts w:ascii="PT Astra Serif" w:hAnsi="PT Astra Serif" w:cs="Times New Roman"/>
                <w:lang w:val="en-US"/>
              </w:rPr>
            </w:pPr>
          </w:p>
          <w:p w:rsidR="007E063D" w:rsidRPr="007E063D" w:rsidRDefault="007E063D" w:rsidP="007E063D">
            <w:pPr>
              <w:rPr>
                <w:rFonts w:ascii="PT Astra Serif" w:hAnsi="PT Astra Serif" w:cs="Times New Roman"/>
                <w:shd w:val="clear" w:color="auto" w:fill="FFFFFF"/>
                <w:lang w:val="en-US"/>
              </w:rPr>
            </w:pPr>
            <w:r w:rsidRPr="007E063D">
              <w:rPr>
                <w:rFonts w:ascii="PT Astra Serif" w:hAnsi="PT Astra Serif" w:cs="Times New Roman"/>
                <w:b/>
                <w:bCs/>
                <w:lang w:val="en-US"/>
              </w:rPr>
              <w:t>Key words:</w:t>
            </w:r>
            <w:r w:rsidRPr="007E063D">
              <w:rPr>
                <w:rFonts w:ascii="PT Astra Serif" w:hAnsi="PT Astra Serif" w:cs="Times New Roman"/>
                <w:lang w:val="en-US"/>
              </w:rPr>
              <w:t xml:space="preserve"> </w:t>
            </w:r>
            <w:r w:rsidRPr="007E063D">
              <w:rPr>
                <w:rFonts w:ascii="PT Astra Serif" w:hAnsi="PT Astra Serif" w:cs="Times New Roman"/>
                <w:shd w:val="clear" w:color="auto" w:fill="FFFFFF"/>
                <w:lang w:val="en-US"/>
              </w:rPr>
              <w:t xml:space="preserve">algal </w:t>
            </w:r>
            <w:proofErr w:type="spellStart"/>
            <w:r w:rsidRPr="007E063D">
              <w:rPr>
                <w:rFonts w:ascii="PT Astra Serif" w:hAnsi="PT Astra Serif" w:cs="Times New Roman"/>
                <w:shd w:val="clear" w:color="auto" w:fill="FFFFFF"/>
                <w:lang w:val="en-US"/>
              </w:rPr>
              <w:t>cenoses</w:t>
            </w:r>
            <w:proofErr w:type="spellEnd"/>
            <w:r w:rsidRPr="007E063D">
              <w:rPr>
                <w:rFonts w:ascii="PT Astra Serif" w:hAnsi="PT Astra Serif" w:cs="Times New Roman"/>
                <w:shd w:val="clear" w:color="auto" w:fill="FFFFFF"/>
                <w:lang w:val="en-US"/>
              </w:rPr>
              <w:t xml:space="preserve">, invasive species, Kamchatka, soil and freshwater algae, soil productivity, list of species, </w:t>
            </w:r>
            <w:proofErr w:type="spellStart"/>
            <w:r w:rsidRPr="007E063D">
              <w:rPr>
                <w:rFonts w:ascii="PT Astra Serif" w:hAnsi="PT Astra Serif" w:cs="Times New Roman"/>
                <w:shd w:val="clear" w:color="auto" w:fill="FFFFFF"/>
                <w:lang w:val="en-US"/>
              </w:rPr>
              <w:t>cyanobacteria</w:t>
            </w:r>
            <w:proofErr w:type="spellEnd"/>
            <w:r w:rsidRPr="007E063D">
              <w:rPr>
                <w:rFonts w:ascii="PT Astra Serif" w:hAnsi="PT Astra Serif" w:cs="Times New Roman"/>
                <w:shd w:val="clear" w:color="auto" w:fill="FFFFFF"/>
                <w:lang w:val="en-US"/>
              </w:rPr>
              <w:t>.</w:t>
            </w:r>
          </w:p>
          <w:p w:rsidR="007E063D" w:rsidRPr="007E063D" w:rsidRDefault="007E063D" w:rsidP="007E063D">
            <w:pPr>
              <w:rPr>
                <w:lang w:val="en-US"/>
              </w:rPr>
            </w:pPr>
          </w:p>
        </w:tc>
      </w:tr>
      <w:tr w:rsidR="007E063D" w:rsidRPr="007E063D" w:rsidTr="007E063D">
        <w:trPr>
          <w:jc w:val="center"/>
        </w:trPr>
        <w:tc>
          <w:tcPr>
            <w:tcW w:w="9606" w:type="dxa"/>
          </w:tcPr>
          <w:p w:rsidR="007E063D" w:rsidRDefault="007E063D" w:rsidP="007E063D">
            <w:pPr>
              <w:widowControl w:val="0"/>
              <w:outlineLvl w:val="4"/>
              <w:rPr>
                <w:rFonts w:ascii="PT Astra Serif" w:hAnsi="PT Astra Serif" w:cs="Times New Roman"/>
                <w:lang w:val="en-US"/>
              </w:rPr>
            </w:pPr>
            <w:r w:rsidRPr="007E063D">
              <w:rPr>
                <w:rFonts w:ascii="PT Astra Serif" w:hAnsi="PT Astra Serif" w:cs="Times New Roman"/>
                <w:lang w:val="en-US"/>
              </w:rPr>
              <w:lastRenderedPageBreak/>
              <w:t>Original article</w:t>
            </w:r>
          </w:p>
          <w:p w:rsidR="00E5439B" w:rsidRDefault="00E5439B" w:rsidP="007E063D">
            <w:pPr>
              <w:widowControl w:val="0"/>
              <w:outlineLvl w:val="4"/>
              <w:rPr>
                <w:rFonts w:ascii="PT Astra Serif" w:hAnsi="PT Astra Serif" w:cs="Times New Roman"/>
                <w:lang w:val="en-US"/>
              </w:rPr>
            </w:pPr>
          </w:p>
          <w:p w:rsidR="00E5439B" w:rsidRPr="007E063D" w:rsidRDefault="00E5439B" w:rsidP="007E063D">
            <w:pPr>
              <w:widowControl w:val="0"/>
              <w:outlineLvl w:val="4"/>
              <w:rPr>
                <w:rFonts w:ascii="PT Astra Serif" w:hAnsi="PT Astra Serif" w:cs="Times New Roman"/>
                <w:lang w:val="en-US"/>
              </w:rPr>
            </w:pPr>
            <w:r w:rsidRPr="00AF0553">
              <w:rPr>
                <w:rFonts w:ascii="PT Astra Serif" w:hAnsi="PT Astra Serif" w:cs="Times New Roman"/>
              </w:rPr>
              <w:t xml:space="preserve">УДК </w:t>
            </w:r>
            <w:r w:rsidRPr="00AF0553">
              <w:rPr>
                <w:rFonts w:ascii="PT Astra Serif" w:hAnsi="PT Astra Serif"/>
              </w:rPr>
              <w:t xml:space="preserve">631.4(571.66)                             </w:t>
            </w:r>
            <w:r>
              <w:rPr>
                <w:rFonts w:ascii="PT Astra Serif" w:hAnsi="PT Astra Serif"/>
              </w:rPr>
              <w:t xml:space="preserve">           </w:t>
            </w:r>
            <w:r w:rsidRPr="00AF0553">
              <w:rPr>
                <w:rFonts w:ascii="PT Astra Serif" w:hAnsi="PT Astra Serif"/>
              </w:rPr>
              <w:t xml:space="preserve">                    </w:t>
            </w:r>
            <w:r w:rsidRPr="00AF0553">
              <w:rPr>
                <w:rFonts w:ascii="PT Astra Serif" w:hAnsi="PT Astra Serif" w:cs="Times New Roman"/>
              </w:rPr>
              <w:t xml:space="preserve">      </w:t>
            </w:r>
            <w:proofErr w:type="spellStart"/>
            <w:r w:rsidRPr="00AF0553">
              <w:rPr>
                <w:rFonts w:ascii="PT Astra Serif" w:hAnsi="PT Astra Serif" w:cs="Times New Roman"/>
                <w:lang w:val="en-US"/>
              </w:rPr>
              <w:t>DOI</w:t>
            </w:r>
            <w:proofErr w:type="spellEnd"/>
            <w:r w:rsidRPr="00AF0553">
              <w:rPr>
                <w:rFonts w:ascii="PT Astra Serif" w:hAnsi="PT Astra Serif" w:cs="Times New Roman"/>
              </w:rPr>
              <w:t xml:space="preserve">: </w:t>
            </w:r>
            <w:r w:rsidRPr="00AF0553">
              <w:rPr>
                <w:rFonts w:ascii="PT Astra Serif" w:hAnsi="PT Astra Serif" w:cs="Times New Roman"/>
                <w:iCs/>
              </w:rPr>
              <w:t>10.17217/2079-0333-2026-76-111-127</w:t>
            </w:r>
          </w:p>
          <w:p w:rsidR="007E063D" w:rsidRPr="007E063D" w:rsidRDefault="007E063D" w:rsidP="007E063D">
            <w:pPr>
              <w:widowControl w:val="0"/>
              <w:outlineLvl w:val="4"/>
              <w:rPr>
                <w:rFonts w:ascii="PT Astra Serif" w:hAnsi="PT Astra Serif"/>
                <w:lang w:val="en-US"/>
              </w:rPr>
            </w:pPr>
          </w:p>
          <w:p w:rsidR="007E063D" w:rsidRPr="007E063D" w:rsidRDefault="007E063D" w:rsidP="007E063D">
            <w:pPr>
              <w:widowControl w:val="0"/>
              <w:jc w:val="center"/>
              <w:outlineLvl w:val="4"/>
              <w:rPr>
                <w:rFonts w:ascii="PT Astra Serif" w:hAnsi="PT Astra Serif"/>
                <w:b/>
                <w:bCs/>
                <w:lang w:val="en-US"/>
              </w:rPr>
            </w:pPr>
            <w:r w:rsidRPr="007E063D">
              <w:rPr>
                <w:rFonts w:ascii="PT Astra Serif" w:hAnsi="PT Astra Serif"/>
                <w:b/>
                <w:bCs/>
                <w:lang w:val="en-US"/>
              </w:rPr>
              <w:t xml:space="preserve">ECOLOGICAL AND TOXICOLOGICAL ASSESSMENT OF SOILS IN PROXIMITY </w:t>
            </w:r>
          </w:p>
          <w:p w:rsidR="007E063D" w:rsidRPr="007E063D" w:rsidRDefault="007E063D" w:rsidP="007E063D">
            <w:pPr>
              <w:widowControl w:val="0"/>
              <w:jc w:val="center"/>
              <w:outlineLvl w:val="4"/>
              <w:rPr>
                <w:rFonts w:ascii="PT Astra Serif" w:hAnsi="PT Astra Serif"/>
                <w:b/>
                <w:bCs/>
                <w:lang w:val="en-US"/>
              </w:rPr>
            </w:pPr>
            <w:r w:rsidRPr="007E063D">
              <w:rPr>
                <w:rFonts w:ascii="PT Astra Serif" w:hAnsi="PT Astra Serif"/>
                <w:b/>
                <w:bCs/>
                <w:lang w:val="en-US"/>
              </w:rPr>
              <w:t xml:space="preserve">OF </w:t>
            </w:r>
            <w:proofErr w:type="spellStart"/>
            <w:r w:rsidRPr="007E063D">
              <w:rPr>
                <w:rFonts w:ascii="PT Astra Serif" w:hAnsi="PT Astra Serif"/>
                <w:b/>
                <w:bCs/>
                <w:lang w:val="en-US"/>
              </w:rPr>
              <w:t>MIKIZHINSKY</w:t>
            </w:r>
            <w:proofErr w:type="spellEnd"/>
            <w:r w:rsidRPr="007E063D">
              <w:rPr>
                <w:rFonts w:ascii="PT Astra Serif" w:hAnsi="PT Astra Serif"/>
                <w:b/>
                <w:bCs/>
                <w:lang w:val="en-US"/>
              </w:rPr>
              <w:t xml:space="preserve"> CAPE IN ELIZOVSKY DISTRICT, KAMCHATKA</w:t>
            </w:r>
          </w:p>
          <w:p w:rsidR="007E063D" w:rsidRPr="007E063D" w:rsidRDefault="007E063D" w:rsidP="007E063D">
            <w:pPr>
              <w:widowControl w:val="0"/>
              <w:outlineLvl w:val="4"/>
              <w:rPr>
                <w:rFonts w:ascii="PT Astra Serif" w:hAnsi="PT Astra Serif"/>
                <w:lang w:val="en-US"/>
              </w:rPr>
            </w:pPr>
          </w:p>
          <w:p w:rsidR="007E063D" w:rsidRPr="007E063D" w:rsidRDefault="007E063D" w:rsidP="007E063D">
            <w:pPr>
              <w:widowControl w:val="0"/>
              <w:outlineLvl w:val="4"/>
              <w:rPr>
                <w:rFonts w:ascii="PT Astra Serif" w:hAnsi="PT Astra Serif"/>
                <w:iCs/>
                <w:lang w:val="en-US"/>
              </w:rPr>
            </w:pPr>
            <w:proofErr w:type="spellStart"/>
            <w:r w:rsidRPr="007E063D">
              <w:rPr>
                <w:rFonts w:ascii="PT Astra Serif" w:hAnsi="PT Astra Serif"/>
                <w:iCs/>
                <w:lang w:val="en-US"/>
              </w:rPr>
              <w:t>Shvetsova</w:t>
            </w:r>
            <w:proofErr w:type="spellEnd"/>
            <w:r w:rsidRPr="007E063D">
              <w:rPr>
                <w:rFonts w:ascii="PT Astra Serif" w:hAnsi="PT Astra Serif"/>
                <w:iCs/>
                <w:lang w:val="en-US"/>
              </w:rPr>
              <w:t xml:space="preserve"> </w:t>
            </w:r>
            <w:proofErr w:type="spellStart"/>
            <w:r w:rsidRPr="007E063D">
              <w:rPr>
                <w:rFonts w:ascii="PT Astra Serif" w:hAnsi="PT Astra Serif"/>
                <w:iCs/>
                <w:lang w:val="en-US"/>
              </w:rPr>
              <w:t>A.A.</w:t>
            </w:r>
            <w:r w:rsidRPr="007E063D">
              <w:rPr>
                <w:rFonts w:ascii="PT Astra Serif" w:hAnsi="PT Astra Serif"/>
                <w:iCs/>
                <w:vertAlign w:val="superscript"/>
                <w:lang w:val="en-US"/>
              </w:rPr>
              <w:t>1</w:t>
            </w:r>
            <w:proofErr w:type="spellEnd"/>
            <w:r w:rsidRPr="007E063D">
              <w:rPr>
                <w:rFonts w:ascii="PT Astra Serif" w:hAnsi="PT Astra Serif"/>
                <w:iCs/>
                <w:lang w:val="en-US"/>
              </w:rPr>
              <w:t xml:space="preserve">, Pak </w:t>
            </w:r>
            <w:proofErr w:type="spellStart"/>
            <w:r w:rsidRPr="007E063D">
              <w:rPr>
                <w:rFonts w:ascii="PT Astra Serif" w:hAnsi="PT Astra Serif"/>
                <w:iCs/>
                <w:lang w:val="en-US"/>
              </w:rPr>
              <w:t>A.L.</w:t>
            </w:r>
            <w:r w:rsidRPr="007E063D">
              <w:rPr>
                <w:rFonts w:ascii="PT Astra Serif" w:hAnsi="PT Astra Serif"/>
                <w:iCs/>
                <w:vertAlign w:val="superscript"/>
                <w:lang w:val="en-US"/>
              </w:rPr>
              <w:t>1</w:t>
            </w:r>
            <w:proofErr w:type="spellEnd"/>
            <w:r w:rsidRPr="007E063D">
              <w:rPr>
                <w:rFonts w:ascii="PT Astra Serif" w:hAnsi="PT Astra Serif"/>
                <w:iCs/>
                <w:lang w:val="en-US"/>
              </w:rPr>
              <w:t xml:space="preserve">, </w:t>
            </w:r>
            <w:proofErr w:type="spellStart"/>
            <w:r w:rsidRPr="007E063D">
              <w:rPr>
                <w:rFonts w:ascii="PT Astra Serif" w:hAnsi="PT Astra Serif"/>
                <w:iCs/>
                <w:lang w:val="en-US"/>
              </w:rPr>
              <w:t>Chebykina</w:t>
            </w:r>
            <w:proofErr w:type="spellEnd"/>
            <w:r w:rsidRPr="007E063D">
              <w:rPr>
                <w:rFonts w:ascii="PT Astra Serif" w:hAnsi="PT Astra Serif"/>
                <w:iCs/>
                <w:lang w:val="en-US"/>
              </w:rPr>
              <w:t xml:space="preserve"> </w:t>
            </w:r>
            <w:proofErr w:type="spellStart"/>
            <w:r w:rsidRPr="007E063D">
              <w:rPr>
                <w:rFonts w:ascii="PT Astra Serif" w:hAnsi="PT Astra Serif"/>
                <w:iCs/>
                <w:lang w:val="en-US"/>
              </w:rPr>
              <w:t>E.Yu.</w:t>
            </w:r>
            <w:r w:rsidRPr="007E063D">
              <w:rPr>
                <w:rFonts w:ascii="PT Astra Serif" w:hAnsi="PT Astra Serif"/>
                <w:iCs/>
                <w:vertAlign w:val="superscript"/>
                <w:lang w:val="en-US"/>
              </w:rPr>
              <w:t>1</w:t>
            </w:r>
            <w:proofErr w:type="spellEnd"/>
            <w:r w:rsidRPr="007E063D">
              <w:rPr>
                <w:rFonts w:ascii="PT Astra Serif" w:hAnsi="PT Astra Serif"/>
                <w:iCs/>
                <w:lang w:val="en-US"/>
              </w:rPr>
              <w:t xml:space="preserve">, </w:t>
            </w:r>
            <w:proofErr w:type="spellStart"/>
            <w:r w:rsidRPr="007E063D">
              <w:rPr>
                <w:rFonts w:ascii="PT Astra Serif" w:hAnsi="PT Astra Serif"/>
                <w:iCs/>
                <w:lang w:val="en-US"/>
              </w:rPr>
              <w:t>Dinkelaker</w:t>
            </w:r>
            <w:proofErr w:type="spellEnd"/>
            <w:r w:rsidRPr="007E063D">
              <w:rPr>
                <w:rFonts w:ascii="PT Astra Serif" w:hAnsi="PT Astra Serif"/>
                <w:iCs/>
                <w:lang w:val="en-US"/>
              </w:rPr>
              <w:t xml:space="preserve"> </w:t>
            </w:r>
            <w:proofErr w:type="spellStart"/>
            <w:r w:rsidRPr="007E063D">
              <w:rPr>
                <w:rFonts w:ascii="PT Astra Serif" w:hAnsi="PT Astra Serif"/>
                <w:iCs/>
                <w:lang w:val="en-US"/>
              </w:rPr>
              <w:t>N.V.</w:t>
            </w:r>
            <w:proofErr w:type="spellEnd"/>
            <w:r w:rsidRPr="007E063D">
              <w:rPr>
                <w:rFonts w:ascii="PT Astra Serif" w:hAnsi="PT Astra Serif"/>
                <w:iCs/>
                <w:lang w:val="en-US"/>
              </w:rPr>
              <w:t xml:space="preserve"> </w:t>
            </w:r>
            <w:r w:rsidRPr="007E063D">
              <w:rPr>
                <w:rFonts w:ascii="PT Astra Serif" w:hAnsi="PT Astra Serif"/>
                <w:iCs/>
                <w:vertAlign w:val="superscript"/>
                <w:lang w:val="en-US"/>
              </w:rPr>
              <w:t>2</w:t>
            </w:r>
          </w:p>
          <w:p w:rsidR="007E063D" w:rsidRPr="007E063D" w:rsidRDefault="007E063D" w:rsidP="007E063D">
            <w:pPr>
              <w:widowControl w:val="0"/>
              <w:outlineLvl w:val="4"/>
              <w:rPr>
                <w:rFonts w:ascii="PT Astra Serif" w:hAnsi="PT Astra Serif"/>
                <w:iCs/>
                <w:lang w:val="en-US"/>
              </w:rPr>
            </w:pPr>
          </w:p>
          <w:p w:rsidR="007E063D" w:rsidRPr="007E063D" w:rsidRDefault="007E063D" w:rsidP="007E063D">
            <w:pPr>
              <w:widowControl w:val="0"/>
              <w:outlineLvl w:val="4"/>
              <w:rPr>
                <w:rFonts w:ascii="PT Astra Serif" w:hAnsi="PT Astra Serif"/>
                <w:bCs/>
                <w:lang w:val="en-US"/>
              </w:rPr>
            </w:pPr>
            <w:r w:rsidRPr="007E063D">
              <w:rPr>
                <w:rFonts w:ascii="PT Astra Serif" w:hAnsi="PT Astra Serif"/>
                <w:bCs/>
                <w:vertAlign w:val="superscript"/>
                <w:lang w:val="en-US"/>
              </w:rPr>
              <w:t>1 </w:t>
            </w:r>
            <w:r w:rsidRPr="007E063D">
              <w:rPr>
                <w:rFonts w:ascii="PT Astra Serif" w:hAnsi="PT Astra Serif"/>
                <w:bCs/>
                <w:lang w:val="en-US"/>
              </w:rPr>
              <w:t xml:space="preserve">Saint Petersburg State University, </w:t>
            </w:r>
            <w:r w:rsidRPr="007E063D">
              <w:rPr>
                <w:rFonts w:ascii="PT Astra Serif" w:hAnsi="PT Astra Serif"/>
                <w:lang w:val="en-US"/>
              </w:rPr>
              <w:t xml:space="preserve">St. Petersburg, </w:t>
            </w:r>
            <w:proofErr w:type="spellStart"/>
            <w:r w:rsidRPr="007E063D">
              <w:rPr>
                <w:rFonts w:ascii="PT Astra Serif" w:hAnsi="PT Astra Serif"/>
                <w:lang w:val="en-US"/>
              </w:rPr>
              <w:t>Universitetskaya</w:t>
            </w:r>
            <w:proofErr w:type="spellEnd"/>
            <w:r w:rsidRPr="007E063D">
              <w:rPr>
                <w:rFonts w:ascii="PT Astra Serif" w:hAnsi="PT Astra Serif"/>
                <w:lang w:val="en-US"/>
              </w:rPr>
              <w:t xml:space="preserve"> </w:t>
            </w:r>
            <w:proofErr w:type="spellStart"/>
            <w:r w:rsidRPr="007E063D">
              <w:rPr>
                <w:rFonts w:ascii="PT Astra Serif" w:hAnsi="PT Astra Serif"/>
                <w:lang w:val="en-US"/>
              </w:rPr>
              <w:t>Emb</w:t>
            </w:r>
            <w:proofErr w:type="spellEnd"/>
            <w:r w:rsidRPr="007E063D">
              <w:rPr>
                <w:rFonts w:ascii="PT Astra Serif" w:hAnsi="PT Astra Serif"/>
                <w:lang w:val="en-US"/>
              </w:rPr>
              <w:t>. 7-9.</w:t>
            </w:r>
          </w:p>
          <w:p w:rsidR="007E063D" w:rsidRPr="007E063D" w:rsidRDefault="007E063D" w:rsidP="007E063D">
            <w:pPr>
              <w:widowControl w:val="0"/>
              <w:outlineLvl w:val="4"/>
              <w:rPr>
                <w:rFonts w:ascii="PT Astra Serif" w:hAnsi="PT Astra Serif"/>
                <w:bCs/>
                <w:lang w:val="en-US"/>
              </w:rPr>
            </w:pPr>
            <w:r w:rsidRPr="007E063D">
              <w:rPr>
                <w:rFonts w:ascii="PT Astra Serif" w:hAnsi="PT Astra Serif"/>
                <w:bCs/>
                <w:vertAlign w:val="superscript"/>
                <w:lang w:val="en-US"/>
              </w:rPr>
              <w:t>2 </w:t>
            </w:r>
            <w:proofErr w:type="spellStart"/>
            <w:r w:rsidRPr="007E063D">
              <w:rPr>
                <w:rFonts w:ascii="PT Astra Serif" w:hAnsi="PT Astra Serif"/>
                <w:bCs/>
                <w:lang w:val="en-US"/>
              </w:rPr>
              <w:t>ITMO</w:t>
            </w:r>
            <w:proofErr w:type="spellEnd"/>
            <w:r w:rsidRPr="007E063D">
              <w:rPr>
                <w:rFonts w:ascii="PT Astra Serif" w:hAnsi="PT Astra Serif"/>
                <w:bCs/>
                <w:lang w:val="en-US"/>
              </w:rPr>
              <w:t xml:space="preserve"> </w:t>
            </w:r>
            <w:proofErr w:type="gramStart"/>
            <w:r w:rsidRPr="007E063D">
              <w:rPr>
                <w:rFonts w:ascii="PT Astra Serif" w:hAnsi="PT Astra Serif"/>
                <w:bCs/>
                <w:lang w:val="en-US"/>
              </w:rPr>
              <w:t>University</w:t>
            </w:r>
            <w:proofErr w:type="gramEnd"/>
            <w:r w:rsidRPr="007E063D">
              <w:rPr>
                <w:rFonts w:ascii="PT Astra Serif" w:hAnsi="PT Astra Serif"/>
                <w:bCs/>
                <w:lang w:val="en-US"/>
              </w:rPr>
              <w:t xml:space="preserve">, </w:t>
            </w:r>
            <w:r w:rsidRPr="007E063D">
              <w:rPr>
                <w:rFonts w:ascii="PT Astra Serif" w:hAnsi="PT Astra Serif"/>
                <w:lang w:val="en-US"/>
              </w:rPr>
              <w:t xml:space="preserve">St. Petersburg, </w:t>
            </w:r>
            <w:proofErr w:type="spellStart"/>
            <w:r w:rsidRPr="007E063D">
              <w:rPr>
                <w:rFonts w:ascii="PT Astra Serif" w:hAnsi="PT Astra Serif"/>
                <w:bCs/>
                <w:lang w:val="en-US"/>
              </w:rPr>
              <w:t>Kronverksky</w:t>
            </w:r>
            <w:proofErr w:type="spellEnd"/>
            <w:r w:rsidRPr="007E063D">
              <w:rPr>
                <w:rFonts w:ascii="PT Astra Serif" w:hAnsi="PT Astra Serif"/>
                <w:bCs/>
                <w:lang w:val="en-US"/>
              </w:rPr>
              <w:t xml:space="preserve"> Ave. 49, lit. A.</w:t>
            </w:r>
          </w:p>
          <w:p w:rsidR="007E063D" w:rsidRPr="007E063D" w:rsidRDefault="007E063D" w:rsidP="007E063D">
            <w:pPr>
              <w:widowControl w:val="0"/>
              <w:outlineLvl w:val="4"/>
              <w:rPr>
                <w:rFonts w:ascii="PT Astra Serif" w:hAnsi="PT Astra Serif"/>
                <w:bCs/>
                <w:lang w:val="en-US"/>
              </w:rPr>
            </w:pPr>
          </w:p>
          <w:p w:rsidR="007E063D" w:rsidRPr="007E063D" w:rsidRDefault="007E063D" w:rsidP="007E063D">
            <w:pPr>
              <w:widowControl w:val="0"/>
              <w:outlineLvl w:val="4"/>
              <w:rPr>
                <w:rFonts w:ascii="PT Astra Serif" w:hAnsi="PT Astra Serif"/>
                <w:iCs/>
                <w:lang w:val="en-US"/>
              </w:rPr>
            </w:pPr>
            <w:r w:rsidRPr="007E063D">
              <w:rPr>
                <w:rFonts w:ascii="PT Astra Serif" w:hAnsi="PT Astra Serif"/>
                <w:iCs/>
                <w:lang w:val="en-US"/>
              </w:rPr>
              <w:t xml:space="preserve">In this study, we examined ocher and gray-humus soil samples collected in 2022 in proximity of </w:t>
            </w:r>
            <w:proofErr w:type="spellStart"/>
            <w:r w:rsidRPr="007E063D">
              <w:rPr>
                <w:rFonts w:ascii="PT Astra Serif" w:hAnsi="PT Astra Serif"/>
                <w:iCs/>
                <w:lang w:val="en-US"/>
              </w:rPr>
              <w:t>Mykizhinsky</w:t>
            </w:r>
            <w:proofErr w:type="spellEnd"/>
            <w:r w:rsidRPr="007E063D">
              <w:rPr>
                <w:rFonts w:ascii="PT Astra Serif" w:hAnsi="PT Astra Serif"/>
                <w:iCs/>
                <w:lang w:val="en-US"/>
              </w:rPr>
              <w:t xml:space="preserve"> Cape from the </w:t>
            </w:r>
            <w:proofErr w:type="spellStart"/>
            <w:r w:rsidRPr="007E063D">
              <w:rPr>
                <w:rFonts w:ascii="PT Astra Serif" w:hAnsi="PT Astra Serif"/>
                <w:iCs/>
                <w:lang w:val="en-US"/>
              </w:rPr>
              <w:t>Yelizovsky</w:t>
            </w:r>
            <w:proofErr w:type="spellEnd"/>
            <w:r w:rsidRPr="007E063D">
              <w:rPr>
                <w:rFonts w:ascii="PT Astra Serif" w:hAnsi="PT Astra Serif"/>
                <w:iCs/>
                <w:lang w:val="en-US"/>
              </w:rPr>
              <w:t xml:space="preserve"> district in Kamchatka. The physicochemical, </w:t>
            </w:r>
            <w:proofErr w:type="spellStart"/>
            <w:r w:rsidRPr="007E063D">
              <w:rPr>
                <w:rFonts w:ascii="PT Astra Serif" w:hAnsi="PT Astra Serif"/>
                <w:iCs/>
                <w:lang w:val="en-US"/>
              </w:rPr>
              <w:t>hydrophysical</w:t>
            </w:r>
            <w:proofErr w:type="spellEnd"/>
            <w:r w:rsidRPr="007E063D">
              <w:rPr>
                <w:rFonts w:ascii="PT Astra Serif" w:hAnsi="PT Astra Serif"/>
                <w:iCs/>
                <w:lang w:val="en-US"/>
              </w:rPr>
              <w:t>, and biological characteristics of soils, as well as the morphological organization of soil profiles, were exa</w:t>
            </w:r>
            <w:r w:rsidRPr="007E063D">
              <w:rPr>
                <w:rFonts w:ascii="PT Astra Serif" w:hAnsi="PT Astra Serif"/>
                <w:iCs/>
                <w:lang w:val="en-US"/>
              </w:rPr>
              <w:t>m</w:t>
            </w:r>
            <w:r w:rsidRPr="007E063D">
              <w:rPr>
                <w:rFonts w:ascii="PT Astra Serif" w:hAnsi="PT Astra Serif"/>
                <w:iCs/>
                <w:lang w:val="en-US"/>
              </w:rPr>
              <w:t>ined. A characteristic feature of soils in this area was their low mineralization due to enrichment with as</w:t>
            </w:r>
            <w:r w:rsidRPr="007E063D">
              <w:rPr>
                <w:rFonts w:ascii="PT Astra Serif" w:hAnsi="PT Astra Serif"/>
                <w:iCs/>
                <w:lang w:val="en-US"/>
              </w:rPr>
              <w:t>h</w:t>
            </w:r>
            <w:r w:rsidRPr="007E063D">
              <w:rPr>
                <w:rFonts w:ascii="PT Astra Serif" w:hAnsi="PT Astra Serif"/>
                <w:iCs/>
                <w:lang w:val="en-US"/>
              </w:rPr>
              <w:t>es co</w:t>
            </w:r>
            <w:r w:rsidRPr="007E063D">
              <w:rPr>
                <w:rFonts w:ascii="PT Astra Serif" w:hAnsi="PT Astra Serif"/>
                <w:iCs/>
                <w:lang w:val="en-US"/>
              </w:rPr>
              <w:t>n</w:t>
            </w:r>
            <w:r w:rsidRPr="007E063D">
              <w:rPr>
                <w:rFonts w:ascii="PT Astra Serif" w:hAnsi="PT Astra Serif"/>
                <w:iCs/>
                <w:lang w:val="en-US"/>
              </w:rPr>
              <w:t>taining volcanic glasses and silicate minerals.</w:t>
            </w:r>
          </w:p>
          <w:p w:rsidR="007E063D" w:rsidRPr="007E063D" w:rsidRDefault="007E063D" w:rsidP="007E063D">
            <w:pPr>
              <w:widowControl w:val="0"/>
              <w:outlineLvl w:val="4"/>
              <w:rPr>
                <w:rFonts w:ascii="PT Astra Serif" w:hAnsi="PT Astra Serif"/>
                <w:i/>
                <w:iCs/>
                <w:lang w:val="en-US"/>
              </w:rPr>
            </w:pPr>
          </w:p>
          <w:p w:rsidR="007E063D" w:rsidRPr="007E063D" w:rsidRDefault="007E063D" w:rsidP="007E063D">
            <w:pPr>
              <w:rPr>
                <w:rFonts w:ascii="PT Astra Serif" w:hAnsi="PT Astra Serif"/>
                <w:lang w:val="en-US"/>
              </w:rPr>
            </w:pPr>
            <w:r w:rsidRPr="007E063D">
              <w:rPr>
                <w:rFonts w:ascii="PT Astra Serif" w:hAnsi="PT Astra Serif"/>
                <w:b/>
                <w:bCs/>
                <w:lang w:val="en-US"/>
              </w:rPr>
              <w:t>Key words:</w:t>
            </w:r>
            <w:r w:rsidRPr="007E063D">
              <w:rPr>
                <w:rFonts w:ascii="PT Astra Serif" w:hAnsi="PT Astra Serif"/>
                <w:lang w:val="en-US"/>
              </w:rPr>
              <w:t xml:space="preserve"> volcanic soils, Kamchatka, radial differentiation coefficient, metabolic quotient, heavy me</w:t>
            </w:r>
            <w:r w:rsidRPr="007E063D">
              <w:rPr>
                <w:rFonts w:ascii="PT Astra Serif" w:hAnsi="PT Astra Serif"/>
                <w:lang w:val="en-US"/>
              </w:rPr>
              <w:t>t</w:t>
            </w:r>
            <w:r w:rsidRPr="007E063D">
              <w:rPr>
                <w:rFonts w:ascii="PT Astra Serif" w:hAnsi="PT Astra Serif"/>
                <w:lang w:val="en-US"/>
              </w:rPr>
              <w:t>als, ecological-toxicological assessment.</w:t>
            </w:r>
          </w:p>
          <w:p w:rsidR="007E063D" w:rsidRPr="007E063D" w:rsidRDefault="007E063D" w:rsidP="007E063D">
            <w:pPr>
              <w:rPr>
                <w:lang w:val="en-US"/>
              </w:rPr>
            </w:pPr>
          </w:p>
        </w:tc>
      </w:tr>
    </w:tbl>
    <w:p w:rsidR="007E063D" w:rsidRPr="007E063D" w:rsidRDefault="007E063D">
      <w:pPr>
        <w:rPr>
          <w:lang w:val="en-US"/>
        </w:rPr>
      </w:pPr>
    </w:p>
    <w:sectPr w:rsidR="007E063D" w:rsidRPr="007E063D" w:rsidSect="007E063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proofState w:spelling="clean" w:grammar="clean"/>
  <w:defaultTabStop w:val="708"/>
  <w:autoHyphenation/>
  <w:consecutiveHyphenLimit w:val="3"/>
  <w:hyphenationZone w:val="357"/>
  <w:characterSpacingControl w:val="doNotCompress"/>
  <w:compat/>
  <w:rsids>
    <w:rsidRoot w:val="007E063D"/>
    <w:rsid w:val="000277F6"/>
    <w:rsid w:val="00027A26"/>
    <w:rsid w:val="00034836"/>
    <w:rsid w:val="000507A3"/>
    <w:rsid w:val="00095D99"/>
    <w:rsid w:val="000E72A4"/>
    <w:rsid w:val="00212641"/>
    <w:rsid w:val="00264451"/>
    <w:rsid w:val="002C1F3A"/>
    <w:rsid w:val="003C27AE"/>
    <w:rsid w:val="003F4560"/>
    <w:rsid w:val="00406ADC"/>
    <w:rsid w:val="00421271"/>
    <w:rsid w:val="004A39F1"/>
    <w:rsid w:val="004D6171"/>
    <w:rsid w:val="00565078"/>
    <w:rsid w:val="005821CC"/>
    <w:rsid w:val="005F7B24"/>
    <w:rsid w:val="006110C9"/>
    <w:rsid w:val="00667502"/>
    <w:rsid w:val="00786DA2"/>
    <w:rsid w:val="007A01C2"/>
    <w:rsid w:val="007A74C7"/>
    <w:rsid w:val="007E063D"/>
    <w:rsid w:val="00874F98"/>
    <w:rsid w:val="009B5017"/>
    <w:rsid w:val="009E231D"/>
    <w:rsid w:val="00A1774F"/>
    <w:rsid w:val="00AC4FF2"/>
    <w:rsid w:val="00B27EF2"/>
    <w:rsid w:val="00B7546F"/>
    <w:rsid w:val="00BB6406"/>
    <w:rsid w:val="00C14D10"/>
    <w:rsid w:val="00C568C5"/>
    <w:rsid w:val="00D4441A"/>
    <w:rsid w:val="00E5439B"/>
    <w:rsid w:val="00EE26FB"/>
    <w:rsid w:val="00F14EB2"/>
    <w:rsid w:val="00F847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63D"/>
    <w:pPr>
      <w:spacing w:after="0" w:line="240" w:lineRule="auto"/>
      <w:jc w:val="both"/>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06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Body Text Char,Body Text Char1 Char,Body Text Char Char Char,Body Text Char Char Char Char Char,Body Text Char1 Char Char Char Char Char,Body Text Char Char Char Char Char Char Char"/>
    <w:basedOn w:val="a"/>
    <w:link w:val="a5"/>
    <w:rsid w:val="007E063D"/>
    <w:pPr>
      <w:spacing w:after="120"/>
    </w:pPr>
    <w:rPr>
      <w:sz w:val="24"/>
      <w:szCs w:val="24"/>
    </w:rPr>
  </w:style>
  <w:style w:type="character" w:customStyle="1" w:styleId="a5">
    <w:name w:val="Основной текст Знак"/>
    <w:aliases w:val="Body Text Char Знак,Body Text Char1 Char Знак,Body Text Char Char Char Знак,Body Text Char Char Char Char Char Знак,Body Text Char1 Char Char Char Char Char Знак,Body Text Char Char Char Char Char Char Char Знак"/>
    <w:basedOn w:val="a0"/>
    <w:link w:val="a4"/>
    <w:rsid w:val="007E063D"/>
    <w:rPr>
      <w:rFonts w:ascii="Calibri" w:eastAsia="Times New Roman" w:hAnsi="Calibri" w:cs="Calibri"/>
      <w:sz w:val="24"/>
      <w:szCs w:val="24"/>
      <w:lang w:eastAsia="ru-RU"/>
    </w:rPr>
  </w:style>
  <w:style w:type="paragraph" w:customStyle="1" w:styleId="Default">
    <w:name w:val="Default"/>
    <w:qFormat/>
    <w:rsid w:val="007E063D"/>
    <w:pPr>
      <w:autoSpaceDE w:val="0"/>
      <w:autoSpaceDN w:val="0"/>
      <w:adjustRightInd w:val="0"/>
      <w:spacing w:after="0" w:line="240" w:lineRule="auto"/>
      <w:jc w:val="both"/>
    </w:pPr>
    <w:rPr>
      <w:rFonts w:ascii="Calibri" w:eastAsia="Times New Roman" w:hAnsi="Calibri" w:cs="Calibri"/>
      <w:color w:val="000000"/>
      <w:sz w:val="24"/>
      <w:szCs w:val="24"/>
      <w:lang w:eastAsia="ru-RU"/>
    </w:rPr>
  </w:style>
  <w:style w:type="character" w:customStyle="1" w:styleId="rynqvb">
    <w:name w:val="rynqvb"/>
    <w:basedOn w:val="a0"/>
    <w:rsid w:val="007E063D"/>
  </w:style>
  <w:style w:type="character" w:customStyle="1" w:styleId="hps">
    <w:name w:val="hps"/>
    <w:basedOn w:val="a0"/>
    <w:rsid w:val="007E063D"/>
  </w:style>
  <w:style w:type="character" w:customStyle="1" w:styleId="1">
    <w:name w:val="Строгий1"/>
    <w:uiPriority w:val="22"/>
    <w:qFormat/>
    <w:rsid w:val="007E063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1786</Words>
  <Characters>10183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babuh_ee</dc:creator>
  <cp:lastModifiedBy>babuh_ee</cp:lastModifiedBy>
  <cp:revision>2</cp:revision>
  <dcterms:created xsi:type="dcterms:W3CDTF">2026-06-30T01:19:00Z</dcterms:created>
  <dcterms:modified xsi:type="dcterms:W3CDTF">2026-06-30T01:33:00Z</dcterms:modified>
</cp:coreProperties>
</file>