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center"/>
        <w:spacing w:before="0" w:beforeAutospacing="0" w:after="0" w:afterAutospacing="0" w:line="240" w:lineRule="auto"/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Заявление о </w:t>
      </w:r>
      <w:r>
        <w:rPr>
          <w:rFonts w:ascii="Tinos" w:hAnsi="Tinos" w:eastAsia="Tinos" w:cs="Tinos"/>
          <w:bCs/>
          <w:i/>
          <w:iCs/>
          <w:color w:val="ff0000"/>
          <w:sz w:val="28"/>
          <w:szCs w:val="28"/>
        </w:rPr>
        <w:t xml:space="preserve">перезачете </w:t>
      </w:r>
      <w:r>
        <w:rPr>
          <w:rFonts w:ascii="Tinos" w:hAnsi="Tinos" w:eastAsia="Tinos" w:cs="Tinos"/>
          <w:bCs/>
          <w:i/>
          <w:iCs/>
          <w:color w:val="ff0000"/>
          <w:sz w:val="28"/>
          <w:szCs w:val="28"/>
        </w:rPr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  <w:bCs/>
          <w:i/>
          <w:color w:val="ff0000"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bCs/>
          <w:i/>
          <w:iCs/>
          <w:color w:val="ff0000"/>
          <w:sz w:val="28"/>
          <w:szCs w:val="28"/>
          <w:highlight w:val="none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Проректору по УНР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ФГБОУ ВО «КамчатГТУ»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Н.С.</w:t>
      </w:r>
      <w:r>
        <w:rPr>
          <w:rFonts w:ascii="Tinos" w:hAnsi="Tinos" w:eastAsia="Tinos" w:cs="Tinos"/>
          <w:sz w:val="28"/>
          <w:szCs w:val="28"/>
        </w:rPr>
        <w:t xml:space="preserve"> Салтановой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______________________________,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jc w:val="center"/>
        <w:spacing w:before="0" w:beforeAutospacing="0" w:after="0" w:afterAutospacing="0" w:line="240" w:lineRule="auto"/>
        <w:rPr>
          <w:rFonts w:ascii="Tinos" w:hAnsi="Tinos" w:cs="Tinos"/>
          <w:bCs w:val="0"/>
          <w:i w:val="0"/>
          <w:vertAlign w:val="superscript"/>
        </w:rPr>
      </w:pPr>
      <w:r>
        <w:rPr>
          <w:rFonts w:ascii="Tinos" w:hAnsi="Tinos" w:eastAsia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rFonts w:ascii="Tinos" w:hAnsi="Tinos" w:eastAsia="Tinos" w:cs="Tinos"/>
          <w:bCs w:val="0"/>
          <w:i w:val="0"/>
          <w:sz w:val="28"/>
          <w:szCs w:val="28"/>
          <w:vertAlign w:val="superscript"/>
        </w:rPr>
      </w:r>
      <w:r>
        <w:rPr>
          <w:rFonts w:ascii="Tinos" w:hAnsi="Tinos" w:eastAsia="Tinos" w:cs="Tinos"/>
          <w:bCs w:val="0"/>
          <w:i w:val="0"/>
          <w:sz w:val="28"/>
          <w:szCs w:val="28"/>
          <w:vertAlign w:val="superscript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_______  года обучения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u w:val="single"/>
        </w:rPr>
        <w:t xml:space="preserve">очной </w:t>
      </w:r>
      <w:r>
        <w:rPr>
          <w:rFonts w:ascii="Tinos" w:hAnsi="Tinos" w:eastAsia="Tinos" w:cs="Tinos"/>
          <w:sz w:val="28"/>
          <w:szCs w:val="28"/>
        </w:rPr>
        <w:t xml:space="preserve">формы обучения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bCs/>
          <w:i w:val="0"/>
          <w:iCs w:val="0"/>
        </w:rPr>
      </w:pP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научной специальности</w:t>
      </w:r>
      <w:r>
        <w:rPr>
          <w:rFonts w:ascii="Tinos" w:hAnsi="Tinos" w:eastAsia="Tinos" w:cs="Tinos"/>
          <w:bCs/>
          <w:i w:val="0"/>
          <w:iCs w:val="0"/>
          <w:sz w:val="28"/>
          <w:szCs w:val="28"/>
        </w:rPr>
      </w:r>
      <w:r>
        <w:rPr>
          <w:rFonts w:ascii="Tinos" w:hAnsi="Tinos" w:eastAsia="Tinos" w:cs="Tinos"/>
          <w:bCs/>
          <w:i w:val="0"/>
          <w:iCs w:val="0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  <w:vertAlign w:val="baseline"/>
        </w:rPr>
      </w:pPr>
      <w:r>
        <w:rPr>
          <w:rFonts w:ascii="Tinos" w:hAnsi="Tinos" w:cs="Tinos"/>
          <w:sz w:val="28"/>
          <w:szCs w:val="28"/>
          <w:highlight w:val="none"/>
          <w:vertAlign w:val="baseline"/>
        </w:rPr>
      </w:r>
    </w:p>
    <w:p>
      <w:pPr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  <w:t xml:space="preserve">ЗАЯВЛЕНИЕ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 w:firstLine="567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sz w:val="28"/>
          <w:szCs w:val="28"/>
        </w:rPr>
        <w:t xml:space="preserve">Прошу рассмотреть вопрос о перезачете учебных дисциплин, изученных мною за период обучения в _________________________________________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Подтверждающие документы прилагаю.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20___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                        </w:t>
      </w:r>
      <w:r>
        <w:rPr>
          <w:rFonts w:ascii="Tinos" w:hAnsi="Tinos" w:eastAsia="Tinos" w:cs="Tinos"/>
          <w:bCs/>
          <w:sz w:val="28"/>
          <w:szCs w:val="28"/>
        </w:rPr>
        <w:t xml:space="preserve">_______________ /</w:t>
      </w:r>
      <w:r>
        <w:rPr>
          <w:rFonts w:ascii="Tinos" w:hAnsi="Tinos" w:eastAsia="Tinos" w:cs="Tinos"/>
          <w:sz w:val="28"/>
          <w:szCs w:val="28"/>
        </w:rPr>
        <w:t xml:space="preserve">_____________</w:t>
      </w:r>
      <w:r>
        <w:rPr>
          <w:rFonts w:ascii="Tinos" w:hAnsi="Tinos" w:eastAsia="Tinos" w:cs="Tinos"/>
          <w:bCs/>
          <w:sz w:val="28"/>
          <w:szCs w:val="28"/>
        </w:rPr>
        <w:t xml:space="preserve">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37"/>
        <w:ind w:left="0" w:firstLine="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  <w:vertAlign w:val="baseline"/>
        </w:rPr>
      </w:pPr>
      <w:r>
        <w:rPr>
          <w:rFonts w:ascii="Tinos" w:hAnsi="Tinos" w:eastAsia="Tinos" w:cs="Tinos"/>
          <w:sz w:val="28"/>
          <w:szCs w:val="28"/>
          <w:highlight w:val="none"/>
          <w:vertAlign w:val="baseline"/>
        </w:rPr>
        <w:t xml:space="preserve">СОГЛАСОВАНО:</w:t>
      </w:r>
      <w:r>
        <w:rPr>
          <w:rFonts w:ascii="Tinos" w:hAnsi="Tinos" w:eastAsia="Tinos" w:cs="Tinos"/>
          <w:sz w:val="28"/>
          <w:szCs w:val="28"/>
          <w:highlight w:val="none"/>
          <w:vertAlign w:val="baseline"/>
        </w:rPr>
      </w:r>
      <w:r>
        <w:rPr>
          <w:rFonts w:ascii="Tinos" w:hAnsi="Tinos" w:eastAsia="Tinos" w:cs="Tinos"/>
          <w:sz w:val="28"/>
          <w:szCs w:val="28"/>
          <w:highlight w:val="none"/>
          <w:vertAlign w:val="baseli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Заведующий кафедрой _____               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_______________ / 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7"/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20___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Заведующий аспирантурой                   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_______________ / 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7"/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20___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paragraph" w:styleId="837" w:customStyle="1">
    <w:name w:val="Body Text Indent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mustafaeva_vm</cp:lastModifiedBy>
  <cp:revision>9</cp:revision>
  <dcterms:modified xsi:type="dcterms:W3CDTF">2026-03-23T06:04:49Z</dcterms:modified>
</cp:coreProperties>
</file>