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D09E" w14:textId="77777777" w:rsidR="00216D9B" w:rsidRPr="00691938" w:rsidRDefault="00216D9B" w:rsidP="00216D9B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16D9B" w:rsidRPr="000B1657" w14:paraId="57288646" w14:textId="77777777" w:rsidTr="00B33A2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CD21B83" w14:textId="77777777" w:rsidR="00216D9B" w:rsidRPr="0056177B" w:rsidRDefault="00000000" w:rsidP="00B33A2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1F541C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1882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73762975" w14:textId="77777777" w:rsidR="00216D9B" w:rsidRPr="00E80ADC" w:rsidRDefault="00216D9B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1721688A" w14:textId="77777777" w:rsidR="00216D9B" w:rsidRPr="00E80ADC" w:rsidRDefault="00216D9B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7B4337F" w14:textId="77777777" w:rsidR="00216D9B" w:rsidRPr="0056177B" w:rsidRDefault="00216D9B" w:rsidP="00B33A2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216D9B" w:rsidRPr="005C16E5" w14:paraId="3D102A7C" w14:textId="77777777" w:rsidTr="00B33A2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48B3FE13" w14:textId="77777777" w:rsidR="00216D9B" w:rsidRPr="0056177B" w:rsidRDefault="00216D9B" w:rsidP="00B33A2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3C270627" w14:textId="77777777" w:rsidR="00216D9B" w:rsidRPr="00E80ADC" w:rsidRDefault="00216D9B" w:rsidP="00B33A2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4023EB8C" w14:textId="77777777" w:rsidR="00216D9B" w:rsidRPr="00E80ADC" w:rsidRDefault="00216D9B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216D9B" w:rsidRPr="000B1657" w14:paraId="1AC08D29" w14:textId="77777777" w:rsidTr="00B33A2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03A9B9C" w14:textId="77777777" w:rsidR="00216D9B" w:rsidRPr="0056177B" w:rsidRDefault="00216D9B" w:rsidP="00B33A2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3706ADD" w14:textId="77777777" w:rsidR="00216D9B" w:rsidRPr="0056177B" w:rsidRDefault="00216D9B" w:rsidP="00B33A2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IT-колледж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216D9B" w:rsidRPr="00DA5F8D" w14:paraId="2572314F" w14:textId="77777777" w:rsidTr="00B33A2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40E72" w14:textId="77777777" w:rsidR="00216D9B" w:rsidRPr="0056177B" w:rsidRDefault="00216D9B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18DB203B" w14:textId="77777777" w:rsidR="00216D9B" w:rsidRPr="0056177B" w:rsidRDefault="00216D9B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97031BB" w14:textId="77777777" w:rsidR="00216D9B" w:rsidRPr="00E80ADC" w:rsidRDefault="00216D9B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5030928C" w14:textId="77777777" w:rsidR="00216D9B" w:rsidRPr="00E80ADC" w:rsidRDefault="00216D9B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7272E6DD" w14:textId="77777777" w:rsidR="00216D9B" w:rsidRPr="00E80ADC" w:rsidRDefault="00216D9B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D0F9C9A" w14:textId="77777777" w:rsidR="00216D9B" w:rsidRPr="00E80ADC" w:rsidRDefault="00216D9B" w:rsidP="00B33A2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1AF7A494" w14:textId="77777777" w:rsidR="00216D9B" w:rsidRPr="00D827A0" w:rsidRDefault="00216D9B" w:rsidP="00B33A2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17312" w14:textId="77777777" w:rsidR="00216D9B" w:rsidRPr="00E80ADC" w:rsidRDefault="00216D9B" w:rsidP="00B33A2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05840F3" w14:textId="77777777" w:rsidR="00216D9B" w:rsidRPr="00E80ADC" w:rsidRDefault="00216D9B" w:rsidP="00B33A2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54C061B9" w14:textId="77777777" w:rsidR="00216D9B" w:rsidRPr="00E80ADC" w:rsidRDefault="00216D9B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7371DFEE" w14:textId="77777777" w:rsidR="00216D9B" w:rsidRPr="00E80ADC" w:rsidRDefault="00216D9B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72A8A0FF" w14:textId="77777777" w:rsidR="00216D9B" w:rsidRPr="00E80ADC" w:rsidRDefault="00216D9B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4A355A6F" w14:textId="77777777" w:rsidR="00216D9B" w:rsidRPr="00E80ADC" w:rsidRDefault="00216D9B" w:rsidP="00B33A2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B710302" wp14:editId="698D4BE0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7BDB41A4" w14:textId="77777777" w:rsidR="00216D9B" w:rsidRPr="0056177B" w:rsidRDefault="00216D9B" w:rsidP="00B33A2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28DA5993" w14:textId="77777777" w:rsidR="00216D9B" w:rsidRDefault="00216D9B" w:rsidP="00216D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BAB26E1" w14:textId="77777777" w:rsidR="00216D9B" w:rsidRPr="00B556A6" w:rsidRDefault="00216D9B" w:rsidP="00216D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FFF74B5" w14:textId="77777777" w:rsidR="00216D9B" w:rsidRPr="00E80ADC" w:rsidRDefault="00216D9B" w:rsidP="00216D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162D1DF8" w14:textId="4972E226" w:rsidR="00216D9B" w:rsidRDefault="00216D9B" w:rsidP="00216D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D555D4">
        <w:rPr>
          <w:b/>
          <w:caps/>
          <w:sz w:val="28"/>
          <w:szCs w:val="28"/>
          <w:lang w:val="ru-RU"/>
        </w:rPr>
        <w:t>«</w:t>
      </w:r>
      <w:r w:rsidRPr="00216D9B">
        <w:rPr>
          <w:b/>
          <w:caps/>
          <w:sz w:val="28"/>
          <w:szCs w:val="28"/>
          <w:lang w:val="ru-RU"/>
        </w:rPr>
        <w:t>ПСИХОЛОГИЯ ОБЩЕНИЯ</w:t>
      </w:r>
      <w:r w:rsidRPr="00D555D4">
        <w:rPr>
          <w:b/>
          <w:caps/>
          <w:sz w:val="28"/>
          <w:szCs w:val="28"/>
          <w:lang w:val="ru-RU"/>
        </w:rPr>
        <w:t>»</w:t>
      </w:r>
    </w:p>
    <w:p w14:paraId="5BE3813E" w14:textId="77777777" w:rsidR="00216D9B" w:rsidRPr="00E80ADC" w:rsidRDefault="00216D9B" w:rsidP="00216D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1E212AC" w14:textId="77777777" w:rsidR="00216D9B" w:rsidRPr="00E80ADC" w:rsidRDefault="00216D9B" w:rsidP="00216D9B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18F32096" w14:textId="77777777" w:rsidR="00216D9B" w:rsidRPr="00691938" w:rsidRDefault="00216D9B" w:rsidP="00216D9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4235D4A3" w14:textId="77777777" w:rsidR="00216D9B" w:rsidRPr="00691938" w:rsidRDefault="00216D9B" w:rsidP="00216D9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262B4942" w14:textId="77777777" w:rsidR="00216D9B" w:rsidRPr="00E80ADC" w:rsidRDefault="00216D9B" w:rsidP="00216D9B">
      <w:pPr>
        <w:jc w:val="center"/>
        <w:rPr>
          <w:sz w:val="28"/>
          <w:szCs w:val="28"/>
          <w:lang w:val="ru-RU"/>
        </w:rPr>
      </w:pPr>
    </w:p>
    <w:p w14:paraId="65A62CDC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313E37E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0B1E02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E8B0645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67C7336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F5CB8E8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32E7167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7C13D14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B511F1A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2230596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499F681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1927061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9EE2EF4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18C07E7" w14:textId="77777777" w:rsidR="00216D9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4180AC6" w14:textId="77777777" w:rsidR="00216D9B" w:rsidRPr="0056177B" w:rsidRDefault="00216D9B" w:rsidP="00216D9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9623050" w14:textId="77777777" w:rsidR="00216D9B" w:rsidRDefault="00216D9B" w:rsidP="00216D9B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06E43380" w14:textId="77777777" w:rsidR="00216D9B" w:rsidRDefault="00216D9B" w:rsidP="00216D9B">
      <w:pPr>
        <w:rPr>
          <w:lang w:val="ru-RU"/>
        </w:rPr>
      </w:pPr>
    </w:p>
    <w:p w14:paraId="7B985F15" w14:textId="77777777" w:rsidR="00216D9B" w:rsidRDefault="00216D9B" w:rsidP="00216D9B">
      <w:pPr>
        <w:rPr>
          <w:lang w:val="ru-RU"/>
        </w:rPr>
      </w:pPr>
    </w:p>
    <w:p w14:paraId="1F84A191" w14:textId="77777777" w:rsidR="00216D9B" w:rsidRDefault="00216D9B" w:rsidP="00216D9B">
      <w:pPr>
        <w:rPr>
          <w:lang w:val="ru-RU"/>
        </w:rPr>
      </w:pPr>
    </w:p>
    <w:p w14:paraId="09D3101E" w14:textId="623D0BDC" w:rsidR="00181335" w:rsidRDefault="00181335">
      <w:pPr>
        <w:rPr>
          <w:lang w:val="ru-RU"/>
        </w:rPr>
      </w:pPr>
    </w:p>
    <w:p w14:paraId="7805C02A" w14:textId="4C2A25F8" w:rsidR="00216D9B" w:rsidRPr="00216D9B" w:rsidRDefault="00216D9B" w:rsidP="00216D9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Фонд оценочных средств</w:t>
      </w:r>
      <w:r w:rsidRPr="00216D9B">
        <w:rPr>
          <w:b/>
          <w:sz w:val="28"/>
          <w:szCs w:val="28"/>
          <w:lang w:val="ru-RU"/>
        </w:rPr>
        <w:t xml:space="preserve"> по дисциплине</w:t>
      </w:r>
    </w:p>
    <w:p w14:paraId="0FAA0ACA" w14:textId="77777777" w:rsidR="00216D9B" w:rsidRPr="00216D9B" w:rsidRDefault="00216D9B" w:rsidP="00216D9B">
      <w:pPr>
        <w:keepNext/>
        <w:keepLines/>
        <w:spacing w:after="240"/>
        <w:jc w:val="center"/>
        <w:outlineLvl w:val="0"/>
        <w:rPr>
          <w:b/>
          <w:color w:val="2F2F2F"/>
          <w:lang w:val="ru-RU"/>
        </w:rPr>
      </w:pPr>
      <w:r w:rsidRPr="00216D9B">
        <w:rPr>
          <w:b/>
          <w:lang w:val="ru-RU"/>
        </w:rPr>
        <w:t>ОГСЭ.03 ПСИХОЛОГИЯ ОБЩЕНИЯ</w:t>
      </w:r>
    </w:p>
    <w:p w14:paraId="096CA0DB" w14:textId="77777777" w:rsidR="00216D9B" w:rsidRPr="00216D9B" w:rsidRDefault="00216D9B" w:rsidP="00216D9B">
      <w:pPr>
        <w:jc w:val="both"/>
        <w:rPr>
          <w:color w:val="2F2F2F"/>
          <w:lang w:val="ru-RU"/>
        </w:rPr>
      </w:pPr>
      <w:r w:rsidRPr="00216D9B">
        <w:rPr>
          <w:lang w:val="ru-RU"/>
        </w:rPr>
        <w:t>В результате освоения дисциплины студент будет</w:t>
      </w:r>
    </w:p>
    <w:p w14:paraId="2763B140" w14:textId="77777777" w:rsidR="00216D9B" w:rsidRPr="001A05CA" w:rsidRDefault="00216D9B" w:rsidP="00216D9B">
      <w:pPr>
        <w:jc w:val="both"/>
        <w:rPr>
          <w:color w:val="2F2F2F"/>
        </w:rPr>
      </w:pPr>
      <w:r w:rsidRPr="001A05CA">
        <w:rPr>
          <w:b/>
          <w:bCs/>
        </w:rPr>
        <w:t>Уметь:</w:t>
      </w:r>
    </w:p>
    <w:p w14:paraId="3693A6DD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- определять этапы решения задачи;</w:t>
      </w:r>
    </w:p>
    <w:p w14:paraId="5975321E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выявлять и эффективно искать информацию, необходимую для решения задачи и/или проблемы;</w:t>
      </w:r>
    </w:p>
    <w:p w14:paraId="00108DD5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9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составить план действия; определить необходимые ресурсы;</w:t>
      </w:r>
    </w:p>
    <w:p w14:paraId="161DCB32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владеть актуальными методами работы в профессиональной и смежных сферах;</w:t>
      </w:r>
    </w:p>
    <w:p w14:paraId="1008F417" w14:textId="77777777" w:rsidR="00216D9B" w:rsidRPr="001A05CA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4" w:lineRule="auto"/>
        <w:jc w:val="both"/>
        <w:rPr>
          <w:color w:val="2F2F2F"/>
        </w:rPr>
      </w:pPr>
      <w:r w:rsidRPr="001A05CA">
        <w:t>реализовать составленный план;</w:t>
      </w:r>
    </w:p>
    <w:p w14:paraId="4288DCF5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rPr>
          <w:color w:val="2F2F2F"/>
          <w:lang w:val="ru-RU"/>
        </w:rPr>
      </w:pPr>
      <w:r w:rsidRPr="00216D9B">
        <w:rPr>
          <w:lang w:val="ru-RU"/>
        </w:rPr>
        <w:t>оценивать результат и последствия своих действий (самостоятельно или с помощью</w:t>
      </w:r>
    </w:p>
    <w:p w14:paraId="1791790B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определять задачи для поиска информации;</w:t>
      </w:r>
    </w:p>
    <w:p w14:paraId="42DD5AAF" w14:textId="77777777" w:rsidR="00216D9B" w:rsidRPr="001A05CA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</w:rPr>
      </w:pPr>
      <w:r w:rsidRPr="001A05CA">
        <w:t>определять необходимые источники информации;</w:t>
      </w:r>
    </w:p>
    <w:p w14:paraId="40ECD48D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планировать процесс поиска; структурировать получаемую информацию;</w:t>
      </w:r>
    </w:p>
    <w:p w14:paraId="58A2EB0E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выделять наиболее значимое в перечне информации;</w:t>
      </w:r>
    </w:p>
    <w:p w14:paraId="7D205D03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оценивать практическую значимость результатов поиска;</w:t>
      </w:r>
    </w:p>
    <w:p w14:paraId="5D9D2FA1" w14:textId="77777777" w:rsidR="00216D9B" w:rsidRPr="001A05CA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</w:rPr>
      </w:pPr>
      <w:r w:rsidRPr="001A05CA">
        <w:t>оформлять результаты поиска</w:t>
      </w:r>
    </w:p>
    <w:p w14:paraId="723910EC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определять актуальность нормативно-правовой документации в профессиональной деятельности;</w:t>
      </w:r>
    </w:p>
    <w:p w14:paraId="124B1AFC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применять современную научную профессиональную терминологию;</w:t>
      </w:r>
    </w:p>
    <w:p w14:paraId="6656E2BA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определять и выстраивать траектории профессионального развития и самообразования;</w:t>
      </w:r>
    </w:p>
    <w:p w14:paraId="2E44E7B7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14:paraId="247A31C5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описывать значимость своей профессии (специальности) Знать:</w:t>
      </w:r>
    </w:p>
    <w:p w14:paraId="7ED427AE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актуальный профессиональный и социальный контекст, в котором приходится работать и жить;</w:t>
      </w:r>
    </w:p>
    <w:p w14:paraId="2C034B9A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основные источники информации и ресурсы для решения задач и проблем в профессиональном и/или социальном контексте;</w:t>
      </w:r>
    </w:p>
    <w:p w14:paraId="1578237F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алгоритмы выполнения работ в профессиональной и смежных областях; методы работы в профессиональной и смежных сферах; - структуру плана для решения задач;</w:t>
      </w:r>
    </w:p>
    <w:p w14:paraId="3CF67CBA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7" w:lineRule="auto"/>
        <w:rPr>
          <w:color w:val="2F2F2F"/>
          <w:lang w:val="ru-RU"/>
        </w:rPr>
      </w:pPr>
      <w:r w:rsidRPr="00216D9B">
        <w:rPr>
          <w:lang w:val="ru-RU"/>
        </w:rPr>
        <w:t>порядок оценки результатов решения задач профессиональной деятельности</w:t>
      </w:r>
    </w:p>
    <w:p w14:paraId="571BD13F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номенклатура информационных источников, применяемых в профессиональной деятельности;</w:t>
      </w:r>
    </w:p>
    <w:p w14:paraId="61374A62" w14:textId="77777777" w:rsidR="00216D9B" w:rsidRPr="001A05CA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9" w:lineRule="auto"/>
        <w:jc w:val="both"/>
        <w:rPr>
          <w:color w:val="2F2F2F"/>
        </w:rPr>
      </w:pPr>
      <w:r w:rsidRPr="001A05CA">
        <w:t>приемы структурирования информации;</w:t>
      </w:r>
    </w:p>
    <w:p w14:paraId="212D6C0B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9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формат оформления результатов поиска информации;</w:t>
      </w:r>
    </w:p>
    <w:p w14:paraId="66969EB0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9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содержание актуальной нормативно-правовой документации;</w:t>
      </w:r>
    </w:p>
    <w:p w14:paraId="3B52A4B9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9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современная научная и профессиональная терминология;</w:t>
      </w:r>
    </w:p>
    <w:p w14:paraId="6C861E6D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9" w:lineRule="auto"/>
        <w:jc w:val="both"/>
        <w:rPr>
          <w:color w:val="2F2F2F"/>
          <w:lang w:val="ru-RU"/>
        </w:rPr>
      </w:pPr>
      <w:r w:rsidRPr="00216D9B">
        <w:rPr>
          <w:lang w:val="ru-RU"/>
        </w:rPr>
        <w:t>возможные траектории профессионального развития и самообразования;</w:t>
      </w:r>
    </w:p>
    <w:p w14:paraId="704A37E7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jc w:val="both"/>
        <w:rPr>
          <w:color w:val="2F2F2F"/>
          <w:lang w:val="ru-RU"/>
        </w:rPr>
      </w:pPr>
      <w:r w:rsidRPr="00216D9B">
        <w:rPr>
          <w:lang w:val="ru-RU"/>
        </w:rPr>
        <w:t>психологические основы деятельности коллектива, психологические особенности личности;</w:t>
      </w:r>
    </w:p>
    <w:p w14:paraId="6A4F7FF1" w14:textId="77777777" w:rsidR="00216D9B" w:rsidRPr="001A05CA" w:rsidRDefault="00216D9B" w:rsidP="00216D9B">
      <w:pPr>
        <w:widowControl w:val="0"/>
        <w:numPr>
          <w:ilvl w:val="0"/>
          <w:numId w:val="1"/>
        </w:numPr>
        <w:tabs>
          <w:tab w:val="left" w:pos="1438"/>
        </w:tabs>
        <w:spacing w:line="259" w:lineRule="auto"/>
        <w:jc w:val="both"/>
        <w:rPr>
          <w:color w:val="2F2F2F"/>
        </w:rPr>
      </w:pPr>
      <w:r w:rsidRPr="001A05CA">
        <w:t>основы проектной деятельности</w:t>
      </w:r>
    </w:p>
    <w:p w14:paraId="06EC3777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54"/>
        </w:tabs>
        <w:rPr>
          <w:color w:val="2F2F2F"/>
          <w:lang w:val="ru-RU"/>
        </w:rPr>
      </w:pPr>
      <w:r w:rsidRPr="00216D9B">
        <w:rPr>
          <w:lang w:val="ru-RU"/>
        </w:rPr>
        <w:t>сущность гражданско-патриотической позиции, общечеловеческих ценностей;</w:t>
      </w:r>
    </w:p>
    <w:p w14:paraId="2A98F5DD" w14:textId="77777777" w:rsidR="00216D9B" w:rsidRPr="00216D9B" w:rsidRDefault="00216D9B" w:rsidP="00216D9B">
      <w:pPr>
        <w:widowControl w:val="0"/>
        <w:numPr>
          <w:ilvl w:val="0"/>
          <w:numId w:val="1"/>
        </w:numPr>
        <w:tabs>
          <w:tab w:val="left" w:pos="1454"/>
        </w:tabs>
        <w:spacing w:after="540"/>
        <w:rPr>
          <w:color w:val="2F2F2F"/>
          <w:lang w:val="ru-RU"/>
        </w:rPr>
      </w:pPr>
      <w:r w:rsidRPr="00216D9B">
        <w:rPr>
          <w:lang w:val="ru-RU"/>
        </w:rPr>
        <w:t>значимость профессиональной деятельности по профессии (специальности)</w:t>
      </w:r>
    </w:p>
    <w:p w14:paraId="7AC199F9" w14:textId="3A423E20" w:rsidR="00216D9B" w:rsidRDefault="00216D9B" w:rsidP="00216D9B">
      <w:pPr>
        <w:widowControl w:val="0"/>
        <w:tabs>
          <w:tab w:val="left" w:pos="1454"/>
        </w:tabs>
        <w:spacing w:after="540"/>
        <w:rPr>
          <w:color w:val="2F2F2F"/>
          <w:lang w:val="ru-RU"/>
        </w:rPr>
      </w:pPr>
      <w:r w:rsidRPr="005C16E5">
        <w:rPr>
          <w:b/>
          <w:bCs/>
          <w:lang w:val="ru-RU"/>
        </w:rPr>
        <w:lastRenderedPageBreak/>
        <w:t>освоит общепрофессиональные компетенции:</w:t>
      </w:r>
    </w:p>
    <w:p w14:paraId="07C6330F" w14:textId="77777777" w:rsidR="00216D9B" w:rsidRDefault="00216D9B" w:rsidP="00216D9B">
      <w:pPr>
        <w:pStyle w:val="1"/>
        <w:ind w:firstLine="720"/>
        <w:jc w:val="both"/>
      </w:pPr>
      <w:r>
        <w:t>ОК 1 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</w:r>
    </w:p>
    <w:p w14:paraId="59A17C19" w14:textId="77777777" w:rsidR="00216D9B" w:rsidRDefault="00216D9B" w:rsidP="00216D9B">
      <w:pPr>
        <w:pStyle w:val="1"/>
        <w:ind w:firstLine="720"/>
        <w:jc w:val="both"/>
      </w:pPr>
      <w:r>
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2322A705" w14:textId="77777777" w:rsidR="00216D9B" w:rsidRDefault="00216D9B" w:rsidP="00216D9B">
      <w:pPr>
        <w:pStyle w:val="1"/>
        <w:ind w:firstLine="720"/>
        <w:jc w:val="both"/>
      </w:pPr>
      <w:r>
        <w:t>ОК 3 Принимать решения в стандартных и нестандартных ситуациях и нести за них ответственность.</w:t>
      </w:r>
    </w:p>
    <w:p w14:paraId="036E3FCA" w14:textId="77777777" w:rsidR="00216D9B" w:rsidRDefault="00216D9B" w:rsidP="00216D9B">
      <w:pPr>
        <w:pStyle w:val="1"/>
        <w:ind w:firstLine="720"/>
        <w:jc w:val="both"/>
      </w:pPr>
      <w: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718F99E2" w14:textId="77777777" w:rsidR="00216D9B" w:rsidRDefault="00216D9B" w:rsidP="00216D9B">
      <w:pPr>
        <w:pStyle w:val="1"/>
        <w:ind w:firstLine="720"/>
        <w:jc w:val="both"/>
      </w:pPr>
      <w:r>
        <w:t>ОК 6 Работать в коллективе и команде, эффективно общаться с коллегами, руководством, потребителями.</w:t>
      </w:r>
    </w:p>
    <w:p w14:paraId="5C0596F7" w14:textId="6045573F" w:rsidR="00216D9B" w:rsidRPr="00216D9B" w:rsidRDefault="00216D9B" w:rsidP="00216D9B">
      <w:pPr>
        <w:spacing w:after="260"/>
        <w:jc w:val="center"/>
        <w:rPr>
          <w:color w:val="2F2F2F"/>
          <w:lang w:val="ru-RU"/>
        </w:rPr>
      </w:pPr>
      <w:r>
        <w:rPr>
          <w:b/>
          <w:bCs/>
          <w:lang w:val="ru-RU"/>
        </w:rPr>
        <w:t>ФОС</w:t>
      </w:r>
      <w:r w:rsidRPr="00216D9B">
        <w:rPr>
          <w:b/>
          <w:bCs/>
          <w:lang w:val="ru-RU"/>
        </w:rPr>
        <w:br/>
        <w:t>для промежуточной аттестации обучающихся</w:t>
      </w:r>
      <w:r w:rsidRPr="00216D9B">
        <w:rPr>
          <w:b/>
          <w:bCs/>
          <w:lang w:val="ru-RU"/>
        </w:rPr>
        <w:br/>
        <w:t>по учебной дисциплине «Психология общения»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138"/>
        <w:gridCol w:w="4829"/>
      </w:tblGrid>
      <w:tr w:rsidR="00216D9B" w:rsidRPr="005C16E5" w14:paraId="413549C6" w14:textId="77777777" w:rsidTr="00B33A28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D6E3A" w14:textId="77777777" w:rsidR="00216D9B" w:rsidRPr="001A05CA" w:rsidRDefault="00216D9B" w:rsidP="00B33A28">
            <w:pPr>
              <w:jc w:val="center"/>
              <w:rPr>
                <w:color w:val="2F2F2F"/>
              </w:rPr>
            </w:pPr>
            <w:r w:rsidRPr="001A05CA">
              <w:rPr>
                <w:b/>
                <w:bCs/>
              </w:rPr>
              <w:t>№п/п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A8183" w14:textId="77777777" w:rsidR="00216D9B" w:rsidRPr="001A05CA" w:rsidRDefault="00216D9B" w:rsidP="00B33A28">
            <w:pPr>
              <w:jc w:val="center"/>
              <w:rPr>
                <w:b/>
                <w:bCs/>
              </w:rPr>
            </w:pPr>
          </w:p>
          <w:p w14:paraId="38473B48" w14:textId="72CCF806" w:rsidR="00216D9B" w:rsidRPr="001A05CA" w:rsidRDefault="00216D9B" w:rsidP="00B33A28">
            <w:pPr>
              <w:jc w:val="center"/>
              <w:rPr>
                <w:color w:val="2F2F2F"/>
              </w:rPr>
            </w:pPr>
            <w:r w:rsidRPr="001A05CA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  <w:lang w:val="ru-RU"/>
              </w:rPr>
              <w:t>Ф</w:t>
            </w:r>
            <w:r w:rsidRPr="001A05CA">
              <w:rPr>
                <w:b/>
                <w:bCs/>
              </w:rPr>
              <w:t>ОС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A17F1" w14:textId="77777777" w:rsidR="00216D9B" w:rsidRPr="00216D9B" w:rsidRDefault="00216D9B" w:rsidP="00B33A28">
            <w:pPr>
              <w:jc w:val="center"/>
              <w:rPr>
                <w:color w:val="2F2F2F"/>
                <w:lang w:val="ru-RU"/>
              </w:rPr>
            </w:pPr>
            <w:r w:rsidRPr="00216D9B">
              <w:rPr>
                <w:b/>
                <w:bCs/>
                <w:lang w:val="ru-RU"/>
              </w:rPr>
              <w:t>Материалы для преставления в ФОС</w:t>
            </w:r>
          </w:p>
        </w:tc>
      </w:tr>
      <w:tr w:rsidR="00216D9B" w:rsidRPr="001A05CA" w14:paraId="109B0240" w14:textId="77777777" w:rsidTr="00B33A28">
        <w:trPr>
          <w:trHeight w:hRule="exact" w:val="8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C06E0" w14:textId="77777777" w:rsidR="00216D9B" w:rsidRPr="001A05CA" w:rsidRDefault="00216D9B" w:rsidP="00B33A28">
            <w:pPr>
              <w:jc w:val="center"/>
              <w:rPr>
                <w:color w:val="2F2F2F"/>
              </w:rPr>
            </w:pPr>
            <w:r w:rsidRPr="001A05CA"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07FF7" w14:textId="77777777" w:rsidR="00216D9B" w:rsidRPr="001A05CA" w:rsidRDefault="00216D9B" w:rsidP="00B33A28">
            <w:pPr>
              <w:rPr>
                <w:color w:val="2F2F2F"/>
              </w:rPr>
            </w:pPr>
            <w:r w:rsidRPr="001A05CA">
              <w:t>Дифференцированный зачет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9F03C" w14:textId="77777777" w:rsidR="00216D9B" w:rsidRPr="00216D9B" w:rsidRDefault="00216D9B" w:rsidP="00B33A28">
            <w:pPr>
              <w:tabs>
                <w:tab w:val="left" w:pos="1421"/>
                <w:tab w:val="left" w:pos="2654"/>
                <w:tab w:val="left" w:pos="3427"/>
              </w:tabs>
              <w:rPr>
                <w:color w:val="2F2F2F"/>
                <w:lang w:val="ru-RU"/>
              </w:rPr>
            </w:pPr>
            <w:r w:rsidRPr="00216D9B">
              <w:rPr>
                <w:lang w:val="ru-RU"/>
              </w:rPr>
              <w:t>Комплект</w:t>
            </w:r>
            <w:r w:rsidRPr="00216D9B">
              <w:rPr>
                <w:lang w:val="ru-RU"/>
              </w:rPr>
              <w:tab/>
              <w:t>заданий</w:t>
            </w:r>
            <w:r w:rsidRPr="00216D9B">
              <w:rPr>
                <w:lang w:val="ru-RU"/>
              </w:rPr>
              <w:tab/>
              <w:t>для</w:t>
            </w:r>
            <w:r w:rsidRPr="00216D9B">
              <w:rPr>
                <w:lang w:val="ru-RU"/>
              </w:rPr>
              <w:tab/>
              <w:t>проведения</w:t>
            </w:r>
          </w:p>
          <w:p w14:paraId="35420EE8" w14:textId="77777777" w:rsidR="00216D9B" w:rsidRPr="00216D9B" w:rsidRDefault="00216D9B" w:rsidP="00B33A28">
            <w:pPr>
              <w:rPr>
                <w:color w:val="2F2F2F"/>
                <w:lang w:val="ru-RU"/>
              </w:rPr>
            </w:pPr>
            <w:r w:rsidRPr="00216D9B">
              <w:rPr>
                <w:lang w:val="ru-RU"/>
              </w:rPr>
              <w:t>дифференцированного зачета</w:t>
            </w:r>
          </w:p>
          <w:p w14:paraId="42429D58" w14:textId="77777777" w:rsidR="00216D9B" w:rsidRPr="001A05CA" w:rsidRDefault="00216D9B" w:rsidP="00B33A28">
            <w:pPr>
              <w:spacing w:line="233" w:lineRule="auto"/>
              <w:rPr>
                <w:color w:val="2F2F2F"/>
              </w:rPr>
            </w:pPr>
            <w:r w:rsidRPr="001A05CA">
              <w:t>(Приложение 1)</w:t>
            </w:r>
          </w:p>
        </w:tc>
      </w:tr>
    </w:tbl>
    <w:p w14:paraId="25B21D74" w14:textId="77777777" w:rsidR="00216D9B" w:rsidRPr="001A05CA" w:rsidRDefault="00216D9B" w:rsidP="00216D9B">
      <w:pPr>
        <w:spacing w:after="859" w:line="1" w:lineRule="exact"/>
      </w:pPr>
    </w:p>
    <w:p w14:paraId="3D20BA91" w14:textId="77777777" w:rsidR="00216D9B" w:rsidRPr="001A05CA" w:rsidRDefault="00216D9B" w:rsidP="00216D9B">
      <w:pPr>
        <w:spacing w:after="260"/>
        <w:jc w:val="center"/>
        <w:rPr>
          <w:color w:val="2F2F2F"/>
        </w:rPr>
      </w:pPr>
      <w:r w:rsidRPr="001A05CA">
        <w:rPr>
          <w:b/>
          <w:bCs/>
        </w:rPr>
        <w:t>МАТЕРИАЛЫ ДИФФЕРЕНЦИРОВАННОГО ЗАЧЕТА</w:t>
      </w:r>
    </w:p>
    <w:p w14:paraId="2BA214D5" w14:textId="77777777" w:rsidR="00216D9B" w:rsidRPr="001A05CA" w:rsidRDefault="00216D9B" w:rsidP="00216D9B">
      <w:pPr>
        <w:keepNext/>
        <w:keepLines/>
        <w:spacing w:after="260"/>
        <w:ind w:firstLine="720"/>
        <w:outlineLvl w:val="0"/>
        <w:rPr>
          <w:b/>
          <w:bCs/>
          <w:color w:val="2F2F2F"/>
        </w:rPr>
      </w:pPr>
      <w:r w:rsidRPr="001A05CA">
        <w:rPr>
          <w:b/>
          <w:bCs/>
        </w:rPr>
        <w:t>1 вариант</w:t>
      </w:r>
    </w:p>
    <w:p w14:paraId="04060626" w14:textId="77777777" w:rsidR="00216D9B" w:rsidRPr="00216D9B" w:rsidRDefault="00216D9B" w:rsidP="00216D9B">
      <w:pPr>
        <w:keepNext/>
        <w:keepLines/>
        <w:widowControl w:val="0"/>
        <w:numPr>
          <w:ilvl w:val="0"/>
          <w:numId w:val="2"/>
        </w:numPr>
        <w:tabs>
          <w:tab w:val="left" w:pos="1069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К видам компетентности не относят:</w:t>
      </w:r>
    </w:p>
    <w:p w14:paraId="7626A051" w14:textId="77777777" w:rsidR="00216D9B" w:rsidRPr="001A05CA" w:rsidRDefault="00216D9B" w:rsidP="00216D9B">
      <w:pPr>
        <w:widowControl w:val="0"/>
        <w:numPr>
          <w:ilvl w:val="0"/>
          <w:numId w:val="3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менеджерскую</w:t>
      </w:r>
    </w:p>
    <w:p w14:paraId="42E12C53" w14:textId="77777777" w:rsidR="00216D9B" w:rsidRPr="001A05CA" w:rsidRDefault="00216D9B" w:rsidP="00216D9B">
      <w:pPr>
        <w:widowControl w:val="0"/>
        <w:numPr>
          <w:ilvl w:val="0"/>
          <w:numId w:val="3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Коммуникативную +</w:t>
      </w:r>
    </w:p>
    <w:p w14:paraId="536E5161" w14:textId="77777777" w:rsidR="00216D9B" w:rsidRPr="001A05CA" w:rsidRDefault="00216D9B" w:rsidP="00216D9B">
      <w:pPr>
        <w:widowControl w:val="0"/>
        <w:numPr>
          <w:ilvl w:val="0"/>
          <w:numId w:val="3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профессиональную</w:t>
      </w:r>
    </w:p>
    <w:p w14:paraId="4A34DF4A" w14:textId="77777777" w:rsidR="00216D9B" w:rsidRPr="001A05CA" w:rsidRDefault="00216D9B" w:rsidP="00216D9B">
      <w:pPr>
        <w:widowControl w:val="0"/>
        <w:numPr>
          <w:ilvl w:val="0"/>
          <w:numId w:val="3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квалификационную</w:t>
      </w:r>
    </w:p>
    <w:p w14:paraId="6966E6AF" w14:textId="77777777" w:rsidR="00216D9B" w:rsidRPr="00216D9B" w:rsidRDefault="00216D9B" w:rsidP="00216D9B">
      <w:pPr>
        <w:keepNext/>
        <w:keepLines/>
        <w:widowControl w:val="0"/>
        <w:numPr>
          <w:ilvl w:val="0"/>
          <w:numId w:val="2"/>
        </w:numPr>
        <w:tabs>
          <w:tab w:val="left" w:pos="1083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Процесс установления и развития контактов среди людей - это:</w:t>
      </w:r>
    </w:p>
    <w:p w14:paraId="2BACA862" w14:textId="77777777" w:rsidR="00216D9B" w:rsidRPr="001A05CA" w:rsidRDefault="00216D9B" w:rsidP="00216D9B">
      <w:pPr>
        <w:widowControl w:val="0"/>
        <w:numPr>
          <w:ilvl w:val="0"/>
          <w:numId w:val="4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общение +</w:t>
      </w:r>
    </w:p>
    <w:p w14:paraId="19C48528" w14:textId="77777777" w:rsidR="00216D9B" w:rsidRPr="001A05CA" w:rsidRDefault="00216D9B" w:rsidP="00216D9B">
      <w:pPr>
        <w:widowControl w:val="0"/>
        <w:numPr>
          <w:ilvl w:val="0"/>
          <w:numId w:val="4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восприятие</w:t>
      </w:r>
    </w:p>
    <w:p w14:paraId="233502EF" w14:textId="77777777" w:rsidR="00216D9B" w:rsidRPr="001A05CA" w:rsidRDefault="00216D9B" w:rsidP="00216D9B">
      <w:pPr>
        <w:widowControl w:val="0"/>
        <w:numPr>
          <w:ilvl w:val="0"/>
          <w:numId w:val="4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взаимодействие</w:t>
      </w:r>
    </w:p>
    <w:p w14:paraId="43BE5587" w14:textId="77777777" w:rsidR="00216D9B" w:rsidRPr="001A05CA" w:rsidRDefault="00216D9B" w:rsidP="00216D9B">
      <w:pPr>
        <w:widowControl w:val="0"/>
        <w:numPr>
          <w:ilvl w:val="0"/>
          <w:numId w:val="4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идентификация</w:t>
      </w:r>
    </w:p>
    <w:p w14:paraId="77E3F98D" w14:textId="77777777" w:rsidR="00216D9B" w:rsidRPr="001A05CA" w:rsidRDefault="00216D9B" w:rsidP="00216D9B">
      <w:pPr>
        <w:keepNext/>
        <w:keepLines/>
        <w:widowControl w:val="0"/>
        <w:numPr>
          <w:ilvl w:val="0"/>
          <w:numId w:val="2"/>
        </w:numPr>
        <w:tabs>
          <w:tab w:val="left" w:pos="1083"/>
        </w:tabs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Характеристика делового общения:</w:t>
      </w:r>
    </w:p>
    <w:p w14:paraId="7FE98A6F" w14:textId="77777777" w:rsidR="00216D9B" w:rsidRPr="00216D9B" w:rsidRDefault="00216D9B" w:rsidP="00216D9B">
      <w:pPr>
        <w:widowControl w:val="0"/>
        <w:numPr>
          <w:ilvl w:val="0"/>
          <w:numId w:val="5"/>
        </w:numPr>
        <w:tabs>
          <w:tab w:val="left" w:pos="1050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партнёр в деловом общении выступает как личность, значимая для субъекта</w:t>
      </w:r>
    </w:p>
    <w:p w14:paraId="3D70BA09" w14:textId="77777777" w:rsidR="00216D9B" w:rsidRPr="00216D9B" w:rsidRDefault="00216D9B" w:rsidP="00216D9B">
      <w:pPr>
        <w:widowControl w:val="0"/>
        <w:numPr>
          <w:ilvl w:val="0"/>
          <w:numId w:val="5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общающихся людей отличает хорошее взаимопонимание в вопросах дела</w:t>
      </w:r>
    </w:p>
    <w:p w14:paraId="289DD2E6" w14:textId="77777777" w:rsidR="00216D9B" w:rsidRPr="00216D9B" w:rsidRDefault="00216D9B" w:rsidP="00216D9B">
      <w:pPr>
        <w:widowControl w:val="0"/>
        <w:numPr>
          <w:ilvl w:val="0"/>
          <w:numId w:val="5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основная задача делового общения - продуктивное сотрудничество</w:t>
      </w:r>
    </w:p>
    <w:p w14:paraId="49B07D0C" w14:textId="77777777" w:rsidR="00216D9B" w:rsidRPr="001A05CA" w:rsidRDefault="00216D9B" w:rsidP="00216D9B">
      <w:pPr>
        <w:widowControl w:val="0"/>
        <w:numPr>
          <w:ilvl w:val="0"/>
          <w:numId w:val="5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все ответы правильные +</w:t>
      </w:r>
    </w:p>
    <w:p w14:paraId="12BA17BE" w14:textId="77777777" w:rsidR="00216D9B" w:rsidRPr="00216D9B" w:rsidRDefault="00216D9B" w:rsidP="00216D9B">
      <w:pPr>
        <w:keepNext/>
        <w:keepLines/>
        <w:widowControl w:val="0"/>
        <w:numPr>
          <w:ilvl w:val="0"/>
          <w:numId w:val="2"/>
        </w:numPr>
        <w:tabs>
          <w:tab w:val="left" w:pos="1078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Общение, обеспечивающее успех какого-то общего дела, создающее условия для сотрудничества людей, чтобы достичь значимые для них цели - это:</w:t>
      </w:r>
    </w:p>
    <w:p w14:paraId="082D9A76" w14:textId="77777777" w:rsidR="00216D9B" w:rsidRPr="001A05CA" w:rsidRDefault="00216D9B" w:rsidP="00216D9B">
      <w:pPr>
        <w:widowControl w:val="0"/>
        <w:numPr>
          <w:ilvl w:val="0"/>
          <w:numId w:val="6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неформальное общение</w:t>
      </w:r>
    </w:p>
    <w:p w14:paraId="588B4A74" w14:textId="77777777" w:rsidR="00216D9B" w:rsidRPr="001A05CA" w:rsidRDefault="00216D9B" w:rsidP="00216D9B">
      <w:pPr>
        <w:widowControl w:val="0"/>
        <w:numPr>
          <w:ilvl w:val="0"/>
          <w:numId w:val="6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деловое общение +</w:t>
      </w:r>
    </w:p>
    <w:p w14:paraId="72B416B5" w14:textId="77777777" w:rsidR="00216D9B" w:rsidRPr="001A05CA" w:rsidRDefault="00216D9B" w:rsidP="00216D9B">
      <w:pPr>
        <w:widowControl w:val="0"/>
        <w:numPr>
          <w:ilvl w:val="0"/>
          <w:numId w:val="6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конфиденциальное общение</w:t>
      </w:r>
    </w:p>
    <w:p w14:paraId="01D82467" w14:textId="77777777" w:rsidR="00216D9B" w:rsidRPr="001A05CA" w:rsidRDefault="00216D9B" w:rsidP="00216D9B">
      <w:pPr>
        <w:widowControl w:val="0"/>
        <w:numPr>
          <w:ilvl w:val="0"/>
          <w:numId w:val="6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нет правильного ответа</w:t>
      </w:r>
    </w:p>
    <w:p w14:paraId="5BF946A1" w14:textId="77777777" w:rsidR="00216D9B" w:rsidRPr="00216D9B" w:rsidRDefault="00216D9B" w:rsidP="00216D9B">
      <w:pPr>
        <w:widowControl w:val="0"/>
        <w:numPr>
          <w:ilvl w:val="0"/>
          <w:numId w:val="6"/>
        </w:numPr>
        <w:tabs>
          <w:tab w:val="left" w:pos="1078"/>
        </w:tabs>
        <w:rPr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 xml:space="preserve">Процесс, в ходе которого два или более человек обмениваются и осознают получаемую информацию, которого состоит в мотивировании определённого </w:t>
      </w:r>
      <w:r w:rsidRPr="00216D9B">
        <w:rPr>
          <w:b/>
          <w:bCs/>
          <w:color w:val="2F2F2F"/>
          <w:lang w:val="ru-RU"/>
        </w:rPr>
        <w:lastRenderedPageBreak/>
        <w:t>поведения или воздействия на него - это:</w:t>
      </w:r>
    </w:p>
    <w:p w14:paraId="051765B6" w14:textId="77777777" w:rsidR="00216D9B" w:rsidRPr="001A05CA" w:rsidRDefault="00216D9B" w:rsidP="00216D9B">
      <w:pPr>
        <w:widowControl w:val="0"/>
        <w:numPr>
          <w:ilvl w:val="0"/>
          <w:numId w:val="7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восприятие</w:t>
      </w:r>
    </w:p>
    <w:p w14:paraId="6DA5ABB7" w14:textId="77777777" w:rsidR="00216D9B" w:rsidRPr="001A05CA" w:rsidRDefault="00216D9B" w:rsidP="00216D9B">
      <w:pPr>
        <w:widowControl w:val="0"/>
        <w:numPr>
          <w:ilvl w:val="0"/>
          <w:numId w:val="7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Коммуникация +</w:t>
      </w:r>
    </w:p>
    <w:p w14:paraId="07B978F4" w14:textId="77777777" w:rsidR="00216D9B" w:rsidRPr="001A05CA" w:rsidRDefault="00216D9B" w:rsidP="00216D9B">
      <w:pPr>
        <w:widowControl w:val="0"/>
        <w:numPr>
          <w:ilvl w:val="0"/>
          <w:numId w:val="7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взаимодействие</w:t>
      </w:r>
    </w:p>
    <w:p w14:paraId="7161EAA6" w14:textId="77777777" w:rsidR="00216D9B" w:rsidRPr="001A05CA" w:rsidRDefault="00216D9B" w:rsidP="00216D9B">
      <w:pPr>
        <w:widowControl w:val="0"/>
        <w:numPr>
          <w:ilvl w:val="0"/>
          <w:numId w:val="7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эмпатия</w:t>
      </w:r>
    </w:p>
    <w:p w14:paraId="5473E37B" w14:textId="77777777" w:rsidR="00216D9B" w:rsidRPr="001A05CA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078"/>
        </w:tabs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Обратная связь:</w:t>
      </w:r>
    </w:p>
    <w:p w14:paraId="7CEAC537" w14:textId="77777777" w:rsidR="00216D9B" w:rsidRPr="001A05CA" w:rsidRDefault="00216D9B" w:rsidP="00216D9B">
      <w:pPr>
        <w:widowControl w:val="0"/>
        <w:numPr>
          <w:ilvl w:val="0"/>
          <w:numId w:val="8"/>
        </w:numPr>
        <w:tabs>
          <w:tab w:val="left" w:pos="1050"/>
        </w:tabs>
        <w:spacing w:after="140"/>
        <w:rPr>
          <w:color w:val="2F2F2F"/>
        </w:rPr>
      </w:pPr>
      <w:r w:rsidRPr="001A05CA">
        <w:rPr>
          <w:color w:val="2F2F2F"/>
        </w:rPr>
        <w:t>препятствует коммуникативному процессу</w:t>
      </w:r>
    </w:p>
    <w:p w14:paraId="559CBF86" w14:textId="77777777" w:rsidR="00216D9B" w:rsidRPr="001A05CA" w:rsidRDefault="00216D9B" w:rsidP="00216D9B">
      <w:pPr>
        <w:widowControl w:val="0"/>
        <w:numPr>
          <w:ilvl w:val="0"/>
          <w:numId w:val="8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способствует коммуникативному процессу +</w:t>
      </w:r>
    </w:p>
    <w:p w14:paraId="796C4AEC" w14:textId="77777777" w:rsidR="00216D9B" w:rsidRPr="00216D9B" w:rsidRDefault="00216D9B" w:rsidP="00216D9B">
      <w:pPr>
        <w:widowControl w:val="0"/>
        <w:numPr>
          <w:ilvl w:val="0"/>
          <w:numId w:val="8"/>
        </w:numPr>
        <w:tabs>
          <w:tab w:val="left" w:pos="1074"/>
        </w:tabs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иногда способствует, а иногда препятствует коммуникативному процессу</w:t>
      </w:r>
    </w:p>
    <w:p w14:paraId="4A83385E" w14:textId="77777777" w:rsidR="00216D9B" w:rsidRPr="001A05CA" w:rsidRDefault="00216D9B" w:rsidP="00216D9B">
      <w:pPr>
        <w:ind w:firstLine="720"/>
        <w:jc w:val="both"/>
        <w:rPr>
          <w:color w:val="2F2F2F"/>
        </w:rPr>
      </w:pPr>
      <w:r w:rsidRPr="001A05CA">
        <w:rPr>
          <w:color w:val="2F2F2F"/>
        </w:rPr>
        <w:t>4 все ответы правильные</w:t>
      </w:r>
    </w:p>
    <w:p w14:paraId="27165913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078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Одноканальный процесс коммуникации - это коммуникация:</w:t>
      </w:r>
    </w:p>
    <w:p w14:paraId="1F63E919" w14:textId="77777777" w:rsidR="00216D9B" w:rsidRPr="001A05CA" w:rsidRDefault="00216D9B" w:rsidP="00216D9B">
      <w:pPr>
        <w:widowControl w:val="0"/>
        <w:numPr>
          <w:ilvl w:val="0"/>
          <w:numId w:val="9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без обратной связи +</w:t>
      </w:r>
    </w:p>
    <w:p w14:paraId="56F22A97" w14:textId="77777777" w:rsidR="00216D9B" w:rsidRPr="001A05CA" w:rsidRDefault="00216D9B" w:rsidP="00216D9B">
      <w:pPr>
        <w:widowControl w:val="0"/>
        <w:numPr>
          <w:ilvl w:val="0"/>
          <w:numId w:val="9"/>
        </w:numPr>
        <w:tabs>
          <w:tab w:val="left" w:pos="107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с истинной обратной связью</w:t>
      </w:r>
    </w:p>
    <w:p w14:paraId="2358B9C6" w14:textId="77777777" w:rsidR="00216D9B" w:rsidRPr="001A05CA" w:rsidRDefault="00216D9B" w:rsidP="00216D9B">
      <w:pPr>
        <w:widowControl w:val="0"/>
        <w:numPr>
          <w:ilvl w:val="0"/>
          <w:numId w:val="9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с неистинной обратной связью</w:t>
      </w:r>
    </w:p>
    <w:p w14:paraId="1DDBAF62" w14:textId="77777777" w:rsidR="00216D9B" w:rsidRPr="00216D9B" w:rsidRDefault="00216D9B" w:rsidP="00216D9B">
      <w:pPr>
        <w:widowControl w:val="0"/>
        <w:numPr>
          <w:ilvl w:val="0"/>
          <w:numId w:val="9"/>
        </w:numPr>
        <w:tabs>
          <w:tab w:val="left" w:pos="1074"/>
        </w:tabs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с истинной и неистинной обратной связью</w:t>
      </w:r>
    </w:p>
    <w:p w14:paraId="0FE3FCE6" w14:textId="77777777" w:rsidR="00216D9B" w:rsidRPr="001A05CA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078"/>
        </w:tabs>
        <w:jc w:val="both"/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Виды коммуникации:</w:t>
      </w:r>
    </w:p>
    <w:p w14:paraId="3869C32B" w14:textId="77777777" w:rsidR="00216D9B" w:rsidRPr="001A05CA" w:rsidRDefault="00216D9B" w:rsidP="00216D9B">
      <w:pPr>
        <w:widowControl w:val="0"/>
        <w:numPr>
          <w:ilvl w:val="0"/>
          <w:numId w:val="10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первичные и вторичные</w:t>
      </w:r>
    </w:p>
    <w:p w14:paraId="4C712AA0" w14:textId="77777777" w:rsidR="00216D9B" w:rsidRPr="001A05CA" w:rsidRDefault="00216D9B" w:rsidP="00216D9B">
      <w:pPr>
        <w:widowControl w:val="0"/>
        <w:numPr>
          <w:ilvl w:val="0"/>
          <w:numId w:val="10"/>
        </w:numPr>
        <w:tabs>
          <w:tab w:val="left" w:pos="115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главные и второстепенные</w:t>
      </w:r>
    </w:p>
    <w:p w14:paraId="2C7D2C72" w14:textId="77777777" w:rsidR="00216D9B" w:rsidRPr="001A05CA" w:rsidRDefault="00216D9B" w:rsidP="00216D9B">
      <w:pPr>
        <w:widowControl w:val="0"/>
        <w:numPr>
          <w:ilvl w:val="0"/>
          <w:numId w:val="10"/>
        </w:numPr>
        <w:tabs>
          <w:tab w:val="left" w:pos="1069"/>
        </w:tabs>
        <w:jc w:val="both"/>
        <w:rPr>
          <w:color w:val="2F2F2F"/>
        </w:rPr>
      </w:pPr>
      <w:r w:rsidRPr="001A05CA">
        <w:rPr>
          <w:color w:val="2F2F2F"/>
        </w:rPr>
        <w:t>вербальные и речевые</w:t>
      </w:r>
    </w:p>
    <w:p w14:paraId="591ECF9A" w14:textId="77777777" w:rsidR="00216D9B" w:rsidRPr="001A05CA" w:rsidRDefault="00216D9B" w:rsidP="00216D9B">
      <w:pPr>
        <w:widowControl w:val="0"/>
        <w:numPr>
          <w:ilvl w:val="0"/>
          <w:numId w:val="10"/>
        </w:numPr>
        <w:tabs>
          <w:tab w:val="left" w:pos="1154"/>
        </w:tabs>
        <w:jc w:val="both"/>
        <w:rPr>
          <w:color w:val="2F2F2F"/>
        </w:rPr>
      </w:pPr>
      <w:r w:rsidRPr="001A05CA">
        <w:rPr>
          <w:color w:val="2F2F2F"/>
        </w:rPr>
        <w:t>вербальные и невербальные +</w:t>
      </w:r>
    </w:p>
    <w:p w14:paraId="0E0F3E02" w14:textId="77777777" w:rsidR="00216D9B" w:rsidRPr="001A05CA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078"/>
        </w:tabs>
        <w:jc w:val="both"/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Вербальные коммуникации - это:</w:t>
      </w:r>
    </w:p>
    <w:p w14:paraId="79CA9E40" w14:textId="77777777" w:rsidR="00216D9B" w:rsidRPr="001A05CA" w:rsidRDefault="00216D9B" w:rsidP="00216D9B">
      <w:pPr>
        <w:widowControl w:val="0"/>
        <w:numPr>
          <w:ilvl w:val="0"/>
          <w:numId w:val="11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язык телодвижений и параметры речи</w:t>
      </w:r>
    </w:p>
    <w:p w14:paraId="6D26010C" w14:textId="77777777" w:rsidR="00216D9B" w:rsidRPr="001A05CA" w:rsidRDefault="00216D9B" w:rsidP="00216D9B">
      <w:pPr>
        <w:widowControl w:val="0"/>
        <w:numPr>
          <w:ilvl w:val="0"/>
          <w:numId w:val="11"/>
        </w:numPr>
        <w:tabs>
          <w:tab w:val="left" w:pos="115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устные и письменные +</w:t>
      </w:r>
    </w:p>
    <w:p w14:paraId="660316AE" w14:textId="77777777" w:rsidR="00216D9B" w:rsidRPr="001A05CA" w:rsidRDefault="00216D9B" w:rsidP="00216D9B">
      <w:pPr>
        <w:widowControl w:val="0"/>
        <w:numPr>
          <w:ilvl w:val="0"/>
          <w:numId w:val="11"/>
        </w:numPr>
        <w:tabs>
          <w:tab w:val="left" w:pos="1069"/>
        </w:tabs>
        <w:jc w:val="both"/>
        <w:rPr>
          <w:color w:val="2F2F2F"/>
        </w:rPr>
      </w:pPr>
      <w:r w:rsidRPr="001A05CA">
        <w:rPr>
          <w:color w:val="2F2F2F"/>
        </w:rPr>
        <w:t>знаковые и тактильные</w:t>
      </w:r>
    </w:p>
    <w:p w14:paraId="1F89EBA7" w14:textId="77777777" w:rsidR="00216D9B" w:rsidRPr="001A05CA" w:rsidRDefault="00216D9B" w:rsidP="00216D9B">
      <w:pPr>
        <w:widowControl w:val="0"/>
        <w:numPr>
          <w:ilvl w:val="0"/>
          <w:numId w:val="11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нет правильного ответа</w:t>
      </w:r>
    </w:p>
    <w:p w14:paraId="0922225D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Факторы, не способствующие эффективному выступлению:</w:t>
      </w:r>
    </w:p>
    <w:p w14:paraId="7D8D0234" w14:textId="77777777" w:rsidR="00216D9B" w:rsidRPr="001A05CA" w:rsidRDefault="00216D9B" w:rsidP="00216D9B">
      <w:pPr>
        <w:widowControl w:val="0"/>
        <w:numPr>
          <w:ilvl w:val="0"/>
          <w:numId w:val="12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отдавайте предпочтение длинным предложениям +</w:t>
      </w:r>
    </w:p>
    <w:p w14:paraId="259A7C7A" w14:textId="77777777" w:rsidR="00216D9B" w:rsidRPr="001A05CA" w:rsidRDefault="00216D9B" w:rsidP="00216D9B">
      <w:pPr>
        <w:widowControl w:val="0"/>
        <w:numPr>
          <w:ilvl w:val="0"/>
          <w:numId w:val="12"/>
        </w:numPr>
        <w:tabs>
          <w:tab w:val="left" w:pos="107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никаких скороговорок</w:t>
      </w:r>
    </w:p>
    <w:p w14:paraId="32A62A44" w14:textId="77777777" w:rsidR="00216D9B" w:rsidRPr="001A05CA" w:rsidRDefault="00216D9B" w:rsidP="00216D9B">
      <w:pPr>
        <w:widowControl w:val="0"/>
        <w:numPr>
          <w:ilvl w:val="0"/>
          <w:numId w:val="12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держите паузу</w:t>
      </w:r>
    </w:p>
    <w:p w14:paraId="2BB0334B" w14:textId="77777777" w:rsidR="00216D9B" w:rsidRPr="00216D9B" w:rsidRDefault="00216D9B" w:rsidP="00216D9B">
      <w:pPr>
        <w:widowControl w:val="0"/>
        <w:numPr>
          <w:ilvl w:val="0"/>
          <w:numId w:val="12"/>
        </w:numPr>
        <w:tabs>
          <w:tab w:val="left" w:pos="1074"/>
        </w:tabs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берите в руки, что поярче и расставляйте акценты</w:t>
      </w:r>
    </w:p>
    <w:p w14:paraId="21AC8DC1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К эффективным приёмам слушания не относят:</w:t>
      </w:r>
    </w:p>
    <w:p w14:paraId="73C6DFDB" w14:textId="77777777" w:rsidR="00216D9B" w:rsidRPr="001A05CA" w:rsidRDefault="00216D9B" w:rsidP="00216D9B">
      <w:pPr>
        <w:widowControl w:val="0"/>
        <w:numPr>
          <w:ilvl w:val="0"/>
          <w:numId w:val="13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активная поза слушающего</w:t>
      </w:r>
    </w:p>
    <w:p w14:paraId="2F86BDFC" w14:textId="77777777" w:rsidR="00216D9B" w:rsidRPr="001A05CA" w:rsidRDefault="00216D9B" w:rsidP="00216D9B">
      <w:pPr>
        <w:widowControl w:val="0"/>
        <w:numPr>
          <w:ilvl w:val="0"/>
          <w:numId w:val="13"/>
        </w:numPr>
        <w:tabs>
          <w:tab w:val="left" w:pos="107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умение задавать уточняющие вопросы</w:t>
      </w:r>
    </w:p>
    <w:p w14:paraId="5F3335E6" w14:textId="77777777" w:rsidR="00216D9B" w:rsidRPr="001A05CA" w:rsidRDefault="00216D9B" w:rsidP="00216D9B">
      <w:pPr>
        <w:widowControl w:val="0"/>
        <w:numPr>
          <w:ilvl w:val="0"/>
          <w:numId w:val="13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активное слушание</w:t>
      </w:r>
    </w:p>
    <w:p w14:paraId="4AA7B217" w14:textId="77777777" w:rsidR="00216D9B" w:rsidRPr="001A05CA" w:rsidRDefault="00216D9B" w:rsidP="00216D9B">
      <w:pPr>
        <w:widowControl w:val="0"/>
        <w:numPr>
          <w:ilvl w:val="0"/>
          <w:numId w:val="13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нерефлексивное слушание +</w:t>
      </w:r>
    </w:p>
    <w:p w14:paraId="1E67E7A9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Как быть внимательным во время беседы?</w:t>
      </w:r>
    </w:p>
    <w:p w14:paraId="132F06EE" w14:textId="77777777" w:rsidR="00216D9B" w:rsidRPr="001A05CA" w:rsidRDefault="00216D9B" w:rsidP="00216D9B">
      <w:pPr>
        <w:widowControl w:val="0"/>
        <w:numPr>
          <w:ilvl w:val="0"/>
          <w:numId w:val="14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не доминируйте во время беседы</w:t>
      </w:r>
    </w:p>
    <w:p w14:paraId="0E298559" w14:textId="77777777" w:rsidR="00216D9B" w:rsidRPr="001A05CA" w:rsidRDefault="00216D9B" w:rsidP="00216D9B">
      <w:pPr>
        <w:widowControl w:val="0"/>
        <w:numPr>
          <w:ilvl w:val="0"/>
          <w:numId w:val="14"/>
        </w:numPr>
        <w:tabs>
          <w:tab w:val="left" w:pos="107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не давайте волю эмоциям</w:t>
      </w:r>
    </w:p>
    <w:p w14:paraId="69ED533D" w14:textId="77777777" w:rsidR="00216D9B" w:rsidRPr="001A05CA" w:rsidRDefault="00216D9B" w:rsidP="00216D9B">
      <w:pPr>
        <w:widowControl w:val="0"/>
        <w:numPr>
          <w:ilvl w:val="0"/>
          <w:numId w:val="14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смотрите на собеседника +</w:t>
      </w:r>
    </w:p>
    <w:p w14:paraId="509F35EF" w14:textId="77777777" w:rsidR="00216D9B" w:rsidRPr="001A05CA" w:rsidRDefault="00216D9B" w:rsidP="00216D9B">
      <w:pPr>
        <w:widowControl w:val="0"/>
        <w:numPr>
          <w:ilvl w:val="0"/>
          <w:numId w:val="14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не принимайте позы обороны</w:t>
      </w:r>
    </w:p>
    <w:p w14:paraId="06E4E573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Что не относят к правилам эффективного слушания?</w:t>
      </w:r>
    </w:p>
    <w:p w14:paraId="1643152B" w14:textId="77777777" w:rsidR="00216D9B" w:rsidRPr="001A05CA" w:rsidRDefault="00216D9B" w:rsidP="00216D9B">
      <w:pPr>
        <w:widowControl w:val="0"/>
        <w:numPr>
          <w:ilvl w:val="0"/>
          <w:numId w:val="15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перестаньте говорить</w:t>
      </w:r>
    </w:p>
    <w:p w14:paraId="268FC26D" w14:textId="77777777" w:rsidR="00216D9B" w:rsidRPr="001A05CA" w:rsidRDefault="00216D9B" w:rsidP="00216D9B">
      <w:pPr>
        <w:widowControl w:val="0"/>
        <w:numPr>
          <w:ilvl w:val="0"/>
          <w:numId w:val="15"/>
        </w:numPr>
        <w:tabs>
          <w:tab w:val="left" w:pos="107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будьте терпеливы</w:t>
      </w:r>
    </w:p>
    <w:p w14:paraId="7422A517" w14:textId="77777777" w:rsidR="00216D9B" w:rsidRPr="001A05CA" w:rsidRDefault="00216D9B" w:rsidP="00216D9B">
      <w:pPr>
        <w:widowControl w:val="0"/>
        <w:numPr>
          <w:ilvl w:val="0"/>
          <w:numId w:val="15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задавайте вопросы</w:t>
      </w:r>
    </w:p>
    <w:p w14:paraId="702446DC" w14:textId="77777777" w:rsidR="00216D9B" w:rsidRPr="001A05CA" w:rsidRDefault="00216D9B" w:rsidP="00216D9B">
      <w:pPr>
        <w:widowControl w:val="0"/>
        <w:numPr>
          <w:ilvl w:val="0"/>
          <w:numId w:val="15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планируйте беседу +</w:t>
      </w:r>
    </w:p>
    <w:p w14:paraId="3ABF4827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К невербальным средства коммуникации не относят:</w:t>
      </w:r>
    </w:p>
    <w:p w14:paraId="573FDF1A" w14:textId="77777777" w:rsidR="00216D9B" w:rsidRPr="001A05CA" w:rsidRDefault="00216D9B" w:rsidP="00216D9B">
      <w:pPr>
        <w:widowControl w:val="0"/>
        <w:numPr>
          <w:ilvl w:val="0"/>
          <w:numId w:val="16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нерефлексивное слушание +</w:t>
      </w:r>
    </w:p>
    <w:p w14:paraId="485EC79B" w14:textId="77777777" w:rsidR="00216D9B" w:rsidRPr="001A05CA" w:rsidRDefault="00216D9B" w:rsidP="00216D9B">
      <w:pPr>
        <w:widowControl w:val="0"/>
        <w:numPr>
          <w:ilvl w:val="0"/>
          <w:numId w:val="16"/>
        </w:numPr>
        <w:tabs>
          <w:tab w:val="left" w:pos="1154"/>
        </w:tabs>
        <w:spacing w:line="228" w:lineRule="auto"/>
        <w:rPr>
          <w:color w:val="2F2F2F"/>
        </w:rPr>
      </w:pPr>
      <w:r w:rsidRPr="001A05CA">
        <w:rPr>
          <w:color w:val="2F2F2F"/>
        </w:rPr>
        <w:t>взгляд</w:t>
      </w:r>
    </w:p>
    <w:p w14:paraId="771C5302" w14:textId="77777777" w:rsidR="00216D9B" w:rsidRPr="001A05CA" w:rsidRDefault="00216D9B" w:rsidP="00216D9B">
      <w:pPr>
        <w:widowControl w:val="0"/>
        <w:numPr>
          <w:ilvl w:val="0"/>
          <w:numId w:val="16"/>
        </w:numPr>
        <w:tabs>
          <w:tab w:val="left" w:pos="1069"/>
        </w:tabs>
        <w:jc w:val="both"/>
        <w:rPr>
          <w:color w:val="2F2F2F"/>
        </w:rPr>
      </w:pPr>
      <w:r w:rsidRPr="001A05CA">
        <w:rPr>
          <w:color w:val="2F2F2F"/>
        </w:rPr>
        <w:t>тактильный контакт</w:t>
      </w:r>
    </w:p>
    <w:p w14:paraId="14A95B6E" w14:textId="77777777" w:rsidR="00216D9B" w:rsidRPr="001A05CA" w:rsidRDefault="00216D9B" w:rsidP="00216D9B">
      <w:pPr>
        <w:widowControl w:val="0"/>
        <w:numPr>
          <w:ilvl w:val="0"/>
          <w:numId w:val="16"/>
        </w:numPr>
        <w:tabs>
          <w:tab w:val="left" w:pos="1154"/>
        </w:tabs>
        <w:jc w:val="both"/>
        <w:rPr>
          <w:color w:val="2F2F2F"/>
        </w:rPr>
      </w:pPr>
      <w:r w:rsidRPr="001A05CA">
        <w:rPr>
          <w:color w:val="2F2F2F"/>
        </w:rPr>
        <w:t>рефлексивное слушание</w:t>
      </w:r>
    </w:p>
    <w:p w14:paraId="40254D6C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Движения тела человека и визуальный контакт - это:</w:t>
      </w:r>
    </w:p>
    <w:p w14:paraId="7218067E" w14:textId="77777777" w:rsidR="00216D9B" w:rsidRPr="001A05CA" w:rsidRDefault="00216D9B" w:rsidP="00216D9B">
      <w:pPr>
        <w:widowControl w:val="0"/>
        <w:numPr>
          <w:ilvl w:val="0"/>
          <w:numId w:val="17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жест</w:t>
      </w:r>
    </w:p>
    <w:p w14:paraId="1EBDFCF2" w14:textId="77777777" w:rsidR="00216D9B" w:rsidRPr="001A05CA" w:rsidRDefault="00216D9B" w:rsidP="00216D9B">
      <w:pPr>
        <w:widowControl w:val="0"/>
        <w:numPr>
          <w:ilvl w:val="0"/>
          <w:numId w:val="17"/>
        </w:numPr>
        <w:tabs>
          <w:tab w:val="left" w:pos="107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lastRenderedPageBreak/>
        <w:t>походка</w:t>
      </w:r>
    </w:p>
    <w:p w14:paraId="799D9C6A" w14:textId="77777777" w:rsidR="00216D9B" w:rsidRPr="001A05CA" w:rsidRDefault="00216D9B" w:rsidP="00216D9B">
      <w:pPr>
        <w:widowControl w:val="0"/>
        <w:numPr>
          <w:ilvl w:val="0"/>
          <w:numId w:val="17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мимика</w:t>
      </w:r>
    </w:p>
    <w:p w14:paraId="2E8679CE" w14:textId="77777777" w:rsidR="00216D9B" w:rsidRPr="001A05CA" w:rsidRDefault="00216D9B" w:rsidP="00216D9B">
      <w:pPr>
        <w:widowControl w:val="0"/>
        <w:numPr>
          <w:ilvl w:val="0"/>
          <w:numId w:val="17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все ответы правильные +</w:t>
      </w:r>
    </w:p>
    <w:p w14:paraId="77FBB1DE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Если дистанция между общающимися составляет 0,51...1,2 м - это дистанция:</w:t>
      </w:r>
    </w:p>
    <w:p w14:paraId="0DE39048" w14:textId="77777777" w:rsidR="00216D9B" w:rsidRPr="001A05CA" w:rsidRDefault="00216D9B" w:rsidP="00216D9B">
      <w:pPr>
        <w:widowControl w:val="0"/>
        <w:numPr>
          <w:ilvl w:val="0"/>
          <w:numId w:val="18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интимная</w:t>
      </w:r>
    </w:p>
    <w:p w14:paraId="6E22CCBB" w14:textId="77777777" w:rsidR="00216D9B" w:rsidRPr="001A05CA" w:rsidRDefault="00216D9B" w:rsidP="00216D9B">
      <w:pPr>
        <w:widowControl w:val="0"/>
        <w:numPr>
          <w:ilvl w:val="0"/>
          <w:numId w:val="18"/>
        </w:numPr>
        <w:tabs>
          <w:tab w:val="left" w:pos="1074"/>
        </w:tabs>
        <w:spacing w:line="233" w:lineRule="auto"/>
        <w:jc w:val="both"/>
        <w:rPr>
          <w:color w:val="2F2F2F"/>
        </w:rPr>
      </w:pPr>
      <w:r w:rsidRPr="001A05CA">
        <w:rPr>
          <w:color w:val="2F2F2F"/>
        </w:rPr>
        <w:t>социальная</w:t>
      </w:r>
    </w:p>
    <w:p w14:paraId="48151313" w14:textId="77777777" w:rsidR="00216D9B" w:rsidRPr="001A05CA" w:rsidRDefault="00216D9B" w:rsidP="00216D9B">
      <w:pPr>
        <w:widowControl w:val="0"/>
        <w:numPr>
          <w:ilvl w:val="0"/>
          <w:numId w:val="18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личная +</w:t>
      </w:r>
    </w:p>
    <w:p w14:paraId="6B89A487" w14:textId="77777777" w:rsidR="00216D9B" w:rsidRPr="001A05CA" w:rsidRDefault="00216D9B" w:rsidP="00216D9B">
      <w:pPr>
        <w:widowControl w:val="0"/>
        <w:numPr>
          <w:ilvl w:val="0"/>
          <w:numId w:val="18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публичная</w:t>
      </w:r>
    </w:p>
    <w:p w14:paraId="1A79CD13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79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Если дистанция между общающимися составляет 0...0,5 м - это дистанция:</w:t>
      </w:r>
    </w:p>
    <w:p w14:paraId="4DBD1975" w14:textId="77777777" w:rsidR="00216D9B" w:rsidRPr="001A05CA" w:rsidRDefault="00216D9B" w:rsidP="00216D9B">
      <w:pPr>
        <w:widowControl w:val="0"/>
        <w:numPr>
          <w:ilvl w:val="0"/>
          <w:numId w:val="19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публичная</w:t>
      </w:r>
    </w:p>
    <w:p w14:paraId="6A868940" w14:textId="77777777" w:rsidR="00216D9B" w:rsidRPr="001A05CA" w:rsidRDefault="00216D9B" w:rsidP="00216D9B">
      <w:pPr>
        <w:widowControl w:val="0"/>
        <w:numPr>
          <w:ilvl w:val="0"/>
          <w:numId w:val="19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социальная</w:t>
      </w:r>
    </w:p>
    <w:p w14:paraId="464C3DBB" w14:textId="77777777" w:rsidR="00216D9B" w:rsidRPr="001A05CA" w:rsidRDefault="00216D9B" w:rsidP="00216D9B">
      <w:pPr>
        <w:widowControl w:val="0"/>
        <w:numPr>
          <w:ilvl w:val="0"/>
          <w:numId w:val="19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интимная +</w:t>
      </w:r>
    </w:p>
    <w:p w14:paraId="75E914D5" w14:textId="77777777" w:rsidR="00216D9B" w:rsidRPr="001A05CA" w:rsidRDefault="00216D9B" w:rsidP="00216D9B">
      <w:pPr>
        <w:widowControl w:val="0"/>
        <w:numPr>
          <w:ilvl w:val="0"/>
          <w:numId w:val="19"/>
        </w:numPr>
        <w:tabs>
          <w:tab w:val="left" w:pos="1154"/>
        </w:tabs>
        <w:rPr>
          <w:color w:val="2F2F2F"/>
        </w:rPr>
      </w:pPr>
      <w:r w:rsidRPr="001A05CA">
        <w:rPr>
          <w:color w:val="2F2F2F"/>
        </w:rPr>
        <w:t>личная</w:t>
      </w:r>
    </w:p>
    <w:p w14:paraId="09D130C9" w14:textId="77777777" w:rsidR="00216D9B" w:rsidRPr="00216D9B" w:rsidRDefault="00216D9B" w:rsidP="00216D9B">
      <w:pPr>
        <w:keepNext/>
        <w:keepLines/>
        <w:ind w:firstLine="720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47. Если дистанция между общающимися составляет более 3,6 м - это дистанция:</w:t>
      </w:r>
    </w:p>
    <w:p w14:paraId="394936CF" w14:textId="77777777" w:rsidR="00216D9B" w:rsidRPr="001A05CA" w:rsidRDefault="00216D9B" w:rsidP="00216D9B">
      <w:pPr>
        <w:widowControl w:val="0"/>
        <w:numPr>
          <w:ilvl w:val="0"/>
          <w:numId w:val="20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интимная</w:t>
      </w:r>
    </w:p>
    <w:p w14:paraId="48C867FC" w14:textId="77777777" w:rsidR="00216D9B" w:rsidRPr="001A05CA" w:rsidRDefault="00216D9B" w:rsidP="00216D9B">
      <w:pPr>
        <w:widowControl w:val="0"/>
        <w:numPr>
          <w:ilvl w:val="0"/>
          <w:numId w:val="20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личная</w:t>
      </w:r>
    </w:p>
    <w:p w14:paraId="4B49FEA5" w14:textId="77777777" w:rsidR="00216D9B" w:rsidRPr="001A05CA" w:rsidRDefault="00216D9B" w:rsidP="00216D9B">
      <w:pPr>
        <w:widowControl w:val="0"/>
        <w:numPr>
          <w:ilvl w:val="0"/>
          <w:numId w:val="20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социальная</w:t>
      </w:r>
    </w:p>
    <w:p w14:paraId="70BAE072" w14:textId="77777777" w:rsidR="00216D9B" w:rsidRPr="001A05CA" w:rsidRDefault="00216D9B" w:rsidP="00216D9B">
      <w:pPr>
        <w:widowControl w:val="0"/>
        <w:numPr>
          <w:ilvl w:val="0"/>
          <w:numId w:val="20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Публичная +</w:t>
      </w:r>
    </w:p>
    <w:p w14:paraId="4C4173D1" w14:textId="77777777" w:rsidR="00216D9B" w:rsidRPr="001A05CA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Формальному общению соответствует дистанция:</w:t>
      </w:r>
    </w:p>
    <w:p w14:paraId="06050341" w14:textId="77777777" w:rsidR="00216D9B" w:rsidRPr="001A05CA" w:rsidRDefault="00216D9B" w:rsidP="00216D9B">
      <w:pPr>
        <w:widowControl w:val="0"/>
        <w:numPr>
          <w:ilvl w:val="0"/>
          <w:numId w:val="21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более 3,6 м</w:t>
      </w:r>
    </w:p>
    <w:p w14:paraId="095A7E6D" w14:textId="77777777" w:rsidR="00216D9B" w:rsidRPr="001A05CA" w:rsidRDefault="00216D9B" w:rsidP="00216D9B">
      <w:pPr>
        <w:widowControl w:val="0"/>
        <w:numPr>
          <w:ilvl w:val="0"/>
          <w:numId w:val="21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0.0,5 м</w:t>
      </w:r>
    </w:p>
    <w:p w14:paraId="6FB0DCB5" w14:textId="77777777" w:rsidR="00216D9B" w:rsidRPr="001A05CA" w:rsidRDefault="00216D9B" w:rsidP="00216D9B">
      <w:pPr>
        <w:widowControl w:val="0"/>
        <w:numPr>
          <w:ilvl w:val="0"/>
          <w:numId w:val="21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0,51.1,2 м</w:t>
      </w:r>
    </w:p>
    <w:p w14:paraId="6F100609" w14:textId="77777777" w:rsidR="00216D9B" w:rsidRPr="001A05CA" w:rsidRDefault="00216D9B" w:rsidP="00216D9B">
      <w:pPr>
        <w:widowControl w:val="0"/>
        <w:numPr>
          <w:ilvl w:val="0"/>
          <w:numId w:val="21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1,21.3,6 м +</w:t>
      </w:r>
    </w:p>
    <w:p w14:paraId="54C471E4" w14:textId="77777777" w:rsidR="00216D9B" w:rsidRPr="001A05CA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189"/>
        </w:tabs>
        <w:jc w:val="both"/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Неформальному общению соответствует дистанция:</w:t>
      </w:r>
    </w:p>
    <w:p w14:paraId="0F5223F4" w14:textId="77777777" w:rsidR="00216D9B" w:rsidRPr="001A05CA" w:rsidRDefault="00216D9B" w:rsidP="00216D9B">
      <w:pPr>
        <w:widowControl w:val="0"/>
        <w:numPr>
          <w:ilvl w:val="0"/>
          <w:numId w:val="22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0.0,5 м</w:t>
      </w:r>
    </w:p>
    <w:p w14:paraId="5D39FF3C" w14:textId="77777777" w:rsidR="00216D9B" w:rsidRPr="001A05CA" w:rsidRDefault="00216D9B" w:rsidP="00216D9B">
      <w:pPr>
        <w:widowControl w:val="0"/>
        <w:numPr>
          <w:ilvl w:val="0"/>
          <w:numId w:val="22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0,51.1,2 м +</w:t>
      </w:r>
    </w:p>
    <w:p w14:paraId="15019876" w14:textId="77777777" w:rsidR="00216D9B" w:rsidRPr="001A05CA" w:rsidRDefault="00216D9B" w:rsidP="00216D9B">
      <w:pPr>
        <w:widowControl w:val="0"/>
        <w:numPr>
          <w:ilvl w:val="0"/>
          <w:numId w:val="22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более 3,6 м</w:t>
      </w:r>
    </w:p>
    <w:p w14:paraId="79429D69" w14:textId="77777777" w:rsidR="00216D9B" w:rsidRPr="001A05CA" w:rsidRDefault="00216D9B" w:rsidP="00216D9B">
      <w:pPr>
        <w:widowControl w:val="0"/>
        <w:numPr>
          <w:ilvl w:val="0"/>
          <w:numId w:val="22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1,21.3,6 м</w:t>
      </w:r>
    </w:p>
    <w:p w14:paraId="0B9DCE57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203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Создаётся впечатление, что говорящий навязывает своё мнение в том случае, если речь:</w:t>
      </w:r>
    </w:p>
    <w:p w14:paraId="4001A98F" w14:textId="77777777" w:rsidR="00216D9B" w:rsidRPr="001A05CA" w:rsidRDefault="00216D9B" w:rsidP="00216D9B">
      <w:pPr>
        <w:widowControl w:val="0"/>
        <w:numPr>
          <w:ilvl w:val="0"/>
          <w:numId w:val="23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слишком быстрая</w:t>
      </w:r>
    </w:p>
    <w:p w14:paraId="1AD2B781" w14:textId="77777777" w:rsidR="00216D9B" w:rsidRPr="001A05CA" w:rsidRDefault="00216D9B" w:rsidP="00216D9B">
      <w:pPr>
        <w:widowControl w:val="0"/>
        <w:numPr>
          <w:ilvl w:val="0"/>
          <w:numId w:val="23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слишком громкая +</w:t>
      </w:r>
    </w:p>
    <w:p w14:paraId="20D6A090" w14:textId="77777777" w:rsidR="00216D9B" w:rsidRPr="001A05CA" w:rsidRDefault="00216D9B" w:rsidP="00216D9B">
      <w:pPr>
        <w:widowControl w:val="0"/>
        <w:numPr>
          <w:ilvl w:val="0"/>
          <w:numId w:val="23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слишком медленная</w:t>
      </w:r>
    </w:p>
    <w:p w14:paraId="64DA7FD7" w14:textId="77777777" w:rsidR="00216D9B" w:rsidRPr="001A05CA" w:rsidRDefault="00216D9B" w:rsidP="00216D9B">
      <w:pPr>
        <w:widowControl w:val="0"/>
        <w:numPr>
          <w:ilvl w:val="0"/>
          <w:numId w:val="23"/>
        </w:numPr>
        <w:tabs>
          <w:tab w:val="left" w:pos="1154"/>
        </w:tabs>
        <w:rPr>
          <w:color w:val="2F2F2F"/>
        </w:rPr>
      </w:pPr>
      <w:r w:rsidRPr="001A05CA">
        <w:rPr>
          <w:color w:val="2F2F2F"/>
        </w:rPr>
        <w:t>неразборчивая</w:t>
      </w:r>
    </w:p>
    <w:p w14:paraId="2D67388B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203"/>
        </w:tabs>
        <w:jc w:val="both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Речь, состоящая из длинных фраз:</w:t>
      </w:r>
    </w:p>
    <w:p w14:paraId="6BF0F360" w14:textId="77777777" w:rsidR="00216D9B" w:rsidRPr="001A05CA" w:rsidRDefault="00216D9B" w:rsidP="00216D9B">
      <w:pPr>
        <w:widowControl w:val="0"/>
        <w:numPr>
          <w:ilvl w:val="0"/>
          <w:numId w:val="24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показывает эрудицию говорящего</w:t>
      </w:r>
    </w:p>
    <w:p w14:paraId="15B5A3A3" w14:textId="77777777" w:rsidR="00216D9B" w:rsidRPr="001A05CA" w:rsidRDefault="00216D9B" w:rsidP="00216D9B">
      <w:pPr>
        <w:widowControl w:val="0"/>
        <w:numPr>
          <w:ilvl w:val="0"/>
          <w:numId w:val="24"/>
        </w:numPr>
        <w:tabs>
          <w:tab w:val="left" w:pos="1154"/>
        </w:tabs>
        <w:rPr>
          <w:color w:val="2F2F2F"/>
        </w:rPr>
      </w:pPr>
      <w:r w:rsidRPr="001A05CA">
        <w:rPr>
          <w:color w:val="2F2F2F"/>
        </w:rPr>
        <w:t>плохо воспринимается по смыслу +</w:t>
      </w:r>
    </w:p>
    <w:p w14:paraId="74535E22" w14:textId="77777777" w:rsidR="00216D9B" w:rsidRPr="001A05CA" w:rsidRDefault="00216D9B" w:rsidP="00216D9B">
      <w:pPr>
        <w:widowControl w:val="0"/>
        <w:numPr>
          <w:ilvl w:val="0"/>
          <w:numId w:val="24"/>
        </w:numPr>
        <w:tabs>
          <w:tab w:val="left" w:pos="1069"/>
        </w:tabs>
        <w:rPr>
          <w:color w:val="2F2F2F"/>
        </w:rPr>
      </w:pPr>
      <w:r w:rsidRPr="001A05CA">
        <w:rPr>
          <w:color w:val="2F2F2F"/>
        </w:rPr>
        <w:t>свидетельствует о гибкости ума</w:t>
      </w:r>
    </w:p>
    <w:p w14:paraId="3D4F27DA" w14:textId="77777777" w:rsidR="00216D9B" w:rsidRPr="001A05CA" w:rsidRDefault="00216D9B" w:rsidP="00216D9B">
      <w:pPr>
        <w:widowControl w:val="0"/>
        <w:numPr>
          <w:ilvl w:val="0"/>
          <w:numId w:val="24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свидетельствует о неуверенности говорящего</w:t>
      </w:r>
    </w:p>
    <w:p w14:paraId="20B8A672" w14:textId="77777777" w:rsidR="00216D9B" w:rsidRPr="001A05CA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203"/>
        </w:tabs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Неразборчивая речь:</w:t>
      </w:r>
    </w:p>
    <w:p w14:paraId="66D62B7E" w14:textId="77777777" w:rsidR="00216D9B" w:rsidRPr="001A05CA" w:rsidRDefault="00216D9B" w:rsidP="00216D9B">
      <w:pPr>
        <w:widowControl w:val="0"/>
        <w:numPr>
          <w:ilvl w:val="0"/>
          <w:numId w:val="25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снижает интерес у собеседника +</w:t>
      </w:r>
    </w:p>
    <w:p w14:paraId="414F76F0" w14:textId="77777777" w:rsidR="00216D9B" w:rsidRPr="001A05CA" w:rsidRDefault="00216D9B" w:rsidP="00216D9B">
      <w:pPr>
        <w:widowControl w:val="0"/>
        <w:numPr>
          <w:ilvl w:val="0"/>
          <w:numId w:val="25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плохо воспринимается по смыслу</w:t>
      </w:r>
    </w:p>
    <w:p w14:paraId="209299D3" w14:textId="77777777" w:rsidR="00216D9B" w:rsidRPr="00216D9B" w:rsidRDefault="00216D9B" w:rsidP="00216D9B">
      <w:pPr>
        <w:widowControl w:val="0"/>
        <w:numPr>
          <w:ilvl w:val="0"/>
          <w:numId w:val="25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вызывает мысль, что человек тянет время, либо тугодум</w:t>
      </w:r>
    </w:p>
    <w:p w14:paraId="3323F5D1" w14:textId="77777777" w:rsidR="00216D9B" w:rsidRPr="00216D9B" w:rsidRDefault="00216D9B" w:rsidP="00216D9B">
      <w:pPr>
        <w:widowControl w:val="0"/>
        <w:numPr>
          <w:ilvl w:val="0"/>
          <w:numId w:val="25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создаёт впечатление, что говорящий навязывает своё мнение</w:t>
      </w:r>
    </w:p>
    <w:p w14:paraId="059A1551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213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Все разнообразные движения руками и головой, которые сопровождают разговор - это:</w:t>
      </w:r>
    </w:p>
    <w:p w14:paraId="0330755C" w14:textId="77777777" w:rsidR="00216D9B" w:rsidRPr="001A05CA" w:rsidRDefault="00216D9B" w:rsidP="00216D9B">
      <w:pPr>
        <w:widowControl w:val="0"/>
        <w:numPr>
          <w:ilvl w:val="0"/>
          <w:numId w:val="26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мимика</w:t>
      </w:r>
    </w:p>
    <w:p w14:paraId="7512EEFC" w14:textId="77777777" w:rsidR="00216D9B" w:rsidRPr="001A05CA" w:rsidRDefault="00216D9B" w:rsidP="00216D9B">
      <w:pPr>
        <w:widowControl w:val="0"/>
        <w:numPr>
          <w:ilvl w:val="0"/>
          <w:numId w:val="26"/>
        </w:numPr>
        <w:tabs>
          <w:tab w:val="left" w:pos="1154"/>
        </w:tabs>
        <w:rPr>
          <w:color w:val="2F2F2F"/>
        </w:rPr>
      </w:pPr>
      <w:r w:rsidRPr="001A05CA">
        <w:rPr>
          <w:color w:val="2F2F2F"/>
        </w:rPr>
        <w:t>Жесты +</w:t>
      </w:r>
    </w:p>
    <w:p w14:paraId="72672BF6" w14:textId="77777777" w:rsidR="00216D9B" w:rsidRPr="001A05CA" w:rsidRDefault="00216D9B" w:rsidP="00216D9B">
      <w:pPr>
        <w:widowControl w:val="0"/>
        <w:numPr>
          <w:ilvl w:val="0"/>
          <w:numId w:val="26"/>
        </w:numPr>
        <w:tabs>
          <w:tab w:val="left" w:pos="1069"/>
        </w:tabs>
        <w:jc w:val="both"/>
        <w:rPr>
          <w:color w:val="2F2F2F"/>
        </w:rPr>
      </w:pPr>
      <w:r w:rsidRPr="001A05CA">
        <w:rPr>
          <w:color w:val="2F2F2F"/>
        </w:rPr>
        <w:t>позы</w:t>
      </w:r>
    </w:p>
    <w:p w14:paraId="7B0E7B38" w14:textId="77777777" w:rsidR="00216D9B" w:rsidRPr="001A05CA" w:rsidRDefault="00216D9B" w:rsidP="00216D9B">
      <w:pPr>
        <w:widowControl w:val="0"/>
        <w:numPr>
          <w:ilvl w:val="0"/>
          <w:numId w:val="26"/>
        </w:numPr>
        <w:tabs>
          <w:tab w:val="left" w:pos="1154"/>
        </w:tabs>
        <w:rPr>
          <w:color w:val="2F2F2F"/>
        </w:rPr>
      </w:pPr>
      <w:r w:rsidRPr="001A05CA">
        <w:rPr>
          <w:color w:val="2F2F2F"/>
        </w:rPr>
        <w:t>жесты и позы</w:t>
      </w:r>
    </w:p>
    <w:p w14:paraId="759A011C" w14:textId="77777777" w:rsidR="00216D9B" w:rsidRPr="001A05CA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203"/>
        </w:tabs>
        <w:jc w:val="both"/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lastRenderedPageBreak/>
        <w:t>Жесты открытости:</w:t>
      </w:r>
    </w:p>
    <w:p w14:paraId="3029936C" w14:textId="77777777" w:rsidR="00216D9B" w:rsidRPr="001A05CA" w:rsidRDefault="00216D9B" w:rsidP="00216D9B">
      <w:pPr>
        <w:widowControl w:val="0"/>
        <w:numPr>
          <w:ilvl w:val="0"/>
          <w:numId w:val="27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пиджак расстегнут</w:t>
      </w:r>
    </w:p>
    <w:p w14:paraId="460960A3" w14:textId="77777777" w:rsidR="00216D9B" w:rsidRPr="001A05CA" w:rsidRDefault="00216D9B" w:rsidP="00216D9B">
      <w:pPr>
        <w:widowControl w:val="0"/>
        <w:numPr>
          <w:ilvl w:val="0"/>
          <w:numId w:val="27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ладони рук прижаты к груди</w:t>
      </w:r>
    </w:p>
    <w:p w14:paraId="70CD3536" w14:textId="77777777" w:rsidR="00216D9B" w:rsidRPr="00216D9B" w:rsidRDefault="00216D9B" w:rsidP="00216D9B">
      <w:pPr>
        <w:widowControl w:val="0"/>
        <w:numPr>
          <w:ilvl w:val="0"/>
          <w:numId w:val="27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развёрнутые на встречу собеседнику руки с ладонями вверх</w:t>
      </w:r>
    </w:p>
    <w:p w14:paraId="0B7F5D52" w14:textId="77777777" w:rsidR="00216D9B" w:rsidRPr="001A05CA" w:rsidRDefault="00216D9B" w:rsidP="00216D9B">
      <w:pPr>
        <w:widowControl w:val="0"/>
        <w:numPr>
          <w:ilvl w:val="0"/>
          <w:numId w:val="27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все ответы правильные +</w:t>
      </w:r>
    </w:p>
    <w:p w14:paraId="302BBA47" w14:textId="77777777" w:rsidR="00216D9B" w:rsidRPr="00216D9B" w:rsidRDefault="00216D9B" w:rsidP="00216D9B">
      <w:pPr>
        <w:keepNext/>
        <w:keepLines/>
        <w:widowControl w:val="0"/>
        <w:numPr>
          <w:ilvl w:val="0"/>
          <w:numId w:val="6"/>
        </w:numPr>
        <w:tabs>
          <w:tab w:val="left" w:pos="1203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Посадка на кончике стула с выпрямленной спиной:</w:t>
      </w:r>
    </w:p>
    <w:p w14:paraId="18960512" w14:textId="77777777" w:rsidR="00216D9B" w:rsidRPr="00216D9B" w:rsidRDefault="00216D9B" w:rsidP="00216D9B">
      <w:pPr>
        <w:widowControl w:val="0"/>
        <w:numPr>
          <w:ilvl w:val="0"/>
          <w:numId w:val="28"/>
        </w:numPr>
        <w:tabs>
          <w:tab w:val="left" w:pos="1050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самоуверенность, благодушие настроения, нет готовности к деятельности</w:t>
      </w:r>
    </w:p>
    <w:p w14:paraId="4E4D3DC2" w14:textId="77777777" w:rsidR="00216D9B" w:rsidRPr="00216D9B" w:rsidRDefault="00216D9B" w:rsidP="00216D9B">
      <w:pPr>
        <w:widowControl w:val="0"/>
        <w:numPr>
          <w:ilvl w:val="0"/>
          <w:numId w:val="28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крайне отрицательное отношение к собеседнику +</w:t>
      </w:r>
    </w:p>
    <w:p w14:paraId="04471A7D" w14:textId="77777777" w:rsidR="00216D9B" w:rsidRPr="00216D9B" w:rsidRDefault="00216D9B" w:rsidP="00216D9B">
      <w:pPr>
        <w:widowControl w:val="0"/>
        <w:numPr>
          <w:ilvl w:val="0"/>
          <w:numId w:val="28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высокая степень заинтересованности в предмете разговора</w:t>
      </w:r>
    </w:p>
    <w:p w14:paraId="36CFED2D" w14:textId="77777777" w:rsidR="00216D9B" w:rsidRPr="001A05CA" w:rsidRDefault="00216D9B" w:rsidP="00216D9B">
      <w:pPr>
        <w:widowControl w:val="0"/>
        <w:numPr>
          <w:ilvl w:val="0"/>
          <w:numId w:val="28"/>
        </w:numPr>
        <w:tabs>
          <w:tab w:val="left" w:pos="1074"/>
        </w:tabs>
        <w:spacing w:after="260"/>
        <w:rPr>
          <w:color w:val="2F2F2F"/>
        </w:rPr>
      </w:pPr>
      <w:r w:rsidRPr="001A05CA">
        <w:rPr>
          <w:color w:val="2F2F2F"/>
        </w:rPr>
        <w:t>недостаток дисциплины, бесцеремонность, леность.</w:t>
      </w:r>
    </w:p>
    <w:p w14:paraId="61CAA0ED" w14:textId="77777777" w:rsidR="00216D9B" w:rsidRPr="001A05CA" w:rsidRDefault="00216D9B" w:rsidP="00216D9B">
      <w:pPr>
        <w:keepNext/>
        <w:keepLines/>
        <w:spacing w:after="260"/>
        <w:ind w:firstLine="720"/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2 вариант</w:t>
      </w:r>
    </w:p>
    <w:p w14:paraId="358C8C2D" w14:textId="77777777" w:rsidR="00216D9B" w:rsidRPr="00216D9B" w:rsidRDefault="00216D9B" w:rsidP="00216D9B">
      <w:pPr>
        <w:keepNext/>
        <w:keepLines/>
        <w:ind w:left="720"/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1.О каком процессе идет речь, если видение субъектом общения другого человека как продолжения самого себя, проекция, наделение его своими чертами, чувствами, желаниями?</w:t>
      </w:r>
    </w:p>
    <w:p w14:paraId="6BEA5949" w14:textId="77777777" w:rsidR="00216D9B" w:rsidRPr="001A05CA" w:rsidRDefault="00216D9B" w:rsidP="00216D9B">
      <w:pPr>
        <w:widowControl w:val="0"/>
        <w:numPr>
          <w:ilvl w:val="0"/>
          <w:numId w:val="29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идентификации+</w:t>
      </w:r>
    </w:p>
    <w:p w14:paraId="1870358A" w14:textId="77777777" w:rsidR="00216D9B" w:rsidRPr="001A05CA" w:rsidRDefault="00216D9B" w:rsidP="00216D9B">
      <w:pPr>
        <w:widowControl w:val="0"/>
        <w:numPr>
          <w:ilvl w:val="0"/>
          <w:numId w:val="29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эмпатии</w:t>
      </w:r>
    </w:p>
    <w:p w14:paraId="23C2B7E4" w14:textId="77777777" w:rsidR="00216D9B" w:rsidRPr="001A05CA" w:rsidRDefault="00216D9B" w:rsidP="00216D9B">
      <w:pPr>
        <w:widowControl w:val="0"/>
        <w:numPr>
          <w:ilvl w:val="0"/>
          <w:numId w:val="29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рефлексии</w:t>
      </w:r>
    </w:p>
    <w:p w14:paraId="0015679F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083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Какие функции выполняет/не выполняет лидер в производственной группе?</w:t>
      </w:r>
    </w:p>
    <w:p w14:paraId="5034DE4E" w14:textId="77777777" w:rsidR="00216D9B" w:rsidRPr="00216D9B" w:rsidRDefault="00216D9B" w:rsidP="00216D9B">
      <w:pPr>
        <w:widowControl w:val="0"/>
        <w:numPr>
          <w:ilvl w:val="0"/>
          <w:numId w:val="31"/>
        </w:numPr>
        <w:tabs>
          <w:tab w:val="left" w:pos="1050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регулирует неофициальные межличностные отношения в группе; +</w:t>
      </w:r>
    </w:p>
    <w:p w14:paraId="1741423D" w14:textId="77777777" w:rsidR="00216D9B" w:rsidRPr="00216D9B" w:rsidRDefault="00216D9B" w:rsidP="00216D9B">
      <w:pPr>
        <w:widowControl w:val="0"/>
        <w:numPr>
          <w:ilvl w:val="0"/>
          <w:numId w:val="31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не контролирует ход выполнения производственных задач и не отвечает за качество выпускаемой продукции; +</w:t>
      </w:r>
    </w:p>
    <w:p w14:paraId="3D96CE7D" w14:textId="77777777" w:rsidR="00216D9B" w:rsidRPr="001A05CA" w:rsidRDefault="00216D9B" w:rsidP="00216D9B">
      <w:pPr>
        <w:widowControl w:val="0"/>
        <w:numPr>
          <w:ilvl w:val="0"/>
          <w:numId w:val="31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назначается;</w:t>
      </w:r>
    </w:p>
    <w:p w14:paraId="5D7C7151" w14:textId="77777777" w:rsidR="00216D9B" w:rsidRPr="00216D9B" w:rsidRDefault="00216D9B" w:rsidP="00216D9B">
      <w:pPr>
        <w:widowControl w:val="0"/>
        <w:numPr>
          <w:ilvl w:val="0"/>
          <w:numId w:val="31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обладает определенной системой различных санкций.</w:t>
      </w:r>
    </w:p>
    <w:p w14:paraId="0A141D73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083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Что свойственно манипуляторному стилю общения?</w:t>
      </w:r>
    </w:p>
    <w:p w14:paraId="40BA8345" w14:textId="77777777" w:rsidR="00216D9B" w:rsidRPr="001A05CA" w:rsidRDefault="00216D9B" w:rsidP="00216D9B">
      <w:pPr>
        <w:widowControl w:val="0"/>
        <w:numPr>
          <w:ilvl w:val="0"/>
          <w:numId w:val="32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имеет тайный характер намерений;</w:t>
      </w:r>
    </w:p>
    <w:p w14:paraId="4E4AB446" w14:textId="77777777" w:rsidR="00216D9B" w:rsidRPr="00216D9B" w:rsidRDefault="00216D9B" w:rsidP="00216D9B">
      <w:pPr>
        <w:widowControl w:val="0"/>
        <w:numPr>
          <w:ilvl w:val="0"/>
          <w:numId w:val="32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вид психологического воздействия, используемый для достижения одностороннего порядка; +</w:t>
      </w:r>
    </w:p>
    <w:p w14:paraId="22F2C2D7" w14:textId="77777777" w:rsidR="00216D9B" w:rsidRPr="001A05CA" w:rsidRDefault="00216D9B" w:rsidP="00216D9B">
      <w:pPr>
        <w:widowControl w:val="0"/>
        <w:numPr>
          <w:ilvl w:val="0"/>
          <w:numId w:val="32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предполагает ясность внутренних приоритетов;</w:t>
      </w:r>
    </w:p>
    <w:p w14:paraId="56296AAD" w14:textId="77777777" w:rsidR="00216D9B" w:rsidRPr="00216D9B" w:rsidRDefault="00216D9B" w:rsidP="00216D9B">
      <w:pPr>
        <w:widowControl w:val="0"/>
        <w:numPr>
          <w:ilvl w:val="0"/>
          <w:numId w:val="32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используется духовно зрелыми речевыми партнерами.</w:t>
      </w:r>
    </w:p>
    <w:p w14:paraId="0DEE4E03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078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Определите пропущенное слово, вставив верное:</w:t>
      </w:r>
    </w:p>
    <w:p w14:paraId="0A33706E" w14:textId="77777777" w:rsidR="00216D9B" w:rsidRPr="00216D9B" w:rsidRDefault="00216D9B" w:rsidP="00216D9B">
      <w:pPr>
        <w:ind w:left="720"/>
        <w:rPr>
          <w:color w:val="2F2F2F"/>
          <w:lang w:val="ru-RU"/>
        </w:rPr>
      </w:pPr>
      <w:r w:rsidRPr="00216D9B">
        <w:rPr>
          <w:color w:val="2F2F2F"/>
          <w:lang w:val="ru-RU"/>
        </w:rPr>
        <w:t>Если человек при общении ориентируется только на права и обязанности, которые ему диктует его социальное положение, и игнорирует свои личностные особенности, то мы имеем дело с ... общением.</w:t>
      </w:r>
    </w:p>
    <w:p w14:paraId="726CED4C" w14:textId="77777777" w:rsidR="00216D9B" w:rsidRPr="001A05CA" w:rsidRDefault="00216D9B" w:rsidP="00216D9B">
      <w:pPr>
        <w:widowControl w:val="0"/>
        <w:numPr>
          <w:ilvl w:val="0"/>
          <w:numId w:val="33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личностным</w:t>
      </w:r>
    </w:p>
    <w:p w14:paraId="57D8656F" w14:textId="77777777" w:rsidR="00216D9B" w:rsidRPr="001A05CA" w:rsidRDefault="00216D9B" w:rsidP="00216D9B">
      <w:pPr>
        <w:widowControl w:val="0"/>
        <w:numPr>
          <w:ilvl w:val="0"/>
          <w:numId w:val="33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деловым</w:t>
      </w:r>
    </w:p>
    <w:p w14:paraId="23B831A9" w14:textId="77777777" w:rsidR="00216D9B" w:rsidRPr="001A05CA" w:rsidRDefault="00216D9B" w:rsidP="00216D9B">
      <w:pPr>
        <w:widowControl w:val="0"/>
        <w:numPr>
          <w:ilvl w:val="0"/>
          <w:numId w:val="33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ролевым+</w:t>
      </w:r>
    </w:p>
    <w:p w14:paraId="6C55EE2B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078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Что будет являться существенным признаком внушения:</w:t>
      </w:r>
    </w:p>
    <w:p w14:paraId="379ED64B" w14:textId="77777777" w:rsidR="00216D9B" w:rsidRPr="001A05CA" w:rsidRDefault="00216D9B" w:rsidP="00216D9B">
      <w:pPr>
        <w:widowControl w:val="0"/>
        <w:numPr>
          <w:ilvl w:val="0"/>
          <w:numId w:val="34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некритическое восприятие информации+</w:t>
      </w:r>
    </w:p>
    <w:p w14:paraId="638FB9A9" w14:textId="77777777" w:rsidR="00216D9B" w:rsidRPr="001A05CA" w:rsidRDefault="00216D9B" w:rsidP="00216D9B">
      <w:pPr>
        <w:widowControl w:val="0"/>
        <w:numPr>
          <w:ilvl w:val="0"/>
          <w:numId w:val="34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недоверие</w:t>
      </w:r>
    </w:p>
    <w:p w14:paraId="1BD26E00" w14:textId="77777777" w:rsidR="00216D9B" w:rsidRPr="001A05CA" w:rsidRDefault="00216D9B" w:rsidP="00216D9B">
      <w:pPr>
        <w:widowControl w:val="0"/>
        <w:numPr>
          <w:ilvl w:val="0"/>
          <w:numId w:val="34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критичность</w:t>
      </w:r>
    </w:p>
    <w:p w14:paraId="72D2B529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078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Чем является осознанное внешнее согласие с группой при внутреннем расхождении с ее позицией?</w:t>
      </w:r>
    </w:p>
    <w:p w14:paraId="187CEAD2" w14:textId="77777777" w:rsidR="00216D9B" w:rsidRPr="001A05CA" w:rsidRDefault="00216D9B" w:rsidP="00216D9B">
      <w:pPr>
        <w:widowControl w:val="0"/>
        <w:numPr>
          <w:ilvl w:val="0"/>
          <w:numId w:val="35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психическое заражение</w:t>
      </w:r>
    </w:p>
    <w:p w14:paraId="0B4936C2" w14:textId="77777777" w:rsidR="00216D9B" w:rsidRPr="001A05CA" w:rsidRDefault="00216D9B" w:rsidP="00216D9B">
      <w:pPr>
        <w:widowControl w:val="0"/>
        <w:numPr>
          <w:ilvl w:val="0"/>
          <w:numId w:val="35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конформность+</w:t>
      </w:r>
    </w:p>
    <w:p w14:paraId="12C67A5C" w14:textId="77777777" w:rsidR="00216D9B" w:rsidRPr="001A05CA" w:rsidRDefault="00216D9B" w:rsidP="00216D9B">
      <w:pPr>
        <w:widowControl w:val="0"/>
        <w:numPr>
          <w:ilvl w:val="0"/>
          <w:numId w:val="35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убеждение</w:t>
      </w:r>
    </w:p>
    <w:p w14:paraId="6350D2A4" w14:textId="77777777" w:rsidR="00216D9B" w:rsidRPr="001A05CA" w:rsidRDefault="00216D9B" w:rsidP="00216D9B">
      <w:pPr>
        <w:widowControl w:val="0"/>
        <w:numPr>
          <w:ilvl w:val="0"/>
          <w:numId w:val="35"/>
        </w:numPr>
        <w:tabs>
          <w:tab w:val="left" w:pos="1074"/>
        </w:tabs>
        <w:rPr>
          <w:color w:val="2F2F2F"/>
        </w:rPr>
      </w:pPr>
      <w:r w:rsidRPr="001A05CA">
        <w:rPr>
          <w:color w:val="2F2F2F"/>
        </w:rPr>
        <w:t>подражание</w:t>
      </w:r>
    </w:p>
    <w:p w14:paraId="2EADD8C3" w14:textId="77777777" w:rsidR="00216D9B" w:rsidRPr="001A05CA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078"/>
        </w:tabs>
        <w:outlineLvl w:val="0"/>
        <w:rPr>
          <w:b/>
          <w:bCs/>
          <w:color w:val="2F2F2F"/>
        </w:rPr>
      </w:pPr>
      <w:r w:rsidRPr="001A05CA">
        <w:rPr>
          <w:b/>
          <w:bCs/>
          <w:color w:val="2F2F2F"/>
        </w:rPr>
        <w:t>Что свойственно эффекту стереотипизации?</w:t>
      </w:r>
    </w:p>
    <w:p w14:paraId="5E617BFE" w14:textId="77777777" w:rsidR="00216D9B" w:rsidRPr="00216D9B" w:rsidRDefault="00216D9B" w:rsidP="00216D9B">
      <w:pPr>
        <w:widowControl w:val="0"/>
        <w:numPr>
          <w:ilvl w:val="0"/>
          <w:numId w:val="36"/>
        </w:numPr>
        <w:tabs>
          <w:tab w:val="left" w:pos="1078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 xml:space="preserve">возникает при минимальной информированности об объекте восприятия, восприятие его в результате специфических установок воспринимающего направлено на </w:t>
      </w:r>
      <w:r w:rsidRPr="00216D9B">
        <w:rPr>
          <w:color w:val="2F2F2F"/>
          <w:lang w:val="ru-RU"/>
        </w:rPr>
        <w:lastRenderedPageBreak/>
        <w:t>обнаружение у объекта определенных качеств;</w:t>
      </w:r>
    </w:p>
    <w:p w14:paraId="5CDEA03B" w14:textId="77777777" w:rsidR="00216D9B" w:rsidRPr="00216D9B" w:rsidRDefault="00216D9B" w:rsidP="00216D9B">
      <w:pPr>
        <w:widowControl w:val="0"/>
        <w:numPr>
          <w:ilvl w:val="0"/>
          <w:numId w:val="36"/>
        </w:numPr>
        <w:tabs>
          <w:tab w:val="left" w:pos="1074"/>
        </w:tabs>
        <w:rPr>
          <w:color w:val="2F2F2F"/>
          <w:lang w:val="ru-RU"/>
        </w:rPr>
      </w:pPr>
      <w:r w:rsidRPr="00216D9B">
        <w:rPr>
          <w:color w:val="2F2F2F"/>
          <w:lang w:val="ru-RU"/>
        </w:rPr>
        <w:t>предполагает сходство взаимодействующих людей на основе их темперамента, зависит от скорости протекания психических процессов;</w:t>
      </w:r>
    </w:p>
    <w:p w14:paraId="63B5D2EB" w14:textId="77777777" w:rsidR="00216D9B" w:rsidRPr="001A05CA" w:rsidRDefault="00216D9B" w:rsidP="00216D9B">
      <w:pPr>
        <w:widowControl w:val="0"/>
        <w:numPr>
          <w:ilvl w:val="0"/>
          <w:numId w:val="36"/>
        </w:numPr>
        <w:tabs>
          <w:tab w:val="left" w:pos="1078"/>
        </w:tabs>
        <w:rPr>
          <w:color w:val="2F2F2F"/>
        </w:rPr>
      </w:pPr>
      <w:r w:rsidRPr="00216D9B">
        <w:rPr>
          <w:color w:val="2F2F2F"/>
          <w:lang w:val="ru-RU"/>
        </w:rPr>
        <w:t xml:space="preserve">возникает относительно групповой принадлежности человека, когда специфические характеристики данной группы рассматриваются как черты, присущие каждому её представителю. </w:t>
      </w:r>
      <w:r w:rsidRPr="001A05CA">
        <w:rPr>
          <w:color w:val="2F2F2F"/>
        </w:rPr>
        <w:t>+</w:t>
      </w:r>
    </w:p>
    <w:p w14:paraId="51697941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078"/>
        </w:tabs>
        <w:outlineLvl w:val="0"/>
        <w:rPr>
          <w:b/>
          <w:bCs/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Что такое передача эмоционального состояния человеку или группе, помимо собственно смыслового воздействия?</w:t>
      </w:r>
    </w:p>
    <w:p w14:paraId="565DA46E" w14:textId="77777777" w:rsidR="00216D9B" w:rsidRPr="001A05CA" w:rsidRDefault="00216D9B" w:rsidP="00216D9B">
      <w:pPr>
        <w:widowControl w:val="0"/>
        <w:numPr>
          <w:ilvl w:val="0"/>
          <w:numId w:val="37"/>
        </w:numPr>
        <w:tabs>
          <w:tab w:val="left" w:pos="1050"/>
        </w:tabs>
        <w:rPr>
          <w:color w:val="2F2F2F"/>
        </w:rPr>
      </w:pPr>
      <w:r w:rsidRPr="001A05CA">
        <w:rPr>
          <w:color w:val="2F2F2F"/>
        </w:rPr>
        <w:t>убеждение</w:t>
      </w:r>
    </w:p>
    <w:p w14:paraId="6179E66D" w14:textId="77777777" w:rsidR="00216D9B" w:rsidRPr="001A05CA" w:rsidRDefault="00216D9B" w:rsidP="00216D9B">
      <w:pPr>
        <w:widowControl w:val="0"/>
        <w:numPr>
          <w:ilvl w:val="0"/>
          <w:numId w:val="37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психическое заражение+</w:t>
      </w:r>
    </w:p>
    <w:p w14:paraId="1C89D4F7" w14:textId="77777777" w:rsidR="00216D9B" w:rsidRPr="001A05CA" w:rsidRDefault="00216D9B" w:rsidP="00216D9B">
      <w:pPr>
        <w:widowControl w:val="0"/>
        <w:numPr>
          <w:ilvl w:val="0"/>
          <w:numId w:val="37"/>
        </w:numPr>
        <w:tabs>
          <w:tab w:val="left" w:pos="1074"/>
        </w:tabs>
        <w:jc w:val="both"/>
        <w:rPr>
          <w:color w:val="2F2F2F"/>
        </w:rPr>
      </w:pPr>
      <w:r w:rsidRPr="001A05CA">
        <w:rPr>
          <w:color w:val="2F2F2F"/>
        </w:rPr>
        <w:t>эмпатия</w:t>
      </w:r>
    </w:p>
    <w:p w14:paraId="6EBBDAC0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078"/>
        </w:tabs>
        <w:jc w:val="both"/>
        <w:rPr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Какие условия должны быть соблюдены для преодоления всех барьеров общения?</w:t>
      </w:r>
    </w:p>
    <w:p w14:paraId="37C3DB7B" w14:textId="77777777" w:rsidR="00216D9B" w:rsidRPr="001A05CA" w:rsidRDefault="00216D9B" w:rsidP="00216D9B">
      <w:pPr>
        <w:widowControl w:val="0"/>
        <w:numPr>
          <w:ilvl w:val="0"/>
          <w:numId w:val="38"/>
        </w:numPr>
        <w:tabs>
          <w:tab w:val="left" w:pos="1050"/>
        </w:tabs>
        <w:jc w:val="both"/>
        <w:rPr>
          <w:color w:val="2F2F2F"/>
        </w:rPr>
      </w:pPr>
      <w:r w:rsidRPr="001A05CA">
        <w:rPr>
          <w:color w:val="2F2F2F"/>
        </w:rPr>
        <w:t>понимание целей партнера</w:t>
      </w:r>
    </w:p>
    <w:p w14:paraId="6FC7CE87" w14:textId="77777777" w:rsidR="00216D9B" w:rsidRPr="00216D9B" w:rsidRDefault="00216D9B" w:rsidP="00216D9B">
      <w:pPr>
        <w:widowControl w:val="0"/>
        <w:numPr>
          <w:ilvl w:val="0"/>
          <w:numId w:val="38"/>
        </w:numPr>
        <w:tabs>
          <w:tab w:val="left" w:pos="1074"/>
        </w:tabs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все перечисленные условия необходимы для преодоления барьеров общения+</w:t>
      </w:r>
    </w:p>
    <w:p w14:paraId="5F4B10DE" w14:textId="77777777" w:rsidR="00216D9B" w:rsidRPr="00216D9B" w:rsidRDefault="00216D9B" w:rsidP="00216D9B">
      <w:pPr>
        <w:widowControl w:val="0"/>
        <w:numPr>
          <w:ilvl w:val="0"/>
          <w:numId w:val="38"/>
        </w:numPr>
        <w:tabs>
          <w:tab w:val="left" w:pos="1074"/>
        </w:tabs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понимание партнера, адекватное представление о его точке зрения</w:t>
      </w:r>
    </w:p>
    <w:p w14:paraId="5DD3105B" w14:textId="77777777" w:rsidR="00216D9B" w:rsidRPr="001A05CA" w:rsidRDefault="00216D9B" w:rsidP="00216D9B">
      <w:pPr>
        <w:tabs>
          <w:tab w:val="left" w:pos="1083"/>
        </w:tabs>
        <w:ind w:firstLine="720"/>
        <w:jc w:val="both"/>
        <w:rPr>
          <w:color w:val="2F2F2F"/>
        </w:rPr>
      </w:pPr>
      <w:r w:rsidRPr="001A05CA">
        <w:rPr>
          <w:color w:val="2F2F2F"/>
          <w:shd w:val="clear" w:color="auto" w:fill="FFFFFF"/>
        </w:rPr>
        <w:t>г)</w:t>
      </w:r>
      <w:r w:rsidRPr="001A05CA">
        <w:tab/>
      </w:r>
      <w:r w:rsidRPr="001A05CA">
        <w:rPr>
          <w:color w:val="2F2F2F"/>
        </w:rPr>
        <w:t>знание индивидуальных особенностей партнера</w:t>
      </w:r>
    </w:p>
    <w:p w14:paraId="052748A1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189"/>
        </w:tabs>
        <w:jc w:val="both"/>
        <w:rPr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Выберите форму, при которой осуществляется деловое общение:</w:t>
      </w:r>
    </w:p>
    <w:p w14:paraId="4F1A0C99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а)</w:t>
      </w:r>
      <w:r w:rsidRPr="00216D9B">
        <w:rPr>
          <w:color w:val="2F2F2F"/>
          <w:lang w:val="ru-RU"/>
        </w:rPr>
        <w:tab/>
        <w:t>оперативка</w:t>
      </w:r>
    </w:p>
    <w:p w14:paraId="356227B1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б)</w:t>
      </w:r>
      <w:r w:rsidRPr="00216D9B">
        <w:rPr>
          <w:color w:val="2F2F2F"/>
          <w:lang w:val="ru-RU"/>
        </w:rPr>
        <w:tab/>
        <w:t>переговоры+</w:t>
      </w:r>
    </w:p>
    <w:p w14:paraId="1199908A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в)</w:t>
      </w:r>
      <w:r w:rsidRPr="00216D9B">
        <w:rPr>
          <w:color w:val="2F2F2F"/>
          <w:lang w:val="ru-RU"/>
        </w:rPr>
        <w:tab/>
        <w:t>брифинг</w:t>
      </w:r>
    </w:p>
    <w:p w14:paraId="4B4AAC70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г)</w:t>
      </w:r>
      <w:r w:rsidRPr="00216D9B">
        <w:rPr>
          <w:color w:val="2F2F2F"/>
          <w:lang w:val="ru-RU"/>
        </w:rPr>
        <w:tab/>
        <w:t>совещания+</w:t>
      </w:r>
    </w:p>
    <w:p w14:paraId="0AC62845" w14:textId="77777777" w:rsidR="00216D9B" w:rsidRPr="00216D9B" w:rsidRDefault="00216D9B" w:rsidP="00216D9B">
      <w:pPr>
        <w:tabs>
          <w:tab w:val="left" w:pos="1107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д)</w:t>
      </w:r>
      <w:r w:rsidRPr="00216D9B">
        <w:rPr>
          <w:color w:val="2F2F2F"/>
          <w:lang w:val="ru-RU"/>
        </w:rPr>
        <w:tab/>
        <w:t>беседа+</w:t>
      </w:r>
    </w:p>
    <w:p w14:paraId="6F03A1E6" w14:textId="77777777" w:rsidR="00216D9B" w:rsidRPr="00216D9B" w:rsidRDefault="00216D9B" w:rsidP="00216D9B">
      <w:pPr>
        <w:tabs>
          <w:tab w:val="left" w:pos="1107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е)</w:t>
      </w:r>
      <w:r w:rsidRPr="00216D9B">
        <w:rPr>
          <w:color w:val="2F2F2F"/>
          <w:lang w:val="ru-RU"/>
        </w:rPr>
        <w:tab/>
        <w:t>видеоконференция</w:t>
      </w:r>
    </w:p>
    <w:p w14:paraId="7966F5A7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198"/>
        </w:tabs>
        <w:jc w:val="both"/>
        <w:rPr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Согласно французской пословице, чем является умение сказать человеку то, что он сам о себе думает?</w:t>
      </w:r>
    </w:p>
    <w:p w14:paraId="7DEB06AB" w14:textId="77777777" w:rsidR="00216D9B" w:rsidRPr="00216D9B" w:rsidRDefault="00216D9B" w:rsidP="00216D9B">
      <w:pPr>
        <w:tabs>
          <w:tab w:val="left" w:pos="1088"/>
        </w:tabs>
        <w:ind w:left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а)</w:t>
      </w:r>
      <w:r w:rsidRPr="00216D9B">
        <w:rPr>
          <w:color w:val="2F2F2F"/>
          <w:lang w:val="ru-RU"/>
        </w:rPr>
        <w:tab/>
        <w:t>комплиментом</w:t>
      </w:r>
    </w:p>
    <w:p w14:paraId="3C6BC9D4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б)</w:t>
      </w:r>
      <w:r w:rsidRPr="00216D9B">
        <w:rPr>
          <w:color w:val="2F2F2F"/>
          <w:lang w:val="ru-RU"/>
        </w:rPr>
        <w:tab/>
        <w:t>лестью+</w:t>
      </w:r>
    </w:p>
    <w:p w14:paraId="0E2A9FA9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в)</w:t>
      </w:r>
      <w:r w:rsidRPr="00216D9B">
        <w:rPr>
          <w:color w:val="2F2F2F"/>
          <w:lang w:val="ru-RU"/>
        </w:rPr>
        <w:tab/>
        <w:t>критикой</w:t>
      </w:r>
    </w:p>
    <w:p w14:paraId="143BE17A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208"/>
        </w:tabs>
        <w:jc w:val="both"/>
        <w:rPr>
          <w:color w:val="2F2F2F"/>
          <w:lang w:val="ru-RU"/>
        </w:rPr>
      </w:pPr>
      <w:r w:rsidRPr="00216D9B">
        <w:rPr>
          <w:b/>
          <w:bCs/>
          <w:color w:val="2F2F2F"/>
          <w:lang w:val="ru-RU"/>
        </w:rPr>
        <w:t>Каким общением является желание и умение выразить свою точку зрения и учесть позиции других?</w:t>
      </w:r>
    </w:p>
    <w:p w14:paraId="5845B8F2" w14:textId="77777777" w:rsidR="00216D9B" w:rsidRPr="00216D9B" w:rsidRDefault="00216D9B" w:rsidP="00216D9B">
      <w:pPr>
        <w:tabs>
          <w:tab w:val="left" w:pos="1088"/>
        </w:tabs>
        <w:ind w:left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а)</w:t>
      </w:r>
      <w:r w:rsidRPr="00216D9B">
        <w:rPr>
          <w:color w:val="2F2F2F"/>
          <w:lang w:val="ru-RU"/>
        </w:rPr>
        <w:tab/>
        <w:t>примитивное</w:t>
      </w:r>
    </w:p>
    <w:p w14:paraId="05D4FB87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б)</w:t>
      </w:r>
      <w:r w:rsidRPr="00216D9B">
        <w:rPr>
          <w:color w:val="2F2F2F"/>
          <w:lang w:val="ru-RU"/>
        </w:rPr>
        <w:tab/>
        <w:t>закрытое</w:t>
      </w:r>
    </w:p>
    <w:p w14:paraId="56C214D3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r w:rsidRPr="00216D9B">
        <w:rPr>
          <w:color w:val="2F2F2F"/>
          <w:lang w:val="ru-RU"/>
        </w:rPr>
        <w:t>в)</w:t>
      </w:r>
      <w:r w:rsidRPr="00216D9B">
        <w:rPr>
          <w:color w:val="2F2F2F"/>
          <w:lang w:val="ru-RU"/>
        </w:rPr>
        <w:tab/>
        <w:t>ролевое</w:t>
      </w:r>
    </w:p>
    <w:p w14:paraId="6EA5D7FD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r w:rsidRPr="001A05CA">
        <w:rPr>
          <w:color w:val="2F2F2F"/>
        </w:rPr>
        <w:t>г)</w:t>
      </w:r>
      <w:r w:rsidRPr="001A05CA">
        <w:rPr>
          <w:color w:val="2F2F2F"/>
        </w:rPr>
        <w:tab/>
        <w:t>открытое+</w:t>
      </w:r>
    </w:p>
    <w:p w14:paraId="6B5BEFFB" w14:textId="77777777" w:rsidR="00216D9B" w:rsidRPr="001A05CA" w:rsidRDefault="00216D9B" w:rsidP="00216D9B">
      <w:pPr>
        <w:widowControl w:val="0"/>
        <w:numPr>
          <w:ilvl w:val="0"/>
          <w:numId w:val="30"/>
        </w:numPr>
        <w:tabs>
          <w:tab w:val="left" w:pos="1189"/>
        </w:tabs>
        <w:jc w:val="both"/>
        <w:rPr>
          <w:color w:val="2F2F2F"/>
        </w:rPr>
      </w:pPr>
      <w:r w:rsidRPr="001A05CA">
        <w:rPr>
          <w:b/>
          <w:bCs/>
          <w:color w:val="2F2F2F"/>
        </w:rPr>
        <w:t>Отметьте этапы делового общения:</w:t>
      </w:r>
    </w:p>
    <w:p w14:paraId="41125FC1" w14:textId="77777777" w:rsidR="00216D9B" w:rsidRPr="001A05CA" w:rsidRDefault="00216D9B" w:rsidP="00216D9B">
      <w:pPr>
        <w:tabs>
          <w:tab w:val="left" w:pos="1088"/>
        </w:tabs>
        <w:ind w:firstLine="720"/>
        <w:jc w:val="both"/>
        <w:rPr>
          <w:color w:val="2F2F2F"/>
        </w:rPr>
      </w:pPr>
      <w:r w:rsidRPr="001A05CA">
        <w:rPr>
          <w:color w:val="2F2F2F"/>
        </w:rPr>
        <w:t>а)</w:t>
      </w:r>
      <w:r w:rsidRPr="001A05CA">
        <w:rPr>
          <w:color w:val="2F2F2F"/>
        </w:rPr>
        <w:tab/>
        <w:t>установление контакта</w:t>
      </w:r>
    </w:p>
    <w:p w14:paraId="78F0346B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r w:rsidRPr="001A05CA">
        <w:rPr>
          <w:color w:val="2F2F2F"/>
        </w:rPr>
        <w:t>б)</w:t>
      </w:r>
      <w:r w:rsidRPr="001A05CA">
        <w:rPr>
          <w:color w:val="2F2F2F"/>
        </w:rPr>
        <w:tab/>
        <w:t>выявление мотивов общения</w:t>
      </w:r>
    </w:p>
    <w:p w14:paraId="3217EDC0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r w:rsidRPr="001A05CA">
        <w:rPr>
          <w:color w:val="2F2F2F"/>
        </w:rPr>
        <w:t>в)</w:t>
      </w:r>
      <w:r w:rsidRPr="001A05CA">
        <w:rPr>
          <w:color w:val="2F2F2F"/>
        </w:rPr>
        <w:tab/>
        <w:t>взаимодействие</w:t>
      </w:r>
    </w:p>
    <w:p w14:paraId="5B08A269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r w:rsidRPr="001A05CA">
        <w:rPr>
          <w:color w:val="2F2F2F"/>
        </w:rPr>
        <w:t>г)</w:t>
      </w:r>
      <w:r w:rsidRPr="001A05CA">
        <w:rPr>
          <w:color w:val="2F2F2F"/>
        </w:rPr>
        <w:tab/>
        <w:t>завершение общения</w:t>
      </w:r>
    </w:p>
    <w:p w14:paraId="754B70CE" w14:textId="77777777" w:rsidR="00216D9B" w:rsidRPr="001A05CA" w:rsidRDefault="00216D9B" w:rsidP="00216D9B">
      <w:pPr>
        <w:tabs>
          <w:tab w:val="left" w:pos="1107"/>
        </w:tabs>
        <w:ind w:firstLine="720"/>
        <w:jc w:val="both"/>
        <w:rPr>
          <w:color w:val="2F2F2F"/>
        </w:rPr>
      </w:pPr>
      <w:bookmarkStart w:id="0" w:name="bookmark325"/>
      <w:r w:rsidRPr="001A05CA">
        <w:rPr>
          <w:color w:val="2F2F2F"/>
        </w:rPr>
        <w:t>д</w:t>
      </w:r>
      <w:bookmarkEnd w:id="0"/>
      <w:r w:rsidRPr="001A05CA">
        <w:rPr>
          <w:color w:val="2F2F2F"/>
        </w:rPr>
        <w:t>)</w:t>
      </w:r>
      <w:r w:rsidRPr="001A05CA">
        <w:rPr>
          <w:color w:val="2F2F2F"/>
        </w:rPr>
        <w:tab/>
        <w:t>все варианты верны+</w:t>
      </w:r>
    </w:p>
    <w:p w14:paraId="6A3386CB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198"/>
        </w:tabs>
        <w:rPr>
          <w:color w:val="2F2F2F"/>
          <w:lang w:val="ru-RU"/>
        </w:rPr>
      </w:pPr>
      <w:bookmarkStart w:id="1" w:name="bookmark326"/>
      <w:bookmarkEnd w:id="1"/>
      <w:r w:rsidRPr="00216D9B">
        <w:rPr>
          <w:b/>
          <w:bCs/>
          <w:color w:val="2F2F2F"/>
          <w:lang w:val="ru-RU"/>
        </w:rPr>
        <w:t>Выберите механизмы, которые будут являться механизмами познания другого человека</w:t>
      </w:r>
      <w:r w:rsidRPr="00216D9B">
        <w:rPr>
          <w:color w:val="2F2F2F"/>
          <w:lang w:val="ru-RU"/>
        </w:rPr>
        <w:t>:</w:t>
      </w:r>
    </w:p>
    <w:p w14:paraId="55C7129B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2" w:name="bookmark327"/>
      <w:r w:rsidRPr="00216D9B">
        <w:rPr>
          <w:color w:val="2F2F2F"/>
          <w:lang w:val="ru-RU"/>
        </w:rPr>
        <w:t>а</w:t>
      </w:r>
      <w:bookmarkEnd w:id="2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эмпатия</w:t>
      </w:r>
    </w:p>
    <w:p w14:paraId="51219D9F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3" w:name="bookmark328"/>
      <w:r w:rsidRPr="00216D9B">
        <w:rPr>
          <w:color w:val="2F2F2F"/>
          <w:lang w:val="ru-RU"/>
        </w:rPr>
        <w:t>б</w:t>
      </w:r>
      <w:bookmarkEnd w:id="3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все ответы верны+</w:t>
      </w:r>
    </w:p>
    <w:p w14:paraId="11A8CA63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4" w:name="bookmark329"/>
      <w:r w:rsidRPr="001A05CA">
        <w:rPr>
          <w:color w:val="2F2F2F"/>
        </w:rPr>
        <w:t>в</w:t>
      </w:r>
      <w:bookmarkEnd w:id="4"/>
      <w:r w:rsidRPr="001A05CA">
        <w:rPr>
          <w:color w:val="2F2F2F"/>
        </w:rPr>
        <w:t>)</w:t>
      </w:r>
      <w:r w:rsidRPr="001A05CA">
        <w:rPr>
          <w:color w:val="2F2F2F"/>
        </w:rPr>
        <w:tab/>
        <w:t>рефлексия</w:t>
      </w:r>
    </w:p>
    <w:p w14:paraId="1368E17A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5" w:name="bookmark330"/>
      <w:r w:rsidRPr="001A05CA">
        <w:rPr>
          <w:color w:val="2F2F2F"/>
        </w:rPr>
        <w:t>г</w:t>
      </w:r>
      <w:bookmarkEnd w:id="5"/>
      <w:r w:rsidRPr="001A05CA">
        <w:rPr>
          <w:color w:val="2F2F2F"/>
        </w:rPr>
        <w:t>)</w:t>
      </w:r>
      <w:r w:rsidRPr="001A05CA">
        <w:rPr>
          <w:color w:val="2F2F2F"/>
        </w:rPr>
        <w:tab/>
        <w:t>идентификация</w:t>
      </w:r>
    </w:p>
    <w:p w14:paraId="399ED0EC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189"/>
        </w:tabs>
        <w:jc w:val="both"/>
        <w:rPr>
          <w:color w:val="2F2F2F"/>
          <w:lang w:val="ru-RU"/>
        </w:rPr>
      </w:pPr>
      <w:bookmarkStart w:id="6" w:name="bookmark331"/>
      <w:bookmarkEnd w:id="6"/>
      <w:r w:rsidRPr="00216D9B">
        <w:rPr>
          <w:b/>
          <w:bCs/>
          <w:color w:val="2F2F2F"/>
          <w:lang w:val="ru-RU"/>
        </w:rPr>
        <w:t>Такой ученый, как Роджерс считал, что конгруэнтность - это ...</w:t>
      </w:r>
    </w:p>
    <w:p w14:paraId="1CC1D224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7" w:name="bookmark332"/>
      <w:r w:rsidRPr="00216D9B">
        <w:rPr>
          <w:color w:val="2F2F2F"/>
          <w:lang w:val="ru-RU"/>
        </w:rPr>
        <w:t>а</w:t>
      </w:r>
      <w:bookmarkEnd w:id="7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Самоактуализацию в общении.</w:t>
      </w:r>
    </w:p>
    <w:p w14:paraId="52A771D7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8" w:name="bookmark333"/>
      <w:r w:rsidRPr="00216D9B">
        <w:rPr>
          <w:color w:val="2F2F2F"/>
          <w:lang w:val="ru-RU"/>
        </w:rPr>
        <w:t>б</w:t>
      </w:r>
      <w:bookmarkEnd w:id="8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Соответствие опыт, осознания и сообщения. +</w:t>
      </w:r>
    </w:p>
    <w:p w14:paraId="7CC718DF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9" w:name="bookmark334"/>
      <w:r w:rsidRPr="00216D9B">
        <w:rPr>
          <w:color w:val="2F2F2F"/>
          <w:lang w:val="ru-RU"/>
        </w:rPr>
        <w:t>в</w:t>
      </w:r>
      <w:bookmarkEnd w:id="9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Взаимодополнительность функций, эмоций, интуиции и общения.</w:t>
      </w:r>
    </w:p>
    <w:p w14:paraId="7D12260F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10" w:name="bookmark335"/>
      <w:r w:rsidRPr="001A05CA">
        <w:rPr>
          <w:color w:val="2F2F2F"/>
        </w:rPr>
        <w:t>г</w:t>
      </w:r>
      <w:bookmarkEnd w:id="10"/>
      <w:r w:rsidRPr="001A05CA">
        <w:rPr>
          <w:color w:val="2F2F2F"/>
        </w:rPr>
        <w:t>)</w:t>
      </w:r>
      <w:r w:rsidRPr="001A05CA">
        <w:rPr>
          <w:color w:val="2F2F2F"/>
        </w:rPr>
        <w:tab/>
        <w:t>Самосовершенствование личности.</w:t>
      </w:r>
    </w:p>
    <w:p w14:paraId="3C4B01D0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198"/>
        </w:tabs>
        <w:rPr>
          <w:color w:val="2F2F2F"/>
          <w:lang w:val="ru-RU"/>
        </w:rPr>
      </w:pPr>
      <w:bookmarkStart w:id="11" w:name="bookmark336"/>
      <w:bookmarkEnd w:id="11"/>
      <w:r w:rsidRPr="00216D9B">
        <w:rPr>
          <w:b/>
          <w:bCs/>
          <w:color w:val="2F2F2F"/>
          <w:lang w:val="ru-RU"/>
        </w:rPr>
        <w:lastRenderedPageBreak/>
        <w:t>Как называется отрасль социально — психологических исследований межличностных отношений в малых группах, осуществляемая с помощью количественных методов?</w:t>
      </w:r>
    </w:p>
    <w:p w14:paraId="249165DA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12" w:name="bookmark337"/>
      <w:r w:rsidRPr="00216D9B">
        <w:rPr>
          <w:color w:val="2F2F2F"/>
          <w:lang w:val="ru-RU"/>
        </w:rPr>
        <w:t>а</w:t>
      </w:r>
      <w:bookmarkEnd w:id="12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социодрама</w:t>
      </w:r>
    </w:p>
    <w:p w14:paraId="78FD1523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13" w:name="bookmark338"/>
      <w:r w:rsidRPr="00216D9B">
        <w:rPr>
          <w:color w:val="2F2F2F"/>
          <w:lang w:val="ru-RU"/>
        </w:rPr>
        <w:t>б</w:t>
      </w:r>
      <w:bookmarkEnd w:id="13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психодрама</w:t>
      </w:r>
    </w:p>
    <w:p w14:paraId="2020E1B8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14" w:name="bookmark339"/>
      <w:r w:rsidRPr="00216D9B">
        <w:rPr>
          <w:color w:val="2F2F2F"/>
          <w:lang w:val="ru-RU"/>
        </w:rPr>
        <w:t>в</w:t>
      </w:r>
      <w:bookmarkEnd w:id="14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социометрия+</w:t>
      </w:r>
    </w:p>
    <w:p w14:paraId="28800904" w14:textId="77777777" w:rsidR="00216D9B" w:rsidRPr="001A05CA" w:rsidRDefault="00216D9B" w:rsidP="00216D9B">
      <w:pPr>
        <w:tabs>
          <w:tab w:val="left" w:pos="1098"/>
        </w:tabs>
        <w:ind w:firstLine="720"/>
        <w:jc w:val="both"/>
        <w:rPr>
          <w:color w:val="2F2F2F"/>
        </w:rPr>
      </w:pPr>
      <w:bookmarkStart w:id="15" w:name="bookmark340"/>
      <w:r w:rsidRPr="001A05CA">
        <w:rPr>
          <w:color w:val="2F2F2F"/>
        </w:rPr>
        <w:t>г</w:t>
      </w:r>
      <w:bookmarkEnd w:id="15"/>
      <w:r w:rsidRPr="001A05CA">
        <w:rPr>
          <w:color w:val="2F2F2F"/>
        </w:rPr>
        <w:t>)</w:t>
      </w:r>
      <w:r w:rsidRPr="001A05CA">
        <w:rPr>
          <w:color w:val="2F2F2F"/>
        </w:rPr>
        <w:tab/>
        <w:t>стратометрия</w:t>
      </w:r>
    </w:p>
    <w:p w14:paraId="52E6A8A2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203"/>
        </w:tabs>
        <w:rPr>
          <w:color w:val="2F2F2F"/>
          <w:lang w:val="ru-RU"/>
        </w:rPr>
      </w:pPr>
      <w:bookmarkStart w:id="16" w:name="bookmark341"/>
      <w:bookmarkEnd w:id="16"/>
      <w:r w:rsidRPr="00216D9B">
        <w:rPr>
          <w:b/>
          <w:bCs/>
          <w:color w:val="2F2F2F"/>
          <w:lang w:val="ru-RU"/>
        </w:rPr>
        <w:t>Чем является определенное эмоциональное состояние массы людей, являющееся средством дефицита информации о какой-либо пугающей или непонятной новости, либо избытка информации?</w:t>
      </w:r>
    </w:p>
    <w:p w14:paraId="75E021F2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17" w:name="bookmark342"/>
      <w:r w:rsidRPr="00216D9B">
        <w:rPr>
          <w:color w:val="2F2F2F"/>
          <w:lang w:val="ru-RU"/>
        </w:rPr>
        <w:t>а</w:t>
      </w:r>
      <w:bookmarkEnd w:id="17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стрессом;</w:t>
      </w:r>
    </w:p>
    <w:p w14:paraId="32832B9D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18" w:name="bookmark343"/>
      <w:r w:rsidRPr="00216D9B">
        <w:rPr>
          <w:color w:val="2F2F2F"/>
          <w:lang w:val="ru-RU"/>
        </w:rPr>
        <w:t>б</w:t>
      </w:r>
      <w:bookmarkEnd w:id="18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фрустрацией;</w:t>
      </w:r>
    </w:p>
    <w:p w14:paraId="6D2CF2AF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19" w:name="bookmark344"/>
      <w:r w:rsidRPr="00216D9B">
        <w:rPr>
          <w:color w:val="2F2F2F"/>
          <w:lang w:val="ru-RU"/>
        </w:rPr>
        <w:t>в</w:t>
      </w:r>
      <w:bookmarkEnd w:id="19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 xml:space="preserve">паникой. </w:t>
      </w:r>
      <w:r w:rsidRPr="001A05CA">
        <w:rPr>
          <w:color w:val="2F2F2F"/>
        </w:rPr>
        <w:t>+</w:t>
      </w:r>
    </w:p>
    <w:p w14:paraId="70671CCE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bookmarkStart w:id="20" w:name="bookmark347"/>
      <w:bookmarkStart w:id="21" w:name="bookmark345"/>
      <w:bookmarkStart w:id="22" w:name="bookmark346"/>
      <w:bookmarkStart w:id="23" w:name="bookmark348"/>
      <w:bookmarkEnd w:id="20"/>
      <w:r w:rsidRPr="00216D9B">
        <w:rPr>
          <w:b/>
          <w:bCs/>
          <w:color w:val="2F2F2F"/>
          <w:lang w:val="ru-RU"/>
        </w:rPr>
        <w:t>В чем сущность формальной группы?</w:t>
      </w:r>
      <w:bookmarkEnd w:id="21"/>
      <w:bookmarkEnd w:id="22"/>
      <w:bookmarkEnd w:id="23"/>
    </w:p>
    <w:p w14:paraId="3EC90724" w14:textId="77777777" w:rsidR="00216D9B" w:rsidRPr="00216D9B" w:rsidRDefault="00216D9B" w:rsidP="00216D9B">
      <w:pPr>
        <w:tabs>
          <w:tab w:val="left" w:pos="1088"/>
        </w:tabs>
        <w:ind w:left="720"/>
        <w:rPr>
          <w:color w:val="2F2F2F"/>
          <w:lang w:val="ru-RU"/>
        </w:rPr>
      </w:pPr>
      <w:bookmarkStart w:id="24" w:name="bookmark349"/>
      <w:r w:rsidRPr="00216D9B">
        <w:rPr>
          <w:color w:val="2F2F2F"/>
          <w:lang w:val="ru-RU"/>
        </w:rPr>
        <w:t>а</w:t>
      </w:r>
      <w:bookmarkEnd w:id="24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группа, где поведение членов группы и их положение строго регламентировано правилами организации+</w:t>
      </w:r>
    </w:p>
    <w:p w14:paraId="4123D71B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25" w:name="bookmark350"/>
      <w:r w:rsidRPr="00216D9B">
        <w:rPr>
          <w:color w:val="2F2F2F"/>
          <w:lang w:val="ru-RU"/>
        </w:rPr>
        <w:t>б</w:t>
      </w:r>
      <w:bookmarkEnd w:id="25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группа, где нечетко выражена цель совместной деятельности</w:t>
      </w:r>
    </w:p>
    <w:p w14:paraId="16FFF749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26" w:name="bookmark351"/>
      <w:r w:rsidRPr="00216D9B">
        <w:rPr>
          <w:color w:val="2F2F2F"/>
          <w:lang w:val="ru-RU"/>
        </w:rPr>
        <w:t>в</w:t>
      </w:r>
      <w:bookmarkEnd w:id="26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группа, где ценности группы играют в жизни личности роль эталона</w:t>
      </w:r>
    </w:p>
    <w:p w14:paraId="74BE6224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27" w:name="bookmark352"/>
      <w:r w:rsidRPr="001A05CA">
        <w:rPr>
          <w:color w:val="2F2F2F"/>
        </w:rPr>
        <w:t>г</w:t>
      </w:r>
      <w:bookmarkEnd w:id="27"/>
      <w:r w:rsidRPr="001A05CA">
        <w:rPr>
          <w:color w:val="2F2F2F"/>
        </w:rPr>
        <w:t>)</w:t>
      </w:r>
      <w:r w:rsidRPr="001A05CA">
        <w:rPr>
          <w:color w:val="2F2F2F"/>
        </w:rPr>
        <w:tab/>
        <w:t>низкая зависимость от традиций</w:t>
      </w:r>
    </w:p>
    <w:p w14:paraId="46C7E8E0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189"/>
        </w:tabs>
        <w:jc w:val="both"/>
        <w:outlineLvl w:val="0"/>
        <w:rPr>
          <w:b/>
          <w:bCs/>
          <w:color w:val="2F2F2F"/>
          <w:lang w:val="ru-RU"/>
        </w:rPr>
      </w:pPr>
      <w:bookmarkStart w:id="28" w:name="bookmark355"/>
      <w:bookmarkStart w:id="29" w:name="bookmark353"/>
      <w:bookmarkStart w:id="30" w:name="bookmark354"/>
      <w:bookmarkStart w:id="31" w:name="bookmark356"/>
      <w:bookmarkEnd w:id="28"/>
      <w:r w:rsidRPr="00216D9B">
        <w:rPr>
          <w:b/>
          <w:bCs/>
          <w:color w:val="2F2F2F"/>
          <w:lang w:val="ru-RU"/>
        </w:rPr>
        <w:t>Чем является «заражение, внушение, подражание»?</w:t>
      </w:r>
      <w:bookmarkEnd w:id="29"/>
      <w:bookmarkEnd w:id="30"/>
      <w:bookmarkEnd w:id="31"/>
    </w:p>
    <w:p w14:paraId="7E3DC57E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32" w:name="bookmark357"/>
      <w:r w:rsidRPr="00216D9B">
        <w:rPr>
          <w:color w:val="2F2F2F"/>
          <w:lang w:val="ru-RU"/>
        </w:rPr>
        <w:t>а</w:t>
      </w:r>
      <w:bookmarkEnd w:id="32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способы регуляции;</w:t>
      </w:r>
    </w:p>
    <w:p w14:paraId="22CE7719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33" w:name="bookmark358"/>
      <w:r w:rsidRPr="00216D9B">
        <w:rPr>
          <w:color w:val="2F2F2F"/>
          <w:lang w:val="ru-RU"/>
        </w:rPr>
        <w:t>б</w:t>
      </w:r>
      <w:bookmarkEnd w:id="33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способы воздействия; +</w:t>
      </w:r>
    </w:p>
    <w:p w14:paraId="65BBCB87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34" w:name="bookmark359"/>
      <w:r w:rsidRPr="001A05CA">
        <w:rPr>
          <w:color w:val="2F2F2F"/>
        </w:rPr>
        <w:t>в</w:t>
      </w:r>
      <w:bookmarkEnd w:id="34"/>
      <w:r w:rsidRPr="001A05CA">
        <w:rPr>
          <w:color w:val="2F2F2F"/>
        </w:rPr>
        <w:t>)</w:t>
      </w:r>
      <w:r w:rsidRPr="001A05CA">
        <w:rPr>
          <w:color w:val="2F2F2F"/>
        </w:rPr>
        <w:tab/>
        <w:t>способы исследования.</w:t>
      </w:r>
    </w:p>
    <w:p w14:paraId="707BE4E3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203"/>
        </w:tabs>
        <w:outlineLvl w:val="0"/>
        <w:rPr>
          <w:b/>
          <w:bCs/>
          <w:color w:val="2F2F2F"/>
          <w:lang w:val="ru-RU"/>
        </w:rPr>
      </w:pPr>
      <w:bookmarkStart w:id="35" w:name="bookmark362"/>
      <w:bookmarkStart w:id="36" w:name="bookmark360"/>
      <w:bookmarkStart w:id="37" w:name="bookmark361"/>
      <w:bookmarkStart w:id="38" w:name="bookmark363"/>
      <w:bookmarkEnd w:id="35"/>
      <w:r w:rsidRPr="00216D9B">
        <w:rPr>
          <w:b/>
          <w:bCs/>
          <w:color w:val="2F2F2F"/>
          <w:lang w:val="ru-RU"/>
        </w:rPr>
        <w:t>Методами чего является фокус-группа, семантический дифференциал, социометрия?</w:t>
      </w:r>
      <w:bookmarkEnd w:id="36"/>
      <w:bookmarkEnd w:id="37"/>
      <w:bookmarkEnd w:id="38"/>
    </w:p>
    <w:p w14:paraId="5C08D96A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39" w:name="bookmark364"/>
      <w:r w:rsidRPr="00216D9B">
        <w:rPr>
          <w:color w:val="2F2F2F"/>
          <w:lang w:val="ru-RU"/>
        </w:rPr>
        <w:t>а</w:t>
      </w:r>
      <w:bookmarkEnd w:id="39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исследования; +</w:t>
      </w:r>
    </w:p>
    <w:p w14:paraId="5A89A893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40" w:name="bookmark365"/>
      <w:r w:rsidRPr="00216D9B">
        <w:rPr>
          <w:color w:val="2F2F2F"/>
          <w:lang w:val="ru-RU"/>
        </w:rPr>
        <w:t>б</w:t>
      </w:r>
      <w:bookmarkEnd w:id="40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воздействия;</w:t>
      </w:r>
    </w:p>
    <w:p w14:paraId="6E14ECE9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41" w:name="bookmark366"/>
      <w:r w:rsidRPr="00216D9B">
        <w:rPr>
          <w:color w:val="2F2F2F"/>
          <w:lang w:val="ru-RU"/>
        </w:rPr>
        <w:t>в</w:t>
      </w:r>
      <w:bookmarkEnd w:id="41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изучения.</w:t>
      </w:r>
    </w:p>
    <w:p w14:paraId="33D19ADC" w14:textId="77777777" w:rsidR="00216D9B" w:rsidRPr="00216D9B" w:rsidRDefault="00216D9B" w:rsidP="00216D9B">
      <w:pPr>
        <w:widowControl w:val="0"/>
        <w:numPr>
          <w:ilvl w:val="0"/>
          <w:numId w:val="30"/>
        </w:numPr>
        <w:tabs>
          <w:tab w:val="left" w:pos="1203"/>
        </w:tabs>
        <w:jc w:val="both"/>
        <w:rPr>
          <w:color w:val="2F2F2F"/>
          <w:lang w:val="ru-RU"/>
        </w:rPr>
      </w:pPr>
      <w:bookmarkStart w:id="42" w:name="bookmark367"/>
      <w:bookmarkEnd w:id="42"/>
      <w:r w:rsidRPr="00216D9B">
        <w:rPr>
          <w:color w:val="2F2F2F"/>
          <w:lang w:val="ru-RU"/>
        </w:rPr>
        <w:t>Кто является основателем школы групповой динамики?</w:t>
      </w:r>
    </w:p>
    <w:p w14:paraId="0B2EB946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43" w:name="bookmark368"/>
      <w:r w:rsidRPr="00216D9B">
        <w:rPr>
          <w:color w:val="2F2F2F"/>
          <w:lang w:val="ru-RU"/>
        </w:rPr>
        <w:t>а</w:t>
      </w:r>
      <w:bookmarkEnd w:id="43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Курт Левин+</w:t>
      </w:r>
    </w:p>
    <w:p w14:paraId="1A86739F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44" w:name="bookmark369"/>
      <w:r w:rsidRPr="00216D9B">
        <w:rPr>
          <w:color w:val="2F2F2F"/>
          <w:lang w:val="ru-RU"/>
        </w:rPr>
        <w:t>б</w:t>
      </w:r>
      <w:bookmarkEnd w:id="44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Чарльз Кули</w:t>
      </w:r>
    </w:p>
    <w:p w14:paraId="330E4F4A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45" w:name="bookmark370"/>
      <w:r w:rsidRPr="00216D9B">
        <w:rPr>
          <w:color w:val="2F2F2F"/>
          <w:lang w:val="ru-RU"/>
        </w:rPr>
        <w:t>в</w:t>
      </w:r>
      <w:bookmarkEnd w:id="45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Джекоб Морено</w:t>
      </w:r>
    </w:p>
    <w:p w14:paraId="47048A05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46" w:name="bookmark371"/>
      <w:r w:rsidRPr="00216D9B">
        <w:rPr>
          <w:color w:val="2F2F2F"/>
          <w:lang w:val="ru-RU"/>
        </w:rPr>
        <w:t>г</w:t>
      </w:r>
      <w:bookmarkEnd w:id="46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Б. Такмен</w:t>
      </w:r>
    </w:p>
    <w:p w14:paraId="142FCE3E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203"/>
        </w:tabs>
        <w:outlineLvl w:val="0"/>
        <w:rPr>
          <w:b/>
          <w:bCs/>
          <w:color w:val="2F2F2F"/>
          <w:lang w:val="ru-RU"/>
        </w:rPr>
      </w:pPr>
      <w:bookmarkStart w:id="47" w:name="bookmark374"/>
      <w:bookmarkStart w:id="48" w:name="bookmark372"/>
      <w:bookmarkStart w:id="49" w:name="bookmark373"/>
      <w:bookmarkStart w:id="50" w:name="bookmark375"/>
      <w:bookmarkEnd w:id="47"/>
      <w:r w:rsidRPr="00216D9B">
        <w:rPr>
          <w:b/>
          <w:bCs/>
          <w:color w:val="2F2F2F"/>
          <w:lang w:val="ru-RU"/>
        </w:rPr>
        <w:t>Чем является физическое и вербальное поведение, направленное на причинение вреда кому-либо?</w:t>
      </w:r>
      <w:bookmarkEnd w:id="48"/>
      <w:bookmarkEnd w:id="49"/>
      <w:bookmarkEnd w:id="50"/>
    </w:p>
    <w:p w14:paraId="0907CDA2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51" w:name="bookmark376"/>
      <w:r w:rsidRPr="00216D9B">
        <w:rPr>
          <w:color w:val="2F2F2F"/>
          <w:lang w:val="ru-RU"/>
        </w:rPr>
        <w:t>а</w:t>
      </w:r>
      <w:bookmarkEnd w:id="51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злостью;</w:t>
      </w:r>
    </w:p>
    <w:p w14:paraId="0B6880AB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52" w:name="bookmark377"/>
      <w:r w:rsidRPr="00216D9B">
        <w:rPr>
          <w:color w:val="2F2F2F"/>
          <w:lang w:val="ru-RU"/>
        </w:rPr>
        <w:t>б</w:t>
      </w:r>
      <w:bookmarkEnd w:id="52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завистью;</w:t>
      </w:r>
    </w:p>
    <w:p w14:paraId="431CD82B" w14:textId="77777777" w:rsidR="00216D9B" w:rsidRPr="001A05CA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53" w:name="bookmark378"/>
      <w:r w:rsidRPr="00216D9B">
        <w:rPr>
          <w:color w:val="2F2F2F"/>
          <w:lang w:val="ru-RU"/>
        </w:rPr>
        <w:t>в</w:t>
      </w:r>
      <w:bookmarkEnd w:id="53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 xml:space="preserve">агрессией. </w:t>
      </w:r>
      <w:r w:rsidRPr="001A05CA">
        <w:rPr>
          <w:color w:val="2F2F2F"/>
        </w:rPr>
        <w:t>+</w:t>
      </w:r>
    </w:p>
    <w:p w14:paraId="449DBE5D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203"/>
        </w:tabs>
        <w:outlineLvl w:val="0"/>
        <w:rPr>
          <w:b/>
          <w:bCs/>
          <w:color w:val="2F2F2F"/>
          <w:lang w:val="ru-RU"/>
        </w:rPr>
      </w:pPr>
      <w:bookmarkStart w:id="54" w:name="bookmark381"/>
      <w:bookmarkStart w:id="55" w:name="bookmark379"/>
      <w:bookmarkStart w:id="56" w:name="bookmark380"/>
      <w:bookmarkStart w:id="57" w:name="bookmark382"/>
      <w:bookmarkEnd w:id="54"/>
      <w:r w:rsidRPr="00216D9B">
        <w:rPr>
          <w:b/>
          <w:bCs/>
          <w:color w:val="2F2F2F"/>
          <w:lang w:val="ru-RU"/>
        </w:rPr>
        <w:t>Как называется мотив оказания кому-либо помощи, не связанный сознательно с собственными эгоистическими интересами?</w:t>
      </w:r>
      <w:bookmarkEnd w:id="55"/>
      <w:bookmarkEnd w:id="56"/>
      <w:bookmarkEnd w:id="57"/>
    </w:p>
    <w:p w14:paraId="729CE055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58" w:name="bookmark383"/>
      <w:r w:rsidRPr="00216D9B">
        <w:rPr>
          <w:color w:val="2F2F2F"/>
          <w:lang w:val="ru-RU"/>
        </w:rPr>
        <w:t>а</w:t>
      </w:r>
      <w:bookmarkEnd w:id="58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карьеризм;</w:t>
      </w:r>
    </w:p>
    <w:p w14:paraId="075701F6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59" w:name="bookmark384"/>
      <w:r w:rsidRPr="00216D9B">
        <w:rPr>
          <w:color w:val="2F2F2F"/>
          <w:lang w:val="ru-RU"/>
        </w:rPr>
        <w:t>б</w:t>
      </w:r>
      <w:bookmarkEnd w:id="59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альтруизм; +</w:t>
      </w:r>
    </w:p>
    <w:p w14:paraId="2FF2EF31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60" w:name="bookmark385"/>
      <w:r w:rsidRPr="00216D9B">
        <w:rPr>
          <w:color w:val="2F2F2F"/>
          <w:lang w:val="ru-RU"/>
        </w:rPr>
        <w:t>в</w:t>
      </w:r>
      <w:bookmarkEnd w:id="60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эгоизм.</w:t>
      </w:r>
    </w:p>
    <w:p w14:paraId="15CF06D1" w14:textId="77777777" w:rsidR="00216D9B" w:rsidRPr="001A05CA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203"/>
        </w:tabs>
        <w:jc w:val="both"/>
        <w:outlineLvl w:val="0"/>
        <w:rPr>
          <w:b/>
          <w:bCs/>
          <w:color w:val="2F2F2F"/>
        </w:rPr>
      </w:pPr>
      <w:bookmarkStart w:id="61" w:name="bookmark388"/>
      <w:bookmarkStart w:id="62" w:name="bookmark386"/>
      <w:bookmarkStart w:id="63" w:name="bookmark387"/>
      <w:bookmarkStart w:id="64" w:name="bookmark389"/>
      <w:bookmarkEnd w:id="61"/>
      <w:r w:rsidRPr="001A05CA">
        <w:rPr>
          <w:b/>
          <w:bCs/>
          <w:color w:val="2F2F2F"/>
        </w:rPr>
        <w:t>Как выражается групповая сплоченность?</w:t>
      </w:r>
      <w:bookmarkEnd w:id="62"/>
      <w:bookmarkEnd w:id="63"/>
      <w:bookmarkEnd w:id="64"/>
    </w:p>
    <w:p w14:paraId="42453580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65" w:name="bookmark390"/>
      <w:r w:rsidRPr="00216D9B">
        <w:rPr>
          <w:color w:val="2F2F2F"/>
          <w:lang w:val="ru-RU"/>
        </w:rPr>
        <w:t>а</w:t>
      </w:r>
      <w:bookmarkEnd w:id="65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в исполнении функций, которые выполняют члены группы</w:t>
      </w:r>
    </w:p>
    <w:p w14:paraId="74224477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66" w:name="bookmark391"/>
      <w:r w:rsidRPr="00216D9B">
        <w:rPr>
          <w:color w:val="2F2F2F"/>
          <w:lang w:val="ru-RU"/>
        </w:rPr>
        <w:t>б</w:t>
      </w:r>
      <w:bookmarkEnd w:id="66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характером групповых коммуникаций</w:t>
      </w:r>
    </w:p>
    <w:p w14:paraId="61A988AF" w14:textId="77777777" w:rsidR="00216D9B" w:rsidRPr="00216D9B" w:rsidRDefault="00216D9B" w:rsidP="00216D9B">
      <w:pPr>
        <w:tabs>
          <w:tab w:val="left" w:pos="1102"/>
        </w:tabs>
        <w:ind w:left="720"/>
        <w:rPr>
          <w:color w:val="2F2F2F"/>
          <w:lang w:val="ru-RU"/>
        </w:rPr>
      </w:pPr>
      <w:bookmarkStart w:id="67" w:name="bookmark392"/>
      <w:r w:rsidRPr="00216D9B">
        <w:rPr>
          <w:color w:val="2F2F2F"/>
          <w:lang w:val="ru-RU"/>
        </w:rPr>
        <w:t>в</w:t>
      </w:r>
      <w:bookmarkEnd w:id="67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в стремлении членов группы к сотрудничеству и сохранению группы при решении групповых задач</w:t>
      </w:r>
    </w:p>
    <w:p w14:paraId="3FED7A5D" w14:textId="77777777" w:rsidR="00216D9B" w:rsidRPr="00216D9B" w:rsidRDefault="00216D9B" w:rsidP="00216D9B">
      <w:pPr>
        <w:keepNext/>
        <w:keepLines/>
        <w:widowControl w:val="0"/>
        <w:numPr>
          <w:ilvl w:val="0"/>
          <w:numId w:val="30"/>
        </w:numPr>
        <w:tabs>
          <w:tab w:val="left" w:pos="1203"/>
        </w:tabs>
        <w:outlineLvl w:val="0"/>
        <w:rPr>
          <w:b/>
          <w:bCs/>
          <w:color w:val="2F2F2F"/>
          <w:lang w:val="ru-RU"/>
        </w:rPr>
      </w:pPr>
      <w:bookmarkStart w:id="68" w:name="bookmark395"/>
      <w:bookmarkStart w:id="69" w:name="bookmark393"/>
      <w:bookmarkStart w:id="70" w:name="bookmark394"/>
      <w:bookmarkStart w:id="71" w:name="bookmark396"/>
      <w:bookmarkEnd w:id="68"/>
      <w:r w:rsidRPr="00216D9B">
        <w:rPr>
          <w:b/>
          <w:bCs/>
          <w:color w:val="2F2F2F"/>
          <w:lang w:val="ru-RU"/>
        </w:rPr>
        <w:t>Как называют феномен, по которому между социальной установкой и реальным поведением личности существует расхождение?</w:t>
      </w:r>
      <w:bookmarkEnd w:id="69"/>
      <w:bookmarkEnd w:id="70"/>
      <w:bookmarkEnd w:id="71"/>
    </w:p>
    <w:p w14:paraId="147C24FE" w14:textId="77777777" w:rsidR="00216D9B" w:rsidRPr="00216D9B" w:rsidRDefault="00216D9B" w:rsidP="00216D9B">
      <w:pPr>
        <w:tabs>
          <w:tab w:val="left" w:pos="1088"/>
        </w:tabs>
        <w:ind w:firstLine="720"/>
        <w:jc w:val="both"/>
        <w:rPr>
          <w:color w:val="2F2F2F"/>
          <w:lang w:val="ru-RU"/>
        </w:rPr>
      </w:pPr>
      <w:bookmarkStart w:id="72" w:name="bookmark397"/>
      <w:r w:rsidRPr="00216D9B">
        <w:rPr>
          <w:color w:val="2F2F2F"/>
          <w:lang w:val="ru-RU"/>
        </w:rPr>
        <w:t>а</w:t>
      </w:r>
      <w:bookmarkEnd w:id="72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феноменом Фолля;</w:t>
      </w:r>
    </w:p>
    <w:p w14:paraId="79A3EAA1" w14:textId="77777777" w:rsidR="00216D9B" w:rsidRPr="00216D9B" w:rsidRDefault="00216D9B" w:rsidP="00216D9B">
      <w:pPr>
        <w:tabs>
          <w:tab w:val="left" w:pos="1102"/>
        </w:tabs>
        <w:ind w:firstLine="720"/>
        <w:jc w:val="both"/>
        <w:rPr>
          <w:color w:val="2F2F2F"/>
          <w:lang w:val="ru-RU"/>
        </w:rPr>
      </w:pPr>
      <w:bookmarkStart w:id="73" w:name="bookmark398"/>
      <w:r w:rsidRPr="00216D9B">
        <w:rPr>
          <w:color w:val="2F2F2F"/>
          <w:lang w:val="ru-RU"/>
        </w:rPr>
        <w:t>б</w:t>
      </w:r>
      <w:bookmarkEnd w:id="73"/>
      <w:r w:rsidRPr="00216D9B">
        <w:rPr>
          <w:color w:val="2F2F2F"/>
          <w:lang w:val="ru-RU"/>
        </w:rPr>
        <w:t>)</w:t>
      </w:r>
      <w:r w:rsidRPr="00216D9B">
        <w:rPr>
          <w:color w:val="2F2F2F"/>
          <w:lang w:val="ru-RU"/>
        </w:rPr>
        <w:tab/>
        <w:t>феноменом Ла Пьера; +</w:t>
      </w:r>
    </w:p>
    <w:p w14:paraId="206D11D6" w14:textId="77777777" w:rsidR="00216D9B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  <w:bookmarkStart w:id="74" w:name="bookmark399"/>
      <w:r w:rsidRPr="001A05CA">
        <w:rPr>
          <w:color w:val="2F2F2F"/>
        </w:rPr>
        <w:lastRenderedPageBreak/>
        <w:t>в</w:t>
      </w:r>
      <w:bookmarkEnd w:id="74"/>
      <w:r w:rsidRPr="001A05CA">
        <w:rPr>
          <w:color w:val="2F2F2F"/>
        </w:rPr>
        <w:t>)</w:t>
      </w:r>
      <w:r w:rsidRPr="001A05CA">
        <w:rPr>
          <w:color w:val="2F2F2F"/>
        </w:rPr>
        <w:tab/>
        <w:t>феноменом Олпорта.</w:t>
      </w:r>
      <w:bookmarkStart w:id="75" w:name="bookmark400"/>
      <w:bookmarkStart w:id="76" w:name="bookmark401"/>
      <w:bookmarkStart w:id="77" w:name="bookmark402"/>
    </w:p>
    <w:p w14:paraId="1351EF39" w14:textId="77777777" w:rsidR="00216D9B" w:rsidRDefault="00216D9B" w:rsidP="00216D9B">
      <w:pPr>
        <w:tabs>
          <w:tab w:val="left" w:pos="1102"/>
        </w:tabs>
        <w:ind w:firstLine="720"/>
        <w:jc w:val="both"/>
        <w:rPr>
          <w:color w:val="2F2F2F"/>
        </w:rPr>
      </w:pPr>
    </w:p>
    <w:bookmarkEnd w:id="75"/>
    <w:bookmarkEnd w:id="76"/>
    <w:bookmarkEnd w:id="77"/>
    <w:p w14:paraId="22533BDD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6E2C4182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32DA0938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71A07FE2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3556F970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64AC0CBC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37717A57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176F209E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1D430C0A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3031AFC7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7D313E74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6535EE2F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60FF7FA0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44D0154F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7DCE5F06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71205586" w14:textId="77777777" w:rsidR="00216D9B" w:rsidRDefault="00216D9B" w:rsidP="00216D9B">
      <w:pPr>
        <w:pStyle w:val="1"/>
        <w:tabs>
          <w:tab w:val="left" w:pos="869"/>
        </w:tabs>
        <w:spacing w:after="80"/>
      </w:pPr>
    </w:p>
    <w:p w14:paraId="5AFCE3F1" w14:textId="77777777" w:rsidR="00216D9B" w:rsidRPr="005C16E5" w:rsidRDefault="00216D9B">
      <w:pPr>
        <w:rPr>
          <w:lang w:val="ru-RU"/>
        </w:rPr>
      </w:pPr>
    </w:p>
    <w:sectPr w:rsidR="00216D9B" w:rsidRPr="005C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EA7"/>
    <w:multiLevelType w:val="multilevel"/>
    <w:tmpl w:val="49047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C03CE"/>
    <w:multiLevelType w:val="multilevel"/>
    <w:tmpl w:val="5F245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20C16"/>
    <w:multiLevelType w:val="multilevel"/>
    <w:tmpl w:val="BF442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46091"/>
    <w:multiLevelType w:val="multilevel"/>
    <w:tmpl w:val="CF487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F13717"/>
    <w:multiLevelType w:val="multilevel"/>
    <w:tmpl w:val="3CC0F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7D4915"/>
    <w:multiLevelType w:val="multilevel"/>
    <w:tmpl w:val="E0E8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78412F"/>
    <w:multiLevelType w:val="multilevel"/>
    <w:tmpl w:val="BBA40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192BB9"/>
    <w:multiLevelType w:val="multilevel"/>
    <w:tmpl w:val="3C46C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C2177A"/>
    <w:multiLevelType w:val="multilevel"/>
    <w:tmpl w:val="8F042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19136F"/>
    <w:multiLevelType w:val="multilevel"/>
    <w:tmpl w:val="7292E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9749D0"/>
    <w:multiLevelType w:val="multilevel"/>
    <w:tmpl w:val="F1EA4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9D30DF"/>
    <w:multiLevelType w:val="multilevel"/>
    <w:tmpl w:val="11763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11762E"/>
    <w:multiLevelType w:val="multilevel"/>
    <w:tmpl w:val="18AA8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E66FED"/>
    <w:multiLevelType w:val="multilevel"/>
    <w:tmpl w:val="39E8D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2060DE"/>
    <w:multiLevelType w:val="multilevel"/>
    <w:tmpl w:val="E78C7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BD6BBF"/>
    <w:multiLevelType w:val="multilevel"/>
    <w:tmpl w:val="9780B9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B1781D"/>
    <w:multiLevelType w:val="multilevel"/>
    <w:tmpl w:val="8E8AE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A15DA5"/>
    <w:multiLevelType w:val="multilevel"/>
    <w:tmpl w:val="A2401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D62986"/>
    <w:multiLevelType w:val="multilevel"/>
    <w:tmpl w:val="621EB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83B9B"/>
    <w:multiLevelType w:val="multilevel"/>
    <w:tmpl w:val="BDCCB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C31EA3"/>
    <w:multiLevelType w:val="multilevel"/>
    <w:tmpl w:val="F6769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4E4A95"/>
    <w:multiLevelType w:val="multilevel"/>
    <w:tmpl w:val="DAD24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79719C"/>
    <w:multiLevelType w:val="multilevel"/>
    <w:tmpl w:val="86FE2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894F2E"/>
    <w:multiLevelType w:val="multilevel"/>
    <w:tmpl w:val="98241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752D6F"/>
    <w:multiLevelType w:val="multilevel"/>
    <w:tmpl w:val="6A4C6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96624A"/>
    <w:multiLevelType w:val="multilevel"/>
    <w:tmpl w:val="F4749A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49405B"/>
    <w:multiLevelType w:val="multilevel"/>
    <w:tmpl w:val="3F203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314F1"/>
    <w:multiLevelType w:val="multilevel"/>
    <w:tmpl w:val="2D5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915BAD"/>
    <w:multiLevelType w:val="multilevel"/>
    <w:tmpl w:val="AEFEB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A65893"/>
    <w:multiLevelType w:val="multilevel"/>
    <w:tmpl w:val="7D942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EC46B2"/>
    <w:multiLevelType w:val="multilevel"/>
    <w:tmpl w:val="C1A42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107C2B"/>
    <w:multiLevelType w:val="multilevel"/>
    <w:tmpl w:val="9AE4B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137AA2"/>
    <w:multiLevelType w:val="multilevel"/>
    <w:tmpl w:val="FDBEF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B56BE2"/>
    <w:multiLevelType w:val="multilevel"/>
    <w:tmpl w:val="0540C4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342AB4"/>
    <w:multiLevelType w:val="multilevel"/>
    <w:tmpl w:val="0348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F918CD"/>
    <w:multiLevelType w:val="multilevel"/>
    <w:tmpl w:val="663A6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864467"/>
    <w:multiLevelType w:val="multilevel"/>
    <w:tmpl w:val="DA660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1F108B"/>
    <w:multiLevelType w:val="multilevel"/>
    <w:tmpl w:val="CDDAA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3400B3"/>
    <w:multiLevelType w:val="multilevel"/>
    <w:tmpl w:val="E87C8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BE6086"/>
    <w:multiLevelType w:val="multilevel"/>
    <w:tmpl w:val="934C3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F2F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9720485">
    <w:abstractNumId w:val="25"/>
  </w:num>
  <w:num w:numId="2" w16cid:durableId="874125792">
    <w:abstractNumId w:val="20"/>
  </w:num>
  <w:num w:numId="3" w16cid:durableId="970475327">
    <w:abstractNumId w:val="10"/>
  </w:num>
  <w:num w:numId="4" w16cid:durableId="1872570433">
    <w:abstractNumId w:val="7"/>
  </w:num>
  <w:num w:numId="5" w16cid:durableId="2125538727">
    <w:abstractNumId w:val="34"/>
  </w:num>
  <w:num w:numId="6" w16cid:durableId="1615939059">
    <w:abstractNumId w:val="0"/>
  </w:num>
  <w:num w:numId="7" w16cid:durableId="1134560800">
    <w:abstractNumId w:val="12"/>
  </w:num>
  <w:num w:numId="8" w16cid:durableId="2074309925">
    <w:abstractNumId w:val="29"/>
  </w:num>
  <w:num w:numId="9" w16cid:durableId="39477790">
    <w:abstractNumId w:val="19"/>
  </w:num>
  <w:num w:numId="10" w16cid:durableId="821310697">
    <w:abstractNumId w:val="3"/>
  </w:num>
  <w:num w:numId="11" w16cid:durableId="1178277294">
    <w:abstractNumId w:val="6"/>
  </w:num>
  <w:num w:numId="12" w16cid:durableId="1981031884">
    <w:abstractNumId w:val="38"/>
  </w:num>
  <w:num w:numId="13" w16cid:durableId="1314918157">
    <w:abstractNumId w:val="21"/>
  </w:num>
  <w:num w:numId="14" w16cid:durableId="34307891">
    <w:abstractNumId w:val="8"/>
  </w:num>
  <w:num w:numId="15" w16cid:durableId="900407684">
    <w:abstractNumId w:val="2"/>
  </w:num>
  <w:num w:numId="16" w16cid:durableId="1446466324">
    <w:abstractNumId w:val="35"/>
  </w:num>
  <w:num w:numId="17" w16cid:durableId="1136025601">
    <w:abstractNumId w:val="13"/>
  </w:num>
  <w:num w:numId="18" w16cid:durableId="1777214837">
    <w:abstractNumId w:val="17"/>
  </w:num>
  <w:num w:numId="19" w16cid:durableId="128674117">
    <w:abstractNumId w:val="18"/>
  </w:num>
  <w:num w:numId="20" w16cid:durableId="1662081292">
    <w:abstractNumId w:val="14"/>
  </w:num>
  <w:num w:numId="21" w16cid:durableId="818038180">
    <w:abstractNumId w:val="28"/>
  </w:num>
  <w:num w:numId="22" w16cid:durableId="618535375">
    <w:abstractNumId w:val="1"/>
  </w:num>
  <w:num w:numId="23" w16cid:durableId="1057320237">
    <w:abstractNumId w:val="37"/>
  </w:num>
  <w:num w:numId="24" w16cid:durableId="319429515">
    <w:abstractNumId w:val="27"/>
  </w:num>
  <w:num w:numId="25" w16cid:durableId="123235342">
    <w:abstractNumId w:val="23"/>
  </w:num>
  <w:num w:numId="26" w16cid:durableId="1273124948">
    <w:abstractNumId w:val="9"/>
  </w:num>
  <w:num w:numId="27" w16cid:durableId="1939022627">
    <w:abstractNumId w:val="11"/>
  </w:num>
  <w:num w:numId="28" w16cid:durableId="2090610910">
    <w:abstractNumId w:val="16"/>
  </w:num>
  <w:num w:numId="29" w16cid:durableId="1251432027">
    <w:abstractNumId w:val="4"/>
  </w:num>
  <w:num w:numId="30" w16cid:durableId="974261743">
    <w:abstractNumId w:val="15"/>
  </w:num>
  <w:num w:numId="31" w16cid:durableId="1468207578">
    <w:abstractNumId w:val="39"/>
  </w:num>
  <w:num w:numId="32" w16cid:durableId="537400397">
    <w:abstractNumId w:val="26"/>
  </w:num>
  <w:num w:numId="33" w16cid:durableId="1694653636">
    <w:abstractNumId w:val="31"/>
  </w:num>
  <w:num w:numId="34" w16cid:durableId="147211821">
    <w:abstractNumId w:val="36"/>
  </w:num>
  <w:num w:numId="35" w16cid:durableId="1770158979">
    <w:abstractNumId w:val="5"/>
  </w:num>
  <w:num w:numId="36" w16cid:durableId="1012799162">
    <w:abstractNumId w:val="33"/>
  </w:num>
  <w:num w:numId="37" w16cid:durableId="2092386214">
    <w:abstractNumId w:val="24"/>
  </w:num>
  <w:num w:numId="38" w16cid:durableId="1919903738">
    <w:abstractNumId w:val="32"/>
  </w:num>
  <w:num w:numId="39" w16cid:durableId="468860117">
    <w:abstractNumId w:val="30"/>
  </w:num>
  <w:num w:numId="40" w16cid:durableId="1040666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9B"/>
    <w:rsid w:val="00181335"/>
    <w:rsid w:val="00216D9B"/>
    <w:rsid w:val="005C16E5"/>
    <w:rsid w:val="009C0F1D"/>
    <w:rsid w:val="00CC2344"/>
    <w:rsid w:val="00E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22A4F9"/>
  <w15:chartTrackingRefBased/>
  <w15:docId w15:val="{34F8B5A5-8259-4713-A7AA-A929427A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6D9B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16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16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6D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216D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216D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216D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216D9B"/>
  </w:style>
  <w:style w:type="character" w:customStyle="1" w:styleId="aa">
    <w:name w:val="Без интервала Знак"/>
    <w:link w:val="a9"/>
    <w:uiPriority w:val="1"/>
    <w:locked/>
    <w:rsid w:val="00216D9B"/>
    <w:rPr>
      <w:rFonts w:ascii="Calibri" w:eastAsia="Calibri" w:hAnsi="Calibri" w:cs="Times New Roman"/>
    </w:rPr>
  </w:style>
  <w:style w:type="paragraph" w:customStyle="1" w:styleId="s27">
    <w:name w:val="s27"/>
    <w:basedOn w:val="a"/>
    <w:rsid w:val="00216D9B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216D9B"/>
  </w:style>
  <w:style w:type="character" w:customStyle="1" w:styleId="s28">
    <w:name w:val="s28"/>
    <w:basedOn w:val="a0"/>
    <w:rsid w:val="00216D9B"/>
  </w:style>
  <w:style w:type="character" w:customStyle="1" w:styleId="ab">
    <w:name w:val="Основной текст_"/>
    <w:basedOn w:val="a0"/>
    <w:link w:val="1"/>
    <w:rsid w:val="00216D9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216D9B"/>
    <w:pPr>
      <w:widowControl w:val="0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1960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2025-12-11T12:25:00Z</dcterms:created>
  <dcterms:modified xsi:type="dcterms:W3CDTF">2025-12-11T12:25:00Z</dcterms:modified>
</cp:coreProperties>
</file>