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9E1E" w14:textId="77777777" w:rsidR="00C32B84" w:rsidRPr="00691938" w:rsidRDefault="00C32B84" w:rsidP="00C32B84">
      <w:pPr>
        <w:jc w:val="center"/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C32B84" w:rsidRPr="000B1657" w14:paraId="06A0D470" w14:textId="77777777" w:rsidTr="00B33A28">
        <w:trPr>
          <w:trHeight w:val="564"/>
        </w:trPr>
        <w:tc>
          <w:tcPr>
            <w:tcW w:w="2264" w:type="dxa"/>
            <w:vMerge w:val="restart"/>
            <w:vAlign w:val="center"/>
          </w:tcPr>
          <w:p w14:paraId="52F6B30C" w14:textId="77777777" w:rsidR="00C32B84" w:rsidRPr="0056177B" w:rsidRDefault="00000000" w:rsidP="00B33A28">
            <w:pPr>
              <w:pStyle w:val="a5"/>
              <w:spacing w:after="120"/>
              <w:ind w:firstLine="709"/>
              <w:rPr>
                <w:i/>
              </w:rPr>
            </w:pPr>
            <w:r>
              <w:rPr>
                <w:i/>
                <w:noProof/>
              </w:rPr>
              <w:object w:dxaOrig="1440" w:dyaOrig="1440" w14:anchorId="2D2A52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31486113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5D3FBE81" w14:textId="77777777" w:rsidR="00C32B84" w:rsidRPr="00E80ADC" w:rsidRDefault="00C32B84" w:rsidP="00B33A28">
            <w:pPr>
              <w:pStyle w:val="a5"/>
              <w:ind w:firstLine="709"/>
              <w:jc w:val="center"/>
            </w:pPr>
            <w:r w:rsidRPr="00E80ADC">
              <w:t>ФЕДЕРАЛЬНОЕ АГЕНТСТВО ПО РЫБОЛОВСТВУ</w:t>
            </w:r>
          </w:p>
          <w:p w14:paraId="717C5152" w14:textId="77777777" w:rsidR="00C32B84" w:rsidRPr="00E80ADC" w:rsidRDefault="00C32B84" w:rsidP="00B33A28">
            <w:pPr>
              <w:pStyle w:val="a5"/>
              <w:ind w:firstLine="709"/>
              <w:jc w:val="center"/>
            </w:pPr>
            <w:r w:rsidRPr="00E80ADC">
              <w:t>Федеральное государственное бюджетное образовательное учреждение высшего образования</w:t>
            </w:r>
          </w:p>
          <w:p w14:paraId="4948BDA9" w14:textId="77777777" w:rsidR="00C32B84" w:rsidRPr="0056177B" w:rsidRDefault="00C32B84" w:rsidP="00B33A28">
            <w:pPr>
              <w:pStyle w:val="a5"/>
              <w:ind w:firstLine="709"/>
              <w:jc w:val="center"/>
            </w:pPr>
            <w:r w:rsidRPr="0056177B">
              <w:t>«Камчатский государственный технический университет»</w:t>
            </w:r>
          </w:p>
        </w:tc>
      </w:tr>
      <w:tr w:rsidR="00C32B84" w:rsidRPr="00E370A9" w14:paraId="264128D4" w14:textId="77777777" w:rsidTr="00B33A28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63029092" w14:textId="77777777" w:rsidR="00C32B84" w:rsidRPr="0056177B" w:rsidRDefault="00C32B84" w:rsidP="00B33A28">
            <w:pPr>
              <w:pStyle w:val="a5"/>
              <w:spacing w:after="120"/>
              <w:ind w:firstLine="709"/>
              <w:rPr>
                <w:i/>
                <w:noProof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7471209B" w14:textId="77777777" w:rsidR="00C32B84" w:rsidRPr="00E80ADC" w:rsidRDefault="00C32B84" w:rsidP="00B33A28">
            <w:pPr>
              <w:pStyle w:val="a5"/>
              <w:ind w:firstLine="709"/>
              <w:jc w:val="center"/>
              <w:rPr>
                <w:b/>
              </w:rPr>
            </w:pPr>
            <w:r w:rsidRPr="00E80ADC">
              <w:rPr>
                <w:b/>
              </w:rPr>
              <w:t>Фонд оценочных средств</w:t>
            </w:r>
          </w:p>
          <w:p w14:paraId="32FCC5E8" w14:textId="77777777" w:rsidR="00C32B84" w:rsidRPr="00E80ADC" w:rsidRDefault="00C32B84" w:rsidP="00B33A28">
            <w:pPr>
              <w:pStyle w:val="a5"/>
              <w:ind w:firstLine="709"/>
              <w:jc w:val="center"/>
            </w:pPr>
            <w:r w:rsidRPr="00E80ADC">
              <w:t xml:space="preserve">Система менеджмента качества </w:t>
            </w:r>
          </w:p>
        </w:tc>
      </w:tr>
      <w:tr w:rsidR="00C32B84" w:rsidRPr="000B1657" w14:paraId="37C60E2D" w14:textId="77777777" w:rsidTr="00B33A28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2CC814CC" w14:textId="77777777" w:rsidR="00C32B84" w:rsidRPr="0056177B" w:rsidRDefault="00C32B84" w:rsidP="00B33A28">
            <w:pPr>
              <w:pStyle w:val="a7"/>
              <w:spacing w:after="120"/>
              <w:jc w:val="center"/>
              <w:rPr>
                <w:bCs/>
              </w:rPr>
            </w:pPr>
            <w:r>
              <w:rPr>
                <w:bCs/>
              </w:rPr>
              <w:t>ФОС</w:t>
            </w:r>
            <w:r w:rsidRPr="0056177B">
              <w:rPr>
                <w:bCs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12D2B067" w14:textId="509090EB" w:rsidR="00C32B84" w:rsidRPr="0056177B" w:rsidRDefault="00515C8B" w:rsidP="00B33A28">
            <w:pPr>
              <w:pStyle w:val="a5"/>
              <w:jc w:val="center"/>
            </w:pPr>
            <w: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C32B84" w:rsidRPr="00DA5F8D" w14:paraId="49A5280B" w14:textId="77777777" w:rsidTr="00B33A28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A9503" w14:textId="77777777" w:rsidR="00C32B84" w:rsidRPr="0056177B" w:rsidRDefault="00C32B84" w:rsidP="00B33A2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4AD36490" w14:textId="77777777" w:rsidR="00C32B84" w:rsidRPr="0056177B" w:rsidRDefault="00C32B84" w:rsidP="00B33A2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34D7C6B2" w14:textId="77777777" w:rsidR="00515C8B" w:rsidRPr="00515C8B" w:rsidRDefault="00515C8B" w:rsidP="00515C8B">
            <w:pPr>
              <w:rPr>
                <w:sz w:val="26"/>
                <w:szCs w:val="26"/>
              </w:rPr>
            </w:pPr>
            <w:r w:rsidRPr="00515C8B">
              <w:rPr>
                <w:sz w:val="26"/>
                <w:szCs w:val="26"/>
              </w:rPr>
              <w:t>к утверждению</w:t>
            </w:r>
          </w:p>
          <w:p w14:paraId="54EE6478" w14:textId="77777777" w:rsidR="00515C8B" w:rsidRPr="00515C8B" w:rsidRDefault="00515C8B" w:rsidP="00515C8B">
            <w:pPr>
              <w:rPr>
                <w:sz w:val="26"/>
                <w:szCs w:val="26"/>
              </w:rPr>
            </w:pPr>
            <w:r w:rsidRPr="00515C8B">
              <w:rPr>
                <w:sz w:val="26"/>
                <w:szCs w:val="26"/>
              </w:rPr>
              <w:t>в составе ОПОП 09.02.07:</w:t>
            </w:r>
          </w:p>
          <w:p w14:paraId="58912636" w14:textId="77777777" w:rsidR="00515C8B" w:rsidRPr="00515C8B" w:rsidRDefault="00515C8B" w:rsidP="00515C8B">
            <w:pPr>
              <w:rPr>
                <w:sz w:val="26"/>
                <w:szCs w:val="26"/>
              </w:rPr>
            </w:pPr>
            <w:r w:rsidRPr="00515C8B">
              <w:rPr>
                <w:sz w:val="26"/>
                <w:szCs w:val="26"/>
              </w:rPr>
              <w:t>Учебно-методическим советом,</w:t>
            </w:r>
          </w:p>
          <w:p w14:paraId="5373BE8E" w14:textId="77777777" w:rsidR="00515C8B" w:rsidRPr="00515C8B" w:rsidRDefault="00515C8B" w:rsidP="00515C8B">
            <w:pPr>
              <w:rPr>
                <w:sz w:val="26"/>
                <w:szCs w:val="26"/>
              </w:rPr>
            </w:pPr>
            <w:r w:rsidRPr="00515C8B">
              <w:rPr>
                <w:sz w:val="26"/>
                <w:szCs w:val="26"/>
              </w:rPr>
              <w:t>протокол №9 от «8» мая 2024 г.</w:t>
            </w:r>
          </w:p>
          <w:p w14:paraId="33A8E56C" w14:textId="1A623EBB" w:rsidR="00C32B84" w:rsidRPr="00D827A0" w:rsidRDefault="00515C8B" w:rsidP="00515C8B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515C8B">
              <w:rPr>
                <w:sz w:val="26"/>
                <w:szCs w:val="26"/>
              </w:rPr>
              <w:t>(в редакции от 28.08.2024 г.)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763859" w14:textId="77777777" w:rsidR="00C32B84" w:rsidRPr="00E80ADC" w:rsidRDefault="00C32B84" w:rsidP="00B33A28">
            <w:pPr>
              <w:ind w:right="126"/>
              <w:jc w:val="right"/>
              <w:rPr>
                <w:b/>
                <w:sz w:val="26"/>
                <w:szCs w:val="26"/>
              </w:rPr>
            </w:pPr>
            <w:r w:rsidRPr="00E80ADC">
              <w:rPr>
                <w:b/>
                <w:sz w:val="26"/>
                <w:szCs w:val="26"/>
              </w:rPr>
              <w:t>УТВЕРЖДЕНО</w:t>
            </w:r>
          </w:p>
          <w:p w14:paraId="5F5C9F8C" w14:textId="77777777" w:rsidR="00C32B84" w:rsidRPr="00E80ADC" w:rsidRDefault="00C32B84" w:rsidP="00B33A28">
            <w:pPr>
              <w:ind w:right="126"/>
              <w:jc w:val="right"/>
              <w:rPr>
                <w:sz w:val="26"/>
                <w:szCs w:val="26"/>
              </w:rPr>
            </w:pPr>
            <w:r w:rsidRPr="00E80ADC">
              <w:rPr>
                <w:sz w:val="26"/>
                <w:szCs w:val="26"/>
              </w:rPr>
              <w:t xml:space="preserve"> </w:t>
            </w:r>
          </w:p>
          <w:p w14:paraId="7F61A961" w14:textId="77777777" w:rsidR="00C32B84" w:rsidRPr="00E80ADC" w:rsidRDefault="00C32B84" w:rsidP="00B33A28">
            <w:pPr>
              <w:ind w:right="415"/>
              <w:jc w:val="right"/>
              <w:rPr>
                <w:sz w:val="26"/>
                <w:szCs w:val="26"/>
              </w:rPr>
            </w:pPr>
            <w:r w:rsidRPr="00E80ADC">
              <w:rPr>
                <w:sz w:val="26"/>
                <w:szCs w:val="26"/>
              </w:rPr>
              <w:t xml:space="preserve">Проректор по учебной </w:t>
            </w:r>
          </w:p>
          <w:p w14:paraId="60ABE12D" w14:textId="77777777" w:rsidR="00C32B84" w:rsidRPr="00E80ADC" w:rsidRDefault="00C32B84" w:rsidP="00B33A28">
            <w:pPr>
              <w:ind w:right="415"/>
              <w:jc w:val="right"/>
              <w:rPr>
                <w:sz w:val="26"/>
                <w:szCs w:val="26"/>
              </w:rPr>
            </w:pPr>
            <w:r w:rsidRPr="00E80ADC">
              <w:rPr>
                <w:sz w:val="26"/>
                <w:szCs w:val="26"/>
              </w:rPr>
              <w:t>и научной работе</w:t>
            </w:r>
          </w:p>
          <w:p w14:paraId="3CEA6DC3" w14:textId="77777777" w:rsidR="00C32B84" w:rsidRPr="00E80ADC" w:rsidRDefault="00C32B84" w:rsidP="00B33A28">
            <w:pPr>
              <w:ind w:right="415"/>
              <w:jc w:val="right"/>
              <w:rPr>
                <w:sz w:val="26"/>
                <w:szCs w:val="26"/>
              </w:rPr>
            </w:pPr>
            <w:r w:rsidRPr="00E80ADC">
              <w:rPr>
                <w:sz w:val="26"/>
                <w:szCs w:val="26"/>
              </w:rPr>
              <w:t>ФГБОУ ВО «</w:t>
            </w:r>
            <w:proofErr w:type="spellStart"/>
            <w:r w:rsidRPr="00E80ADC">
              <w:rPr>
                <w:sz w:val="26"/>
                <w:szCs w:val="26"/>
              </w:rPr>
              <w:t>КамчатГТУ</w:t>
            </w:r>
            <w:proofErr w:type="spellEnd"/>
            <w:r w:rsidRPr="00E80ADC">
              <w:rPr>
                <w:sz w:val="26"/>
                <w:szCs w:val="26"/>
              </w:rPr>
              <w:t>»</w:t>
            </w:r>
          </w:p>
          <w:p w14:paraId="0881B9B2" w14:textId="77777777" w:rsidR="00C32B84" w:rsidRPr="00E80ADC" w:rsidRDefault="00C32B84" w:rsidP="00B33A28">
            <w:pPr>
              <w:ind w:right="415"/>
              <w:rPr>
                <w:sz w:val="26"/>
                <w:szCs w:val="26"/>
              </w:rPr>
            </w:pPr>
            <w:r w:rsidRPr="005474FC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0BD7A768" wp14:editId="6B3DED70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</w:rPr>
              <w:t xml:space="preserve">                            </w:t>
            </w:r>
            <w:r w:rsidRPr="00E80ADC">
              <w:rPr>
                <w:sz w:val="26"/>
                <w:szCs w:val="26"/>
              </w:rPr>
              <w:t>Н.С. Салтанова</w:t>
            </w:r>
          </w:p>
          <w:p w14:paraId="73BD8BB2" w14:textId="77777777" w:rsidR="00C32B84" w:rsidRPr="0056177B" w:rsidRDefault="00C32B84" w:rsidP="00B33A28">
            <w:pPr>
              <w:ind w:right="415"/>
              <w:rPr>
                <w:rStyle w:val="eop"/>
                <w:rFonts w:eastAsia="Arial"/>
                <w:sz w:val="26"/>
                <w:szCs w:val="26"/>
              </w:rPr>
            </w:pPr>
            <w:r w:rsidRPr="00E80ADC">
              <w:rPr>
                <w:sz w:val="26"/>
                <w:szCs w:val="26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>«26» мая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5FFE1BEA" w14:textId="77777777" w:rsidR="00C32B84" w:rsidRDefault="00C32B84" w:rsidP="00C32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3281CBC1" w14:textId="66671874" w:rsidR="00C32B84" w:rsidRDefault="00C32B84" w:rsidP="00C32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1C21FA6D" w14:textId="5E90EABB" w:rsidR="00E370A9" w:rsidRDefault="00E370A9" w:rsidP="00C32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7889FE8B" w14:textId="77777777" w:rsidR="00E370A9" w:rsidRPr="00B556A6" w:rsidRDefault="00E370A9" w:rsidP="00C32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8728C99" w14:textId="77777777" w:rsidR="00C32B84" w:rsidRPr="00E80ADC" w:rsidRDefault="00C32B84" w:rsidP="00C32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E80ADC">
        <w:rPr>
          <w:b/>
          <w:caps/>
          <w:sz w:val="28"/>
          <w:szCs w:val="28"/>
        </w:rPr>
        <w:t>ФОНД ОЦЕНОЧНЫХ СРЕДСТВ</w:t>
      </w:r>
    </w:p>
    <w:p w14:paraId="1D888920" w14:textId="0F771DC5" w:rsidR="00C32B84" w:rsidRDefault="00C32B84" w:rsidP="00C32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E80ADC">
        <w:rPr>
          <w:b/>
          <w:caps/>
          <w:sz w:val="28"/>
          <w:szCs w:val="28"/>
        </w:rPr>
        <w:t xml:space="preserve">ПО ДИСЦИПЛИНЕ </w:t>
      </w:r>
      <w:r w:rsidRPr="00D555D4">
        <w:rPr>
          <w:b/>
          <w:caps/>
          <w:sz w:val="28"/>
          <w:szCs w:val="28"/>
        </w:rPr>
        <w:t>«</w:t>
      </w:r>
      <w:r w:rsidRPr="006D6B43">
        <w:rPr>
          <w:b/>
          <w:sz w:val="28"/>
          <w:szCs w:val="28"/>
        </w:rPr>
        <w:t>ИСТОРИЯ</w:t>
      </w:r>
      <w:r w:rsidRPr="00D555D4">
        <w:rPr>
          <w:b/>
          <w:caps/>
          <w:sz w:val="28"/>
          <w:szCs w:val="28"/>
        </w:rPr>
        <w:t>»</w:t>
      </w:r>
    </w:p>
    <w:p w14:paraId="1A01454D" w14:textId="77777777" w:rsidR="00C32B84" w:rsidRPr="00E80ADC" w:rsidRDefault="00C32B84" w:rsidP="00C32B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3DCC690C" w14:textId="77777777" w:rsidR="00C32B84" w:rsidRPr="00E80ADC" w:rsidRDefault="00C32B84" w:rsidP="00C32B84">
      <w:pPr>
        <w:ind w:left="-426"/>
        <w:contextualSpacing/>
        <w:jc w:val="center"/>
        <w:rPr>
          <w:sz w:val="28"/>
          <w:szCs w:val="28"/>
        </w:rPr>
      </w:pPr>
      <w:r w:rsidRPr="00E80ADC">
        <w:rPr>
          <w:sz w:val="28"/>
          <w:szCs w:val="28"/>
        </w:rPr>
        <w:t xml:space="preserve">для специальности среднего профессионального образования </w:t>
      </w:r>
    </w:p>
    <w:p w14:paraId="65E6D589" w14:textId="77777777" w:rsidR="00C32B84" w:rsidRPr="00691938" w:rsidRDefault="00C32B84" w:rsidP="00C32B84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639AE35A" w14:textId="77777777" w:rsidR="00C32B84" w:rsidRPr="00691938" w:rsidRDefault="00C32B84" w:rsidP="00C32B84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4810D3D4" w14:textId="77777777" w:rsidR="00C32B84" w:rsidRPr="00E80ADC" w:rsidRDefault="00C32B84" w:rsidP="00C32B84">
      <w:pPr>
        <w:jc w:val="center"/>
        <w:rPr>
          <w:sz w:val="28"/>
          <w:szCs w:val="28"/>
        </w:rPr>
      </w:pPr>
    </w:p>
    <w:p w14:paraId="489B4794" w14:textId="77777777" w:rsidR="00C32B84" w:rsidRDefault="00C32B84" w:rsidP="00C32B8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815D142" w14:textId="77777777" w:rsidR="00C32B84" w:rsidRDefault="00C32B84" w:rsidP="00C32B8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809984F" w14:textId="77777777" w:rsidR="00C32B84" w:rsidRDefault="00C32B84" w:rsidP="00C32B8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324E58B" w14:textId="77777777" w:rsidR="00C32B84" w:rsidRDefault="00C32B84" w:rsidP="00C32B8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986CCFB" w14:textId="77777777" w:rsidR="00C32B84" w:rsidRDefault="00C32B84" w:rsidP="00C32B8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372779A" w14:textId="77777777" w:rsidR="00C32B84" w:rsidRDefault="00C32B84" w:rsidP="00C32B8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9630E2F" w14:textId="77777777" w:rsidR="00C32B84" w:rsidRDefault="00C32B84" w:rsidP="00C32B8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8240699" w14:textId="77777777" w:rsidR="00C32B84" w:rsidRDefault="00C32B84" w:rsidP="00C32B8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91E2082" w14:textId="77777777" w:rsidR="00C32B84" w:rsidRDefault="00C32B84" w:rsidP="00C32B8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3D1D7B2" w14:textId="77777777" w:rsidR="00C32B84" w:rsidRDefault="00C32B84" w:rsidP="00C32B8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44C918C" w14:textId="77777777" w:rsidR="00C32B84" w:rsidRDefault="00C32B84" w:rsidP="00C32B8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507B610" w14:textId="77777777" w:rsidR="00A254F1" w:rsidRDefault="00A254F1" w:rsidP="00C32B8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5D52B8F" w14:textId="77777777" w:rsidR="00E370A9" w:rsidRDefault="00E370A9" w:rsidP="00C32B8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CE47D73" w14:textId="77777777" w:rsidR="00C32B84" w:rsidRDefault="00C32B84" w:rsidP="00C32B8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4AD6FEF" w14:textId="77777777" w:rsidR="00C32B84" w:rsidRDefault="00C32B84" w:rsidP="00C32B8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CABDE6C" w14:textId="77777777" w:rsidR="00C32B84" w:rsidRPr="0056177B" w:rsidRDefault="00C32B84" w:rsidP="00C32B84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8808A5C" w14:textId="77777777" w:rsidR="00C32B84" w:rsidRDefault="00C32B84" w:rsidP="00C32B84">
      <w:pPr>
        <w:jc w:val="center"/>
        <w:rPr>
          <w:b/>
          <w:sz w:val="28"/>
          <w:szCs w:val="28"/>
        </w:rPr>
      </w:pPr>
      <w:r w:rsidRPr="00E80ADC">
        <w:rPr>
          <w:b/>
          <w:sz w:val="28"/>
          <w:szCs w:val="28"/>
        </w:rPr>
        <w:t>Петропавловск-Камчатский, 2024 г</w:t>
      </w:r>
      <w:r>
        <w:rPr>
          <w:b/>
          <w:sz w:val="28"/>
          <w:szCs w:val="28"/>
        </w:rPr>
        <w:t>.</w:t>
      </w:r>
    </w:p>
    <w:p w14:paraId="4F549FFD" w14:textId="2BFC2591" w:rsidR="00C32B84" w:rsidRPr="006D6B43" w:rsidRDefault="00C32B84" w:rsidP="00C32B84">
      <w:pPr>
        <w:pStyle w:val="1"/>
        <w:ind w:left="140" w:firstLine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Фонд оценочных </w:t>
      </w:r>
      <w:r w:rsidRPr="006D6B43">
        <w:rPr>
          <w:b/>
          <w:sz w:val="28"/>
          <w:szCs w:val="28"/>
        </w:rPr>
        <w:t>средств по учебной дисциплине</w:t>
      </w:r>
    </w:p>
    <w:p w14:paraId="7C8A9488" w14:textId="13E047A0" w:rsidR="00C32B84" w:rsidRDefault="00C32B84" w:rsidP="00C32B84">
      <w:pPr>
        <w:pStyle w:val="1"/>
        <w:ind w:left="140" w:firstLine="20"/>
        <w:jc w:val="center"/>
        <w:rPr>
          <w:b/>
          <w:sz w:val="28"/>
          <w:szCs w:val="28"/>
        </w:rPr>
      </w:pPr>
      <w:r w:rsidRPr="006D6B43">
        <w:rPr>
          <w:b/>
          <w:sz w:val="28"/>
          <w:szCs w:val="28"/>
        </w:rPr>
        <w:t xml:space="preserve"> ОГСЭ.02  ИСТОРИЯ</w:t>
      </w:r>
    </w:p>
    <w:p w14:paraId="1E28875D" w14:textId="77777777" w:rsidR="00A254F1" w:rsidRPr="006D6B43" w:rsidRDefault="00A254F1" w:rsidP="00C32B84">
      <w:pPr>
        <w:pStyle w:val="1"/>
        <w:ind w:left="140" w:firstLine="20"/>
        <w:jc w:val="center"/>
        <w:rPr>
          <w:b/>
          <w:sz w:val="28"/>
          <w:szCs w:val="28"/>
        </w:rPr>
      </w:pPr>
    </w:p>
    <w:p w14:paraId="6B712DA0" w14:textId="77777777" w:rsidR="00C32B84" w:rsidRDefault="00C32B84" w:rsidP="00C32B84">
      <w:pPr>
        <w:pStyle w:val="1"/>
        <w:ind w:left="140" w:firstLine="20"/>
      </w:pPr>
      <w:r>
        <w:t>В результате освоения дисциплины студент овладеет:</w:t>
      </w:r>
    </w:p>
    <w:p w14:paraId="6FF035A7" w14:textId="77777777" w:rsidR="00C32B84" w:rsidRDefault="00C32B84" w:rsidP="00C32B84">
      <w:pPr>
        <w:pStyle w:val="11"/>
        <w:keepNext/>
        <w:keepLines/>
        <w:spacing w:after="0"/>
        <w:ind w:firstLine="140"/>
        <w:jc w:val="both"/>
      </w:pPr>
      <w:r>
        <w:t>умениями:</w:t>
      </w:r>
    </w:p>
    <w:p w14:paraId="6D474279" w14:textId="77777777" w:rsidR="00C32B84" w:rsidRDefault="00C32B84" w:rsidP="00C32B84">
      <w:pPr>
        <w:pStyle w:val="1"/>
        <w:numPr>
          <w:ilvl w:val="0"/>
          <w:numId w:val="2"/>
        </w:numPr>
        <w:tabs>
          <w:tab w:val="left" w:pos="707"/>
        </w:tabs>
        <w:spacing w:line="288" w:lineRule="auto"/>
        <w:ind w:left="720" w:hanging="360"/>
        <w:jc w:val="both"/>
      </w:pPr>
      <w:r>
        <w:t>ориентироваться в современной экономической, политической и культурной ситуации в России и мире;</w:t>
      </w:r>
    </w:p>
    <w:p w14:paraId="61CE1111" w14:textId="77777777" w:rsidR="00C32B84" w:rsidRDefault="00C32B84" w:rsidP="00C32B84">
      <w:pPr>
        <w:pStyle w:val="1"/>
        <w:numPr>
          <w:ilvl w:val="0"/>
          <w:numId w:val="2"/>
        </w:numPr>
        <w:tabs>
          <w:tab w:val="left" w:pos="707"/>
        </w:tabs>
        <w:spacing w:line="288" w:lineRule="auto"/>
        <w:ind w:left="720" w:hanging="360"/>
        <w:jc w:val="both"/>
      </w:pPr>
      <w:r>
        <w:t>выявлять взаимосвязь отечественных, региональных, мировых социально-экономических, политических и культурных проблем</w:t>
      </w:r>
    </w:p>
    <w:p w14:paraId="3971B5C8" w14:textId="77777777" w:rsidR="00C32B84" w:rsidRDefault="00C32B84" w:rsidP="00C32B84">
      <w:pPr>
        <w:pStyle w:val="11"/>
        <w:keepNext/>
        <w:keepLines/>
        <w:spacing w:after="0" w:line="276" w:lineRule="auto"/>
        <w:ind w:firstLine="140"/>
        <w:jc w:val="both"/>
      </w:pPr>
      <w:r>
        <w:t>знаниями:</w:t>
      </w:r>
    </w:p>
    <w:p w14:paraId="5A57961E" w14:textId="77777777" w:rsidR="00C32B84" w:rsidRDefault="00C32B84" w:rsidP="00C32B84">
      <w:pPr>
        <w:pStyle w:val="1"/>
        <w:numPr>
          <w:ilvl w:val="0"/>
          <w:numId w:val="2"/>
        </w:numPr>
        <w:tabs>
          <w:tab w:val="left" w:pos="707"/>
        </w:tabs>
        <w:spacing w:line="300" w:lineRule="auto"/>
        <w:ind w:firstLine="360"/>
        <w:jc w:val="both"/>
      </w:pPr>
      <w:bookmarkStart w:id="0" w:name="bookmark13"/>
      <w:bookmarkEnd w:id="0"/>
      <w:r>
        <w:t>основных направлений развития ключевых регионов мира на рубеже XX - XXI веков.</w:t>
      </w:r>
    </w:p>
    <w:p w14:paraId="6D26DC48" w14:textId="77777777" w:rsidR="00C32B84" w:rsidRDefault="00C32B84" w:rsidP="00C32B84">
      <w:pPr>
        <w:pStyle w:val="1"/>
        <w:numPr>
          <w:ilvl w:val="0"/>
          <w:numId w:val="2"/>
        </w:numPr>
        <w:tabs>
          <w:tab w:val="left" w:pos="707"/>
        </w:tabs>
        <w:spacing w:line="276" w:lineRule="auto"/>
        <w:ind w:left="720" w:hanging="360"/>
        <w:jc w:val="both"/>
      </w:pPr>
      <w:bookmarkStart w:id="1" w:name="bookmark14"/>
      <w:bookmarkEnd w:id="1"/>
      <w:r>
        <w:t>сущности и причин локальных, региональных, межгосударственных конфликтов в конце XX - начале XXI вв.</w:t>
      </w:r>
    </w:p>
    <w:p w14:paraId="06DD98C4" w14:textId="77777777" w:rsidR="00C32B84" w:rsidRDefault="00C32B84" w:rsidP="00C32B84">
      <w:pPr>
        <w:pStyle w:val="1"/>
        <w:numPr>
          <w:ilvl w:val="0"/>
          <w:numId w:val="2"/>
        </w:numPr>
        <w:tabs>
          <w:tab w:val="left" w:pos="707"/>
        </w:tabs>
        <w:spacing w:line="276" w:lineRule="auto"/>
        <w:ind w:left="720" w:hanging="360"/>
        <w:jc w:val="both"/>
      </w:pPr>
      <w:bookmarkStart w:id="2" w:name="bookmark15"/>
      <w:bookmarkEnd w:id="2"/>
      <w:r>
        <w:t>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</w:r>
    </w:p>
    <w:p w14:paraId="7E3A4C2D" w14:textId="77777777" w:rsidR="00C32B84" w:rsidRDefault="00C32B84" w:rsidP="00C32B84">
      <w:pPr>
        <w:pStyle w:val="1"/>
        <w:numPr>
          <w:ilvl w:val="0"/>
          <w:numId w:val="2"/>
        </w:numPr>
        <w:tabs>
          <w:tab w:val="left" w:pos="707"/>
        </w:tabs>
        <w:spacing w:line="276" w:lineRule="auto"/>
        <w:ind w:firstLine="360"/>
        <w:jc w:val="both"/>
      </w:pPr>
      <w:r>
        <w:t>назначения ООН, НАТО, ЕС и других организаций, и основных направлений их деятельности;</w:t>
      </w:r>
    </w:p>
    <w:p w14:paraId="1D89444C" w14:textId="77777777" w:rsidR="00C32B84" w:rsidRDefault="00C32B84" w:rsidP="00C32B84">
      <w:pPr>
        <w:pStyle w:val="1"/>
        <w:numPr>
          <w:ilvl w:val="0"/>
          <w:numId w:val="2"/>
        </w:numPr>
        <w:tabs>
          <w:tab w:val="left" w:pos="707"/>
        </w:tabs>
        <w:spacing w:line="276" w:lineRule="auto"/>
        <w:ind w:left="720" w:hanging="360"/>
        <w:jc w:val="both"/>
      </w:pPr>
      <w:r>
        <w:t>сведений о роли науки, культуры и религии в сохранении и укреплений национальных и государственных традиций.</w:t>
      </w:r>
    </w:p>
    <w:p w14:paraId="360DEB74" w14:textId="77777777" w:rsidR="00C32B84" w:rsidRDefault="00C32B84" w:rsidP="00C32B84">
      <w:pPr>
        <w:pStyle w:val="1"/>
        <w:numPr>
          <w:ilvl w:val="0"/>
          <w:numId w:val="2"/>
        </w:numPr>
        <w:tabs>
          <w:tab w:val="left" w:pos="707"/>
        </w:tabs>
        <w:spacing w:line="276" w:lineRule="auto"/>
        <w:ind w:left="720" w:hanging="360"/>
        <w:jc w:val="both"/>
      </w:pPr>
      <w:r>
        <w:t>содержания и назначения важнейших правовых и законодательных актов мирового и регионального значения.</w:t>
      </w:r>
    </w:p>
    <w:p w14:paraId="4F0EA4CB" w14:textId="77777777" w:rsidR="00C32B84" w:rsidRDefault="00C32B84" w:rsidP="00C32B84">
      <w:pPr>
        <w:pStyle w:val="1"/>
        <w:spacing w:line="276" w:lineRule="auto"/>
        <w:ind w:firstLine="220"/>
        <w:jc w:val="both"/>
      </w:pPr>
      <w:r>
        <w:rPr>
          <w:b/>
          <w:bCs/>
        </w:rPr>
        <w:t>освоит общепрофессиональные компетенции:</w:t>
      </w:r>
    </w:p>
    <w:p w14:paraId="7FD4EFE9" w14:textId="551465A1" w:rsidR="00C32B84" w:rsidRDefault="00C32B84" w:rsidP="00C32B84">
      <w:pPr>
        <w:pStyle w:val="1"/>
        <w:ind w:firstLine="720"/>
        <w:jc w:val="both"/>
      </w:pPr>
      <w:r>
        <w:t xml:space="preserve">ОК </w:t>
      </w:r>
      <w:r w:rsidR="00515C8B">
        <w:t>0</w:t>
      </w:r>
      <w:r>
        <w:t>1 Понимать сущность и социальную значимость своей будущей профессии, обладать высокой мотивацией к выполнению профессиональной деятельности в области обеспечения информационной безопасности.</w:t>
      </w:r>
    </w:p>
    <w:p w14:paraId="2704BAA0" w14:textId="0A8BBEAA" w:rsidR="00C32B84" w:rsidRDefault="00C32B84" w:rsidP="00C32B84">
      <w:pPr>
        <w:pStyle w:val="1"/>
        <w:ind w:firstLine="720"/>
        <w:jc w:val="both"/>
      </w:pPr>
      <w:r>
        <w:t xml:space="preserve">ОК </w:t>
      </w:r>
      <w:r w:rsidR="00515C8B">
        <w:t>0</w:t>
      </w:r>
      <w:r>
        <w:t>2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7B786510" w14:textId="2E1E25D3" w:rsidR="00C32B84" w:rsidRDefault="00C32B84" w:rsidP="00C32B84">
      <w:pPr>
        <w:pStyle w:val="1"/>
        <w:ind w:firstLine="720"/>
        <w:jc w:val="both"/>
      </w:pPr>
      <w:r>
        <w:t xml:space="preserve">ОК </w:t>
      </w:r>
      <w:r w:rsidR="00515C8B">
        <w:t>0</w:t>
      </w:r>
      <w:r>
        <w:t>3 Принимать решения в стандартных и нестандартных ситуациях и нести за них ответственность.</w:t>
      </w:r>
    </w:p>
    <w:p w14:paraId="54CA07F4" w14:textId="559DCD9E" w:rsidR="00C32B84" w:rsidRDefault="00C32B84" w:rsidP="00C32B84">
      <w:pPr>
        <w:pStyle w:val="1"/>
        <w:ind w:firstLine="720"/>
        <w:jc w:val="both"/>
      </w:pPr>
      <w:r>
        <w:t xml:space="preserve">ОК </w:t>
      </w:r>
      <w:r w:rsidR="00515C8B">
        <w:t>0</w:t>
      </w:r>
      <w:r>
        <w:t>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65A00044" w14:textId="21E6088F" w:rsidR="00C32B84" w:rsidRDefault="00C32B84" w:rsidP="00C32B84">
      <w:pPr>
        <w:pStyle w:val="1"/>
        <w:ind w:firstLine="720"/>
        <w:jc w:val="both"/>
      </w:pPr>
      <w:r>
        <w:t xml:space="preserve">ОК </w:t>
      </w:r>
      <w:r w:rsidR="00515C8B">
        <w:t>0</w:t>
      </w:r>
      <w:r>
        <w:t>5 Использовать информационно-коммуникационные технологии в профессиональной деятельности.</w:t>
      </w:r>
    </w:p>
    <w:p w14:paraId="46372EBC" w14:textId="10E3077B" w:rsidR="00C32B84" w:rsidRDefault="00C32B84" w:rsidP="00C32B84">
      <w:pPr>
        <w:pStyle w:val="1"/>
        <w:ind w:firstLine="720"/>
        <w:jc w:val="both"/>
      </w:pPr>
      <w:r>
        <w:t xml:space="preserve">ОК </w:t>
      </w:r>
      <w:r w:rsidR="00515C8B">
        <w:t>0</w:t>
      </w:r>
      <w:r>
        <w:t>6 Работать в коллективе и команде, эффективно общаться с коллегами, руководством, потребителями.</w:t>
      </w:r>
    </w:p>
    <w:p w14:paraId="676F81B4" w14:textId="70A2AFA1" w:rsidR="00C32B84" w:rsidRDefault="00C32B84" w:rsidP="00C32B84">
      <w:pPr>
        <w:pStyle w:val="1"/>
        <w:ind w:firstLine="720"/>
        <w:jc w:val="both"/>
      </w:pPr>
      <w:r>
        <w:t xml:space="preserve">ОК </w:t>
      </w:r>
      <w:r w:rsidR="00515C8B">
        <w:t>0</w:t>
      </w:r>
      <w:r>
        <w:t>7 Брать на себя ответственность за работу членов команды (подчиненных), результат выполнения заданий.</w:t>
      </w:r>
    </w:p>
    <w:p w14:paraId="23095A41" w14:textId="2C38AB4D" w:rsidR="00C32B84" w:rsidRDefault="00C32B84" w:rsidP="00C32B84">
      <w:pPr>
        <w:pStyle w:val="1"/>
        <w:ind w:firstLine="720"/>
        <w:jc w:val="both"/>
      </w:pPr>
      <w:r>
        <w:t xml:space="preserve">ОК </w:t>
      </w:r>
      <w:r w:rsidR="00515C8B">
        <w:t>0</w:t>
      </w:r>
      <w:r>
        <w:t>9 Ориентироваться в условиях частой смены технологий в профессиональной деятельности.</w:t>
      </w:r>
    </w:p>
    <w:p w14:paraId="5879077F" w14:textId="5C080C8F" w:rsidR="00C32B84" w:rsidRDefault="00C32B84" w:rsidP="00C32B84">
      <w:pPr>
        <w:pStyle w:val="11"/>
        <w:keepNext/>
        <w:keepLines/>
      </w:pPr>
      <w:r>
        <w:t>ФОС для промежуточной аттестации обучающихся</w:t>
      </w:r>
      <w:r>
        <w:br/>
        <w:t>по учебной дисциплине «История»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8"/>
        <w:gridCol w:w="3288"/>
        <w:gridCol w:w="5366"/>
      </w:tblGrid>
      <w:tr w:rsidR="00C32B84" w14:paraId="60AC0AE5" w14:textId="77777777" w:rsidTr="00B33A28">
        <w:trPr>
          <w:trHeight w:hRule="exact" w:val="566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18A6C" w14:textId="77777777" w:rsidR="00C32B84" w:rsidRDefault="00C32B84" w:rsidP="00B33A28">
            <w:pPr>
              <w:pStyle w:val="ad"/>
              <w:ind w:firstLine="200"/>
              <w:rPr>
                <w:b/>
                <w:bCs/>
              </w:rPr>
            </w:pPr>
          </w:p>
          <w:p w14:paraId="3FC831AB" w14:textId="77777777" w:rsidR="00C32B84" w:rsidRDefault="00C32B84" w:rsidP="00B33A28">
            <w:pPr>
              <w:pStyle w:val="ad"/>
              <w:ind w:firstLine="200"/>
            </w:pPr>
            <w:r>
              <w:rPr>
                <w:b/>
                <w:bCs/>
              </w:rPr>
              <w:t>№п/п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63E31" w14:textId="77777777" w:rsidR="00C32B84" w:rsidRDefault="00C32B84" w:rsidP="00B33A28">
            <w:pPr>
              <w:pStyle w:val="ad"/>
              <w:jc w:val="center"/>
              <w:rPr>
                <w:b/>
                <w:bCs/>
              </w:rPr>
            </w:pPr>
          </w:p>
          <w:p w14:paraId="1C2CCC2C" w14:textId="3519C543" w:rsidR="00C32B84" w:rsidRDefault="00C32B84" w:rsidP="00B33A28">
            <w:pPr>
              <w:pStyle w:val="ad"/>
              <w:jc w:val="center"/>
            </w:pPr>
            <w:r>
              <w:rPr>
                <w:b/>
                <w:bCs/>
              </w:rPr>
              <w:t>Наименование ФОС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17CE3" w14:textId="77777777" w:rsidR="00C32B84" w:rsidRDefault="00C32B84" w:rsidP="00B33A28">
            <w:pPr>
              <w:pStyle w:val="ad"/>
              <w:spacing w:line="230" w:lineRule="auto"/>
              <w:jc w:val="center"/>
              <w:rPr>
                <w:b/>
                <w:bCs/>
              </w:rPr>
            </w:pPr>
          </w:p>
          <w:p w14:paraId="3741068D" w14:textId="77777777" w:rsidR="00C32B84" w:rsidRDefault="00C32B84" w:rsidP="00B33A28">
            <w:pPr>
              <w:pStyle w:val="ad"/>
              <w:jc w:val="center"/>
            </w:pPr>
            <w:r>
              <w:rPr>
                <w:b/>
                <w:bCs/>
              </w:rPr>
              <w:t>Материалы промежуточной аттестации</w:t>
            </w:r>
          </w:p>
          <w:p w14:paraId="54A53340" w14:textId="77777777" w:rsidR="00C32B84" w:rsidRDefault="00C32B84" w:rsidP="00B33A28">
            <w:pPr>
              <w:pStyle w:val="ad"/>
              <w:spacing w:line="230" w:lineRule="auto"/>
              <w:jc w:val="center"/>
            </w:pPr>
          </w:p>
        </w:tc>
      </w:tr>
      <w:tr w:rsidR="00C32B84" w:rsidRPr="00E370A9" w14:paraId="2C7C0BDD" w14:textId="77777777" w:rsidTr="00B33A28">
        <w:trPr>
          <w:trHeight w:hRule="exact" w:val="8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2ADB91" w14:textId="77777777" w:rsidR="00C32B84" w:rsidRDefault="00C32B84" w:rsidP="00B33A28">
            <w:pPr>
              <w:pStyle w:val="ad"/>
              <w:jc w:val="center"/>
            </w:pPr>
          </w:p>
          <w:p w14:paraId="5E36247D" w14:textId="77777777" w:rsidR="00C32B84" w:rsidRDefault="00C32B84" w:rsidP="00B33A28">
            <w:pPr>
              <w:pStyle w:val="ad"/>
              <w:jc w:val="center"/>
            </w:pPr>
            <w: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22AEF1" w14:textId="77777777" w:rsidR="00C32B84" w:rsidRDefault="00C32B84" w:rsidP="00B33A28">
            <w:pPr>
              <w:pStyle w:val="ad"/>
            </w:pPr>
          </w:p>
          <w:p w14:paraId="739E4417" w14:textId="77777777" w:rsidR="00C32B84" w:rsidRDefault="00C32B84" w:rsidP="00B33A28">
            <w:pPr>
              <w:pStyle w:val="ad"/>
            </w:pPr>
          </w:p>
          <w:p w14:paraId="19A71FD1" w14:textId="77777777" w:rsidR="00C32B84" w:rsidRDefault="00C32B84" w:rsidP="00B33A28">
            <w:pPr>
              <w:pStyle w:val="ad"/>
            </w:pPr>
            <w:r>
              <w:t>Дифференцированный зачет</w:t>
            </w: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7C5956" w14:textId="15106D89" w:rsidR="00C32B84" w:rsidRDefault="00C32B84" w:rsidP="00B33A28">
            <w:pPr>
              <w:pStyle w:val="ad"/>
            </w:pPr>
            <w:r>
              <w:t xml:space="preserve">Комплект заданий для проведения дифференцированного зачета </w:t>
            </w:r>
          </w:p>
        </w:tc>
      </w:tr>
    </w:tbl>
    <w:p w14:paraId="2DDFEC09" w14:textId="77777777" w:rsidR="00C32B84" w:rsidRPr="00C32B84" w:rsidRDefault="00C32B84" w:rsidP="00C32B84">
      <w:pPr>
        <w:spacing w:line="1" w:lineRule="exact"/>
        <w:rPr>
          <w:sz w:val="2"/>
          <w:szCs w:val="2"/>
        </w:rPr>
      </w:pPr>
    </w:p>
    <w:p w14:paraId="026EEB71" w14:textId="77777777" w:rsidR="00C32B84" w:rsidRPr="00C32B84" w:rsidRDefault="00C32B84" w:rsidP="00C32B84">
      <w:pPr>
        <w:spacing w:line="1" w:lineRule="exact"/>
      </w:pPr>
    </w:p>
    <w:p w14:paraId="744AFD2E" w14:textId="77777777" w:rsidR="00C32B84" w:rsidRDefault="00C32B84" w:rsidP="00C32B84">
      <w:pPr>
        <w:pStyle w:val="1"/>
        <w:tabs>
          <w:tab w:val="left" w:pos="306"/>
        </w:tabs>
        <w:jc w:val="center"/>
        <w:rPr>
          <w:b/>
          <w:bCs/>
        </w:rPr>
      </w:pPr>
    </w:p>
    <w:p w14:paraId="7BDFB137" w14:textId="7C1408B2" w:rsidR="00C32B84" w:rsidRDefault="00C32B84" w:rsidP="00C32B84">
      <w:pPr>
        <w:pStyle w:val="1"/>
        <w:tabs>
          <w:tab w:val="left" w:pos="306"/>
        </w:tabs>
        <w:jc w:val="center"/>
        <w:rPr>
          <w:b/>
          <w:bCs/>
        </w:rPr>
      </w:pPr>
      <w:r w:rsidRPr="00380C82">
        <w:rPr>
          <w:b/>
          <w:bCs/>
        </w:rPr>
        <w:t>МАТЕРИАЛЫ ДЛЯ ДИФФЕРЕНЦИРОВАННОГО ЗАЧЕТА</w:t>
      </w:r>
      <w:r w:rsidR="00A6013B">
        <w:rPr>
          <w:b/>
          <w:bCs/>
        </w:rPr>
        <w:t xml:space="preserve"> (С ОТВЕТАМИ)</w:t>
      </w:r>
    </w:p>
    <w:p w14:paraId="4F9E844A" w14:textId="77777777" w:rsidR="00C32B84" w:rsidRPr="00380C82" w:rsidRDefault="00C32B84" w:rsidP="00C32B84">
      <w:pPr>
        <w:pStyle w:val="1"/>
        <w:tabs>
          <w:tab w:val="left" w:pos="306"/>
        </w:tabs>
        <w:jc w:val="center"/>
        <w:rPr>
          <w:b/>
          <w:bCs/>
        </w:rPr>
      </w:pPr>
    </w:p>
    <w:p w14:paraId="0F45E7B9" w14:textId="4214D3B9" w:rsidR="00C32B84" w:rsidRDefault="00C32B84" w:rsidP="00C32B84">
      <w:pPr>
        <w:pStyle w:val="1"/>
        <w:tabs>
          <w:tab w:val="left" w:pos="306"/>
        </w:tabs>
      </w:pPr>
      <w:r>
        <w:t>1.Расположите события в хронологическом порядке. Запишите буквы, которыми обозначены события, в правильной последовательности.</w:t>
      </w:r>
    </w:p>
    <w:p w14:paraId="07D759B6" w14:textId="77777777" w:rsidR="00C32B84" w:rsidRDefault="00C32B84" w:rsidP="00C32B84">
      <w:pPr>
        <w:pStyle w:val="1"/>
        <w:numPr>
          <w:ilvl w:val="0"/>
          <w:numId w:val="3"/>
        </w:numPr>
        <w:tabs>
          <w:tab w:val="left" w:pos="435"/>
        </w:tabs>
        <w:spacing w:line="233" w:lineRule="auto"/>
      </w:pPr>
      <w:r>
        <w:t>провозглашение политики перестройки социализма</w:t>
      </w:r>
    </w:p>
    <w:p w14:paraId="6B9942C0" w14:textId="77777777" w:rsidR="00C32B84" w:rsidRDefault="00C32B84" w:rsidP="00C32B84">
      <w:pPr>
        <w:pStyle w:val="1"/>
        <w:spacing w:line="233" w:lineRule="auto"/>
        <w:jc w:val="both"/>
      </w:pPr>
      <w:r>
        <w:lastRenderedPageBreak/>
        <w:t>Б) антиалкогольная кампания</w:t>
      </w:r>
    </w:p>
    <w:p w14:paraId="71A2C352" w14:textId="77777777" w:rsidR="00C32B84" w:rsidRDefault="00C32B84" w:rsidP="00C32B84">
      <w:pPr>
        <w:pStyle w:val="1"/>
        <w:numPr>
          <w:ilvl w:val="0"/>
          <w:numId w:val="3"/>
        </w:numPr>
        <w:tabs>
          <w:tab w:val="left" w:pos="435"/>
        </w:tabs>
        <w:spacing w:line="233" w:lineRule="auto"/>
      </w:pPr>
      <w:r>
        <w:t>соглашение между ОВД и НАТО о взаимном сокращении сил в Европе</w:t>
      </w:r>
    </w:p>
    <w:p w14:paraId="0C2C1F7F" w14:textId="69DA0FF0" w:rsidR="00C32B84" w:rsidRDefault="00C32B84" w:rsidP="00C32B84">
      <w:pPr>
        <w:pStyle w:val="1"/>
        <w:spacing w:after="280" w:line="233" w:lineRule="auto"/>
      </w:pPr>
      <w:r>
        <w:t>Г) введение поста Президента СССР</w:t>
      </w:r>
    </w:p>
    <w:p w14:paraId="2C37C19F" w14:textId="6AECE7E0" w:rsidR="00DB4825" w:rsidRPr="00335A5D" w:rsidRDefault="008D2723" w:rsidP="00C32B84">
      <w:pPr>
        <w:pStyle w:val="1"/>
        <w:spacing w:after="280" w:line="233" w:lineRule="auto"/>
        <w:rPr>
          <w:b/>
          <w:bCs/>
        </w:rPr>
      </w:pPr>
      <w:r>
        <w:rPr>
          <w:b/>
          <w:bCs/>
        </w:rPr>
        <w:t>О</w:t>
      </w:r>
      <w:r w:rsidR="00056D1B">
        <w:rPr>
          <w:b/>
          <w:bCs/>
        </w:rPr>
        <w:t>твет</w:t>
      </w:r>
      <w:r w:rsidR="00420B96" w:rsidRPr="00335A5D">
        <w:rPr>
          <w:b/>
          <w:bCs/>
        </w:rPr>
        <w:t xml:space="preserve">: </w:t>
      </w:r>
      <w:r w:rsidR="00A6013B" w:rsidRPr="00335A5D">
        <w:rPr>
          <w:b/>
          <w:bCs/>
        </w:rPr>
        <w:t>А</w:t>
      </w:r>
      <w:r w:rsidR="00DB4825" w:rsidRPr="00335A5D">
        <w:rPr>
          <w:b/>
          <w:bCs/>
        </w:rPr>
        <w:t>-</w:t>
      </w:r>
      <w:r w:rsidR="00A6013B" w:rsidRPr="00335A5D">
        <w:rPr>
          <w:b/>
          <w:bCs/>
        </w:rPr>
        <w:t>Б</w:t>
      </w:r>
      <w:r w:rsidR="00DB4825" w:rsidRPr="00335A5D">
        <w:rPr>
          <w:b/>
          <w:bCs/>
        </w:rPr>
        <w:t>-</w:t>
      </w:r>
      <w:r w:rsidR="00A6013B" w:rsidRPr="00335A5D">
        <w:rPr>
          <w:b/>
          <w:bCs/>
        </w:rPr>
        <w:t>Г</w:t>
      </w:r>
      <w:r w:rsidR="00DB4825" w:rsidRPr="00335A5D">
        <w:rPr>
          <w:b/>
          <w:bCs/>
        </w:rPr>
        <w:t>-</w:t>
      </w:r>
      <w:r w:rsidR="00A6013B" w:rsidRPr="00335A5D">
        <w:rPr>
          <w:b/>
          <w:bCs/>
        </w:rPr>
        <w:t>В</w:t>
      </w:r>
    </w:p>
    <w:p w14:paraId="552B047F" w14:textId="77777777" w:rsidR="00A6013B" w:rsidRPr="00BF474E" w:rsidRDefault="00A6013B" w:rsidP="00A6013B">
      <w:pPr>
        <w:pStyle w:val="af0"/>
        <w:rPr>
          <w:i/>
          <w:iCs/>
          <w:color w:val="000000"/>
          <w:sz w:val="22"/>
          <w:szCs w:val="22"/>
        </w:rPr>
      </w:pPr>
      <w:r w:rsidRPr="00BF474E">
        <w:rPr>
          <w:rStyle w:val="af1"/>
          <w:i/>
          <w:iCs/>
          <w:color w:val="000000"/>
          <w:sz w:val="22"/>
          <w:szCs w:val="22"/>
        </w:rPr>
        <w:t>Пояснение:</w:t>
      </w:r>
    </w:p>
    <w:p w14:paraId="6E584E7B" w14:textId="77777777" w:rsidR="00A6013B" w:rsidRPr="00BF474E" w:rsidRDefault="00A6013B" w:rsidP="00462F03">
      <w:pPr>
        <w:pStyle w:val="af0"/>
        <w:numPr>
          <w:ilvl w:val="0"/>
          <w:numId w:val="56"/>
        </w:numPr>
        <w:rPr>
          <w:i/>
          <w:iCs/>
          <w:color w:val="000000"/>
          <w:sz w:val="22"/>
          <w:szCs w:val="22"/>
        </w:rPr>
      </w:pPr>
      <w:r w:rsidRPr="00BF474E">
        <w:rPr>
          <w:rStyle w:val="af1"/>
          <w:i/>
          <w:iCs/>
          <w:color w:val="000000"/>
          <w:sz w:val="22"/>
          <w:szCs w:val="22"/>
        </w:rPr>
        <w:t>А) Провозглашение политики перестройки социализма (1985 г.)</w:t>
      </w:r>
      <w:r w:rsidRPr="00BF474E">
        <w:rPr>
          <w:i/>
          <w:iCs/>
          <w:color w:val="000000"/>
          <w:sz w:val="22"/>
          <w:szCs w:val="22"/>
        </w:rPr>
        <w:br/>
        <w:t>Старт реформ М. С. Горбачёва, официальное объявление курса на перестройку. Это самое раннее событие в списке.</w:t>
      </w:r>
    </w:p>
    <w:p w14:paraId="4CC7B66D" w14:textId="77777777" w:rsidR="00A6013B" w:rsidRPr="00BF474E" w:rsidRDefault="00A6013B" w:rsidP="00462F03">
      <w:pPr>
        <w:pStyle w:val="af0"/>
        <w:numPr>
          <w:ilvl w:val="0"/>
          <w:numId w:val="56"/>
        </w:numPr>
        <w:rPr>
          <w:i/>
          <w:iCs/>
          <w:color w:val="000000"/>
          <w:sz w:val="22"/>
          <w:szCs w:val="22"/>
        </w:rPr>
      </w:pPr>
      <w:r w:rsidRPr="00BF474E">
        <w:rPr>
          <w:rStyle w:val="af1"/>
          <w:i/>
          <w:iCs/>
          <w:color w:val="000000"/>
          <w:sz w:val="22"/>
          <w:szCs w:val="22"/>
        </w:rPr>
        <w:t>Б) Антиалкогольная кампания (1985–1987 гг.)</w:t>
      </w:r>
      <w:r w:rsidRPr="00BF474E">
        <w:rPr>
          <w:i/>
          <w:iCs/>
          <w:color w:val="000000"/>
          <w:sz w:val="22"/>
          <w:szCs w:val="22"/>
        </w:rPr>
        <w:br/>
        <w:t>Одна из первых масштабных социальных реформ периода перестройки, началась вскоре после её провозглашения.</w:t>
      </w:r>
    </w:p>
    <w:p w14:paraId="24AE4340" w14:textId="77777777" w:rsidR="00A6013B" w:rsidRPr="00BF474E" w:rsidRDefault="00A6013B" w:rsidP="00462F03">
      <w:pPr>
        <w:pStyle w:val="af0"/>
        <w:numPr>
          <w:ilvl w:val="0"/>
          <w:numId w:val="56"/>
        </w:numPr>
        <w:rPr>
          <w:i/>
          <w:iCs/>
          <w:color w:val="000000"/>
          <w:sz w:val="22"/>
          <w:szCs w:val="22"/>
        </w:rPr>
      </w:pPr>
      <w:r w:rsidRPr="00BF474E">
        <w:rPr>
          <w:rStyle w:val="af1"/>
          <w:i/>
          <w:iCs/>
          <w:color w:val="000000"/>
          <w:sz w:val="22"/>
          <w:szCs w:val="22"/>
        </w:rPr>
        <w:t>Г) Введение поста Президента СССР (март 1990 г.)</w:t>
      </w:r>
      <w:r w:rsidRPr="00BF474E">
        <w:rPr>
          <w:i/>
          <w:iCs/>
          <w:color w:val="000000"/>
          <w:sz w:val="22"/>
          <w:szCs w:val="22"/>
        </w:rPr>
        <w:br/>
        <w:t>Ключевая политическая реформа поздней перестройки — создание новой высшей государственной должности.</w:t>
      </w:r>
    </w:p>
    <w:p w14:paraId="4C56A4F2" w14:textId="77777777" w:rsidR="00A6013B" w:rsidRPr="00BF474E" w:rsidRDefault="00A6013B" w:rsidP="00462F03">
      <w:pPr>
        <w:pStyle w:val="af0"/>
        <w:numPr>
          <w:ilvl w:val="0"/>
          <w:numId w:val="56"/>
        </w:numPr>
        <w:rPr>
          <w:i/>
          <w:iCs/>
          <w:color w:val="000000"/>
          <w:sz w:val="22"/>
          <w:szCs w:val="22"/>
        </w:rPr>
      </w:pPr>
      <w:r w:rsidRPr="00BF474E">
        <w:rPr>
          <w:rStyle w:val="af1"/>
          <w:i/>
          <w:iCs/>
          <w:color w:val="000000"/>
          <w:sz w:val="22"/>
          <w:szCs w:val="22"/>
        </w:rPr>
        <w:t>В) Соглашение между ОВД и НАТО о взаимном сокращении вооружённых сил в Европе (1990 г.)</w:t>
      </w:r>
      <w:r w:rsidRPr="00BF474E">
        <w:rPr>
          <w:i/>
          <w:iCs/>
          <w:color w:val="000000"/>
          <w:sz w:val="22"/>
          <w:szCs w:val="22"/>
        </w:rPr>
        <w:br/>
        <w:t>Подписано в ноябре 1990 г. в Париже. Это наиболее позднее событие в предложенном списке.</w:t>
      </w:r>
    </w:p>
    <w:p w14:paraId="6DA2678A" w14:textId="340B2FDB" w:rsidR="00420B96" w:rsidRPr="00420B96" w:rsidRDefault="00420B96" w:rsidP="00C32B84">
      <w:pPr>
        <w:pStyle w:val="1"/>
        <w:spacing w:after="280" w:line="233" w:lineRule="auto"/>
      </w:pPr>
    </w:p>
    <w:p w14:paraId="13C1049C" w14:textId="77777777" w:rsidR="00C32B84" w:rsidRDefault="00C32B84" w:rsidP="00C32B84">
      <w:pPr>
        <w:pStyle w:val="1"/>
        <w:tabs>
          <w:tab w:val="left" w:pos="330"/>
        </w:tabs>
        <w:spacing w:after="340" w:line="254" w:lineRule="auto"/>
        <w:jc w:val="both"/>
      </w:pPr>
      <w:r>
        <w:t>2. Установите соответствие между фамилиями исторических личностей и их деятельностью. 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p w14:paraId="6EDA945C" w14:textId="77777777" w:rsidR="00C32B84" w:rsidRDefault="00C32B84" w:rsidP="00C32B84">
      <w:pPr>
        <w:pStyle w:val="1"/>
        <w:spacing w:line="233" w:lineRule="auto"/>
        <w:ind w:left="28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9CD403" wp14:editId="287E5A72">
                <wp:simplePos x="0" y="0"/>
                <wp:positionH relativeFrom="page">
                  <wp:posOffset>727710</wp:posOffset>
                </wp:positionH>
                <wp:positionV relativeFrom="paragraph">
                  <wp:posOffset>12700</wp:posOffset>
                </wp:positionV>
                <wp:extent cx="1271270" cy="106997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0" cy="1069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2C62D6" w14:textId="77777777" w:rsidR="00C32B84" w:rsidRDefault="00C32B84" w:rsidP="00C32B84">
                            <w:pPr>
                              <w:pStyle w:val="1"/>
                            </w:pPr>
                            <w:r>
                              <w:t>ИСТОРИЧЕСКИЕ</w:t>
                            </w:r>
                          </w:p>
                          <w:p w14:paraId="10D864B1" w14:textId="77777777" w:rsidR="00C32B84" w:rsidRDefault="00C32B84" w:rsidP="00C32B84">
                            <w:pPr>
                              <w:pStyle w:val="1"/>
                            </w:pPr>
                            <w:r>
                              <w:t>ЛИЧНОСТИ</w:t>
                            </w:r>
                          </w:p>
                          <w:p w14:paraId="589B8F93" w14:textId="77777777" w:rsidR="00C32B84" w:rsidRDefault="00C32B84" w:rsidP="00C32B84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</w:tabs>
                            </w:pPr>
                            <w:r>
                              <w:t>Г. Янаев</w:t>
                            </w:r>
                          </w:p>
                          <w:p w14:paraId="62DFD9DC" w14:textId="77777777" w:rsidR="00C32B84" w:rsidRDefault="00C32B84" w:rsidP="00C32B84">
                            <w:pPr>
                              <w:pStyle w:val="1"/>
                            </w:pPr>
                            <w:r>
                              <w:t>Б) Г. Явлинский</w:t>
                            </w:r>
                          </w:p>
                          <w:p w14:paraId="40B5B67F" w14:textId="77777777" w:rsidR="00C32B84" w:rsidRDefault="00C32B84" w:rsidP="00C32B84">
                            <w:pPr>
                              <w:pStyle w:val="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07"/>
                              </w:tabs>
                            </w:pPr>
                            <w:r>
                              <w:t>Э. Шеварднадзе</w:t>
                            </w:r>
                          </w:p>
                          <w:p w14:paraId="1626FD5B" w14:textId="77777777" w:rsidR="00C32B84" w:rsidRDefault="00C32B84" w:rsidP="00C32B84">
                            <w:pPr>
                              <w:pStyle w:val="1"/>
                            </w:pPr>
                            <w:r>
                              <w:t>Г) Б. Ельцин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19CD403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left:0;text-align:left;margin-left:57.3pt;margin-top:1pt;width:100.1pt;height:84.2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" filled="f" stroked="f">
                <v:textbox inset="0,0,0,0">
                  <w:txbxContent>
                    <w:p w14:paraId="1B2C62D6" w14:textId="77777777" w:rsidR="00C32B84" w:rsidRDefault="00C32B84" w:rsidP="00C32B84">
                      <w:pPr>
                        <w:pStyle w:val="1"/>
                      </w:pPr>
                      <w:r>
                        <w:t>ИСТОРИЧЕСКИЕ</w:t>
                      </w:r>
                    </w:p>
                    <w:p w14:paraId="10D864B1" w14:textId="77777777" w:rsidR="00C32B84" w:rsidRDefault="00C32B84" w:rsidP="00C32B84">
                      <w:pPr>
                        <w:pStyle w:val="1"/>
                      </w:pPr>
                      <w:r>
                        <w:t>ЛИЧНОСТИ</w:t>
                      </w:r>
                    </w:p>
                    <w:p w14:paraId="589B8F93" w14:textId="77777777" w:rsidR="00C32B84" w:rsidRDefault="00C32B84" w:rsidP="00C32B84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</w:tabs>
                      </w:pPr>
                      <w:r>
                        <w:t>Г. Янаев</w:t>
                      </w:r>
                    </w:p>
                    <w:p w14:paraId="62DFD9DC" w14:textId="77777777" w:rsidR="00C32B84" w:rsidRDefault="00C32B84" w:rsidP="00C32B84">
                      <w:pPr>
                        <w:pStyle w:val="1"/>
                      </w:pPr>
                      <w:r>
                        <w:t>Б) Г. Явлинский</w:t>
                      </w:r>
                    </w:p>
                    <w:p w14:paraId="40B5B67F" w14:textId="77777777" w:rsidR="00C32B84" w:rsidRDefault="00C32B84" w:rsidP="00C32B84">
                      <w:pPr>
                        <w:pStyle w:val="1"/>
                        <w:numPr>
                          <w:ilvl w:val="0"/>
                          <w:numId w:val="1"/>
                        </w:numPr>
                        <w:tabs>
                          <w:tab w:val="left" w:pos="307"/>
                        </w:tabs>
                      </w:pPr>
                      <w:r>
                        <w:t>Э. Шеварднадзе</w:t>
                      </w:r>
                    </w:p>
                    <w:p w14:paraId="1626FD5B" w14:textId="77777777" w:rsidR="00C32B84" w:rsidRDefault="00C32B84" w:rsidP="00C32B84">
                      <w:pPr>
                        <w:pStyle w:val="1"/>
                      </w:pPr>
                      <w:r>
                        <w:t>Г) Б. Ельцин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ДЕЯТЕЛЬНОСТЬ</w:t>
      </w:r>
    </w:p>
    <w:p w14:paraId="527A7665" w14:textId="77777777" w:rsidR="00C32B84" w:rsidRDefault="00C32B84" w:rsidP="00C32B84">
      <w:pPr>
        <w:pStyle w:val="1"/>
        <w:numPr>
          <w:ilvl w:val="0"/>
          <w:numId w:val="4"/>
        </w:numPr>
        <w:tabs>
          <w:tab w:val="left" w:pos="3267"/>
        </w:tabs>
        <w:spacing w:line="233" w:lineRule="auto"/>
        <w:ind w:left="2880"/>
        <w:jc w:val="both"/>
      </w:pPr>
      <w:r>
        <w:t>разработчик программы «500 дней»</w:t>
      </w:r>
    </w:p>
    <w:p w14:paraId="3F1CECF7" w14:textId="77777777" w:rsidR="00C32B84" w:rsidRDefault="00C32B84" w:rsidP="00C32B84">
      <w:pPr>
        <w:pStyle w:val="1"/>
        <w:numPr>
          <w:ilvl w:val="0"/>
          <w:numId w:val="4"/>
        </w:numPr>
        <w:tabs>
          <w:tab w:val="left" w:pos="3258"/>
        </w:tabs>
        <w:spacing w:line="233" w:lineRule="auto"/>
        <w:ind w:left="2880"/>
        <w:jc w:val="both"/>
      </w:pPr>
      <w:r>
        <w:t>председатель ГКЧП</w:t>
      </w:r>
    </w:p>
    <w:p w14:paraId="53BB8543" w14:textId="77777777" w:rsidR="00C32B84" w:rsidRDefault="00C32B84" w:rsidP="00C32B84">
      <w:pPr>
        <w:pStyle w:val="1"/>
        <w:numPr>
          <w:ilvl w:val="0"/>
          <w:numId w:val="4"/>
        </w:numPr>
        <w:tabs>
          <w:tab w:val="left" w:pos="3262"/>
        </w:tabs>
        <w:spacing w:line="233" w:lineRule="auto"/>
        <w:ind w:left="2880"/>
        <w:jc w:val="both"/>
      </w:pPr>
      <w:r>
        <w:t>первый Президент</w:t>
      </w:r>
    </w:p>
    <w:p w14:paraId="5BF44AC2" w14:textId="77777777" w:rsidR="00C32B84" w:rsidRDefault="00C32B84" w:rsidP="00C32B84">
      <w:pPr>
        <w:pStyle w:val="1"/>
        <w:spacing w:line="233" w:lineRule="auto"/>
        <w:ind w:left="2880"/>
        <w:jc w:val="both"/>
      </w:pPr>
      <w:r>
        <w:t>РСФСР</w:t>
      </w:r>
    </w:p>
    <w:p w14:paraId="45E4D223" w14:textId="3BD68FD3" w:rsidR="00C32B84" w:rsidRDefault="00A254F1" w:rsidP="00A6013B">
      <w:pPr>
        <w:pStyle w:val="1"/>
        <w:spacing w:line="233" w:lineRule="auto"/>
        <w:ind w:left="2835"/>
        <w:jc w:val="both"/>
      </w:pPr>
      <w:r>
        <w:t xml:space="preserve"> </w:t>
      </w:r>
      <w:r w:rsidR="00A6013B">
        <w:t xml:space="preserve">4) </w:t>
      </w:r>
      <w:r w:rsidR="00C32B84">
        <w:t>председатель КГБ</w:t>
      </w:r>
    </w:p>
    <w:p w14:paraId="75CB8585" w14:textId="0D6D7963" w:rsidR="00C32B84" w:rsidRDefault="00A6013B" w:rsidP="00335A5D">
      <w:pPr>
        <w:pStyle w:val="1"/>
        <w:tabs>
          <w:tab w:val="left" w:pos="3402"/>
          <w:tab w:val="left" w:pos="5507"/>
        </w:tabs>
        <w:spacing w:line="233" w:lineRule="auto"/>
        <w:jc w:val="both"/>
      </w:pPr>
      <w:r>
        <w:t xml:space="preserve">   </w:t>
      </w:r>
      <w:r w:rsidR="00A254F1">
        <w:t xml:space="preserve">                   </w:t>
      </w:r>
      <w:r>
        <w:t xml:space="preserve"> 5) </w:t>
      </w:r>
      <w:r w:rsidR="00C32B84">
        <w:t>министр иностранных</w:t>
      </w:r>
      <w:r w:rsidR="00335A5D">
        <w:t xml:space="preserve"> </w:t>
      </w:r>
      <w:r w:rsidR="00C32B84">
        <w:t>дел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2395"/>
        <w:gridCol w:w="2390"/>
        <w:gridCol w:w="2405"/>
      </w:tblGrid>
      <w:tr w:rsidR="00C32B84" w14:paraId="5B484576" w14:textId="77777777" w:rsidTr="00B33A28">
        <w:trPr>
          <w:trHeight w:hRule="exact" w:val="28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E3DA6" w14:textId="77777777" w:rsidR="00C32B84" w:rsidRDefault="00C32B84" w:rsidP="00B33A28">
            <w:pPr>
              <w:pStyle w:val="ad"/>
            </w:pPr>
            <w:r>
              <w:t>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FC65F" w14:textId="77777777" w:rsidR="00C32B84" w:rsidRDefault="00C32B84" w:rsidP="00B33A28">
            <w:pPr>
              <w:pStyle w:val="ad"/>
            </w:pPr>
            <w:r>
              <w:t>Б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A05C7" w14:textId="77777777" w:rsidR="00C32B84" w:rsidRDefault="00C32B84" w:rsidP="00B33A28">
            <w:pPr>
              <w:pStyle w:val="ad"/>
            </w:pPr>
            <w:r>
              <w:t>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C5FE9" w14:textId="77777777" w:rsidR="00C32B84" w:rsidRDefault="00C32B84" w:rsidP="00B33A28">
            <w:pPr>
              <w:pStyle w:val="ad"/>
            </w:pPr>
            <w:r>
              <w:t>Г</w:t>
            </w:r>
          </w:p>
        </w:tc>
      </w:tr>
      <w:tr w:rsidR="00C32B84" w14:paraId="3FD3D80E" w14:textId="77777777" w:rsidTr="00B33A28">
        <w:trPr>
          <w:trHeight w:hRule="exact" w:val="29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9D9535" w14:textId="77777777" w:rsidR="00C32B84" w:rsidRDefault="00C32B84" w:rsidP="00B33A28">
            <w:pPr>
              <w:rPr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720E2F" w14:textId="77777777" w:rsidR="00C32B84" w:rsidRDefault="00C32B84" w:rsidP="00B33A28">
            <w:pPr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970BB2" w14:textId="77777777" w:rsidR="00C32B84" w:rsidRDefault="00C32B84" w:rsidP="00B33A28">
            <w:pPr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897C9" w14:textId="77777777" w:rsidR="00C32B84" w:rsidRDefault="00C32B84" w:rsidP="00B33A28">
            <w:pPr>
              <w:rPr>
                <w:sz w:val="10"/>
                <w:szCs w:val="10"/>
              </w:rPr>
            </w:pPr>
          </w:p>
        </w:tc>
      </w:tr>
    </w:tbl>
    <w:p w14:paraId="3D14695A" w14:textId="77777777" w:rsidR="00C32B84" w:rsidRDefault="00C32B84" w:rsidP="00C32B84">
      <w:pPr>
        <w:spacing w:after="339" w:line="1" w:lineRule="exact"/>
      </w:pPr>
    </w:p>
    <w:p w14:paraId="1E84FFD3" w14:textId="4483AF3B" w:rsidR="00335A5D" w:rsidRPr="00335A5D" w:rsidRDefault="008D2723" w:rsidP="00335A5D">
      <w:pPr>
        <w:pStyle w:val="1"/>
        <w:tabs>
          <w:tab w:val="left" w:pos="320"/>
        </w:tabs>
        <w:ind w:left="720"/>
        <w:jc w:val="both"/>
        <w:rPr>
          <w:b/>
          <w:bCs/>
        </w:rPr>
      </w:pPr>
      <w:r>
        <w:rPr>
          <w:b/>
          <w:bCs/>
        </w:rPr>
        <w:t>О</w:t>
      </w:r>
      <w:r w:rsidR="00056D1B">
        <w:rPr>
          <w:b/>
          <w:bCs/>
        </w:rPr>
        <w:t>твет</w:t>
      </w:r>
      <w:r w:rsidR="00335A5D" w:rsidRPr="00335A5D">
        <w:rPr>
          <w:b/>
          <w:bCs/>
        </w:rPr>
        <w:t xml:space="preserve">: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2395"/>
        <w:gridCol w:w="2390"/>
        <w:gridCol w:w="2405"/>
      </w:tblGrid>
      <w:tr w:rsidR="00335A5D" w14:paraId="5CA54634" w14:textId="77777777" w:rsidTr="00BC6BAC">
        <w:trPr>
          <w:trHeight w:hRule="exact" w:val="28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93675" w14:textId="77777777" w:rsidR="00335A5D" w:rsidRDefault="00335A5D" w:rsidP="00BC6BAC">
            <w:pPr>
              <w:pStyle w:val="ad"/>
            </w:pPr>
            <w:r>
              <w:t>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AF7CD" w14:textId="77777777" w:rsidR="00335A5D" w:rsidRDefault="00335A5D" w:rsidP="00BC6BAC">
            <w:pPr>
              <w:pStyle w:val="ad"/>
            </w:pPr>
            <w:r>
              <w:t>Б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15062" w14:textId="77777777" w:rsidR="00335A5D" w:rsidRDefault="00335A5D" w:rsidP="00BC6BAC">
            <w:pPr>
              <w:pStyle w:val="ad"/>
            </w:pPr>
            <w:r>
              <w:t>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5A26F" w14:textId="77777777" w:rsidR="00335A5D" w:rsidRDefault="00335A5D" w:rsidP="00BC6BAC">
            <w:pPr>
              <w:pStyle w:val="ad"/>
            </w:pPr>
            <w:r>
              <w:t>Г</w:t>
            </w:r>
          </w:p>
        </w:tc>
      </w:tr>
      <w:tr w:rsidR="00335A5D" w14:paraId="0B2CC6B1" w14:textId="77777777" w:rsidTr="00BC6BAC">
        <w:trPr>
          <w:trHeight w:hRule="exact" w:val="29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3167A" w14:textId="12DAD4D3" w:rsidR="00335A5D" w:rsidRPr="00335A5D" w:rsidRDefault="00335A5D" w:rsidP="00335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021B23" w14:textId="702358F9" w:rsidR="00335A5D" w:rsidRPr="00335A5D" w:rsidRDefault="00335A5D" w:rsidP="00335A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7FF3C" w14:textId="17193CC0" w:rsidR="00335A5D" w:rsidRPr="00335A5D" w:rsidRDefault="00335A5D" w:rsidP="00335A5D">
            <w:pPr>
              <w:jc w:val="center"/>
              <w:rPr>
                <w:sz w:val="20"/>
                <w:szCs w:val="20"/>
              </w:rPr>
            </w:pPr>
            <w:r w:rsidRPr="00335A5D">
              <w:rPr>
                <w:sz w:val="20"/>
                <w:szCs w:val="20"/>
              </w:rPr>
              <w:t>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75B78" w14:textId="3E3C41A1" w:rsidR="00335A5D" w:rsidRPr="00335A5D" w:rsidRDefault="00335A5D" w:rsidP="00335A5D">
            <w:pPr>
              <w:jc w:val="center"/>
              <w:rPr>
                <w:sz w:val="20"/>
                <w:szCs w:val="20"/>
              </w:rPr>
            </w:pPr>
            <w:r w:rsidRPr="00335A5D">
              <w:rPr>
                <w:sz w:val="20"/>
                <w:szCs w:val="20"/>
              </w:rPr>
              <w:t>3</w:t>
            </w:r>
          </w:p>
        </w:tc>
      </w:tr>
    </w:tbl>
    <w:p w14:paraId="739B639B" w14:textId="77777777" w:rsidR="00335A5D" w:rsidRPr="00BF474E" w:rsidRDefault="00335A5D" w:rsidP="00335A5D">
      <w:pPr>
        <w:pStyle w:val="1"/>
        <w:tabs>
          <w:tab w:val="left" w:pos="320"/>
        </w:tabs>
        <w:ind w:left="720"/>
        <w:jc w:val="both"/>
      </w:pPr>
    </w:p>
    <w:p w14:paraId="10D56875" w14:textId="361B738D" w:rsidR="00335A5D" w:rsidRPr="00335A5D" w:rsidRDefault="00335A5D" w:rsidP="00335A5D">
      <w:pPr>
        <w:spacing w:before="100" w:beforeAutospacing="1" w:after="100" w:afterAutospacing="1"/>
        <w:ind w:firstLine="360"/>
        <w:outlineLvl w:val="2"/>
        <w:rPr>
          <w:b/>
          <w:bCs/>
          <w:i/>
          <w:iCs/>
          <w:color w:val="000000"/>
          <w:sz w:val="22"/>
          <w:szCs w:val="22"/>
          <w:lang w:val="en-US"/>
        </w:rPr>
      </w:pPr>
      <w:r w:rsidRPr="00BF474E">
        <w:rPr>
          <w:b/>
          <w:bCs/>
          <w:i/>
          <w:iCs/>
          <w:color w:val="000000"/>
          <w:sz w:val="22"/>
          <w:szCs w:val="22"/>
        </w:rPr>
        <w:t>Пояснение:</w:t>
      </w:r>
    </w:p>
    <w:p w14:paraId="6615125D" w14:textId="77777777" w:rsidR="00335A5D" w:rsidRPr="00335A5D" w:rsidRDefault="00335A5D" w:rsidP="00462F03">
      <w:pPr>
        <w:numPr>
          <w:ilvl w:val="0"/>
          <w:numId w:val="57"/>
        </w:numPr>
        <w:spacing w:before="100" w:beforeAutospacing="1" w:after="100" w:afterAutospacing="1"/>
        <w:rPr>
          <w:i/>
          <w:iCs/>
          <w:color w:val="000000"/>
          <w:sz w:val="22"/>
          <w:szCs w:val="22"/>
        </w:rPr>
      </w:pPr>
      <w:r w:rsidRPr="00335A5D">
        <w:rPr>
          <w:b/>
          <w:bCs/>
          <w:i/>
          <w:iCs/>
          <w:color w:val="000000"/>
          <w:sz w:val="22"/>
          <w:szCs w:val="22"/>
        </w:rPr>
        <w:t>A) Г. Янаев — 2) председатель ГКЧП</w:t>
      </w:r>
      <w:r w:rsidRPr="00335A5D">
        <w:rPr>
          <w:i/>
          <w:iCs/>
          <w:color w:val="000000"/>
          <w:sz w:val="22"/>
          <w:szCs w:val="22"/>
        </w:rPr>
        <w:br/>
        <w:t>Геннадий Янаев возглавил ГКЧП во время августовского путча 1991 года.</w:t>
      </w:r>
    </w:p>
    <w:p w14:paraId="516E6D06" w14:textId="77777777" w:rsidR="00335A5D" w:rsidRPr="00335A5D" w:rsidRDefault="00335A5D" w:rsidP="00462F03">
      <w:pPr>
        <w:numPr>
          <w:ilvl w:val="0"/>
          <w:numId w:val="57"/>
        </w:numPr>
        <w:spacing w:before="100" w:beforeAutospacing="1" w:after="100" w:afterAutospacing="1"/>
        <w:rPr>
          <w:i/>
          <w:iCs/>
          <w:color w:val="000000"/>
          <w:sz w:val="22"/>
          <w:szCs w:val="22"/>
        </w:rPr>
      </w:pPr>
      <w:r w:rsidRPr="00335A5D">
        <w:rPr>
          <w:b/>
          <w:bCs/>
          <w:i/>
          <w:iCs/>
          <w:color w:val="000000"/>
          <w:sz w:val="22"/>
          <w:szCs w:val="22"/>
        </w:rPr>
        <w:t>Б) Г. Явлинский — 1) разработчик программы «500 дней»</w:t>
      </w:r>
      <w:r w:rsidRPr="00335A5D">
        <w:rPr>
          <w:i/>
          <w:iCs/>
          <w:color w:val="000000"/>
          <w:sz w:val="22"/>
          <w:szCs w:val="22"/>
        </w:rPr>
        <w:br/>
        <w:t>Григорий Явлинский — автор экономической программы быстрого перехода к рынку.</w:t>
      </w:r>
    </w:p>
    <w:p w14:paraId="145966F5" w14:textId="77777777" w:rsidR="00335A5D" w:rsidRPr="00335A5D" w:rsidRDefault="00335A5D" w:rsidP="00462F03">
      <w:pPr>
        <w:numPr>
          <w:ilvl w:val="0"/>
          <w:numId w:val="57"/>
        </w:numPr>
        <w:spacing w:before="100" w:beforeAutospacing="1" w:after="100" w:afterAutospacing="1"/>
        <w:rPr>
          <w:i/>
          <w:iCs/>
          <w:color w:val="000000"/>
          <w:sz w:val="22"/>
          <w:szCs w:val="22"/>
        </w:rPr>
      </w:pPr>
      <w:r w:rsidRPr="00335A5D">
        <w:rPr>
          <w:b/>
          <w:bCs/>
          <w:i/>
          <w:iCs/>
          <w:color w:val="000000"/>
          <w:sz w:val="22"/>
          <w:szCs w:val="22"/>
        </w:rPr>
        <w:t>В) Э. Шеварднадзе — 5) министр иностранных дел</w:t>
      </w:r>
      <w:r w:rsidRPr="00335A5D">
        <w:rPr>
          <w:i/>
          <w:iCs/>
          <w:color w:val="000000"/>
          <w:sz w:val="22"/>
          <w:szCs w:val="22"/>
        </w:rPr>
        <w:br/>
        <w:t>Эдуард Шеварднадзе — министр иностранных дел СССР в период перестройки.</w:t>
      </w:r>
    </w:p>
    <w:p w14:paraId="44CF8E6F" w14:textId="77777777" w:rsidR="00335A5D" w:rsidRPr="00335A5D" w:rsidRDefault="00335A5D" w:rsidP="00462F03">
      <w:pPr>
        <w:numPr>
          <w:ilvl w:val="0"/>
          <w:numId w:val="57"/>
        </w:numPr>
        <w:spacing w:before="100" w:beforeAutospacing="1" w:after="100" w:afterAutospacing="1"/>
        <w:rPr>
          <w:i/>
          <w:iCs/>
          <w:color w:val="000000"/>
          <w:sz w:val="22"/>
          <w:szCs w:val="22"/>
        </w:rPr>
      </w:pPr>
      <w:r w:rsidRPr="00335A5D">
        <w:rPr>
          <w:b/>
          <w:bCs/>
          <w:i/>
          <w:iCs/>
          <w:color w:val="000000"/>
          <w:sz w:val="22"/>
          <w:szCs w:val="22"/>
        </w:rPr>
        <w:t>Г) Б. Ельцин — 3) первый Президент РСФСР</w:t>
      </w:r>
      <w:r w:rsidRPr="00335A5D">
        <w:rPr>
          <w:i/>
          <w:iCs/>
          <w:color w:val="000000"/>
          <w:sz w:val="22"/>
          <w:szCs w:val="22"/>
        </w:rPr>
        <w:br/>
        <w:t>Борис Ельцин стал первым всенародно избранным Президентом РСФСР в 1991 году.</w:t>
      </w:r>
    </w:p>
    <w:p w14:paraId="531A7A7C" w14:textId="592EE0D4" w:rsidR="00C32B84" w:rsidRDefault="00335A5D" w:rsidP="00335A5D">
      <w:pPr>
        <w:pStyle w:val="1"/>
        <w:tabs>
          <w:tab w:val="left" w:pos="320"/>
        </w:tabs>
        <w:jc w:val="both"/>
      </w:pPr>
      <w:r w:rsidRPr="00335A5D">
        <w:t xml:space="preserve">3. </w:t>
      </w:r>
      <w:r w:rsidR="00C32B84">
        <w:t>Экономическая жизнь в России в период перестройки характеризовалась</w:t>
      </w:r>
    </w:p>
    <w:p w14:paraId="39D9CA41" w14:textId="77777777" w:rsidR="00C32B84" w:rsidRDefault="00C32B84" w:rsidP="00335A5D">
      <w:pPr>
        <w:pStyle w:val="1"/>
        <w:numPr>
          <w:ilvl w:val="0"/>
          <w:numId w:val="5"/>
        </w:numPr>
        <w:tabs>
          <w:tab w:val="left" w:pos="358"/>
        </w:tabs>
        <w:jc w:val="both"/>
      </w:pPr>
      <w:r>
        <w:lastRenderedPageBreak/>
        <w:t>прекращением закупок продуктов за границей</w:t>
      </w:r>
    </w:p>
    <w:p w14:paraId="7330E5F8" w14:textId="77777777" w:rsidR="00C32B84" w:rsidRDefault="00C32B84" w:rsidP="00335A5D">
      <w:pPr>
        <w:pStyle w:val="1"/>
        <w:numPr>
          <w:ilvl w:val="0"/>
          <w:numId w:val="5"/>
        </w:numPr>
        <w:tabs>
          <w:tab w:val="left" w:pos="382"/>
        </w:tabs>
        <w:jc w:val="both"/>
      </w:pPr>
      <w:r>
        <w:t>снижением уровня жизни населения</w:t>
      </w:r>
    </w:p>
    <w:p w14:paraId="35F34A70" w14:textId="77777777" w:rsidR="00C32B84" w:rsidRDefault="00C32B84" w:rsidP="00335A5D">
      <w:pPr>
        <w:pStyle w:val="1"/>
        <w:numPr>
          <w:ilvl w:val="0"/>
          <w:numId w:val="5"/>
        </w:numPr>
        <w:tabs>
          <w:tab w:val="left" w:pos="382"/>
        </w:tabs>
        <w:jc w:val="both"/>
      </w:pPr>
      <w:r>
        <w:t>увеличением капиталовложений в оборонную промышленность</w:t>
      </w:r>
    </w:p>
    <w:p w14:paraId="517B8187" w14:textId="7DC75C15" w:rsidR="00C32B84" w:rsidRDefault="00C32B84" w:rsidP="00335A5D">
      <w:pPr>
        <w:pStyle w:val="1"/>
        <w:numPr>
          <w:ilvl w:val="0"/>
          <w:numId w:val="5"/>
        </w:numPr>
        <w:tabs>
          <w:tab w:val="left" w:pos="382"/>
        </w:tabs>
        <w:jc w:val="both"/>
      </w:pPr>
      <w:r>
        <w:t>резким увеличением расходов на строительство атомных электростанций</w:t>
      </w:r>
    </w:p>
    <w:p w14:paraId="64248564" w14:textId="681E3F97" w:rsidR="00335A5D" w:rsidRDefault="00335A5D" w:rsidP="00335A5D">
      <w:pPr>
        <w:pStyle w:val="1"/>
        <w:tabs>
          <w:tab w:val="left" w:pos="382"/>
        </w:tabs>
        <w:jc w:val="both"/>
      </w:pPr>
    </w:p>
    <w:p w14:paraId="1DCC47FE" w14:textId="3C134197" w:rsidR="00335A5D" w:rsidRPr="00BF474E" w:rsidRDefault="00335A5D" w:rsidP="00335A5D">
      <w:pPr>
        <w:pStyle w:val="3"/>
        <w:rPr>
          <w:color w:val="000000"/>
          <w:sz w:val="22"/>
          <w:szCs w:val="22"/>
        </w:rPr>
      </w:pPr>
      <w:r w:rsidRPr="00BF474E">
        <w:rPr>
          <w:rStyle w:val="af1"/>
          <w:b/>
          <w:bCs/>
          <w:color w:val="000000"/>
          <w:sz w:val="22"/>
          <w:szCs w:val="22"/>
        </w:rPr>
        <w:t>Ответ: 2) снижение уровня жизни населения</w:t>
      </w:r>
    </w:p>
    <w:p w14:paraId="40F290FF" w14:textId="77777777" w:rsidR="00335A5D" w:rsidRPr="00BF474E" w:rsidRDefault="00335A5D" w:rsidP="00335A5D">
      <w:pPr>
        <w:pStyle w:val="3"/>
        <w:rPr>
          <w:i/>
          <w:iCs/>
          <w:color w:val="000000"/>
          <w:sz w:val="22"/>
          <w:szCs w:val="22"/>
        </w:rPr>
      </w:pPr>
      <w:r w:rsidRPr="00BF474E">
        <w:rPr>
          <w:rStyle w:val="af1"/>
          <w:b/>
          <w:bCs/>
          <w:i/>
          <w:iCs/>
          <w:color w:val="000000"/>
          <w:sz w:val="22"/>
          <w:szCs w:val="22"/>
        </w:rPr>
        <w:t>Пояснение:</w:t>
      </w:r>
    </w:p>
    <w:p w14:paraId="34B1698B" w14:textId="77777777" w:rsidR="00335A5D" w:rsidRPr="00BF474E" w:rsidRDefault="00335A5D" w:rsidP="00335A5D">
      <w:pPr>
        <w:pStyle w:val="af0"/>
        <w:rPr>
          <w:i/>
          <w:iCs/>
          <w:color w:val="000000"/>
          <w:sz w:val="22"/>
          <w:szCs w:val="22"/>
        </w:rPr>
      </w:pPr>
      <w:r w:rsidRPr="00BF474E">
        <w:rPr>
          <w:i/>
          <w:iCs/>
          <w:color w:val="000000"/>
          <w:sz w:val="22"/>
          <w:szCs w:val="22"/>
        </w:rPr>
        <w:t>В период перестройки (вторая половина 1980-х – начало 1990-х гг.) экономика СССР переживала серьёзный кризис. Реформы Горбачёва оказались непоследовательными, а старые механизмы управления разрушались быстрее, чем создавались новые. В результате:</w:t>
      </w:r>
    </w:p>
    <w:p w14:paraId="152ACA59" w14:textId="77777777" w:rsidR="00335A5D" w:rsidRPr="00BF474E" w:rsidRDefault="00335A5D" w:rsidP="00462F03">
      <w:pPr>
        <w:pStyle w:val="af0"/>
        <w:numPr>
          <w:ilvl w:val="0"/>
          <w:numId w:val="58"/>
        </w:numPr>
        <w:rPr>
          <w:i/>
          <w:iCs/>
          <w:color w:val="000000"/>
          <w:sz w:val="22"/>
          <w:szCs w:val="22"/>
        </w:rPr>
      </w:pPr>
      <w:r w:rsidRPr="00BF474E">
        <w:rPr>
          <w:i/>
          <w:iCs/>
          <w:color w:val="000000"/>
          <w:sz w:val="22"/>
          <w:szCs w:val="22"/>
        </w:rPr>
        <w:t>усилился</w:t>
      </w:r>
      <w:r w:rsidRPr="00BF474E">
        <w:rPr>
          <w:rStyle w:val="apple-converted-space"/>
          <w:i/>
          <w:iCs/>
          <w:color w:val="000000"/>
          <w:sz w:val="22"/>
          <w:szCs w:val="22"/>
        </w:rPr>
        <w:t> </w:t>
      </w:r>
      <w:r w:rsidRPr="00BF474E">
        <w:rPr>
          <w:rStyle w:val="af1"/>
          <w:i/>
          <w:iCs/>
          <w:color w:val="000000"/>
          <w:sz w:val="22"/>
          <w:szCs w:val="22"/>
        </w:rPr>
        <w:t>дефицит товаров</w:t>
      </w:r>
      <w:r w:rsidRPr="00BF474E">
        <w:rPr>
          <w:i/>
          <w:iCs/>
          <w:color w:val="000000"/>
          <w:sz w:val="22"/>
          <w:szCs w:val="22"/>
        </w:rPr>
        <w:t>,</w:t>
      </w:r>
    </w:p>
    <w:p w14:paraId="25A16B6F" w14:textId="77777777" w:rsidR="00335A5D" w:rsidRPr="00BF474E" w:rsidRDefault="00335A5D" w:rsidP="00462F03">
      <w:pPr>
        <w:pStyle w:val="af0"/>
        <w:numPr>
          <w:ilvl w:val="0"/>
          <w:numId w:val="58"/>
        </w:numPr>
        <w:rPr>
          <w:i/>
          <w:iCs/>
          <w:color w:val="000000"/>
          <w:sz w:val="22"/>
          <w:szCs w:val="22"/>
        </w:rPr>
      </w:pPr>
      <w:r w:rsidRPr="00BF474E">
        <w:rPr>
          <w:i/>
          <w:iCs/>
          <w:color w:val="000000"/>
          <w:sz w:val="22"/>
          <w:szCs w:val="22"/>
        </w:rPr>
        <w:t>росли</w:t>
      </w:r>
      <w:r w:rsidRPr="00BF474E">
        <w:rPr>
          <w:rStyle w:val="apple-converted-space"/>
          <w:i/>
          <w:iCs/>
          <w:color w:val="000000"/>
          <w:sz w:val="22"/>
          <w:szCs w:val="22"/>
        </w:rPr>
        <w:t> </w:t>
      </w:r>
      <w:r w:rsidRPr="00BF474E">
        <w:rPr>
          <w:rStyle w:val="af1"/>
          <w:i/>
          <w:iCs/>
          <w:color w:val="000000"/>
          <w:sz w:val="22"/>
          <w:szCs w:val="22"/>
        </w:rPr>
        <w:t>цены</w:t>
      </w:r>
      <w:r w:rsidRPr="00BF474E">
        <w:rPr>
          <w:i/>
          <w:iCs/>
          <w:color w:val="000000"/>
          <w:sz w:val="22"/>
          <w:szCs w:val="22"/>
        </w:rPr>
        <w:t>,</w:t>
      </w:r>
    </w:p>
    <w:p w14:paraId="3CA35685" w14:textId="77777777" w:rsidR="00335A5D" w:rsidRPr="00BF474E" w:rsidRDefault="00335A5D" w:rsidP="00462F03">
      <w:pPr>
        <w:pStyle w:val="af0"/>
        <w:numPr>
          <w:ilvl w:val="0"/>
          <w:numId w:val="58"/>
        </w:numPr>
        <w:rPr>
          <w:i/>
          <w:iCs/>
          <w:color w:val="000000"/>
          <w:sz w:val="22"/>
          <w:szCs w:val="22"/>
        </w:rPr>
      </w:pPr>
      <w:r w:rsidRPr="00BF474E">
        <w:rPr>
          <w:i/>
          <w:iCs/>
          <w:color w:val="000000"/>
          <w:sz w:val="22"/>
          <w:szCs w:val="22"/>
        </w:rPr>
        <w:t>появлялись</w:t>
      </w:r>
      <w:r w:rsidRPr="00BF474E">
        <w:rPr>
          <w:rStyle w:val="apple-converted-space"/>
          <w:i/>
          <w:iCs/>
          <w:color w:val="000000"/>
          <w:sz w:val="22"/>
          <w:szCs w:val="22"/>
        </w:rPr>
        <w:t> </w:t>
      </w:r>
      <w:r w:rsidRPr="00BF474E">
        <w:rPr>
          <w:rStyle w:val="af1"/>
          <w:i/>
          <w:iCs/>
          <w:color w:val="000000"/>
          <w:sz w:val="22"/>
          <w:szCs w:val="22"/>
        </w:rPr>
        <w:t>талоны на продукты</w:t>
      </w:r>
      <w:r w:rsidRPr="00BF474E">
        <w:rPr>
          <w:i/>
          <w:iCs/>
          <w:color w:val="000000"/>
          <w:sz w:val="22"/>
          <w:szCs w:val="22"/>
        </w:rPr>
        <w:t>,</w:t>
      </w:r>
    </w:p>
    <w:p w14:paraId="613AF3F2" w14:textId="77777777" w:rsidR="00335A5D" w:rsidRPr="00BF474E" w:rsidRDefault="00335A5D" w:rsidP="00462F03">
      <w:pPr>
        <w:pStyle w:val="af0"/>
        <w:numPr>
          <w:ilvl w:val="0"/>
          <w:numId w:val="58"/>
        </w:numPr>
        <w:rPr>
          <w:i/>
          <w:iCs/>
          <w:color w:val="000000"/>
          <w:sz w:val="22"/>
          <w:szCs w:val="22"/>
        </w:rPr>
      </w:pPr>
      <w:r w:rsidRPr="00BF474E">
        <w:rPr>
          <w:i/>
          <w:iCs/>
          <w:color w:val="000000"/>
          <w:sz w:val="22"/>
          <w:szCs w:val="22"/>
        </w:rPr>
        <w:t>предприятия работали нестабильно,</w:t>
      </w:r>
    </w:p>
    <w:p w14:paraId="2DAD7DA1" w14:textId="77777777" w:rsidR="00335A5D" w:rsidRPr="00BF474E" w:rsidRDefault="00335A5D" w:rsidP="00462F03">
      <w:pPr>
        <w:pStyle w:val="af0"/>
        <w:numPr>
          <w:ilvl w:val="0"/>
          <w:numId w:val="58"/>
        </w:numPr>
        <w:rPr>
          <w:i/>
          <w:iCs/>
          <w:color w:val="000000"/>
          <w:sz w:val="22"/>
          <w:szCs w:val="22"/>
        </w:rPr>
      </w:pPr>
      <w:r w:rsidRPr="00BF474E">
        <w:rPr>
          <w:i/>
          <w:iCs/>
          <w:color w:val="000000"/>
          <w:sz w:val="22"/>
          <w:szCs w:val="22"/>
        </w:rPr>
        <w:t>инфляция и перебои с поставками ухудшали состояние внутреннего рынка.</w:t>
      </w:r>
    </w:p>
    <w:p w14:paraId="73B966D9" w14:textId="77777777" w:rsidR="00335A5D" w:rsidRPr="00BF474E" w:rsidRDefault="00335A5D" w:rsidP="00335A5D">
      <w:pPr>
        <w:pStyle w:val="af0"/>
        <w:rPr>
          <w:i/>
          <w:iCs/>
          <w:color w:val="000000"/>
          <w:sz w:val="22"/>
          <w:szCs w:val="22"/>
        </w:rPr>
      </w:pPr>
      <w:r w:rsidRPr="00BF474E">
        <w:rPr>
          <w:i/>
          <w:iCs/>
          <w:color w:val="000000"/>
          <w:sz w:val="22"/>
          <w:szCs w:val="22"/>
        </w:rPr>
        <w:t>Все эти факторы привели к</w:t>
      </w:r>
      <w:r w:rsidRPr="00BF474E">
        <w:rPr>
          <w:rStyle w:val="apple-converted-space"/>
          <w:i/>
          <w:iCs/>
          <w:color w:val="000000"/>
          <w:sz w:val="22"/>
          <w:szCs w:val="22"/>
        </w:rPr>
        <w:t> </w:t>
      </w:r>
      <w:r w:rsidRPr="00BF474E">
        <w:rPr>
          <w:rStyle w:val="af1"/>
          <w:i/>
          <w:iCs/>
          <w:color w:val="000000"/>
          <w:sz w:val="22"/>
          <w:szCs w:val="22"/>
        </w:rPr>
        <w:t>падению реальных доходов</w:t>
      </w:r>
      <w:r w:rsidRPr="00BF474E">
        <w:rPr>
          <w:rStyle w:val="apple-converted-space"/>
          <w:i/>
          <w:iCs/>
          <w:color w:val="000000"/>
          <w:sz w:val="22"/>
          <w:szCs w:val="22"/>
        </w:rPr>
        <w:t> </w:t>
      </w:r>
      <w:r w:rsidRPr="00BF474E">
        <w:rPr>
          <w:i/>
          <w:iCs/>
          <w:color w:val="000000"/>
          <w:sz w:val="22"/>
          <w:szCs w:val="22"/>
        </w:rPr>
        <w:t>и заметному снижению уровня жизни населения.</w:t>
      </w:r>
    </w:p>
    <w:p w14:paraId="2AAB791C" w14:textId="77777777" w:rsidR="00335A5D" w:rsidRPr="00BF474E" w:rsidRDefault="00335A5D" w:rsidP="00335A5D">
      <w:pPr>
        <w:pStyle w:val="3"/>
        <w:rPr>
          <w:i/>
          <w:iCs/>
          <w:color w:val="000000"/>
          <w:sz w:val="22"/>
          <w:szCs w:val="22"/>
        </w:rPr>
      </w:pPr>
      <w:r w:rsidRPr="00BF474E">
        <w:rPr>
          <w:i/>
          <w:iCs/>
          <w:color w:val="000000"/>
          <w:sz w:val="22"/>
          <w:szCs w:val="22"/>
        </w:rPr>
        <w:t>Почему другие варианты неверны:</w:t>
      </w:r>
    </w:p>
    <w:p w14:paraId="0F51FEC4" w14:textId="77777777" w:rsidR="00335A5D" w:rsidRPr="00BF474E" w:rsidRDefault="00335A5D" w:rsidP="00335A5D">
      <w:pPr>
        <w:pStyle w:val="af0"/>
        <w:rPr>
          <w:i/>
          <w:iCs/>
          <w:color w:val="000000"/>
          <w:sz w:val="22"/>
          <w:szCs w:val="22"/>
        </w:rPr>
      </w:pPr>
      <w:r w:rsidRPr="00BF474E">
        <w:rPr>
          <w:rStyle w:val="af1"/>
          <w:i/>
          <w:iCs/>
          <w:color w:val="000000"/>
          <w:sz w:val="22"/>
          <w:szCs w:val="22"/>
        </w:rPr>
        <w:t>1) Прекращение закупок продуктов за границей — НЕТ.</w:t>
      </w:r>
      <w:r w:rsidRPr="00BF474E">
        <w:rPr>
          <w:i/>
          <w:iCs/>
          <w:color w:val="000000"/>
          <w:sz w:val="22"/>
          <w:szCs w:val="22"/>
        </w:rPr>
        <w:br/>
        <w:t>Наоборот, закупки продолжались, а в начале 1990-х гг. даже увеличились из-за дефицита.</w:t>
      </w:r>
    </w:p>
    <w:p w14:paraId="57A765A4" w14:textId="77777777" w:rsidR="00335A5D" w:rsidRPr="00BF474E" w:rsidRDefault="00335A5D" w:rsidP="00335A5D">
      <w:pPr>
        <w:pStyle w:val="af0"/>
        <w:rPr>
          <w:i/>
          <w:iCs/>
          <w:color w:val="000000"/>
          <w:sz w:val="22"/>
          <w:szCs w:val="22"/>
        </w:rPr>
      </w:pPr>
      <w:r w:rsidRPr="00BF474E">
        <w:rPr>
          <w:rStyle w:val="af1"/>
          <w:i/>
          <w:iCs/>
          <w:color w:val="000000"/>
          <w:sz w:val="22"/>
          <w:szCs w:val="22"/>
        </w:rPr>
        <w:t>3) Увеличение капиталовложений в оборонную промышленность — НЕТ.</w:t>
      </w:r>
      <w:r w:rsidRPr="00BF474E">
        <w:rPr>
          <w:i/>
          <w:iCs/>
          <w:color w:val="000000"/>
          <w:sz w:val="22"/>
          <w:szCs w:val="22"/>
        </w:rPr>
        <w:br/>
        <w:t>При перестройке делался упор на сокращение военных расходов и конверсию оборонных предприятий.</w:t>
      </w:r>
    </w:p>
    <w:p w14:paraId="4BF32682" w14:textId="77777777" w:rsidR="00335A5D" w:rsidRPr="00BF474E" w:rsidRDefault="00335A5D" w:rsidP="00335A5D">
      <w:pPr>
        <w:pStyle w:val="af0"/>
        <w:rPr>
          <w:i/>
          <w:iCs/>
          <w:color w:val="000000"/>
          <w:sz w:val="22"/>
          <w:szCs w:val="22"/>
        </w:rPr>
      </w:pPr>
      <w:r w:rsidRPr="00BF474E">
        <w:rPr>
          <w:rStyle w:val="af1"/>
          <w:i/>
          <w:iCs/>
          <w:color w:val="000000"/>
          <w:sz w:val="22"/>
          <w:szCs w:val="22"/>
        </w:rPr>
        <w:t>4) Резкое увеличение расходов на строительство АЭС — НЕТ.</w:t>
      </w:r>
      <w:r w:rsidRPr="00BF474E">
        <w:rPr>
          <w:i/>
          <w:iCs/>
          <w:color w:val="000000"/>
          <w:sz w:val="22"/>
          <w:szCs w:val="22"/>
        </w:rPr>
        <w:br/>
        <w:t>После аварии на Чернобыльской АЭС (1986 г.) крупные проекты в атомной энергетике были замедлены или пересмотрены.</w:t>
      </w:r>
    </w:p>
    <w:p w14:paraId="6B7A8421" w14:textId="77777777" w:rsidR="00335A5D" w:rsidRDefault="00335A5D" w:rsidP="00335A5D">
      <w:pPr>
        <w:pStyle w:val="1"/>
        <w:tabs>
          <w:tab w:val="left" w:pos="382"/>
        </w:tabs>
        <w:jc w:val="both"/>
      </w:pPr>
    </w:p>
    <w:p w14:paraId="0A2505E4" w14:textId="1AA3EBF6" w:rsidR="00C32B84" w:rsidRDefault="00335A5D" w:rsidP="00C32B84">
      <w:pPr>
        <w:pStyle w:val="1"/>
        <w:tabs>
          <w:tab w:val="left" w:pos="325"/>
        </w:tabs>
        <w:jc w:val="both"/>
      </w:pPr>
      <w:r>
        <w:t>4</w:t>
      </w:r>
      <w:r w:rsidR="00C32B84">
        <w:t>. Установите соответствие между датами и событиями.</w:t>
      </w:r>
    </w:p>
    <w:p w14:paraId="495FBA3E" w14:textId="77777777" w:rsidR="00C32B84" w:rsidRDefault="00C32B84" w:rsidP="00C32B84">
      <w:pPr>
        <w:pStyle w:val="1"/>
        <w:spacing w:after="380"/>
        <w:jc w:val="both"/>
      </w:pPr>
      <w:r>
        <w:t>К каждой позиции первого столбца подберите соответствующую позицию второго и запишите в таблицу выбранные цифры под соответствующими буквами.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7464"/>
      </w:tblGrid>
      <w:tr w:rsidR="00C32B84" w:rsidRPr="00E370A9" w14:paraId="45783114" w14:textId="77777777" w:rsidTr="00B33A28">
        <w:trPr>
          <w:trHeight w:hRule="exact" w:val="1848"/>
          <w:jc w:val="center"/>
        </w:trPr>
        <w:tc>
          <w:tcPr>
            <w:tcW w:w="1958" w:type="dxa"/>
            <w:shd w:val="clear" w:color="auto" w:fill="FFFFFF"/>
          </w:tcPr>
          <w:p w14:paraId="7878C220" w14:textId="77777777" w:rsidR="00C32B84" w:rsidRDefault="00C32B84" w:rsidP="00B33A28">
            <w:pPr>
              <w:pStyle w:val="ad"/>
            </w:pPr>
            <w:r>
              <w:t>ДАТЫ</w:t>
            </w:r>
          </w:p>
          <w:p w14:paraId="4BBC2B27" w14:textId="77777777" w:rsidR="00C32B84" w:rsidRDefault="00C32B84" w:rsidP="00C32B84">
            <w:pPr>
              <w:pStyle w:val="ad"/>
              <w:numPr>
                <w:ilvl w:val="0"/>
                <w:numId w:val="6"/>
              </w:numPr>
              <w:tabs>
                <w:tab w:val="left" w:pos="331"/>
              </w:tabs>
            </w:pPr>
            <w:r>
              <w:t>1986 г.</w:t>
            </w:r>
          </w:p>
          <w:p w14:paraId="0CD055CE" w14:textId="77777777" w:rsidR="00C32B84" w:rsidRDefault="00C32B84" w:rsidP="00B33A28">
            <w:pPr>
              <w:pStyle w:val="ad"/>
            </w:pPr>
            <w:r>
              <w:t>Б) 1988 г.</w:t>
            </w:r>
          </w:p>
          <w:p w14:paraId="2F78831F" w14:textId="77777777" w:rsidR="00C32B84" w:rsidRDefault="00C32B84" w:rsidP="00C32B84">
            <w:pPr>
              <w:pStyle w:val="ad"/>
              <w:numPr>
                <w:ilvl w:val="0"/>
                <w:numId w:val="6"/>
              </w:numPr>
              <w:tabs>
                <w:tab w:val="left" w:pos="326"/>
              </w:tabs>
            </w:pPr>
            <w:r>
              <w:t>1989 г.</w:t>
            </w:r>
          </w:p>
          <w:p w14:paraId="3D4B1A72" w14:textId="77777777" w:rsidR="00C32B84" w:rsidRDefault="00C32B84" w:rsidP="00B33A28">
            <w:pPr>
              <w:pStyle w:val="ad"/>
            </w:pPr>
            <w:r>
              <w:t>Г) 1990 г.</w:t>
            </w:r>
          </w:p>
        </w:tc>
        <w:tc>
          <w:tcPr>
            <w:tcW w:w="7464" w:type="dxa"/>
            <w:shd w:val="clear" w:color="auto" w:fill="FFFFFF"/>
            <w:vAlign w:val="bottom"/>
          </w:tcPr>
          <w:p w14:paraId="05426D9F" w14:textId="77777777" w:rsidR="00C32B84" w:rsidRDefault="00C32B84" w:rsidP="00B33A28">
            <w:pPr>
              <w:pStyle w:val="ad"/>
              <w:ind w:firstLine="940"/>
            </w:pPr>
            <w:r>
              <w:t>СОБЫТИЯ</w:t>
            </w:r>
          </w:p>
          <w:p w14:paraId="607416F2" w14:textId="77777777" w:rsidR="00C32B84" w:rsidRDefault="00C32B84" w:rsidP="00C32B84">
            <w:pPr>
              <w:pStyle w:val="ad"/>
              <w:numPr>
                <w:ilvl w:val="0"/>
                <w:numId w:val="7"/>
              </w:numPr>
              <w:tabs>
                <w:tab w:val="left" w:pos="1175"/>
              </w:tabs>
              <w:ind w:firstLine="940"/>
            </w:pPr>
            <w:r>
              <w:t>разрешение создавать частные кооперативы</w:t>
            </w:r>
          </w:p>
          <w:p w14:paraId="60A125DE" w14:textId="77777777" w:rsidR="00C32B84" w:rsidRDefault="00C32B84" w:rsidP="00C32B84">
            <w:pPr>
              <w:pStyle w:val="ad"/>
              <w:numPr>
                <w:ilvl w:val="0"/>
                <w:numId w:val="7"/>
              </w:numPr>
              <w:tabs>
                <w:tab w:val="left" w:pos="1204"/>
              </w:tabs>
              <w:ind w:firstLine="940"/>
            </w:pPr>
            <w:r>
              <w:t>вывод войск из Афганистана</w:t>
            </w:r>
          </w:p>
          <w:p w14:paraId="21369B54" w14:textId="77777777" w:rsidR="00C32B84" w:rsidRDefault="00C32B84" w:rsidP="00C32B84">
            <w:pPr>
              <w:pStyle w:val="ad"/>
              <w:numPr>
                <w:ilvl w:val="0"/>
                <w:numId w:val="7"/>
              </w:numPr>
              <w:tabs>
                <w:tab w:val="left" w:pos="1199"/>
              </w:tabs>
              <w:ind w:firstLine="940"/>
            </w:pPr>
            <w:r>
              <w:t>авария на Чернобыльской АЭС</w:t>
            </w:r>
          </w:p>
          <w:p w14:paraId="46F1ABA6" w14:textId="77777777" w:rsidR="00C32B84" w:rsidRDefault="00C32B84" w:rsidP="00C32B84">
            <w:pPr>
              <w:pStyle w:val="ad"/>
              <w:numPr>
                <w:ilvl w:val="0"/>
                <w:numId w:val="7"/>
              </w:numPr>
              <w:tabs>
                <w:tab w:val="left" w:pos="1204"/>
              </w:tabs>
              <w:ind w:firstLine="940"/>
            </w:pPr>
            <w:r>
              <w:t>выборы Президента РСФСР</w:t>
            </w:r>
          </w:p>
          <w:p w14:paraId="4052D9BE" w14:textId="77777777" w:rsidR="00C32B84" w:rsidRDefault="00C32B84" w:rsidP="00C32B84">
            <w:pPr>
              <w:pStyle w:val="ad"/>
              <w:numPr>
                <w:ilvl w:val="0"/>
                <w:numId w:val="7"/>
              </w:numPr>
              <w:tabs>
                <w:tab w:val="left" w:pos="1137"/>
                <w:tab w:val="left" w:pos="2414"/>
                <w:tab w:val="left" w:pos="3484"/>
                <w:tab w:val="left" w:pos="3969"/>
                <w:tab w:val="left" w:pos="6090"/>
              </w:tabs>
              <w:ind w:firstLine="940"/>
            </w:pPr>
            <w:r>
              <w:t>принятие</w:t>
            </w:r>
            <w:r>
              <w:tab/>
              <w:t>закона</w:t>
            </w:r>
            <w:r>
              <w:tab/>
              <w:t>о</w:t>
            </w:r>
            <w:r>
              <w:tab/>
              <w:t>государственном</w:t>
            </w:r>
            <w:r>
              <w:tab/>
              <w:t>предприятии</w:t>
            </w:r>
          </w:p>
        </w:tc>
      </w:tr>
    </w:tbl>
    <w:p w14:paraId="2EFFAB0D" w14:textId="77777777" w:rsidR="00C32B84" w:rsidRPr="00C32B84" w:rsidRDefault="00C32B84" w:rsidP="00C32B84">
      <w:pPr>
        <w:spacing w:after="339" w:line="1" w:lineRule="exact"/>
      </w:pPr>
    </w:p>
    <w:p w14:paraId="2151E2F2" w14:textId="77777777" w:rsidR="00C32B84" w:rsidRPr="00C32B84" w:rsidRDefault="00C32B84" w:rsidP="00C32B84">
      <w:pPr>
        <w:spacing w:line="1" w:lineRule="exact"/>
      </w:pPr>
    </w:p>
    <w:p w14:paraId="5D7C33DB" w14:textId="2608E249" w:rsidR="00C32B84" w:rsidRDefault="00C32B84" w:rsidP="00C32B84">
      <w:pPr>
        <w:pStyle w:val="af"/>
        <w:ind w:left="82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2395"/>
        <w:gridCol w:w="2390"/>
        <w:gridCol w:w="2405"/>
      </w:tblGrid>
      <w:tr w:rsidR="00C32B84" w14:paraId="556D83C2" w14:textId="77777777" w:rsidTr="00B33A28">
        <w:trPr>
          <w:trHeight w:hRule="exact" w:val="28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E3F84" w14:textId="77777777" w:rsidR="00C32B84" w:rsidRDefault="00C32B84" w:rsidP="00B33A28">
            <w:pPr>
              <w:pStyle w:val="ad"/>
            </w:pPr>
            <w:r>
              <w:t>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74E18" w14:textId="77777777" w:rsidR="00C32B84" w:rsidRDefault="00C32B84" w:rsidP="00B33A28">
            <w:pPr>
              <w:pStyle w:val="ad"/>
            </w:pPr>
            <w:r>
              <w:t>Б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BCFD5" w14:textId="77777777" w:rsidR="00C32B84" w:rsidRDefault="00C32B84" w:rsidP="00B33A28">
            <w:pPr>
              <w:pStyle w:val="ad"/>
            </w:pPr>
            <w:r>
              <w:t>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0C68B" w14:textId="77777777" w:rsidR="00C32B84" w:rsidRDefault="00C32B84" w:rsidP="00B33A28">
            <w:pPr>
              <w:pStyle w:val="ad"/>
            </w:pPr>
            <w:r>
              <w:t>Г</w:t>
            </w:r>
          </w:p>
        </w:tc>
      </w:tr>
      <w:tr w:rsidR="00C32B84" w14:paraId="48131F4F" w14:textId="77777777" w:rsidTr="00B33A28">
        <w:trPr>
          <w:trHeight w:hRule="exact" w:val="29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48B55" w14:textId="77777777" w:rsidR="00C32B84" w:rsidRDefault="00C32B84" w:rsidP="00B33A28">
            <w:pPr>
              <w:rPr>
                <w:sz w:val="10"/>
                <w:szCs w:val="10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421E42" w14:textId="77777777" w:rsidR="00C32B84" w:rsidRDefault="00C32B84" w:rsidP="00B33A28">
            <w:pPr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8FB6C6" w14:textId="77777777" w:rsidR="00C32B84" w:rsidRDefault="00C32B84" w:rsidP="00B33A28">
            <w:pPr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399E1" w14:textId="77777777" w:rsidR="00C32B84" w:rsidRDefault="00C32B84" w:rsidP="00B33A28">
            <w:pPr>
              <w:rPr>
                <w:sz w:val="10"/>
                <w:szCs w:val="10"/>
              </w:rPr>
            </w:pPr>
          </w:p>
        </w:tc>
      </w:tr>
    </w:tbl>
    <w:p w14:paraId="33F06D7E" w14:textId="7E5102F5" w:rsidR="005B0A4B" w:rsidRDefault="005B0A4B" w:rsidP="005B0A4B">
      <w:pPr>
        <w:pStyle w:val="1"/>
        <w:tabs>
          <w:tab w:val="left" w:pos="320"/>
        </w:tabs>
        <w:jc w:val="both"/>
      </w:pPr>
    </w:p>
    <w:p w14:paraId="5574663E" w14:textId="77777777" w:rsidR="005B0A4B" w:rsidRDefault="005B0A4B" w:rsidP="005B0A4B">
      <w:pPr>
        <w:pStyle w:val="af"/>
        <w:ind w:left="82"/>
      </w:pPr>
      <w:r>
        <w:t>Ответ: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2395"/>
        <w:gridCol w:w="2390"/>
        <w:gridCol w:w="2405"/>
      </w:tblGrid>
      <w:tr w:rsidR="005B0A4B" w14:paraId="0410B8A8" w14:textId="77777777" w:rsidTr="00BC6BAC">
        <w:trPr>
          <w:trHeight w:hRule="exact" w:val="288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34B29" w14:textId="77777777" w:rsidR="005B0A4B" w:rsidRDefault="005B0A4B" w:rsidP="00BC6BAC">
            <w:pPr>
              <w:pStyle w:val="ad"/>
            </w:pPr>
            <w:r>
              <w:lastRenderedPageBreak/>
              <w:t>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E760A6" w14:textId="77777777" w:rsidR="005B0A4B" w:rsidRDefault="005B0A4B" w:rsidP="00BC6BAC">
            <w:pPr>
              <w:pStyle w:val="ad"/>
            </w:pPr>
            <w:r>
              <w:t>Б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3AAC8" w14:textId="77777777" w:rsidR="005B0A4B" w:rsidRDefault="005B0A4B" w:rsidP="00BC6BAC">
            <w:pPr>
              <w:pStyle w:val="ad"/>
            </w:pPr>
            <w:r>
              <w:t>В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B7268" w14:textId="77777777" w:rsidR="005B0A4B" w:rsidRDefault="005B0A4B" w:rsidP="00BC6BAC">
            <w:pPr>
              <w:pStyle w:val="ad"/>
            </w:pPr>
            <w:r>
              <w:t>Г</w:t>
            </w:r>
          </w:p>
        </w:tc>
      </w:tr>
      <w:tr w:rsidR="005B0A4B" w14:paraId="5A15325E" w14:textId="77777777" w:rsidTr="005B0A4B">
        <w:trPr>
          <w:trHeight w:hRule="exact" w:val="725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88B357" w14:textId="54BFCEAC" w:rsidR="005B0A4B" w:rsidRPr="005B0A4B" w:rsidRDefault="005B0A4B" w:rsidP="005B0A4B">
            <w:pPr>
              <w:jc w:val="center"/>
              <w:rPr>
                <w:sz w:val="20"/>
                <w:szCs w:val="20"/>
              </w:rPr>
            </w:pPr>
            <w:r w:rsidRPr="005B0A4B">
              <w:rPr>
                <w:sz w:val="20"/>
                <w:szCs w:val="20"/>
              </w:rPr>
              <w:t>3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54CDD2" w14:textId="3BBB1F03" w:rsidR="005B0A4B" w:rsidRPr="005B0A4B" w:rsidRDefault="005B0A4B" w:rsidP="005B0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76433E" w14:textId="77777777" w:rsidR="005B0A4B" w:rsidRDefault="005B0A4B" w:rsidP="005B0A4B">
            <w:pPr>
              <w:jc w:val="center"/>
              <w:rPr>
                <w:sz w:val="20"/>
                <w:szCs w:val="20"/>
              </w:rPr>
            </w:pPr>
          </w:p>
          <w:p w14:paraId="3B68DA7D" w14:textId="52E928CE" w:rsidR="005B0A4B" w:rsidRPr="005B0A4B" w:rsidRDefault="005B0A4B" w:rsidP="005B0A4B">
            <w:pPr>
              <w:jc w:val="center"/>
              <w:rPr>
                <w:sz w:val="20"/>
                <w:szCs w:val="20"/>
              </w:rPr>
            </w:pPr>
            <w:r w:rsidRPr="005B0A4B">
              <w:rPr>
                <w:sz w:val="20"/>
                <w:szCs w:val="20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1DE5B" w14:textId="77777777" w:rsidR="005B0A4B" w:rsidRDefault="005B0A4B" w:rsidP="005B0A4B">
            <w:pPr>
              <w:jc w:val="center"/>
              <w:rPr>
                <w:sz w:val="20"/>
                <w:szCs w:val="20"/>
              </w:rPr>
            </w:pPr>
          </w:p>
          <w:p w14:paraId="4092C826" w14:textId="1651E12B" w:rsidR="005B0A4B" w:rsidRPr="005B0A4B" w:rsidRDefault="005B0A4B" w:rsidP="005B0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7A3A34CF" w14:textId="77777777" w:rsidR="005B0A4B" w:rsidRDefault="005B0A4B" w:rsidP="005B0A4B">
      <w:pPr>
        <w:spacing w:after="539" w:line="1" w:lineRule="exact"/>
      </w:pPr>
    </w:p>
    <w:p w14:paraId="04EB6453" w14:textId="23D89CC7" w:rsidR="005B0A4B" w:rsidRPr="00BF474E" w:rsidRDefault="00BF474E" w:rsidP="00BF474E">
      <w:pPr>
        <w:spacing w:before="100" w:beforeAutospacing="1" w:after="100" w:afterAutospacing="1"/>
        <w:outlineLvl w:val="2"/>
        <w:rPr>
          <w:b/>
          <w:bCs/>
          <w:i/>
          <w:iCs/>
          <w:color w:val="000000"/>
          <w:sz w:val="22"/>
          <w:szCs w:val="22"/>
        </w:rPr>
      </w:pPr>
      <w:r w:rsidRPr="00BF474E">
        <w:rPr>
          <w:b/>
          <w:bCs/>
          <w:i/>
          <w:iCs/>
          <w:color w:val="000000"/>
          <w:sz w:val="22"/>
          <w:szCs w:val="22"/>
        </w:rPr>
        <w:t xml:space="preserve">Пояснение: </w:t>
      </w:r>
    </w:p>
    <w:p w14:paraId="097C5933" w14:textId="77777777" w:rsidR="00BF474E" w:rsidRPr="00BF474E" w:rsidRDefault="00BF474E" w:rsidP="00BF474E">
      <w:pPr>
        <w:spacing w:before="100" w:beforeAutospacing="1" w:after="100" w:afterAutospacing="1"/>
        <w:outlineLvl w:val="2"/>
        <w:rPr>
          <w:b/>
          <w:bCs/>
          <w:i/>
          <w:iCs/>
          <w:color w:val="000000"/>
          <w:sz w:val="22"/>
          <w:szCs w:val="22"/>
        </w:rPr>
      </w:pPr>
      <w:r w:rsidRPr="00BF474E">
        <w:rPr>
          <w:b/>
          <w:bCs/>
          <w:i/>
          <w:iCs/>
          <w:color w:val="000000"/>
          <w:sz w:val="22"/>
          <w:szCs w:val="22"/>
        </w:rPr>
        <w:t>A) 1986 г. — авария на Чернобыльской АЭС (3)</w:t>
      </w:r>
    </w:p>
    <w:p w14:paraId="0276BC4B" w14:textId="77777777" w:rsidR="00BF474E" w:rsidRPr="00BF474E" w:rsidRDefault="00BF474E" w:rsidP="00BF474E">
      <w:pPr>
        <w:spacing w:before="100" w:beforeAutospacing="1" w:after="100" w:afterAutospacing="1"/>
        <w:rPr>
          <w:i/>
          <w:iCs/>
          <w:color w:val="000000"/>
          <w:sz w:val="22"/>
          <w:szCs w:val="22"/>
        </w:rPr>
      </w:pPr>
      <w:r w:rsidRPr="00BF474E">
        <w:rPr>
          <w:i/>
          <w:iCs/>
          <w:color w:val="000000"/>
          <w:sz w:val="22"/>
          <w:szCs w:val="22"/>
        </w:rPr>
        <w:t>26 апреля 1986 года произошла крупнейшая техногенная катастрофа XX века — взрыв на Чернобыльской АЭС. Событие стало одним из ключевых факторов, повлиявших на реформы и отношение к гласности.</w:t>
      </w:r>
    </w:p>
    <w:p w14:paraId="5B97815B" w14:textId="77777777" w:rsidR="00BF474E" w:rsidRPr="00BF474E" w:rsidRDefault="00BF474E" w:rsidP="00BF474E">
      <w:pPr>
        <w:spacing w:before="100" w:beforeAutospacing="1" w:after="100" w:afterAutospacing="1"/>
        <w:outlineLvl w:val="2"/>
        <w:rPr>
          <w:b/>
          <w:bCs/>
          <w:i/>
          <w:iCs/>
          <w:color w:val="000000"/>
          <w:sz w:val="22"/>
          <w:szCs w:val="22"/>
        </w:rPr>
      </w:pPr>
      <w:r w:rsidRPr="00BF474E">
        <w:rPr>
          <w:b/>
          <w:bCs/>
          <w:i/>
          <w:iCs/>
          <w:color w:val="000000"/>
          <w:sz w:val="22"/>
          <w:szCs w:val="22"/>
        </w:rPr>
        <w:t>Б) 1988 г. — принятие закона о государственном предприятии (5)</w:t>
      </w:r>
    </w:p>
    <w:p w14:paraId="5E4A64FC" w14:textId="77777777" w:rsidR="00BF474E" w:rsidRPr="00BF474E" w:rsidRDefault="00BF474E" w:rsidP="00BF474E">
      <w:pPr>
        <w:spacing w:before="100" w:beforeAutospacing="1" w:after="100" w:afterAutospacing="1"/>
        <w:rPr>
          <w:i/>
          <w:iCs/>
          <w:color w:val="000000"/>
          <w:sz w:val="22"/>
          <w:szCs w:val="22"/>
        </w:rPr>
      </w:pPr>
      <w:r w:rsidRPr="00BF474E">
        <w:rPr>
          <w:i/>
          <w:iCs/>
          <w:color w:val="000000"/>
          <w:sz w:val="22"/>
          <w:szCs w:val="22"/>
        </w:rPr>
        <w:t>В 1988 году был принят </w:t>
      </w:r>
      <w:r w:rsidRPr="00BF474E">
        <w:rPr>
          <w:b/>
          <w:bCs/>
          <w:i/>
          <w:iCs/>
          <w:color w:val="000000"/>
          <w:sz w:val="22"/>
          <w:szCs w:val="22"/>
        </w:rPr>
        <w:t>Закон о государственном предприятии (объединении)</w:t>
      </w:r>
      <w:r w:rsidRPr="00BF474E">
        <w:rPr>
          <w:i/>
          <w:iCs/>
          <w:color w:val="000000"/>
          <w:sz w:val="22"/>
          <w:szCs w:val="22"/>
        </w:rPr>
        <w:t>, который расширил права предприятий, ввёл элементы хозрасчёта и самофинансирования. Это — важная часть экономических реформ перестройки.</w:t>
      </w:r>
    </w:p>
    <w:p w14:paraId="13E32848" w14:textId="77777777" w:rsidR="00BF474E" w:rsidRPr="00BF474E" w:rsidRDefault="00BF474E" w:rsidP="00BF474E">
      <w:pPr>
        <w:spacing w:before="100" w:beforeAutospacing="1" w:after="100" w:afterAutospacing="1"/>
        <w:outlineLvl w:val="2"/>
        <w:rPr>
          <w:b/>
          <w:bCs/>
          <w:i/>
          <w:iCs/>
          <w:color w:val="000000"/>
          <w:sz w:val="22"/>
          <w:szCs w:val="22"/>
        </w:rPr>
      </w:pPr>
      <w:r w:rsidRPr="00BF474E">
        <w:rPr>
          <w:b/>
          <w:bCs/>
          <w:i/>
          <w:iCs/>
          <w:color w:val="000000"/>
          <w:sz w:val="22"/>
          <w:szCs w:val="22"/>
        </w:rPr>
        <w:t>В) 1989 г. — вывод войск из Афганистана (2)</w:t>
      </w:r>
    </w:p>
    <w:p w14:paraId="0C8D0B1B" w14:textId="77777777" w:rsidR="00BF474E" w:rsidRPr="00BF474E" w:rsidRDefault="00BF474E" w:rsidP="00BF474E">
      <w:pPr>
        <w:spacing w:before="100" w:beforeAutospacing="1" w:after="100" w:afterAutospacing="1"/>
        <w:rPr>
          <w:i/>
          <w:iCs/>
          <w:color w:val="000000"/>
          <w:sz w:val="22"/>
          <w:szCs w:val="22"/>
        </w:rPr>
      </w:pPr>
      <w:r w:rsidRPr="00BF474E">
        <w:rPr>
          <w:i/>
          <w:iCs/>
          <w:color w:val="000000"/>
          <w:sz w:val="22"/>
          <w:szCs w:val="22"/>
        </w:rPr>
        <w:t>15 февраля 1989 года завершился вывод советских войск из Афганистана. Это стало одной из ключевых внешнеполитических акций периода новой политической мысли Горбачёва.</w:t>
      </w:r>
    </w:p>
    <w:p w14:paraId="1DA8C517" w14:textId="77777777" w:rsidR="00BF474E" w:rsidRPr="00BF474E" w:rsidRDefault="00BF474E" w:rsidP="00BF474E">
      <w:pPr>
        <w:spacing w:before="100" w:beforeAutospacing="1" w:after="100" w:afterAutospacing="1"/>
        <w:outlineLvl w:val="2"/>
        <w:rPr>
          <w:b/>
          <w:bCs/>
          <w:i/>
          <w:iCs/>
          <w:color w:val="000000"/>
          <w:sz w:val="22"/>
          <w:szCs w:val="22"/>
        </w:rPr>
      </w:pPr>
      <w:r w:rsidRPr="00BF474E">
        <w:rPr>
          <w:b/>
          <w:bCs/>
          <w:i/>
          <w:iCs/>
          <w:color w:val="000000"/>
          <w:sz w:val="22"/>
          <w:szCs w:val="22"/>
        </w:rPr>
        <w:t>Г) 1990 г. — разрешение создавать частные кооперативы (1)</w:t>
      </w:r>
    </w:p>
    <w:p w14:paraId="6E9DC690" w14:textId="77777777" w:rsidR="00BF474E" w:rsidRPr="00BF474E" w:rsidRDefault="00BF474E" w:rsidP="00BF474E">
      <w:pPr>
        <w:spacing w:before="100" w:beforeAutospacing="1" w:after="100" w:afterAutospacing="1"/>
        <w:rPr>
          <w:i/>
          <w:iCs/>
          <w:color w:val="000000"/>
          <w:sz w:val="22"/>
          <w:szCs w:val="22"/>
        </w:rPr>
      </w:pPr>
      <w:r w:rsidRPr="00BF474E">
        <w:rPr>
          <w:i/>
          <w:iCs/>
          <w:color w:val="000000"/>
          <w:sz w:val="22"/>
          <w:szCs w:val="22"/>
        </w:rPr>
        <w:t>Хотя первый закон «О кооперации в СССР» был принят в </w:t>
      </w:r>
      <w:r w:rsidRPr="00BF474E">
        <w:rPr>
          <w:b/>
          <w:bCs/>
          <w:i/>
          <w:iCs/>
          <w:color w:val="000000"/>
          <w:sz w:val="22"/>
          <w:szCs w:val="22"/>
        </w:rPr>
        <w:t>1988 году</w:t>
      </w:r>
      <w:r w:rsidRPr="00BF474E">
        <w:rPr>
          <w:i/>
          <w:iCs/>
          <w:color w:val="000000"/>
          <w:sz w:val="22"/>
          <w:szCs w:val="22"/>
        </w:rPr>
        <w:t>, именно в 1990-м кооперативное движение получило широкое распространение, появились частные коммерческие структуры и возможности для реального частного бизнеса. В тестах по ЕГЭ эта дата обычно соответствует </w:t>
      </w:r>
      <w:r w:rsidRPr="00BF474E">
        <w:rPr>
          <w:b/>
          <w:bCs/>
          <w:i/>
          <w:iCs/>
          <w:color w:val="000000"/>
          <w:sz w:val="22"/>
          <w:szCs w:val="22"/>
        </w:rPr>
        <w:t>легализации и расширению частной инициативы</w:t>
      </w:r>
      <w:r w:rsidRPr="00BF474E">
        <w:rPr>
          <w:i/>
          <w:iCs/>
          <w:color w:val="000000"/>
          <w:sz w:val="22"/>
          <w:szCs w:val="22"/>
        </w:rPr>
        <w:t>.</w:t>
      </w:r>
    </w:p>
    <w:p w14:paraId="35D77FE5" w14:textId="77777777" w:rsidR="00BF474E" w:rsidRPr="00BF474E" w:rsidRDefault="00BF474E" w:rsidP="00BF474E">
      <w:pPr>
        <w:spacing w:before="100" w:beforeAutospacing="1" w:after="100" w:afterAutospacing="1"/>
        <w:rPr>
          <w:i/>
          <w:iCs/>
          <w:color w:val="000000"/>
          <w:sz w:val="22"/>
          <w:szCs w:val="22"/>
        </w:rPr>
      </w:pPr>
      <w:r w:rsidRPr="00BF474E">
        <w:rPr>
          <w:i/>
          <w:iCs/>
          <w:color w:val="000000"/>
          <w:sz w:val="22"/>
          <w:szCs w:val="22"/>
        </w:rPr>
        <w:t>(Событие №4 — выборы Президента РСФСР — относится к 1991 году, поэтому не подходит ни к одной из предложенных дат.)</w:t>
      </w:r>
    </w:p>
    <w:p w14:paraId="69F8987E" w14:textId="77777777" w:rsidR="00BF474E" w:rsidRPr="00BF474E" w:rsidRDefault="00BF474E" w:rsidP="005B0A4B">
      <w:pPr>
        <w:pStyle w:val="1"/>
        <w:tabs>
          <w:tab w:val="left" w:pos="320"/>
        </w:tabs>
        <w:jc w:val="both"/>
      </w:pPr>
    </w:p>
    <w:p w14:paraId="7416FBAE" w14:textId="271804A8" w:rsidR="00C32B84" w:rsidRDefault="00BF474E" w:rsidP="00BF474E">
      <w:pPr>
        <w:pStyle w:val="1"/>
        <w:tabs>
          <w:tab w:val="left" w:pos="320"/>
        </w:tabs>
        <w:jc w:val="both"/>
      </w:pPr>
      <w:r w:rsidRPr="00BF474E">
        <w:t xml:space="preserve">5. </w:t>
      </w:r>
      <w:r w:rsidR="00C32B84">
        <w:t>Рост цен, вызванный несоответствием между количеством денег и произведенными</w:t>
      </w:r>
    </w:p>
    <w:p w14:paraId="30C238D3" w14:textId="77777777" w:rsidR="00C32B84" w:rsidRDefault="00C32B84" w:rsidP="00C32B84">
      <w:pPr>
        <w:pStyle w:val="1"/>
        <w:ind w:firstLine="180"/>
      </w:pPr>
      <w:r>
        <w:t>товарами, называется</w:t>
      </w:r>
    </w:p>
    <w:p w14:paraId="260ABECF" w14:textId="77777777" w:rsidR="00C32B84" w:rsidRDefault="00C32B84" w:rsidP="00C32B84">
      <w:pPr>
        <w:pStyle w:val="1"/>
        <w:numPr>
          <w:ilvl w:val="0"/>
          <w:numId w:val="8"/>
        </w:numPr>
        <w:tabs>
          <w:tab w:val="left" w:pos="543"/>
          <w:tab w:val="left" w:pos="2947"/>
        </w:tabs>
        <w:ind w:firstLine="180"/>
      </w:pPr>
      <w:r>
        <w:t>приватизацией</w:t>
      </w:r>
      <w:r>
        <w:tab/>
        <w:t>3) конверсией</w:t>
      </w:r>
    </w:p>
    <w:p w14:paraId="0546E1F8" w14:textId="5F7763CA" w:rsidR="00C32B84" w:rsidRDefault="00C32B84" w:rsidP="00C32B84">
      <w:pPr>
        <w:pStyle w:val="1"/>
        <w:numPr>
          <w:ilvl w:val="0"/>
          <w:numId w:val="8"/>
        </w:numPr>
        <w:tabs>
          <w:tab w:val="left" w:pos="567"/>
          <w:tab w:val="left" w:pos="2947"/>
        </w:tabs>
        <w:ind w:firstLine="180"/>
      </w:pPr>
      <w:r>
        <w:t>инфляцией</w:t>
      </w:r>
      <w:r>
        <w:tab/>
        <w:t>4) дефолтом</w:t>
      </w:r>
    </w:p>
    <w:p w14:paraId="023C3685" w14:textId="5B0442A3" w:rsidR="00BF474E" w:rsidRDefault="00BF474E" w:rsidP="00BF474E">
      <w:pPr>
        <w:pStyle w:val="1"/>
        <w:tabs>
          <w:tab w:val="left" w:pos="567"/>
          <w:tab w:val="left" w:pos="2947"/>
        </w:tabs>
      </w:pPr>
    </w:p>
    <w:p w14:paraId="4D7D5B81" w14:textId="326AF9FD" w:rsidR="00BF474E" w:rsidRPr="00BF474E" w:rsidRDefault="00BF474E" w:rsidP="00BF474E">
      <w:pPr>
        <w:pStyle w:val="1"/>
        <w:tabs>
          <w:tab w:val="left" w:pos="567"/>
          <w:tab w:val="left" w:pos="2947"/>
        </w:tabs>
        <w:rPr>
          <w:b/>
          <w:bCs/>
          <w:lang w:val="en-US"/>
        </w:rPr>
      </w:pPr>
      <w:r w:rsidRPr="00BF474E">
        <w:rPr>
          <w:b/>
          <w:bCs/>
        </w:rPr>
        <w:t>Ответ:</w:t>
      </w:r>
      <w:r w:rsidRPr="00BF474E">
        <w:rPr>
          <w:b/>
          <w:bCs/>
          <w:lang w:val="en-US"/>
        </w:rPr>
        <w:t xml:space="preserve"> 2 </w:t>
      </w:r>
    </w:p>
    <w:p w14:paraId="1D6F3DE9" w14:textId="77777777" w:rsidR="00BF474E" w:rsidRPr="00BF474E" w:rsidRDefault="00BF474E" w:rsidP="00BF474E">
      <w:pPr>
        <w:pStyle w:val="3"/>
        <w:rPr>
          <w:i/>
          <w:iCs/>
          <w:color w:val="000000"/>
          <w:sz w:val="22"/>
          <w:szCs w:val="22"/>
        </w:rPr>
      </w:pPr>
      <w:r w:rsidRPr="00BF474E">
        <w:rPr>
          <w:rStyle w:val="af1"/>
          <w:b/>
          <w:bCs/>
          <w:i/>
          <w:iCs/>
          <w:color w:val="000000"/>
          <w:sz w:val="22"/>
          <w:szCs w:val="22"/>
        </w:rPr>
        <w:t>Пояснение:</w:t>
      </w:r>
    </w:p>
    <w:p w14:paraId="4FA6D61B" w14:textId="77777777" w:rsidR="00BF474E" w:rsidRPr="00BF474E" w:rsidRDefault="00BF474E" w:rsidP="00BF474E">
      <w:pPr>
        <w:pStyle w:val="af0"/>
        <w:rPr>
          <w:i/>
          <w:iCs/>
          <w:color w:val="000000"/>
          <w:sz w:val="22"/>
          <w:szCs w:val="22"/>
        </w:rPr>
      </w:pPr>
      <w:r w:rsidRPr="00BF474E">
        <w:rPr>
          <w:rStyle w:val="af1"/>
          <w:i/>
          <w:iCs/>
          <w:color w:val="000000"/>
          <w:sz w:val="22"/>
          <w:szCs w:val="22"/>
        </w:rPr>
        <w:t>Инфляция</w:t>
      </w:r>
      <w:r w:rsidRPr="00BF474E">
        <w:rPr>
          <w:rStyle w:val="apple-converted-space"/>
          <w:i/>
          <w:iCs/>
          <w:color w:val="000000"/>
          <w:sz w:val="22"/>
          <w:szCs w:val="22"/>
        </w:rPr>
        <w:t> </w:t>
      </w:r>
      <w:r w:rsidRPr="00BF474E">
        <w:rPr>
          <w:i/>
          <w:iCs/>
          <w:color w:val="000000"/>
          <w:sz w:val="22"/>
          <w:szCs w:val="22"/>
        </w:rPr>
        <w:t>— это устойчивый рост общего уровня цен в стране.</w:t>
      </w:r>
      <w:r w:rsidRPr="00BF474E">
        <w:rPr>
          <w:i/>
          <w:iCs/>
          <w:color w:val="000000"/>
          <w:sz w:val="22"/>
          <w:szCs w:val="22"/>
        </w:rPr>
        <w:br/>
        <w:t>Одной из её главных причин является</w:t>
      </w:r>
      <w:r w:rsidRPr="00BF474E">
        <w:rPr>
          <w:rStyle w:val="apple-converted-space"/>
          <w:i/>
          <w:iCs/>
          <w:color w:val="000000"/>
          <w:sz w:val="22"/>
          <w:szCs w:val="22"/>
        </w:rPr>
        <w:t> </w:t>
      </w:r>
      <w:r w:rsidRPr="00BF474E">
        <w:rPr>
          <w:rStyle w:val="af1"/>
          <w:i/>
          <w:iCs/>
          <w:color w:val="000000"/>
          <w:sz w:val="22"/>
          <w:szCs w:val="22"/>
        </w:rPr>
        <w:t>несоответствие между количеством денег в обращении и количеством произведённых товаров и услуг</w:t>
      </w:r>
      <w:r w:rsidRPr="00BF474E">
        <w:rPr>
          <w:i/>
          <w:iCs/>
          <w:color w:val="000000"/>
          <w:sz w:val="22"/>
          <w:szCs w:val="22"/>
        </w:rPr>
        <w:t>.</w:t>
      </w:r>
    </w:p>
    <w:p w14:paraId="4E70A811" w14:textId="77777777" w:rsidR="00BF474E" w:rsidRPr="00BF474E" w:rsidRDefault="00BF474E" w:rsidP="00BF474E">
      <w:pPr>
        <w:pStyle w:val="af0"/>
        <w:rPr>
          <w:i/>
          <w:iCs/>
          <w:color w:val="000000"/>
          <w:sz w:val="22"/>
          <w:szCs w:val="22"/>
        </w:rPr>
      </w:pPr>
      <w:r w:rsidRPr="00BF474E">
        <w:rPr>
          <w:i/>
          <w:iCs/>
          <w:color w:val="000000"/>
          <w:sz w:val="22"/>
          <w:szCs w:val="22"/>
        </w:rPr>
        <w:t>Когда денег в экономике становится</w:t>
      </w:r>
      <w:r w:rsidRPr="00BF474E">
        <w:rPr>
          <w:rStyle w:val="apple-converted-space"/>
          <w:i/>
          <w:iCs/>
          <w:color w:val="000000"/>
          <w:sz w:val="22"/>
          <w:szCs w:val="22"/>
        </w:rPr>
        <w:t> </w:t>
      </w:r>
      <w:r w:rsidRPr="00BF474E">
        <w:rPr>
          <w:rStyle w:val="af1"/>
          <w:i/>
          <w:iCs/>
          <w:color w:val="000000"/>
          <w:sz w:val="22"/>
          <w:szCs w:val="22"/>
        </w:rPr>
        <w:t>больше</w:t>
      </w:r>
      <w:r w:rsidRPr="00BF474E">
        <w:rPr>
          <w:i/>
          <w:iCs/>
          <w:color w:val="000000"/>
          <w:sz w:val="22"/>
          <w:szCs w:val="22"/>
        </w:rPr>
        <w:t>, чем товаров, спрос превышает предложение — и цены начинают расти. Это классический механизм инфляции.</w:t>
      </w:r>
    </w:p>
    <w:p w14:paraId="52EC8158" w14:textId="77777777" w:rsidR="00BF474E" w:rsidRPr="00BF474E" w:rsidRDefault="00BF474E" w:rsidP="00BF474E">
      <w:pPr>
        <w:pStyle w:val="3"/>
        <w:rPr>
          <w:i/>
          <w:iCs/>
          <w:color w:val="000000"/>
          <w:sz w:val="22"/>
          <w:szCs w:val="22"/>
        </w:rPr>
      </w:pPr>
      <w:r w:rsidRPr="00BF474E">
        <w:rPr>
          <w:i/>
          <w:iCs/>
          <w:color w:val="000000"/>
          <w:sz w:val="22"/>
          <w:szCs w:val="22"/>
        </w:rPr>
        <w:t>Почему другие варианты неверны:</w:t>
      </w:r>
    </w:p>
    <w:p w14:paraId="562AFFC2" w14:textId="77777777" w:rsidR="00BF474E" w:rsidRPr="00BF474E" w:rsidRDefault="00BF474E" w:rsidP="00462F03">
      <w:pPr>
        <w:pStyle w:val="af0"/>
        <w:numPr>
          <w:ilvl w:val="0"/>
          <w:numId w:val="59"/>
        </w:numPr>
        <w:rPr>
          <w:i/>
          <w:iCs/>
          <w:color w:val="000000"/>
          <w:sz w:val="22"/>
          <w:szCs w:val="22"/>
        </w:rPr>
      </w:pPr>
      <w:r w:rsidRPr="00BF474E">
        <w:rPr>
          <w:rStyle w:val="af1"/>
          <w:i/>
          <w:iCs/>
          <w:color w:val="000000"/>
          <w:sz w:val="22"/>
          <w:szCs w:val="22"/>
        </w:rPr>
        <w:lastRenderedPageBreak/>
        <w:t>1) Приватизация</w:t>
      </w:r>
      <w:r w:rsidRPr="00BF474E">
        <w:rPr>
          <w:rStyle w:val="apple-converted-space"/>
          <w:i/>
          <w:iCs/>
          <w:color w:val="000000"/>
          <w:sz w:val="22"/>
          <w:szCs w:val="22"/>
        </w:rPr>
        <w:t> </w:t>
      </w:r>
      <w:r w:rsidRPr="00BF474E">
        <w:rPr>
          <w:i/>
          <w:iCs/>
          <w:color w:val="000000"/>
          <w:sz w:val="22"/>
          <w:szCs w:val="22"/>
        </w:rPr>
        <w:t>— передача государственной собственности в частные руки; не связана напрямую с ростом цен.</w:t>
      </w:r>
    </w:p>
    <w:p w14:paraId="4AA299CE" w14:textId="77777777" w:rsidR="00BF474E" w:rsidRPr="00BF474E" w:rsidRDefault="00BF474E" w:rsidP="00462F03">
      <w:pPr>
        <w:pStyle w:val="af0"/>
        <w:numPr>
          <w:ilvl w:val="0"/>
          <w:numId w:val="59"/>
        </w:numPr>
        <w:rPr>
          <w:i/>
          <w:iCs/>
          <w:color w:val="000000"/>
          <w:sz w:val="22"/>
          <w:szCs w:val="22"/>
        </w:rPr>
      </w:pPr>
      <w:r w:rsidRPr="00BF474E">
        <w:rPr>
          <w:rStyle w:val="af1"/>
          <w:i/>
          <w:iCs/>
          <w:color w:val="000000"/>
          <w:sz w:val="22"/>
          <w:szCs w:val="22"/>
        </w:rPr>
        <w:t>3) Конверсия</w:t>
      </w:r>
      <w:r w:rsidRPr="00BF474E">
        <w:rPr>
          <w:rStyle w:val="apple-converted-space"/>
          <w:i/>
          <w:iCs/>
          <w:color w:val="000000"/>
          <w:sz w:val="22"/>
          <w:szCs w:val="22"/>
        </w:rPr>
        <w:t> </w:t>
      </w:r>
      <w:r w:rsidRPr="00BF474E">
        <w:rPr>
          <w:i/>
          <w:iCs/>
          <w:color w:val="000000"/>
          <w:sz w:val="22"/>
          <w:szCs w:val="22"/>
        </w:rPr>
        <w:t>— перевод оборонной промышленности на выпуск гражданской продукции.</w:t>
      </w:r>
    </w:p>
    <w:p w14:paraId="5AF355FE" w14:textId="77777777" w:rsidR="00BF474E" w:rsidRPr="00BF474E" w:rsidRDefault="00BF474E" w:rsidP="00462F03">
      <w:pPr>
        <w:pStyle w:val="af0"/>
        <w:numPr>
          <w:ilvl w:val="0"/>
          <w:numId w:val="59"/>
        </w:numPr>
        <w:rPr>
          <w:i/>
          <w:iCs/>
          <w:color w:val="000000"/>
          <w:sz w:val="22"/>
          <w:szCs w:val="22"/>
        </w:rPr>
      </w:pPr>
      <w:r w:rsidRPr="00BF474E">
        <w:rPr>
          <w:rStyle w:val="af1"/>
          <w:i/>
          <w:iCs/>
          <w:color w:val="000000"/>
          <w:sz w:val="22"/>
          <w:szCs w:val="22"/>
        </w:rPr>
        <w:t>4) Дефолт</w:t>
      </w:r>
      <w:r w:rsidRPr="00BF474E">
        <w:rPr>
          <w:rStyle w:val="apple-converted-space"/>
          <w:i/>
          <w:iCs/>
          <w:color w:val="000000"/>
          <w:sz w:val="22"/>
          <w:szCs w:val="22"/>
        </w:rPr>
        <w:t> </w:t>
      </w:r>
      <w:r w:rsidRPr="00BF474E">
        <w:rPr>
          <w:i/>
          <w:iCs/>
          <w:color w:val="000000"/>
          <w:sz w:val="22"/>
          <w:szCs w:val="22"/>
        </w:rPr>
        <w:t>— отказ государства или компании выполнять финансовые обязательства.</w:t>
      </w:r>
    </w:p>
    <w:p w14:paraId="4436C92A" w14:textId="77777777" w:rsidR="00BF474E" w:rsidRPr="00BF474E" w:rsidRDefault="00BF474E" w:rsidP="00BF474E">
      <w:pPr>
        <w:pStyle w:val="af0"/>
        <w:rPr>
          <w:i/>
          <w:iCs/>
          <w:color w:val="000000"/>
          <w:sz w:val="22"/>
          <w:szCs w:val="22"/>
        </w:rPr>
      </w:pPr>
      <w:r w:rsidRPr="00BF474E">
        <w:rPr>
          <w:i/>
          <w:iCs/>
          <w:color w:val="000000"/>
          <w:sz w:val="22"/>
          <w:szCs w:val="22"/>
        </w:rPr>
        <w:t>Инфляция — единственный термин, который описывает ситуацию, когда из-за избытка денег цены растут.</w:t>
      </w:r>
    </w:p>
    <w:p w14:paraId="4B701BB1" w14:textId="33E72899" w:rsidR="00BF474E" w:rsidRPr="00BF474E" w:rsidRDefault="00BF474E" w:rsidP="00BF474E">
      <w:pPr>
        <w:pStyle w:val="1"/>
        <w:tabs>
          <w:tab w:val="left" w:pos="567"/>
          <w:tab w:val="left" w:pos="2947"/>
        </w:tabs>
        <w:rPr>
          <w:i/>
          <w:iCs/>
        </w:rPr>
      </w:pPr>
    </w:p>
    <w:p w14:paraId="0B57A79C" w14:textId="317051A9" w:rsidR="00C32B84" w:rsidRDefault="00BF474E" w:rsidP="00BF474E">
      <w:pPr>
        <w:pStyle w:val="1"/>
        <w:tabs>
          <w:tab w:val="left" w:pos="505"/>
        </w:tabs>
      </w:pPr>
      <w:r w:rsidRPr="00BF474E">
        <w:t xml:space="preserve">6. </w:t>
      </w:r>
      <w:r w:rsidR="00C32B84">
        <w:t>Какие три из перечисленных событий, явлений относятся к экономической жизни 1985-1991 гг.? Обведите соответствующие цифры.</w:t>
      </w:r>
    </w:p>
    <w:p w14:paraId="3CC5CE35" w14:textId="77777777" w:rsidR="00C32B84" w:rsidRDefault="00C32B84" w:rsidP="00C32B84">
      <w:pPr>
        <w:pStyle w:val="1"/>
        <w:numPr>
          <w:ilvl w:val="0"/>
          <w:numId w:val="9"/>
        </w:numPr>
        <w:tabs>
          <w:tab w:val="left" w:pos="538"/>
        </w:tabs>
        <w:ind w:firstLine="180"/>
      </w:pPr>
      <w:r>
        <w:t>дефицит бюджета</w:t>
      </w:r>
    </w:p>
    <w:p w14:paraId="0B84AC7C" w14:textId="77777777" w:rsidR="00C32B84" w:rsidRDefault="00C32B84" w:rsidP="00C32B84">
      <w:pPr>
        <w:pStyle w:val="1"/>
        <w:numPr>
          <w:ilvl w:val="0"/>
          <w:numId w:val="9"/>
        </w:numPr>
        <w:tabs>
          <w:tab w:val="left" w:pos="562"/>
        </w:tabs>
        <w:ind w:firstLine="180"/>
      </w:pPr>
      <w:r>
        <w:t>заметный рост производительности труда</w:t>
      </w:r>
    </w:p>
    <w:p w14:paraId="7BD9D3BB" w14:textId="77777777" w:rsidR="00C32B84" w:rsidRDefault="00C32B84" w:rsidP="00C32B84">
      <w:pPr>
        <w:pStyle w:val="1"/>
        <w:numPr>
          <w:ilvl w:val="0"/>
          <w:numId w:val="9"/>
        </w:numPr>
        <w:tabs>
          <w:tab w:val="left" w:pos="562"/>
        </w:tabs>
        <w:ind w:firstLine="180"/>
      </w:pPr>
      <w:r>
        <w:t>повышение цен на товары народного потребления</w:t>
      </w:r>
    </w:p>
    <w:p w14:paraId="6E9CA019" w14:textId="77777777" w:rsidR="00C32B84" w:rsidRDefault="00C32B84" w:rsidP="00C32B84">
      <w:pPr>
        <w:pStyle w:val="1"/>
        <w:numPr>
          <w:ilvl w:val="0"/>
          <w:numId w:val="9"/>
        </w:numPr>
        <w:tabs>
          <w:tab w:val="left" w:pos="562"/>
        </w:tabs>
        <w:ind w:firstLine="180"/>
      </w:pPr>
      <w:r>
        <w:t>увеличение инвестиций в жилищное строительство</w:t>
      </w:r>
    </w:p>
    <w:p w14:paraId="09B6BFF8" w14:textId="77777777" w:rsidR="00C32B84" w:rsidRDefault="00C32B84" w:rsidP="00C32B84">
      <w:pPr>
        <w:pStyle w:val="1"/>
        <w:numPr>
          <w:ilvl w:val="0"/>
          <w:numId w:val="9"/>
        </w:numPr>
        <w:tabs>
          <w:tab w:val="left" w:pos="562"/>
        </w:tabs>
        <w:ind w:firstLine="180"/>
      </w:pPr>
      <w:r>
        <w:t>забастовочное движение</w:t>
      </w:r>
    </w:p>
    <w:p w14:paraId="42EF3B53" w14:textId="77777777" w:rsidR="00C32B84" w:rsidRDefault="00C32B84" w:rsidP="00C32B84">
      <w:pPr>
        <w:pStyle w:val="1"/>
        <w:numPr>
          <w:ilvl w:val="0"/>
          <w:numId w:val="9"/>
        </w:numPr>
        <w:tabs>
          <w:tab w:val="left" w:pos="562"/>
        </w:tabs>
        <w:spacing w:after="320"/>
        <w:ind w:firstLine="180"/>
      </w:pPr>
      <w:r>
        <w:t>рост цен на нефть</w:t>
      </w:r>
    </w:p>
    <w:p w14:paraId="0CA5DF59" w14:textId="1F585240" w:rsidR="00BF474E" w:rsidRPr="00BF474E" w:rsidRDefault="00C32B84" w:rsidP="00BF474E">
      <w:pPr>
        <w:pStyle w:val="af"/>
        <w:ind w:left="82"/>
      </w:pPr>
      <w:r w:rsidRPr="00BF474E">
        <w:t>Ответ:</w:t>
      </w:r>
      <w:r w:rsidR="00BF474E" w:rsidRPr="00BF474E">
        <w:t xml:space="preserve"> </w:t>
      </w:r>
      <w:r w:rsidR="00BF474E" w:rsidRPr="00BF474E">
        <w:rPr>
          <w:color w:val="000000"/>
        </w:rPr>
        <w:t>1, 3, 5</w:t>
      </w:r>
    </w:p>
    <w:p w14:paraId="16F2C612" w14:textId="1A58237D" w:rsidR="00BF474E" w:rsidRPr="00BF474E" w:rsidRDefault="00BF474E" w:rsidP="00BF474E">
      <w:pPr>
        <w:spacing w:before="100" w:beforeAutospacing="1" w:after="100" w:afterAutospacing="1"/>
        <w:outlineLvl w:val="1"/>
        <w:rPr>
          <w:b/>
          <w:bCs/>
          <w:i/>
          <w:iCs/>
          <w:color w:val="000000"/>
          <w:sz w:val="22"/>
          <w:szCs w:val="22"/>
        </w:rPr>
      </w:pPr>
      <w:r w:rsidRPr="00BF474E">
        <w:rPr>
          <w:b/>
          <w:bCs/>
          <w:i/>
          <w:iCs/>
          <w:color w:val="000000"/>
          <w:sz w:val="22"/>
          <w:szCs w:val="22"/>
        </w:rPr>
        <w:t xml:space="preserve">Пояснение </w:t>
      </w:r>
    </w:p>
    <w:p w14:paraId="7AA56193" w14:textId="77777777" w:rsidR="00BF474E" w:rsidRPr="00BF474E" w:rsidRDefault="00BF474E" w:rsidP="00BF474E">
      <w:pPr>
        <w:spacing w:before="100" w:beforeAutospacing="1" w:after="100" w:afterAutospacing="1"/>
        <w:outlineLvl w:val="2"/>
        <w:rPr>
          <w:b/>
          <w:bCs/>
          <w:i/>
          <w:iCs/>
          <w:color w:val="000000"/>
          <w:sz w:val="22"/>
          <w:szCs w:val="22"/>
        </w:rPr>
      </w:pPr>
      <w:r w:rsidRPr="00BF474E">
        <w:rPr>
          <w:b/>
          <w:bCs/>
          <w:i/>
          <w:iCs/>
          <w:color w:val="000000"/>
          <w:sz w:val="22"/>
          <w:szCs w:val="22"/>
        </w:rPr>
        <w:t>1) Дефицит бюджета</w:t>
      </w:r>
    </w:p>
    <w:p w14:paraId="359D37B8" w14:textId="77777777" w:rsidR="00BF474E" w:rsidRPr="00BF474E" w:rsidRDefault="00BF474E" w:rsidP="00BF474E">
      <w:pPr>
        <w:spacing w:before="100" w:beforeAutospacing="1" w:after="100" w:afterAutospacing="1"/>
        <w:rPr>
          <w:i/>
          <w:iCs/>
          <w:color w:val="000000"/>
          <w:sz w:val="22"/>
          <w:szCs w:val="22"/>
        </w:rPr>
      </w:pPr>
      <w:r w:rsidRPr="00BF474E">
        <w:rPr>
          <w:i/>
          <w:iCs/>
          <w:color w:val="000000"/>
          <w:sz w:val="22"/>
          <w:szCs w:val="22"/>
        </w:rPr>
        <w:t>В конце 1980-х годов государственный бюджет СССР стал резко дефицитным.</w:t>
      </w:r>
      <w:r w:rsidRPr="00BF474E">
        <w:rPr>
          <w:i/>
          <w:iCs/>
          <w:color w:val="000000"/>
          <w:sz w:val="22"/>
          <w:szCs w:val="22"/>
        </w:rPr>
        <w:br/>
        <w:t>Причины: падение эффективности экономики, снижение нефтяных доходов, рост государственных расходов, неудачные реформы.</w:t>
      </w:r>
      <w:r w:rsidRPr="00BF474E">
        <w:rPr>
          <w:i/>
          <w:iCs/>
          <w:color w:val="000000"/>
          <w:sz w:val="22"/>
          <w:szCs w:val="22"/>
        </w:rPr>
        <w:br/>
        <w:t>Это типичное явление экономической жизни периода перестройки.</w:t>
      </w:r>
    </w:p>
    <w:p w14:paraId="294E9440" w14:textId="77777777" w:rsidR="00BF474E" w:rsidRPr="00BF474E" w:rsidRDefault="00BF474E" w:rsidP="00BF474E">
      <w:pPr>
        <w:spacing w:before="100" w:beforeAutospacing="1" w:after="100" w:afterAutospacing="1"/>
        <w:outlineLvl w:val="2"/>
        <w:rPr>
          <w:b/>
          <w:bCs/>
          <w:i/>
          <w:iCs/>
          <w:color w:val="000000"/>
          <w:sz w:val="22"/>
          <w:szCs w:val="22"/>
        </w:rPr>
      </w:pPr>
      <w:r w:rsidRPr="00BF474E">
        <w:rPr>
          <w:b/>
          <w:bCs/>
          <w:i/>
          <w:iCs/>
          <w:color w:val="000000"/>
          <w:sz w:val="22"/>
          <w:szCs w:val="22"/>
        </w:rPr>
        <w:t>3) Повышение цен на товары народного потребления</w:t>
      </w:r>
    </w:p>
    <w:p w14:paraId="469A31CB" w14:textId="77777777" w:rsidR="00BF474E" w:rsidRPr="00BF474E" w:rsidRDefault="00BF474E" w:rsidP="00BF474E">
      <w:pPr>
        <w:spacing w:before="100" w:beforeAutospacing="1" w:after="100" w:afterAutospacing="1"/>
        <w:rPr>
          <w:i/>
          <w:iCs/>
          <w:color w:val="000000"/>
          <w:sz w:val="22"/>
          <w:szCs w:val="22"/>
        </w:rPr>
      </w:pPr>
      <w:r w:rsidRPr="00BF474E">
        <w:rPr>
          <w:i/>
          <w:iCs/>
          <w:color w:val="000000"/>
          <w:sz w:val="22"/>
          <w:szCs w:val="22"/>
        </w:rPr>
        <w:t>В конце перестройки наблюдался </w:t>
      </w:r>
      <w:r w:rsidRPr="00BF474E">
        <w:rPr>
          <w:b/>
          <w:bCs/>
          <w:i/>
          <w:iCs/>
          <w:color w:val="000000"/>
          <w:sz w:val="22"/>
          <w:szCs w:val="22"/>
        </w:rPr>
        <w:t>рост цен</w:t>
      </w:r>
      <w:r w:rsidRPr="00BF474E">
        <w:rPr>
          <w:i/>
          <w:iCs/>
          <w:color w:val="000000"/>
          <w:sz w:val="22"/>
          <w:szCs w:val="22"/>
        </w:rPr>
        <w:t>, при этом сохранялся товарный дефицит.</w:t>
      </w:r>
      <w:r w:rsidRPr="00BF474E">
        <w:rPr>
          <w:i/>
          <w:iCs/>
          <w:color w:val="000000"/>
          <w:sz w:val="22"/>
          <w:szCs w:val="22"/>
        </w:rPr>
        <w:br/>
        <w:t>Магазины пустели, вводились талоны, проводились попытки регулирования цен, которые лишь усиливали кризис.</w:t>
      </w:r>
      <w:r w:rsidRPr="00BF474E">
        <w:rPr>
          <w:i/>
          <w:iCs/>
          <w:color w:val="000000"/>
          <w:sz w:val="22"/>
          <w:szCs w:val="22"/>
        </w:rPr>
        <w:br/>
        <w:t>Повышение цен — важная черта экономической нестабильности конца 1980-х — начала 1990-х гг.</w:t>
      </w:r>
    </w:p>
    <w:p w14:paraId="392903BE" w14:textId="77777777" w:rsidR="00BF474E" w:rsidRPr="00BF474E" w:rsidRDefault="00BF474E" w:rsidP="00BF474E">
      <w:pPr>
        <w:spacing w:before="100" w:beforeAutospacing="1" w:after="100" w:afterAutospacing="1"/>
        <w:outlineLvl w:val="2"/>
        <w:rPr>
          <w:b/>
          <w:bCs/>
          <w:i/>
          <w:iCs/>
          <w:color w:val="000000"/>
          <w:sz w:val="22"/>
          <w:szCs w:val="22"/>
        </w:rPr>
      </w:pPr>
      <w:r w:rsidRPr="00BF474E">
        <w:rPr>
          <w:b/>
          <w:bCs/>
          <w:i/>
          <w:iCs/>
          <w:color w:val="000000"/>
          <w:sz w:val="22"/>
          <w:szCs w:val="22"/>
        </w:rPr>
        <w:t>5) Забастовочное движение</w:t>
      </w:r>
    </w:p>
    <w:p w14:paraId="75817420" w14:textId="77777777" w:rsidR="00BF474E" w:rsidRPr="00BF474E" w:rsidRDefault="00BF474E" w:rsidP="00BF474E">
      <w:pPr>
        <w:spacing w:before="100" w:beforeAutospacing="1" w:after="100" w:afterAutospacing="1"/>
        <w:rPr>
          <w:i/>
          <w:iCs/>
          <w:color w:val="000000"/>
          <w:sz w:val="22"/>
          <w:szCs w:val="22"/>
        </w:rPr>
      </w:pPr>
      <w:r w:rsidRPr="00BF474E">
        <w:rPr>
          <w:i/>
          <w:iCs/>
          <w:color w:val="000000"/>
          <w:sz w:val="22"/>
          <w:szCs w:val="22"/>
        </w:rPr>
        <w:t>В период перестройки активно росло </w:t>
      </w:r>
      <w:r w:rsidRPr="00BF474E">
        <w:rPr>
          <w:b/>
          <w:bCs/>
          <w:i/>
          <w:iCs/>
          <w:color w:val="000000"/>
          <w:sz w:val="22"/>
          <w:szCs w:val="22"/>
        </w:rPr>
        <w:t>рабочее движение</w:t>
      </w:r>
      <w:r w:rsidRPr="00BF474E">
        <w:rPr>
          <w:i/>
          <w:iCs/>
          <w:color w:val="000000"/>
          <w:sz w:val="22"/>
          <w:szCs w:val="22"/>
        </w:rPr>
        <w:t>, особенно с 1989 года (массовые шахтёрские забастовки).</w:t>
      </w:r>
      <w:r w:rsidRPr="00BF474E">
        <w:rPr>
          <w:i/>
          <w:iCs/>
          <w:color w:val="000000"/>
          <w:sz w:val="22"/>
          <w:szCs w:val="22"/>
        </w:rPr>
        <w:br/>
        <w:t>Экономический кризис, задержки зарплат, снижение уровня жизни — всё это провоцировало протесты работников.</w:t>
      </w:r>
      <w:r w:rsidRPr="00BF474E">
        <w:rPr>
          <w:i/>
          <w:iCs/>
          <w:color w:val="000000"/>
          <w:sz w:val="22"/>
          <w:szCs w:val="22"/>
        </w:rPr>
        <w:br/>
        <w:t>Забастовки стали значимым экономическим и социальным явлением эпохи.</w:t>
      </w:r>
    </w:p>
    <w:p w14:paraId="742A7F7C" w14:textId="77777777" w:rsidR="00BF474E" w:rsidRPr="00BF474E" w:rsidRDefault="00BF474E" w:rsidP="00BF474E">
      <w:pPr>
        <w:spacing w:before="100" w:beforeAutospacing="1" w:after="100" w:afterAutospacing="1"/>
        <w:outlineLvl w:val="1"/>
        <w:rPr>
          <w:b/>
          <w:bCs/>
          <w:i/>
          <w:iCs/>
          <w:color w:val="000000"/>
          <w:sz w:val="22"/>
          <w:szCs w:val="22"/>
        </w:rPr>
      </w:pPr>
      <w:r w:rsidRPr="00BF474E">
        <w:rPr>
          <w:b/>
          <w:bCs/>
          <w:i/>
          <w:iCs/>
          <w:color w:val="000000"/>
          <w:sz w:val="22"/>
          <w:szCs w:val="22"/>
        </w:rPr>
        <w:t>Почему остальные варианты НЕ подходят</w:t>
      </w:r>
    </w:p>
    <w:p w14:paraId="1D69C092" w14:textId="77777777" w:rsidR="00BF474E" w:rsidRPr="00BF474E" w:rsidRDefault="00BF474E" w:rsidP="00462F03">
      <w:pPr>
        <w:numPr>
          <w:ilvl w:val="0"/>
          <w:numId w:val="60"/>
        </w:numPr>
        <w:spacing w:before="100" w:beforeAutospacing="1" w:after="100" w:afterAutospacing="1"/>
        <w:rPr>
          <w:i/>
          <w:iCs/>
          <w:color w:val="000000"/>
          <w:sz w:val="22"/>
          <w:szCs w:val="22"/>
        </w:rPr>
      </w:pPr>
      <w:r w:rsidRPr="00BF474E">
        <w:rPr>
          <w:b/>
          <w:bCs/>
          <w:i/>
          <w:iCs/>
          <w:color w:val="000000"/>
          <w:sz w:val="22"/>
          <w:szCs w:val="22"/>
        </w:rPr>
        <w:t>2) Заметный рост производительности труда</w:t>
      </w:r>
      <w:r w:rsidRPr="00BF474E">
        <w:rPr>
          <w:i/>
          <w:iCs/>
          <w:color w:val="000000"/>
          <w:sz w:val="22"/>
          <w:szCs w:val="22"/>
        </w:rPr>
        <w:t> — НЕ было. Напротив, производительность падала из-за кризиса управления и нехватки ресурсов.</w:t>
      </w:r>
    </w:p>
    <w:p w14:paraId="7D0D69A4" w14:textId="77777777" w:rsidR="00BF474E" w:rsidRPr="00BF474E" w:rsidRDefault="00BF474E" w:rsidP="00462F03">
      <w:pPr>
        <w:numPr>
          <w:ilvl w:val="0"/>
          <w:numId w:val="60"/>
        </w:numPr>
        <w:spacing w:before="100" w:beforeAutospacing="1" w:after="100" w:afterAutospacing="1"/>
        <w:rPr>
          <w:i/>
          <w:iCs/>
          <w:color w:val="000000"/>
          <w:sz w:val="22"/>
          <w:szCs w:val="22"/>
        </w:rPr>
      </w:pPr>
      <w:r w:rsidRPr="00BF474E">
        <w:rPr>
          <w:b/>
          <w:bCs/>
          <w:i/>
          <w:iCs/>
          <w:color w:val="000000"/>
          <w:sz w:val="22"/>
          <w:szCs w:val="22"/>
        </w:rPr>
        <w:t>4) Увеличение инвестиций в жилищное строительство</w:t>
      </w:r>
      <w:r w:rsidRPr="00BF474E">
        <w:rPr>
          <w:i/>
          <w:iCs/>
          <w:color w:val="000000"/>
          <w:sz w:val="22"/>
          <w:szCs w:val="22"/>
        </w:rPr>
        <w:t> — инвестиций не увеличивали; государство экономило средства.</w:t>
      </w:r>
    </w:p>
    <w:p w14:paraId="069AB929" w14:textId="77777777" w:rsidR="00BF474E" w:rsidRPr="00BF474E" w:rsidRDefault="00BF474E" w:rsidP="00462F03">
      <w:pPr>
        <w:numPr>
          <w:ilvl w:val="0"/>
          <w:numId w:val="60"/>
        </w:numPr>
        <w:spacing w:before="100" w:beforeAutospacing="1" w:after="100" w:afterAutospacing="1"/>
        <w:rPr>
          <w:i/>
          <w:iCs/>
          <w:color w:val="000000"/>
          <w:sz w:val="22"/>
          <w:szCs w:val="22"/>
        </w:rPr>
      </w:pPr>
      <w:r w:rsidRPr="00BF474E">
        <w:rPr>
          <w:b/>
          <w:bCs/>
          <w:i/>
          <w:iCs/>
          <w:color w:val="000000"/>
          <w:sz w:val="22"/>
          <w:szCs w:val="22"/>
        </w:rPr>
        <w:t>6) Рост цен на нефть</w:t>
      </w:r>
      <w:r w:rsidRPr="00BF474E">
        <w:rPr>
          <w:i/>
          <w:iCs/>
          <w:color w:val="000000"/>
          <w:sz w:val="22"/>
          <w:szCs w:val="22"/>
        </w:rPr>
        <w:t> — в этот период произошёл </w:t>
      </w:r>
      <w:r w:rsidRPr="00BF474E">
        <w:rPr>
          <w:b/>
          <w:bCs/>
          <w:i/>
          <w:iCs/>
          <w:color w:val="000000"/>
          <w:sz w:val="22"/>
          <w:szCs w:val="22"/>
        </w:rPr>
        <w:t>обвал цен на нефть</w:t>
      </w:r>
      <w:r w:rsidRPr="00BF474E">
        <w:rPr>
          <w:i/>
          <w:iCs/>
          <w:color w:val="000000"/>
          <w:sz w:val="22"/>
          <w:szCs w:val="22"/>
        </w:rPr>
        <w:t> (середина 1980-х), что только ухудшило экономическое положение СССР.</w:t>
      </w:r>
    </w:p>
    <w:p w14:paraId="57D51622" w14:textId="011EAB2F" w:rsidR="00C32B84" w:rsidRDefault="00BF474E" w:rsidP="00BF474E">
      <w:pPr>
        <w:pStyle w:val="1"/>
        <w:tabs>
          <w:tab w:val="left" w:pos="505"/>
        </w:tabs>
      </w:pPr>
      <w:r>
        <w:t xml:space="preserve">7. </w:t>
      </w:r>
      <w:r w:rsidR="00C32B84">
        <w:t>Высший законодательный орган в СССР в 1987-1991 гг.</w:t>
      </w:r>
    </w:p>
    <w:p w14:paraId="24BEFD4E" w14:textId="77777777" w:rsidR="00C32B84" w:rsidRDefault="00C32B84" w:rsidP="00C32B84">
      <w:pPr>
        <w:pStyle w:val="1"/>
        <w:numPr>
          <w:ilvl w:val="0"/>
          <w:numId w:val="10"/>
        </w:numPr>
        <w:tabs>
          <w:tab w:val="left" w:pos="543"/>
        </w:tabs>
        <w:ind w:firstLine="180"/>
      </w:pPr>
      <w:r>
        <w:lastRenderedPageBreak/>
        <w:t>Всероссийский Совет народного хозяйства</w:t>
      </w:r>
    </w:p>
    <w:p w14:paraId="4E0862D7" w14:textId="77777777" w:rsidR="00C32B84" w:rsidRDefault="00C32B84" w:rsidP="00C32B84">
      <w:pPr>
        <w:pStyle w:val="1"/>
        <w:numPr>
          <w:ilvl w:val="0"/>
          <w:numId w:val="10"/>
        </w:numPr>
        <w:tabs>
          <w:tab w:val="left" w:pos="567"/>
        </w:tabs>
        <w:ind w:firstLine="180"/>
      </w:pPr>
      <w:r>
        <w:t>Съезд рабочих и крестьянских депутатов</w:t>
      </w:r>
    </w:p>
    <w:p w14:paraId="32C4B337" w14:textId="77777777" w:rsidR="00C32B84" w:rsidRDefault="00C32B84" w:rsidP="00C32B84">
      <w:pPr>
        <w:pStyle w:val="1"/>
        <w:numPr>
          <w:ilvl w:val="0"/>
          <w:numId w:val="10"/>
        </w:numPr>
        <w:tabs>
          <w:tab w:val="left" w:pos="567"/>
        </w:tabs>
        <w:ind w:firstLine="180"/>
      </w:pPr>
      <w:r>
        <w:t>Съезд народных депутатов</w:t>
      </w:r>
    </w:p>
    <w:p w14:paraId="3F1C080B" w14:textId="085ED4C5" w:rsidR="00C32B84" w:rsidRDefault="00C32B84" w:rsidP="00C32B84">
      <w:pPr>
        <w:pStyle w:val="1"/>
        <w:numPr>
          <w:ilvl w:val="0"/>
          <w:numId w:val="10"/>
        </w:numPr>
        <w:tabs>
          <w:tab w:val="left" w:pos="567"/>
        </w:tabs>
        <w:spacing w:after="260"/>
        <w:ind w:firstLine="180"/>
      </w:pPr>
      <w:r>
        <w:t>Верховный Совет</w:t>
      </w:r>
    </w:p>
    <w:p w14:paraId="6359CF65" w14:textId="77777777" w:rsidR="001A3B58" w:rsidRDefault="001A3B58" w:rsidP="001A3B58">
      <w:pPr>
        <w:pStyle w:val="3"/>
        <w:rPr>
          <w:rStyle w:val="af1"/>
          <w:b/>
          <w:bCs/>
          <w:i/>
          <w:iCs/>
          <w:color w:val="000000"/>
          <w:sz w:val="22"/>
          <w:szCs w:val="22"/>
        </w:rPr>
      </w:pPr>
      <w:r>
        <w:rPr>
          <w:rStyle w:val="af1"/>
          <w:b/>
          <w:bCs/>
          <w:i/>
          <w:iCs/>
          <w:color w:val="000000"/>
          <w:sz w:val="22"/>
          <w:szCs w:val="22"/>
        </w:rPr>
        <w:t>О</w:t>
      </w:r>
      <w:r w:rsidRPr="001A3B58">
        <w:rPr>
          <w:rStyle w:val="af1"/>
          <w:b/>
          <w:bCs/>
          <w:i/>
          <w:iCs/>
          <w:color w:val="000000"/>
          <w:sz w:val="22"/>
          <w:szCs w:val="22"/>
        </w:rPr>
        <w:t>твет: 3) Съезд народных депутатов</w:t>
      </w:r>
    </w:p>
    <w:p w14:paraId="0A02B630" w14:textId="77787628" w:rsidR="001A3B58" w:rsidRPr="001A3B58" w:rsidRDefault="001A3B58" w:rsidP="001A3B58">
      <w:pPr>
        <w:pStyle w:val="3"/>
        <w:rPr>
          <w:b w:val="0"/>
          <w:bCs w:val="0"/>
          <w:i/>
          <w:iCs/>
          <w:color w:val="000000"/>
          <w:sz w:val="22"/>
          <w:szCs w:val="22"/>
        </w:rPr>
      </w:pPr>
      <w:r w:rsidRPr="001A3B58">
        <w:rPr>
          <w:rStyle w:val="af1"/>
          <w:b/>
          <w:bCs/>
          <w:i/>
          <w:iCs/>
          <w:color w:val="000000"/>
          <w:sz w:val="22"/>
          <w:szCs w:val="22"/>
        </w:rPr>
        <w:t>Пояснение</w:t>
      </w:r>
    </w:p>
    <w:p w14:paraId="2513FE45" w14:textId="77777777" w:rsidR="001A3B58" w:rsidRPr="001A3B58" w:rsidRDefault="001A3B58" w:rsidP="001A3B58">
      <w:pPr>
        <w:pStyle w:val="af0"/>
        <w:rPr>
          <w:i/>
          <w:iCs/>
          <w:color w:val="000000"/>
          <w:sz w:val="22"/>
          <w:szCs w:val="22"/>
        </w:rPr>
      </w:pPr>
      <w:r w:rsidRPr="001A3B58">
        <w:rPr>
          <w:i/>
          <w:iCs/>
          <w:color w:val="000000"/>
          <w:sz w:val="22"/>
          <w:szCs w:val="22"/>
        </w:rPr>
        <w:t>В 1988 году в СССР была проведена политическая реформа, в рамках которой была создана новая система представительной власти.</w:t>
      </w:r>
      <w:r w:rsidRPr="001A3B58">
        <w:rPr>
          <w:i/>
          <w:iCs/>
          <w:color w:val="000000"/>
          <w:sz w:val="22"/>
          <w:szCs w:val="22"/>
        </w:rPr>
        <w:br/>
        <w:t>С этого момента</w:t>
      </w:r>
      <w:r w:rsidRPr="001A3B58">
        <w:rPr>
          <w:rStyle w:val="apple-converted-space"/>
          <w:i/>
          <w:iCs/>
          <w:color w:val="000000"/>
          <w:sz w:val="22"/>
          <w:szCs w:val="22"/>
        </w:rPr>
        <w:t> </w:t>
      </w:r>
      <w:r w:rsidRPr="001A3B58">
        <w:rPr>
          <w:rStyle w:val="af1"/>
          <w:i/>
          <w:iCs/>
          <w:color w:val="000000"/>
          <w:sz w:val="22"/>
          <w:szCs w:val="22"/>
        </w:rPr>
        <w:t>высшим органом государственной власти и высшим законодательным органом СССР стал</w:t>
      </w:r>
      <w:r w:rsidRPr="001A3B58">
        <w:rPr>
          <w:rStyle w:val="apple-converted-space"/>
          <w:b/>
          <w:bCs/>
          <w:i/>
          <w:iCs/>
          <w:color w:val="000000"/>
          <w:sz w:val="22"/>
          <w:szCs w:val="22"/>
        </w:rPr>
        <w:t> </w:t>
      </w:r>
      <w:r w:rsidRPr="001A3B58">
        <w:rPr>
          <w:rStyle w:val="af3"/>
          <w:b/>
          <w:bCs/>
          <w:i w:val="0"/>
          <w:iCs w:val="0"/>
          <w:color w:val="000000"/>
          <w:sz w:val="22"/>
          <w:szCs w:val="22"/>
        </w:rPr>
        <w:t>Съезд народных депутатов СССР</w:t>
      </w:r>
      <w:r w:rsidRPr="001A3B58">
        <w:rPr>
          <w:i/>
          <w:iCs/>
          <w:color w:val="000000"/>
          <w:sz w:val="22"/>
          <w:szCs w:val="22"/>
        </w:rPr>
        <w:t>.</w:t>
      </w:r>
    </w:p>
    <w:p w14:paraId="0B0E64B4" w14:textId="77777777" w:rsidR="001A3B58" w:rsidRPr="001A3B58" w:rsidRDefault="001A3B58" w:rsidP="001A3B58">
      <w:pPr>
        <w:pStyle w:val="af0"/>
        <w:rPr>
          <w:i/>
          <w:iCs/>
          <w:color w:val="000000"/>
          <w:sz w:val="22"/>
          <w:szCs w:val="22"/>
        </w:rPr>
      </w:pPr>
      <w:r w:rsidRPr="001A3B58">
        <w:rPr>
          <w:i/>
          <w:iCs/>
          <w:color w:val="000000"/>
          <w:sz w:val="22"/>
          <w:szCs w:val="22"/>
        </w:rPr>
        <w:t>Он действовал</w:t>
      </w:r>
      <w:r w:rsidRPr="001A3B58">
        <w:rPr>
          <w:rStyle w:val="apple-converted-space"/>
          <w:i/>
          <w:iCs/>
          <w:color w:val="000000"/>
          <w:sz w:val="22"/>
          <w:szCs w:val="22"/>
        </w:rPr>
        <w:t> </w:t>
      </w:r>
      <w:r w:rsidRPr="001A3B58">
        <w:rPr>
          <w:rStyle w:val="af1"/>
          <w:i/>
          <w:iCs/>
          <w:color w:val="000000"/>
          <w:sz w:val="22"/>
          <w:szCs w:val="22"/>
        </w:rPr>
        <w:t>с 1989 по 1991 год</w:t>
      </w:r>
      <w:r w:rsidRPr="001A3B58">
        <w:rPr>
          <w:i/>
          <w:iCs/>
          <w:color w:val="000000"/>
          <w:sz w:val="22"/>
          <w:szCs w:val="22"/>
        </w:rPr>
        <w:t>, куда входили депутаты, избранные на первых относительно свободных выборах.</w:t>
      </w:r>
    </w:p>
    <w:p w14:paraId="4239F361" w14:textId="77777777" w:rsidR="001A3B58" w:rsidRPr="001A3B58" w:rsidRDefault="001A3B58" w:rsidP="001A3B58">
      <w:pPr>
        <w:pStyle w:val="af0"/>
        <w:rPr>
          <w:i/>
          <w:iCs/>
          <w:color w:val="000000"/>
          <w:sz w:val="22"/>
          <w:szCs w:val="22"/>
        </w:rPr>
      </w:pPr>
      <w:r w:rsidRPr="001A3B58">
        <w:rPr>
          <w:i/>
          <w:iCs/>
          <w:color w:val="000000"/>
          <w:sz w:val="22"/>
          <w:szCs w:val="22"/>
        </w:rPr>
        <w:t>Именно</w:t>
      </w:r>
      <w:r w:rsidRPr="001A3B58">
        <w:rPr>
          <w:rStyle w:val="apple-converted-space"/>
          <w:i/>
          <w:iCs/>
          <w:color w:val="000000"/>
          <w:sz w:val="22"/>
          <w:szCs w:val="22"/>
        </w:rPr>
        <w:t> </w:t>
      </w:r>
      <w:r w:rsidRPr="001A3B58">
        <w:rPr>
          <w:rStyle w:val="af1"/>
          <w:i/>
          <w:iCs/>
          <w:color w:val="000000"/>
          <w:sz w:val="22"/>
          <w:szCs w:val="22"/>
        </w:rPr>
        <w:t>Съезд народных депутатов</w:t>
      </w:r>
      <w:r w:rsidRPr="001A3B58">
        <w:rPr>
          <w:rStyle w:val="apple-converted-space"/>
          <w:i/>
          <w:iCs/>
          <w:color w:val="000000"/>
          <w:sz w:val="22"/>
          <w:szCs w:val="22"/>
        </w:rPr>
        <w:t> </w:t>
      </w:r>
      <w:r w:rsidRPr="001A3B58">
        <w:rPr>
          <w:i/>
          <w:iCs/>
          <w:color w:val="000000"/>
          <w:sz w:val="22"/>
          <w:szCs w:val="22"/>
        </w:rPr>
        <w:t>принимал ключевые решения, в том числе:</w:t>
      </w:r>
    </w:p>
    <w:p w14:paraId="443AAD99" w14:textId="77777777" w:rsidR="001A3B58" w:rsidRPr="001A3B58" w:rsidRDefault="001A3B58" w:rsidP="00462F03">
      <w:pPr>
        <w:pStyle w:val="af0"/>
        <w:numPr>
          <w:ilvl w:val="0"/>
          <w:numId w:val="61"/>
        </w:numPr>
        <w:rPr>
          <w:i/>
          <w:iCs/>
          <w:color w:val="000000"/>
          <w:sz w:val="22"/>
          <w:szCs w:val="22"/>
        </w:rPr>
      </w:pPr>
      <w:r w:rsidRPr="001A3B58">
        <w:rPr>
          <w:i/>
          <w:iCs/>
          <w:color w:val="000000"/>
          <w:sz w:val="22"/>
          <w:szCs w:val="22"/>
        </w:rPr>
        <w:t>избирал Президента СССР,</w:t>
      </w:r>
    </w:p>
    <w:p w14:paraId="1A22ACDD" w14:textId="77777777" w:rsidR="001A3B58" w:rsidRPr="001A3B58" w:rsidRDefault="001A3B58" w:rsidP="00462F03">
      <w:pPr>
        <w:pStyle w:val="af0"/>
        <w:numPr>
          <w:ilvl w:val="0"/>
          <w:numId w:val="61"/>
        </w:numPr>
        <w:rPr>
          <w:i/>
          <w:iCs/>
          <w:color w:val="000000"/>
          <w:sz w:val="22"/>
          <w:szCs w:val="22"/>
        </w:rPr>
      </w:pPr>
      <w:r w:rsidRPr="001A3B58">
        <w:rPr>
          <w:i/>
          <w:iCs/>
          <w:color w:val="000000"/>
          <w:sz w:val="22"/>
          <w:szCs w:val="22"/>
        </w:rPr>
        <w:t>избирал Верховный Совет СССР,</w:t>
      </w:r>
    </w:p>
    <w:p w14:paraId="3F4E4B70" w14:textId="77777777" w:rsidR="001A3B58" w:rsidRPr="001A3B58" w:rsidRDefault="001A3B58" w:rsidP="00462F03">
      <w:pPr>
        <w:pStyle w:val="af0"/>
        <w:numPr>
          <w:ilvl w:val="0"/>
          <w:numId w:val="61"/>
        </w:numPr>
        <w:rPr>
          <w:i/>
          <w:iCs/>
          <w:color w:val="000000"/>
          <w:sz w:val="22"/>
          <w:szCs w:val="22"/>
        </w:rPr>
      </w:pPr>
      <w:r w:rsidRPr="001A3B58">
        <w:rPr>
          <w:i/>
          <w:iCs/>
          <w:color w:val="000000"/>
          <w:sz w:val="22"/>
          <w:szCs w:val="22"/>
        </w:rPr>
        <w:t>вносил изменения в Конституцию,</w:t>
      </w:r>
    </w:p>
    <w:p w14:paraId="39B0E786" w14:textId="77777777" w:rsidR="001A3B58" w:rsidRPr="001A3B58" w:rsidRDefault="001A3B58" w:rsidP="00462F03">
      <w:pPr>
        <w:pStyle w:val="af0"/>
        <w:numPr>
          <w:ilvl w:val="0"/>
          <w:numId w:val="61"/>
        </w:numPr>
        <w:rPr>
          <w:i/>
          <w:iCs/>
          <w:color w:val="000000"/>
          <w:sz w:val="22"/>
          <w:szCs w:val="22"/>
        </w:rPr>
      </w:pPr>
      <w:r w:rsidRPr="001A3B58">
        <w:rPr>
          <w:i/>
          <w:iCs/>
          <w:color w:val="000000"/>
          <w:sz w:val="22"/>
          <w:szCs w:val="22"/>
        </w:rPr>
        <w:t>принимал важнейшие законы.</w:t>
      </w:r>
    </w:p>
    <w:p w14:paraId="14F06220" w14:textId="77777777" w:rsidR="001A3B58" w:rsidRPr="001A3B58" w:rsidRDefault="001A3B58" w:rsidP="001A3B58">
      <w:pPr>
        <w:pStyle w:val="3"/>
        <w:rPr>
          <w:rStyle w:val="af1"/>
        </w:rPr>
      </w:pPr>
      <w:r w:rsidRPr="001A3B58">
        <w:rPr>
          <w:rStyle w:val="af1"/>
          <w:b/>
          <w:bCs/>
          <w:i/>
          <w:iCs/>
          <w:color w:val="000000"/>
          <w:sz w:val="22"/>
          <w:szCs w:val="22"/>
        </w:rPr>
        <w:t>Почему остальные варианты неверны</w:t>
      </w:r>
    </w:p>
    <w:p w14:paraId="64F12B75" w14:textId="77777777" w:rsidR="001A3B58" w:rsidRPr="001A3B58" w:rsidRDefault="001A3B58" w:rsidP="00462F03">
      <w:pPr>
        <w:pStyle w:val="af0"/>
        <w:numPr>
          <w:ilvl w:val="0"/>
          <w:numId w:val="62"/>
        </w:numPr>
        <w:rPr>
          <w:i/>
          <w:iCs/>
          <w:color w:val="000000"/>
          <w:sz w:val="22"/>
          <w:szCs w:val="22"/>
        </w:rPr>
      </w:pPr>
      <w:r w:rsidRPr="001A3B58">
        <w:rPr>
          <w:rStyle w:val="af1"/>
          <w:i/>
          <w:iCs/>
          <w:color w:val="000000"/>
          <w:sz w:val="22"/>
          <w:szCs w:val="22"/>
        </w:rPr>
        <w:t>1) Всероссийский Совет народного хозяйства</w:t>
      </w:r>
      <w:r w:rsidRPr="001A3B58">
        <w:rPr>
          <w:rStyle w:val="apple-converted-space"/>
          <w:i/>
          <w:iCs/>
          <w:color w:val="000000"/>
          <w:sz w:val="22"/>
          <w:szCs w:val="22"/>
        </w:rPr>
        <w:t> </w:t>
      </w:r>
      <w:r w:rsidRPr="001A3B58">
        <w:rPr>
          <w:i/>
          <w:iCs/>
          <w:color w:val="000000"/>
          <w:sz w:val="22"/>
          <w:szCs w:val="22"/>
        </w:rPr>
        <w:t>— это экономический орган, а не законодательный; существовал в 1950–1960-е гг.</w:t>
      </w:r>
    </w:p>
    <w:p w14:paraId="131D0C6F" w14:textId="77777777" w:rsidR="001A3B58" w:rsidRPr="001A3B58" w:rsidRDefault="001A3B58" w:rsidP="00462F03">
      <w:pPr>
        <w:pStyle w:val="af0"/>
        <w:numPr>
          <w:ilvl w:val="0"/>
          <w:numId w:val="62"/>
        </w:numPr>
        <w:rPr>
          <w:i/>
          <w:iCs/>
          <w:color w:val="000000"/>
          <w:sz w:val="22"/>
          <w:szCs w:val="22"/>
        </w:rPr>
      </w:pPr>
      <w:r w:rsidRPr="001A3B58">
        <w:rPr>
          <w:rStyle w:val="af1"/>
          <w:i/>
          <w:iCs/>
          <w:color w:val="000000"/>
          <w:sz w:val="22"/>
          <w:szCs w:val="22"/>
        </w:rPr>
        <w:t>2) Съезд рабочих и крестьянских депутатов</w:t>
      </w:r>
      <w:r w:rsidRPr="001A3B58">
        <w:rPr>
          <w:rStyle w:val="apple-converted-space"/>
          <w:i/>
          <w:iCs/>
          <w:color w:val="000000"/>
          <w:sz w:val="22"/>
          <w:szCs w:val="22"/>
        </w:rPr>
        <w:t> </w:t>
      </w:r>
      <w:r w:rsidRPr="001A3B58">
        <w:rPr>
          <w:i/>
          <w:iCs/>
          <w:color w:val="000000"/>
          <w:sz w:val="22"/>
          <w:szCs w:val="22"/>
        </w:rPr>
        <w:t>— такого органа в позднем СССР не существовало.</w:t>
      </w:r>
    </w:p>
    <w:p w14:paraId="5C72CB80" w14:textId="77777777" w:rsidR="001A3B58" w:rsidRPr="001A3B58" w:rsidRDefault="001A3B58" w:rsidP="00462F03">
      <w:pPr>
        <w:pStyle w:val="af0"/>
        <w:numPr>
          <w:ilvl w:val="0"/>
          <w:numId w:val="62"/>
        </w:numPr>
        <w:rPr>
          <w:i/>
          <w:iCs/>
          <w:color w:val="000000"/>
          <w:sz w:val="22"/>
          <w:szCs w:val="22"/>
        </w:rPr>
      </w:pPr>
      <w:r w:rsidRPr="001A3B58">
        <w:rPr>
          <w:rStyle w:val="af1"/>
          <w:i/>
          <w:iCs/>
          <w:color w:val="000000"/>
          <w:sz w:val="22"/>
          <w:szCs w:val="22"/>
        </w:rPr>
        <w:t>4) Верховный Совет</w:t>
      </w:r>
      <w:r w:rsidRPr="001A3B58">
        <w:rPr>
          <w:rStyle w:val="apple-converted-space"/>
          <w:i/>
          <w:iCs/>
          <w:color w:val="000000"/>
          <w:sz w:val="22"/>
          <w:szCs w:val="22"/>
        </w:rPr>
        <w:t> </w:t>
      </w:r>
      <w:r w:rsidRPr="001A3B58">
        <w:rPr>
          <w:i/>
          <w:iCs/>
          <w:color w:val="000000"/>
          <w:sz w:val="22"/>
          <w:szCs w:val="22"/>
        </w:rPr>
        <w:t>— был</w:t>
      </w:r>
      <w:r w:rsidRPr="001A3B58">
        <w:rPr>
          <w:rStyle w:val="apple-converted-space"/>
          <w:i/>
          <w:iCs/>
          <w:color w:val="000000"/>
          <w:sz w:val="22"/>
          <w:szCs w:val="22"/>
        </w:rPr>
        <w:t> </w:t>
      </w:r>
      <w:r w:rsidRPr="001A3B58">
        <w:rPr>
          <w:rStyle w:val="af3"/>
          <w:i w:val="0"/>
          <w:iCs w:val="0"/>
          <w:color w:val="000000"/>
          <w:sz w:val="22"/>
          <w:szCs w:val="22"/>
        </w:rPr>
        <w:t>постоянно действующим органом</w:t>
      </w:r>
      <w:r w:rsidRPr="001A3B58">
        <w:rPr>
          <w:i/>
          <w:iCs/>
          <w:color w:val="000000"/>
          <w:sz w:val="22"/>
          <w:szCs w:val="22"/>
        </w:rPr>
        <w:t>, но не высшим: он подчинялся Съезду народных депутатов и избирался им.</w:t>
      </w:r>
    </w:p>
    <w:p w14:paraId="39152E35" w14:textId="77777777" w:rsidR="001A3B58" w:rsidRDefault="001A3B58" w:rsidP="001A3B58">
      <w:pPr>
        <w:pStyle w:val="1"/>
        <w:tabs>
          <w:tab w:val="left" w:pos="567"/>
        </w:tabs>
        <w:spacing w:after="260"/>
      </w:pPr>
    </w:p>
    <w:p w14:paraId="316D5747" w14:textId="5D8C1112" w:rsidR="00C32B84" w:rsidRDefault="001A3B58" w:rsidP="001A3B58">
      <w:pPr>
        <w:pStyle w:val="1"/>
        <w:tabs>
          <w:tab w:val="left" w:pos="505"/>
        </w:tabs>
      </w:pPr>
      <w:r>
        <w:t xml:space="preserve">8. </w:t>
      </w:r>
      <w:r w:rsidR="00C32B84">
        <w:t>Что из названного характерно для внутренней политики</w:t>
      </w:r>
    </w:p>
    <w:p w14:paraId="4ABA0AFF" w14:textId="77777777" w:rsidR="00C32B84" w:rsidRDefault="00C32B84" w:rsidP="00C32B84">
      <w:pPr>
        <w:pStyle w:val="1"/>
        <w:ind w:firstLine="180"/>
      </w:pPr>
      <w:r>
        <w:t>М.С. Горбачева?</w:t>
      </w:r>
    </w:p>
    <w:p w14:paraId="5E44A80F" w14:textId="77777777" w:rsidR="00C32B84" w:rsidRDefault="00C32B84" w:rsidP="00C32B84">
      <w:pPr>
        <w:pStyle w:val="1"/>
        <w:numPr>
          <w:ilvl w:val="0"/>
          <w:numId w:val="11"/>
        </w:numPr>
        <w:tabs>
          <w:tab w:val="left" w:pos="543"/>
        </w:tabs>
        <w:ind w:firstLine="180"/>
      </w:pPr>
      <w:r>
        <w:t>возвращение из ссылки А.Д. Сахарова</w:t>
      </w:r>
    </w:p>
    <w:p w14:paraId="0AF035F9" w14:textId="77777777" w:rsidR="00C32B84" w:rsidRDefault="00C32B84" w:rsidP="00C32B84">
      <w:pPr>
        <w:pStyle w:val="1"/>
        <w:numPr>
          <w:ilvl w:val="0"/>
          <w:numId w:val="11"/>
        </w:numPr>
        <w:tabs>
          <w:tab w:val="left" w:pos="567"/>
        </w:tabs>
        <w:ind w:firstLine="180"/>
      </w:pPr>
      <w:r>
        <w:t>борьба за трудовую дисциплину на предприятиях</w:t>
      </w:r>
    </w:p>
    <w:p w14:paraId="3C5341DC" w14:textId="77777777" w:rsidR="00C32B84" w:rsidRDefault="00C32B84" w:rsidP="00C32B84">
      <w:pPr>
        <w:pStyle w:val="1"/>
        <w:numPr>
          <w:ilvl w:val="0"/>
          <w:numId w:val="11"/>
        </w:numPr>
        <w:tabs>
          <w:tab w:val="left" w:pos="567"/>
        </w:tabs>
        <w:ind w:firstLine="180"/>
      </w:pPr>
      <w:r>
        <w:t>прекращение критики И.В. Сталина</w:t>
      </w:r>
    </w:p>
    <w:p w14:paraId="61127BCC" w14:textId="28D906F2" w:rsidR="00C32B84" w:rsidRDefault="00C32B84" w:rsidP="00C32B84">
      <w:pPr>
        <w:pStyle w:val="1"/>
        <w:numPr>
          <w:ilvl w:val="0"/>
          <w:numId w:val="11"/>
        </w:numPr>
        <w:tabs>
          <w:tab w:val="left" w:pos="567"/>
        </w:tabs>
        <w:spacing w:after="260"/>
        <w:ind w:firstLine="180"/>
      </w:pPr>
      <w:r>
        <w:t>отсутствие плюрализма мнений</w:t>
      </w:r>
    </w:p>
    <w:p w14:paraId="2A2A8706" w14:textId="77777777" w:rsidR="00A22768" w:rsidRPr="00A22768" w:rsidRDefault="00A22768" w:rsidP="00A22768">
      <w:pPr>
        <w:pStyle w:val="3"/>
        <w:rPr>
          <w:rStyle w:val="af1"/>
          <w:b/>
          <w:bCs/>
          <w:color w:val="000000"/>
          <w:sz w:val="22"/>
          <w:szCs w:val="22"/>
        </w:rPr>
      </w:pPr>
      <w:r w:rsidRPr="00A22768">
        <w:rPr>
          <w:rStyle w:val="af1"/>
          <w:b/>
          <w:bCs/>
          <w:color w:val="000000"/>
          <w:sz w:val="22"/>
          <w:szCs w:val="22"/>
        </w:rPr>
        <w:t>Ответ: 1) возвращение из ссылки А. Д. Сахарова</w:t>
      </w:r>
    </w:p>
    <w:p w14:paraId="609E3B6F" w14:textId="4BA8EA1F" w:rsidR="00A22768" w:rsidRPr="00A22768" w:rsidRDefault="00A22768" w:rsidP="00A22768">
      <w:pPr>
        <w:pStyle w:val="3"/>
        <w:rPr>
          <w:i/>
          <w:iCs/>
          <w:color w:val="000000"/>
          <w:sz w:val="22"/>
          <w:szCs w:val="22"/>
        </w:rPr>
      </w:pPr>
      <w:r w:rsidRPr="00A22768">
        <w:rPr>
          <w:rStyle w:val="af1"/>
          <w:b/>
          <w:bCs/>
          <w:i/>
          <w:iCs/>
          <w:color w:val="000000"/>
          <w:sz w:val="22"/>
          <w:szCs w:val="22"/>
        </w:rPr>
        <w:t>Пояснение</w:t>
      </w:r>
    </w:p>
    <w:p w14:paraId="315AFA00" w14:textId="77777777" w:rsidR="00A22768" w:rsidRPr="00A22768" w:rsidRDefault="00A22768" w:rsidP="00A22768">
      <w:pPr>
        <w:pStyle w:val="af0"/>
        <w:rPr>
          <w:i/>
          <w:iCs/>
          <w:color w:val="000000"/>
          <w:sz w:val="22"/>
          <w:szCs w:val="22"/>
        </w:rPr>
      </w:pPr>
      <w:r w:rsidRPr="00A22768">
        <w:rPr>
          <w:i/>
          <w:iCs/>
          <w:color w:val="000000"/>
          <w:sz w:val="22"/>
          <w:szCs w:val="22"/>
        </w:rPr>
        <w:t>Внутренняя политика М. С. Горбачёва (1985–1991 гг.) была направлена на демократизацию общества, расширение гласности, смягчение политического режима. Одним из её ярких символов стало:</w:t>
      </w:r>
    </w:p>
    <w:p w14:paraId="0A35A254" w14:textId="77777777" w:rsidR="00A22768" w:rsidRPr="00A22768" w:rsidRDefault="00A22768" w:rsidP="00A22768">
      <w:pPr>
        <w:pStyle w:val="3"/>
        <w:rPr>
          <w:i/>
          <w:iCs/>
          <w:color w:val="000000"/>
          <w:sz w:val="22"/>
          <w:szCs w:val="22"/>
        </w:rPr>
      </w:pPr>
      <w:r w:rsidRPr="00A22768">
        <w:rPr>
          <w:rStyle w:val="af1"/>
          <w:b/>
          <w:bCs/>
          <w:i/>
          <w:iCs/>
          <w:color w:val="000000"/>
          <w:sz w:val="22"/>
          <w:szCs w:val="22"/>
        </w:rPr>
        <w:t>Возвращение из ссылки Андрея Дмитриевича Сахарова в 1986 году.</w:t>
      </w:r>
    </w:p>
    <w:p w14:paraId="46A11934" w14:textId="77777777" w:rsidR="00A22768" w:rsidRPr="00A22768" w:rsidRDefault="00A22768" w:rsidP="00A22768">
      <w:pPr>
        <w:pStyle w:val="af0"/>
        <w:rPr>
          <w:i/>
          <w:iCs/>
          <w:color w:val="000000"/>
          <w:sz w:val="22"/>
          <w:szCs w:val="22"/>
        </w:rPr>
      </w:pPr>
      <w:r w:rsidRPr="00A22768">
        <w:rPr>
          <w:i/>
          <w:iCs/>
          <w:color w:val="000000"/>
          <w:sz w:val="22"/>
          <w:szCs w:val="22"/>
        </w:rPr>
        <w:t>Сахаров — известный академик и правозащитник, критик тоталитарной системы. Его освобождение стало важным шагом в направлении либерализации и уважения прав человека.</w:t>
      </w:r>
    </w:p>
    <w:p w14:paraId="2D50AB92" w14:textId="77777777" w:rsidR="00A22768" w:rsidRPr="00A22768" w:rsidRDefault="00A22768" w:rsidP="00A22768">
      <w:pPr>
        <w:pStyle w:val="af0"/>
        <w:rPr>
          <w:i/>
          <w:iCs/>
          <w:color w:val="000000"/>
          <w:sz w:val="22"/>
          <w:szCs w:val="22"/>
        </w:rPr>
      </w:pPr>
      <w:r w:rsidRPr="00A22768">
        <w:rPr>
          <w:i/>
          <w:iCs/>
          <w:color w:val="000000"/>
          <w:sz w:val="22"/>
          <w:szCs w:val="22"/>
        </w:rPr>
        <w:lastRenderedPageBreak/>
        <w:t>Это событие полностью соответствует духу перестройки: отказ от репрессий, открытость, гуманизация политики.</w:t>
      </w:r>
    </w:p>
    <w:p w14:paraId="52DE425D" w14:textId="2EA4C9A7" w:rsidR="00A22768" w:rsidRPr="00A22768" w:rsidRDefault="00A22768" w:rsidP="00A22768">
      <w:pPr>
        <w:rPr>
          <w:i/>
          <w:iCs/>
          <w:sz w:val="22"/>
          <w:szCs w:val="22"/>
        </w:rPr>
      </w:pPr>
      <w:r w:rsidRPr="00A22768">
        <w:rPr>
          <w:rStyle w:val="af1"/>
          <w:i/>
          <w:iCs/>
          <w:color w:val="000000"/>
          <w:sz w:val="22"/>
          <w:szCs w:val="22"/>
        </w:rPr>
        <w:t>Почему другие варианты неверны</w:t>
      </w:r>
    </w:p>
    <w:p w14:paraId="33A4BDEE" w14:textId="77777777" w:rsidR="00A22768" w:rsidRPr="00A22768" w:rsidRDefault="00A22768" w:rsidP="00462F03">
      <w:pPr>
        <w:pStyle w:val="af0"/>
        <w:numPr>
          <w:ilvl w:val="0"/>
          <w:numId w:val="63"/>
        </w:numPr>
        <w:rPr>
          <w:i/>
          <w:iCs/>
          <w:color w:val="000000"/>
          <w:sz w:val="22"/>
          <w:szCs w:val="22"/>
        </w:rPr>
      </w:pPr>
      <w:r w:rsidRPr="00A22768">
        <w:rPr>
          <w:rStyle w:val="af1"/>
          <w:i/>
          <w:iCs/>
          <w:color w:val="000000"/>
          <w:sz w:val="22"/>
          <w:szCs w:val="22"/>
        </w:rPr>
        <w:t>2) Борьба за трудовую дисциплину на предприятиях</w:t>
      </w:r>
      <w:r w:rsidRPr="00A22768">
        <w:rPr>
          <w:i/>
          <w:iCs/>
          <w:color w:val="000000"/>
          <w:sz w:val="22"/>
          <w:szCs w:val="22"/>
        </w:rPr>
        <w:br/>
        <w:t>Это характерно скорее для политики Л. И. Брежнева и Ю. В. Андропова в начале 1980-х годов, но не для Горбачёва.</w:t>
      </w:r>
    </w:p>
    <w:p w14:paraId="52172CA0" w14:textId="77777777" w:rsidR="00A22768" w:rsidRPr="00A22768" w:rsidRDefault="00A22768" w:rsidP="00462F03">
      <w:pPr>
        <w:pStyle w:val="af0"/>
        <w:numPr>
          <w:ilvl w:val="0"/>
          <w:numId w:val="63"/>
        </w:numPr>
        <w:rPr>
          <w:i/>
          <w:iCs/>
          <w:color w:val="000000"/>
          <w:sz w:val="22"/>
          <w:szCs w:val="22"/>
        </w:rPr>
      </w:pPr>
      <w:r w:rsidRPr="00A22768">
        <w:rPr>
          <w:rStyle w:val="af1"/>
          <w:i/>
          <w:iCs/>
          <w:color w:val="000000"/>
          <w:sz w:val="22"/>
          <w:szCs w:val="22"/>
        </w:rPr>
        <w:t>3) Прекращение критики И. В. Сталина</w:t>
      </w:r>
      <w:r w:rsidRPr="00A22768">
        <w:rPr>
          <w:i/>
          <w:iCs/>
          <w:color w:val="000000"/>
          <w:sz w:val="22"/>
          <w:szCs w:val="22"/>
        </w:rPr>
        <w:br/>
        <w:t>Напротив — при Горбачёве усилилась критика сталинизма, вскрывались факты репрессий, реабилитировались жертвы.</w:t>
      </w:r>
    </w:p>
    <w:p w14:paraId="5E17D5CF" w14:textId="77777777" w:rsidR="00A22768" w:rsidRPr="00A22768" w:rsidRDefault="00A22768" w:rsidP="00462F03">
      <w:pPr>
        <w:pStyle w:val="af0"/>
        <w:numPr>
          <w:ilvl w:val="0"/>
          <w:numId w:val="63"/>
        </w:numPr>
        <w:rPr>
          <w:i/>
          <w:iCs/>
          <w:color w:val="000000"/>
          <w:sz w:val="22"/>
          <w:szCs w:val="22"/>
        </w:rPr>
      </w:pPr>
      <w:r w:rsidRPr="00A22768">
        <w:rPr>
          <w:rStyle w:val="af1"/>
          <w:i/>
          <w:iCs/>
          <w:color w:val="000000"/>
          <w:sz w:val="22"/>
          <w:szCs w:val="22"/>
        </w:rPr>
        <w:t>4) Отсутствие плюрализма мнений</w:t>
      </w:r>
      <w:r w:rsidRPr="00A22768">
        <w:rPr>
          <w:i/>
          <w:iCs/>
          <w:color w:val="000000"/>
          <w:sz w:val="22"/>
          <w:szCs w:val="22"/>
        </w:rPr>
        <w:br/>
        <w:t>Это НЕ соответствует перестройке. Горбачёв, наоборот, ввёл</w:t>
      </w:r>
      <w:r w:rsidRPr="00A22768">
        <w:rPr>
          <w:rStyle w:val="apple-converted-space"/>
          <w:i/>
          <w:iCs/>
          <w:color w:val="000000"/>
          <w:sz w:val="22"/>
          <w:szCs w:val="22"/>
        </w:rPr>
        <w:t> </w:t>
      </w:r>
      <w:r w:rsidRPr="00A22768">
        <w:rPr>
          <w:rStyle w:val="af3"/>
          <w:i w:val="0"/>
          <w:iCs w:val="0"/>
          <w:color w:val="000000"/>
          <w:sz w:val="22"/>
          <w:szCs w:val="22"/>
        </w:rPr>
        <w:t>гласность</w:t>
      </w:r>
      <w:r w:rsidRPr="00A22768">
        <w:rPr>
          <w:i/>
          <w:iCs/>
          <w:color w:val="000000"/>
          <w:sz w:val="22"/>
          <w:szCs w:val="22"/>
        </w:rPr>
        <w:t>, разрешил более свободное обсуждение политических вопросов и плюрализм.</w:t>
      </w:r>
    </w:p>
    <w:p w14:paraId="1D242A03" w14:textId="4EBF37AF" w:rsidR="00C32B84" w:rsidRDefault="00A22768" w:rsidP="00A22768">
      <w:pPr>
        <w:pStyle w:val="1"/>
        <w:tabs>
          <w:tab w:val="left" w:pos="500"/>
        </w:tabs>
      </w:pPr>
      <w:r>
        <w:t xml:space="preserve">9. </w:t>
      </w:r>
      <w:r w:rsidR="00C32B84">
        <w:t>Что из названного относится к периоду перестройки в СССР?</w:t>
      </w:r>
    </w:p>
    <w:p w14:paraId="0F6C73F5" w14:textId="77777777" w:rsidR="00C32B84" w:rsidRDefault="00C32B84" w:rsidP="00C32B84">
      <w:pPr>
        <w:pStyle w:val="1"/>
        <w:numPr>
          <w:ilvl w:val="0"/>
          <w:numId w:val="12"/>
        </w:numPr>
        <w:tabs>
          <w:tab w:val="left" w:pos="538"/>
        </w:tabs>
        <w:spacing w:after="60"/>
        <w:ind w:firstLine="180"/>
      </w:pPr>
      <w:r>
        <w:t>дело И. Бродского</w:t>
      </w:r>
    </w:p>
    <w:p w14:paraId="4EA940B1" w14:textId="77777777" w:rsidR="00C32B84" w:rsidRDefault="00C32B84" w:rsidP="00C32B84">
      <w:pPr>
        <w:pStyle w:val="1"/>
        <w:numPr>
          <w:ilvl w:val="0"/>
          <w:numId w:val="12"/>
        </w:numPr>
        <w:tabs>
          <w:tab w:val="left" w:pos="562"/>
        </w:tabs>
        <w:ind w:firstLine="180"/>
      </w:pPr>
      <w:r>
        <w:t>реабилитация жертв репрессий 1930-х гг.</w:t>
      </w:r>
    </w:p>
    <w:p w14:paraId="4E23931A" w14:textId="77777777" w:rsidR="00C32B84" w:rsidRDefault="00C32B84" w:rsidP="00C32B84">
      <w:pPr>
        <w:pStyle w:val="1"/>
        <w:numPr>
          <w:ilvl w:val="0"/>
          <w:numId w:val="12"/>
        </w:numPr>
        <w:tabs>
          <w:tab w:val="left" w:pos="562"/>
        </w:tabs>
        <w:ind w:firstLine="180"/>
      </w:pPr>
      <w:r>
        <w:t>ликвидация ГУЛАГа</w:t>
      </w:r>
    </w:p>
    <w:p w14:paraId="45CF2D41" w14:textId="56817EF7" w:rsidR="00C32B84" w:rsidRDefault="00C32B84" w:rsidP="00C32B84">
      <w:pPr>
        <w:pStyle w:val="1"/>
        <w:numPr>
          <w:ilvl w:val="0"/>
          <w:numId w:val="12"/>
        </w:numPr>
        <w:tabs>
          <w:tab w:val="left" w:pos="562"/>
        </w:tabs>
        <w:spacing w:after="320"/>
        <w:ind w:firstLine="180"/>
      </w:pPr>
      <w:r>
        <w:t>лишение гражданства А. Солженицына</w:t>
      </w:r>
    </w:p>
    <w:p w14:paraId="15359497" w14:textId="01877D3D" w:rsidR="00D53814" w:rsidRPr="00D53814" w:rsidRDefault="00D53814" w:rsidP="00D53814">
      <w:pPr>
        <w:pStyle w:val="3"/>
        <w:rPr>
          <w:color w:val="000000"/>
          <w:sz w:val="22"/>
          <w:szCs w:val="22"/>
        </w:rPr>
      </w:pPr>
      <w:r w:rsidRPr="00D53814">
        <w:rPr>
          <w:rStyle w:val="af1"/>
          <w:b/>
          <w:bCs/>
          <w:color w:val="000000"/>
          <w:sz w:val="22"/>
          <w:szCs w:val="22"/>
        </w:rPr>
        <w:t>Ответ: 2) реабилитация жертв репрессий 1930-х гг.</w:t>
      </w:r>
    </w:p>
    <w:p w14:paraId="566BCA2C" w14:textId="3ADA5C74" w:rsidR="00D53814" w:rsidRPr="00D53814" w:rsidRDefault="00D53814" w:rsidP="00D53814">
      <w:pPr>
        <w:rPr>
          <w:i/>
          <w:iCs/>
          <w:sz w:val="22"/>
          <w:szCs w:val="22"/>
        </w:rPr>
      </w:pPr>
      <w:r w:rsidRPr="00D53814">
        <w:rPr>
          <w:rStyle w:val="af1"/>
          <w:i/>
          <w:iCs/>
          <w:color w:val="000000"/>
          <w:sz w:val="22"/>
          <w:szCs w:val="22"/>
        </w:rPr>
        <w:t>Пояснение</w:t>
      </w:r>
    </w:p>
    <w:p w14:paraId="0037D3AE" w14:textId="77777777" w:rsidR="00D53814" w:rsidRPr="00D53814" w:rsidRDefault="00D53814" w:rsidP="00D53814">
      <w:pPr>
        <w:pStyle w:val="af0"/>
        <w:rPr>
          <w:i/>
          <w:iCs/>
          <w:color w:val="000000"/>
          <w:sz w:val="22"/>
          <w:szCs w:val="22"/>
        </w:rPr>
      </w:pPr>
      <w:r w:rsidRPr="00D53814">
        <w:rPr>
          <w:i/>
          <w:iCs/>
          <w:color w:val="000000"/>
          <w:sz w:val="22"/>
          <w:szCs w:val="22"/>
        </w:rPr>
        <w:t>Период перестройки (1985–1991 гг.) характеризовался политической либерализацией, гласностью и попытками восстановить историческую справедливость.</w:t>
      </w:r>
      <w:r w:rsidRPr="00D53814">
        <w:rPr>
          <w:i/>
          <w:iCs/>
          <w:color w:val="000000"/>
          <w:sz w:val="22"/>
          <w:szCs w:val="22"/>
        </w:rPr>
        <w:br/>
        <w:t>Одним из важных направлений внутренней политики Горбачёва стала:</w:t>
      </w:r>
    </w:p>
    <w:p w14:paraId="78C05794" w14:textId="77777777" w:rsidR="00D53814" w:rsidRPr="00D53814" w:rsidRDefault="00D53814" w:rsidP="00D53814">
      <w:pPr>
        <w:pStyle w:val="3"/>
        <w:rPr>
          <w:i/>
          <w:iCs/>
          <w:color w:val="000000"/>
          <w:sz w:val="22"/>
          <w:szCs w:val="22"/>
        </w:rPr>
      </w:pPr>
      <w:r w:rsidRPr="00D53814">
        <w:rPr>
          <w:rStyle w:val="af1"/>
          <w:b/>
          <w:bCs/>
          <w:i/>
          <w:iCs/>
          <w:color w:val="000000"/>
          <w:sz w:val="22"/>
          <w:szCs w:val="22"/>
        </w:rPr>
        <w:t>Реабилитация жертв сталинских репрессий.</w:t>
      </w:r>
    </w:p>
    <w:p w14:paraId="05ECD0C4" w14:textId="77777777" w:rsidR="00D53814" w:rsidRPr="00D53814" w:rsidRDefault="00D53814" w:rsidP="00D53814">
      <w:pPr>
        <w:pStyle w:val="af0"/>
        <w:rPr>
          <w:i/>
          <w:iCs/>
          <w:color w:val="000000"/>
          <w:sz w:val="22"/>
          <w:szCs w:val="22"/>
        </w:rPr>
      </w:pPr>
      <w:r w:rsidRPr="00D53814">
        <w:rPr>
          <w:i/>
          <w:iCs/>
          <w:color w:val="000000"/>
          <w:sz w:val="22"/>
          <w:szCs w:val="22"/>
        </w:rPr>
        <w:t>В конце 1980-х гг. массово пересматривались дела репрессированных, возвращались честные имена, публиковались материалы о преступлениях сталинизма.</w:t>
      </w:r>
    </w:p>
    <w:p w14:paraId="0CDB9613" w14:textId="77777777" w:rsidR="00D53814" w:rsidRPr="00D53814" w:rsidRDefault="00D53814" w:rsidP="00D53814">
      <w:pPr>
        <w:pStyle w:val="af0"/>
        <w:rPr>
          <w:i/>
          <w:iCs/>
          <w:color w:val="000000"/>
          <w:sz w:val="22"/>
          <w:szCs w:val="22"/>
        </w:rPr>
      </w:pPr>
      <w:r w:rsidRPr="00D53814">
        <w:rPr>
          <w:i/>
          <w:iCs/>
          <w:color w:val="000000"/>
          <w:sz w:val="22"/>
          <w:szCs w:val="22"/>
        </w:rPr>
        <w:t>Это типичное и важное явление эпохи перестройки.</w:t>
      </w:r>
    </w:p>
    <w:p w14:paraId="2F4D526E" w14:textId="00AD211A" w:rsidR="00D53814" w:rsidRPr="00D53814" w:rsidRDefault="00D53814" w:rsidP="00D53814">
      <w:pPr>
        <w:pStyle w:val="af0"/>
        <w:rPr>
          <w:i/>
          <w:iCs/>
          <w:color w:val="000000"/>
          <w:sz w:val="22"/>
          <w:szCs w:val="22"/>
        </w:rPr>
      </w:pPr>
      <w:r w:rsidRPr="00D53814">
        <w:rPr>
          <w:rStyle w:val="af1"/>
          <w:i/>
          <w:iCs/>
          <w:color w:val="000000"/>
          <w:sz w:val="22"/>
          <w:szCs w:val="22"/>
        </w:rPr>
        <w:t>Почему остальные варианты неверны</w:t>
      </w:r>
    </w:p>
    <w:p w14:paraId="44601EAD" w14:textId="77777777" w:rsidR="00D53814" w:rsidRPr="00D53814" w:rsidRDefault="00D53814" w:rsidP="00462F03">
      <w:pPr>
        <w:pStyle w:val="af0"/>
        <w:numPr>
          <w:ilvl w:val="0"/>
          <w:numId w:val="64"/>
        </w:numPr>
        <w:rPr>
          <w:i/>
          <w:iCs/>
          <w:color w:val="000000"/>
          <w:sz w:val="22"/>
          <w:szCs w:val="22"/>
        </w:rPr>
      </w:pPr>
      <w:r w:rsidRPr="00D53814">
        <w:rPr>
          <w:rStyle w:val="af1"/>
          <w:i/>
          <w:iCs/>
          <w:color w:val="000000"/>
          <w:sz w:val="22"/>
          <w:szCs w:val="22"/>
        </w:rPr>
        <w:t>1) Дело И. Бродского</w:t>
      </w:r>
      <w:r w:rsidRPr="00D53814">
        <w:rPr>
          <w:i/>
          <w:iCs/>
          <w:color w:val="000000"/>
          <w:sz w:val="22"/>
          <w:szCs w:val="22"/>
        </w:rPr>
        <w:br/>
        <w:t>Суд над Иосифом Бродским произошёл в</w:t>
      </w:r>
      <w:r w:rsidRPr="00D53814">
        <w:rPr>
          <w:rStyle w:val="apple-converted-space"/>
          <w:i/>
          <w:iCs/>
          <w:color w:val="000000"/>
          <w:sz w:val="22"/>
          <w:szCs w:val="22"/>
        </w:rPr>
        <w:t> </w:t>
      </w:r>
      <w:r w:rsidRPr="00D53814">
        <w:rPr>
          <w:rStyle w:val="af1"/>
          <w:i/>
          <w:iCs/>
          <w:color w:val="000000"/>
          <w:sz w:val="22"/>
          <w:szCs w:val="22"/>
        </w:rPr>
        <w:t>1964 году</w:t>
      </w:r>
      <w:r w:rsidRPr="00D53814">
        <w:rPr>
          <w:i/>
          <w:iCs/>
          <w:color w:val="000000"/>
          <w:sz w:val="22"/>
          <w:szCs w:val="22"/>
        </w:rPr>
        <w:t>, в период «застоя», задолго до перестройки.</w:t>
      </w:r>
    </w:p>
    <w:p w14:paraId="3685AF16" w14:textId="77777777" w:rsidR="00D53814" w:rsidRPr="00D53814" w:rsidRDefault="00D53814" w:rsidP="00462F03">
      <w:pPr>
        <w:pStyle w:val="af0"/>
        <w:numPr>
          <w:ilvl w:val="0"/>
          <w:numId w:val="64"/>
        </w:numPr>
        <w:rPr>
          <w:i/>
          <w:iCs/>
          <w:color w:val="000000"/>
          <w:sz w:val="22"/>
          <w:szCs w:val="22"/>
        </w:rPr>
      </w:pPr>
      <w:r w:rsidRPr="00D53814">
        <w:rPr>
          <w:rStyle w:val="af1"/>
          <w:i/>
          <w:iCs/>
          <w:color w:val="000000"/>
          <w:sz w:val="22"/>
          <w:szCs w:val="22"/>
        </w:rPr>
        <w:t>3) Ликвидация ГУЛАГа</w:t>
      </w:r>
      <w:r w:rsidRPr="00D53814">
        <w:rPr>
          <w:i/>
          <w:iCs/>
          <w:color w:val="000000"/>
          <w:sz w:val="22"/>
          <w:szCs w:val="22"/>
        </w:rPr>
        <w:br/>
        <w:t>ГУЛАГ был официально ликвидирован в</w:t>
      </w:r>
      <w:r w:rsidRPr="00D53814">
        <w:rPr>
          <w:rStyle w:val="apple-converted-space"/>
          <w:i/>
          <w:iCs/>
          <w:color w:val="000000"/>
          <w:sz w:val="22"/>
          <w:szCs w:val="22"/>
        </w:rPr>
        <w:t> </w:t>
      </w:r>
      <w:r w:rsidRPr="00D53814">
        <w:rPr>
          <w:rStyle w:val="af1"/>
          <w:i/>
          <w:iCs/>
          <w:color w:val="000000"/>
          <w:sz w:val="22"/>
          <w:szCs w:val="22"/>
        </w:rPr>
        <w:t>1960 году</w:t>
      </w:r>
      <w:r w:rsidRPr="00D53814">
        <w:rPr>
          <w:i/>
          <w:iCs/>
          <w:color w:val="000000"/>
          <w:sz w:val="22"/>
          <w:szCs w:val="22"/>
        </w:rPr>
        <w:t>, во время хрущёвской «оттепели».</w:t>
      </w:r>
    </w:p>
    <w:p w14:paraId="419AA979" w14:textId="77777777" w:rsidR="00D53814" w:rsidRPr="00D53814" w:rsidRDefault="00D53814" w:rsidP="00462F03">
      <w:pPr>
        <w:pStyle w:val="af0"/>
        <w:numPr>
          <w:ilvl w:val="0"/>
          <w:numId w:val="64"/>
        </w:numPr>
        <w:rPr>
          <w:i/>
          <w:iCs/>
          <w:color w:val="000000"/>
          <w:sz w:val="22"/>
          <w:szCs w:val="22"/>
        </w:rPr>
      </w:pPr>
      <w:r w:rsidRPr="00D53814">
        <w:rPr>
          <w:rStyle w:val="af1"/>
          <w:i/>
          <w:iCs/>
          <w:color w:val="000000"/>
          <w:sz w:val="22"/>
          <w:szCs w:val="22"/>
        </w:rPr>
        <w:t>4) Лишение гражданства А. Солженицына</w:t>
      </w:r>
      <w:r w:rsidRPr="00D53814">
        <w:rPr>
          <w:i/>
          <w:iCs/>
          <w:color w:val="000000"/>
          <w:sz w:val="22"/>
          <w:szCs w:val="22"/>
        </w:rPr>
        <w:br/>
        <w:t>Это произошло в</w:t>
      </w:r>
      <w:r w:rsidRPr="00D53814">
        <w:rPr>
          <w:rStyle w:val="apple-converted-space"/>
          <w:i/>
          <w:iCs/>
          <w:color w:val="000000"/>
          <w:sz w:val="22"/>
          <w:szCs w:val="22"/>
        </w:rPr>
        <w:t> </w:t>
      </w:r>
      <w:r w:rsidRPr="00D53814">
        <w:rPr>
          <w:rStyle w:val="af1"/>
          <w:i/>
          <w:iCs/>
          <w:color w:val="000000"/>
          <w:sz w:val="22"/>
          <w:szCs w:val="22"/>
        </w:rPr>
        <w:t>1974 году</w:t>
      </w:r>
      <w:r w:rsidRPr="00D53814">
        <w:rPr>
          <w:i/>
          <w:iCs/>
          <w:color w:val="000000"/>
          <w:sz w:val="22"/>
          <w:szCs w:val="22"/>
        </w:rPr>
        <w:t>, в брежневский период.</w:t>
      </w:r>
      <w:r w:rsidRPr="00D53814">
        <w:rPr>
          <w:i/>
          <w:iCs/>
          <w:color w:val="000000"/>
          <w:sz w:val="22"/>
          <w:szCs w:val="22"/>
        </w:rPr>
        <w:br/>
        <w:t>При Горбачёве, наоборот, Солженицын получил возможность вернуться в СССР.</w:t>
      </w:r>
    </w:p>
    <w:p w14:paraId="129FE3BE" w14:textId="01618221" w:rsidR="00C32B84" w:rsidRDefault="00D53814" w:rsidP="00D53814">
      <w:pPr>
        <w:pStyle w:val="1"/>
        <w:tabs>
          <w:tab w:val="left" w:pos="596"/>
        </w:tabs>
        <w:spacing w:line="259" w:lineRule="auto"/>
      </w:pPr>
      <w:r>
        <w:t xml:space="preserve">10. </w:t>
      </w:r>
      <w:r w:rsidR="00C32B84">
        <w:t>«Шоковая терапия» — ускоренный переход России к рыночному хозяйству — стала осуществляться</w:t>
      </w:r>
    </w:p>
    <w:p w14:paraId="1AF0AA65" w14:textId="77777777" w:rsidR="00C32B84" w:rsidRDefault="00C32B84" w:rsidP="00C32B84">
      <w:pPr>
        <w:pStyle w:val="1"/>
        <w:numPr>
          <w:ilvl w:val="0"/>
          <w:numId w:val="13"/>
        </w:numPr>
        <w:tabs>
          <w:tab w:val="left" w:pos="543"/>
          <w:tab w:val="left" w:pos="2280"/>
        </w:tabs>
        <w:ind w:firstLine="180"/>
      </w:pPr>
      <w:r>
        <w:t>с 1992 г.</w:t>
      </w:r>
      <w:r>
        <w:tab/>
        <w:t>3) с 1998 г.</w:t>
      </w:r>
    </w:p>
    <w:p w14:paraId="24FAA10B" w14:textId="3044CC96" w:rsidR="00053A37" w:rsidRPr="00053A37" w:rsidRDefault="00C32B84" w:rsidP="00053A37">
      <w:pPr>
        <w:pStyle w:val="1"/>
        <w:numPr>
          <w:ilvl w:val="0"/>
          <w:numId w:val="13"/>
        </w:numPr>
        <w:tabs>
          <w:tab w:val="left" w:pos="567"/>
          <w:tab w:val="left" w:pos="2280"/>
        </w:tabs>
        <w:spacing w:after="320"/>
        <w:ind w:firstLine="180"/>
      </w:pPr>
      <w:r>
        <w:t>с 1996 г.</w:t>
      </w:r>
      <w:r>
        <w:tab/>
        <w:t>4) с 2000 г.</w:t>
      </w:r>
      <w:r w:rsidR="00053A37" w:rsidRPr="00053A37">
        <w:rPr>
          <w:color w:val="000000"/>
        </w:rPr>
        <w:br/>
      </w:r>
      <w:r w:rsidR="00053A37" w:rsidRPr="00053A37">
        <w:rPr>
          <w:b/>
          <w:bCs/>
          <w:color w:val="000000"/>
        </w:rPr>
        <w:t>Ответ:</w:t>
      </w:r>
      <w:r w:rsidR="00053A37" w:rsidRPr="00053A37">
        <w:rPr>
          <w:color w:val="000000"/>
        </w:rPr>
        <w:t> 1) с 1992 г.</w:t>
      </w:r>
      <w:r w:rsidR="00053A37" w:rsidRPr="00053A37">
        <w:rPr>
          <w:color w:val="000000"/>
        </w:rPr>
        <w:br/>
      </w:r>
      <w:r w:rsidR="00053A37" w:rsidRPr="00053A37">
        <w:rPr>
          <w:b/>
          <w:bCs/>
          <w:i/>
          <w:iCs/>
          <w:color w:val="000000"/>
        </w:rPr>
        <w:t>Пояснение:</w:t>
      </w:r>
      <w:r w:rsidR="00053A37" w:rsidRPr="00053A37">
        <w:rPr>
          <w:i/>
          <w:iCs/>
          <w:color w:val="000000"/>
        </w:rPr>
        <w:t> В 1992 году после распада СССР правительство Ельцина начало радикальные экономические реформы, включая либерализацию цен и приватизацию, известные как «шоковая терапия».</w:t>
      </w:r>
    </w:p>
    <w:p w14:paraId="43487A51" w14:textId="122EDE7C" w:rsidR="00C32B84" w:rsidRDefault="00D53814" w:rsidP="00D53814">
      <w:pPr>
        <w:pStyle w:val="1"/>
        <w:tabs>
          <w:tab w:val="left" w:pos="1025"/>
        </w:tabs>
        <w:spacing w:line="290" w:lineRule="auto"/>
      </w:pPr>
      <w:r>
        <w:lastRenderedPageBreak/>
        <w:t xml:space="preserve">11. </w:t>
      </w:r>
      <w:r w:rsidR="00C32B84">
        <w:t>Что из названного характерно для политики «шоковой терапии»?</w:t>
      </w:r>
    </w:p>
    <w:p w14:paraId="4E893FC1" w14:textId="77777777" w:rsidR="00C32B84" w:rsidRDefault="00C32B84" w:rsidP="00C32B84">
      <w:pPr>
        <w:pStyle w:val="1"/>
        <w:numPr>
          <w:ilvl w:val="0"/>
          <w:numId w:val="14"/>
        </w:numPr>
        <w:tabs>
          <w:tab w:val="left" w:pos="543"/>
        </w:tabs>
        <w:ind w:firstLine="180"/>
      </w:pPr>
      <w:r>
        <w:t>государственная финансовая помощь малорентабельным предприятиям</w:t>
      </w:r>
    </w:p>
    <w:p w14:paraId="025FB026" w14:textId="77777777" w:rsidR="00C32B84" w:rsidRDefault="00C32B84" w:rsidP="00C32B84">
      <w:pPr>
        <w:pStyle w:val="1"/>
        <w:numPr>
          <w:ilvl w:val="0"/>
          <w:numId w:val="14"/>
        </w:numPr>
        <w:tabs>
          <w:tab w:val="left" w:pos="567"/>
        </w:tabs>
        <w:ind w:firstLine="180"/>
      </w:pPr>
      <w:r>
        <w:t>ликвидация колхозов и совхозов</w:t>
      </w:r>
    </w:p>
    <w:p w14:paraId="2BF55DE6" w14:textId="77777777" w:rsidR="00C32B84" w:rsidRDefault="00C32B84" w:rsidP="00C32B84">
      <w:pPr>
        <w:pStyle w:val="1"/>
        <w:numPr>
          <w:ilvl w:val="0"/>
          <w:numId w:val="14"/>
        </w:numPr>
        <w:tabs>
          <w:tab w:val="left" w:pos="567"/>
        </w:tabs>
        <w:ind w:firstLine="180"/>
      </w:pPr>
      <w:r>
        <w:t>введение госприемки на промышленных предприятиях</w:t>
      </w:r>
    </w:p>
    <w:p w14:paraId="57AA54A1" w14:textId="77777777" w:rsidR="002A2092" w:rsidRDefault="00C32B84" w:rsidP="002A2092">
      <w:pPr>
        <w:pStyle w:val="1"/>
        <w:numPr>
          <w:ilvl w:val="0"/>
          <w:numId w:val="14"/>
        </w:numPr>
        <w:tabs>
          <w:tab w:val="left" w:pos="567"/>
        </w:tabs>
        <w:spacing w:after="260"/>
        <w:ind w:firstLine="180"/>
      </w:pPr>
      <w:r>
        <w:t>либерализация це</w:t>
      </w:r>
      <w:r w:rsidR="002A2092">
        <w:t>н</w:t>
      </w:r>
    </w:p>
    <w:p w14:paraId="219D65F6" w14:textId="39A59D2C" w:rsidR="002A2092" w:rsidRPr="002A2092" w:rsidRDefault="002A2092" w:rsidP="002A2092">
      <w:pPr>
        <w:pStyle w:val="1"/>
        <w:tabs>
          <w:tab w:val="left" w:pos="567"/>
        </w:tabs>
        <w:spacing w:after="260"/>
        <w:ind w:left="180"/>
      </w:pPr>
      <w:r w:rsidRPr="002A2092">
        <w:rPr>
          <w:b/>
          <w:bCs/>
          <w:color w:val="000000"/>
        </w:rPr>
        <w:t>Ответ:</w:t>
      </w:r>
      <w:r w:rsidRPr="002A2092">
        <w:rPr>
          <w:color w:val="000000"/>
        </w:rPr>
        <w:t> 4) либерализация цен</w:t>
      </w:r>
      <w:r w:rsidRPr="002A2092">
        <w:rPr>
          <w:color w:val="000000"/>
        </w:rPr>
        <w:br/>
      </w:r>
      <w:r w:rsidRPr="002A2092">
        <w:rPr>
          <w:b/>
          <w:bCs/>
          <w:i/>
          <w:iCs/>
          <w:color w:val="000000"/>
        </w:rPr>
        <w:t>Пояснение:</w:t>
      </w:r>
      <w:r w:rsidRPr="002A2092">
        <w:rPr>
          <w:i/>
          <w:iCs/>
          <w:color w:val="000000"/>
        </w:rPr>
        <w:t> Основным элементом «шоковой терапии» была отмена государственного контроля за ценами, что позволило формироваться рыночным механизмам.</w:t>
      </w:r>
    </w:p>
    <w:p w14:paraId="05AAA5B3" w14:textId="4DCEF7C7" w:rsidR="00C32B84" w:rsidRDefault="00D53814" w:rsidP="00D53814">
      <w:pPr>
        <w:pStyle w:val="1"/>
        <w:tabs>
          <w:tab w:val="left" w:pos="582"/>
        </w:tabs>
        <w:spacing w:after="260"/>
      </w:pPr>
      <w:r>
        <w:t xml:space="preserve">12. </w:t>
      </w:r>
      <w:r w:rsidR="00C32B84">
        <w:t>Кто из названных политических деятелей на практике осуществлял политику «шоковой</w:t>
      </w:r>
      <w:r>
        <w:t xml:space="preserve"> </w:t>
      </w:r>
      <w:r w:rsidR="00C32B84">
        <w:t>терапии»?</w:t>
      </w:r>
    </w:p>
    <w:p w14:paraId="7EA38237" w14:textId="77777777" w:rsidR="00C32B84" w:rsidRDefault="00C32B84" w:rsidP="00C32B84">
      <w:pPr>
        <w:pStyle w:val="1"/>
        <w:numPr>
          <w:ilvl w:val="0"/>
          <w:numId w:val="15"/>
        </w:numPr>
        <w:tabs>
          <w:tab w:val="left" w:pos="543"/>
        </w:tabs>
        <w:ind w:firstLine="180"/>
      </w:pPr>
      <w:r>
        <w:t>Г. Явлинский и С. Шаталин</w:t>
      </w:r>
    </w:p>
    <w:p w14:paraId="61C76F0A" w14:textId="77777777" w:rsidR="00C32B84" w:rsidRDefault="00C32B84" w:rsidP="00C32B84">
      <w:pPr>
        <w:pStyle w:val="1"/>
        <w:numPr>
          <w:ilvl w:val="0"/>
          <w:numId w:val="15"/>
        </w:numPr>
        <w:tabs>
          <w:tab w:val="left" w:pos="567"/>
        </w:tabs>
        <w:ind w:firstLine="180"/>
      </w:pPr>
      <w:r>
        <w:t>Е. Лигачев и Н. Рыжков</w:t>
      </w:r>
    </w:p>
    <w:p w14:paraId="3AFBC499" w14:textId="77777777" w:rsidR="00C32B84" w:rsidRDefault="00C32B84" w:rsidP="00C32B84">
      <w:pPr>
        <w:pStyle w:val="1"/>
        <w:numPr>
          <w:ilvl w:val="0"/>
          <w:numId w:val="15"/>
        </w:numPr>
        <w:tabs>
          <w:tab w:val="left" w:pos="567"/>
        </w:tabs>
        <w:ind w:firstLine="180"/>
      </w:pPr>
      <w:r>
        <w:t>Е. Гайдар и А. Чубайс</w:t>
      </w:r>
    </w:p>
    <w:p w14:paraId="67B205FC" w14:textId="218B8564" w:rsidR="00C32B84" w:rsidRDefault="00C32B84" w:rsidP="00C32B84">
      <w:pPr>
        <w:pStyle w:val="1"/>
        <w:numPr>
          <w:ilvl w:val="0"/>
          <w:numId w:val="15"/>
        </w:numPr>
        <w:tabs>
          <w:tab w:val="left" w:pos="567"/>
        </w:tabs>
        <w:spacing w:after="280" w:line="233" w:lineRule="auto"/>
        <w:ind w:firstLine="180"/>
      </w:pPr>
      <w:r>
        <w:t>М. Горбачев и Е. Лигачев</w:t>
      </w:r>
    </w:p>
    <w:p w14:paraId="34897E0D" w14:textId="4CF12850" w:rsidR="002A2092" w:rsidRPr="002A2092" w:rsidRDefault="002A2092" w:rsidP="002A2092">
      <w:pPr>
        <w:rPr>
          <w:sz w:val="22"/>
          <w:szCs w:val="22"/>
        </w:rPr>
      </w:pPr>
      <w:r w:rsidRPr="002A2092">
        <w:rPr>
          <w:color w:val="000000"/>
        </w:rPr>
        <w:br/>
      </w:r>
      <w:r w:rsidRPr="002A2092">
        <w:rPr>
          <w:b/>
          <w:bCs/>
          <w:color w:val="000000"/>
          <w:sz w:val="22"/>
          <w:szCs w:val="22"/>
        </w:rPr>
        <w:t>Ответ:</w:t>
      </w:r>
      <w:r w:rsidRPr="002A2092">
        <w:rPr>
          <w:color w:val="000000"/>
          <w:sz w:val="22"/>
          <w:szCs w:val="22"/>
        </w:rPr>
        <w:t> 3) Е. Гайдар и А. Чубайс</w:t>
      </w:r>
      <w:r w:rsidRPr="002A2092">
        <w:rPr>
          <w:color w:val="000000"/>
          <w:sz w:val="22"/>
          <w:szCs w:val="22"/>
        </w:rPr>
        <w:br/>
      </w:r>
      <w:r w:rsidRPr="002A2092">
        <w:rPr>
          <w:b/>
          <w:bCs/>
          <w:i/>
          <w:iCs/>
          <w:color w:val="000000"/>
          <w:sz w:val="22"/>
          <w:szCs w:val="22"/>
        </w:rPr>
        <w:t>Пояснение:</w:t>
      </w:r>
      <w:r w:rsidRPr="002A2092">
        <w:rPr>
          <w:i/>
          <w:iCs/>
          <w:color w:val="000000"/>
          <w:sz w:val="22"/>
          <w:szCs w:val="22"/>
        </w:rPr>
        <w:t> Гайдар отвечал за экономическую реформу как и.о. премьера, Чубайс — за программу приватизации.</w:t>
      </w:r>
    </w:p>
    <w:p w14:paraId="00891018" w14:textId="77777777" w:rsidR="002A2092" w:rsidRDefault="002A2092" w:rsidP="002A2092">
      <w:pPr>
        <w:pStyle w:val="1"/>
        <w:tabs>
          <w:tab w:val="left" w:pos="567"/>
        </w:tabs>
        <w:spacing w:after="280" w:line="233" w:lineRule="auto"/>
      </w:pPr>
    </w:p>
    <w:p w14:paraId="339C7DAC" w14:textId="088911D0" w:rsidR="00C32B84" w:rsidRDefault="00D53814" w:rsidP="00D53814">
      <w:pPr>
        <w:pStyle w:val="1"/>
        <w:tabs>
          <w:tab w:val="left" w:pos="1033"/>
        </w:tabs>
      </w:pPr>
      <w:r>
        <w:t xml:space="preserve">13. </w:t>
      </w:r>
      <w:r w:rsidR="00C32B84">
        <w:t>Денежная реформа, укрепившая национальную валюту, была проведена</w:t>
      </w:r>
    </w:p>
    <w:p w14:paraId="158E0342" w14:textId="77777777" w:rsidR="00C32B84" w:rsidRDefault="00C32B84" w:rsidP="00E07E51">
      <w:pPr>
        <w:pStyle w:val="1"/>
        <w:numPr>
          <w:ilvl w:val="0"/>
          <w:numId w:val="16"/>
        </w:numPr>
        <w:tabs>
          <w:tab w:val="left" w:pos="543"/>
          <w:tab w:val="left" w:pos="2213"/>
        </w:tabs>
        <w:ind w:firstLine="181"/>
      </w:pPr>
      <w:r>
        <w:t>в 1993 г.</w:t>
      </w:r>
      <w:r>
        <w:tab/>
        <w:t>3) в 1998 г.</w:t>
      </w:r>
    </w:p>
    <w:p w14:paraId="0FDE9E30" w14:textId="77777777" w:rsidR="00E07E51" w:rsidRDefault="00C32B84" w:rsidP="00E07E51">
      <w:pPr>
        <w:pStyle w:val="1"/>
        <w:numPr>
          <w:ilvl w:val="0"/>
          <w:numId w:val="16"/>
        </w:numPr>
        <w:tabs>
          <w:tab w:val="left" w:pos="567"/>
          <w:tab w:val="left" w:pos="2213"/>
        </w:tabs>
        <w:ind w:firstLine="181"/>
      </w:pPr>
      <w:r>
        <w:t>в 1996 г.</w:t>
      </w:r>
      <w:r>
        <w:tab/>
        <w:t>4) в 2000 г.</w:t>
      </w:r>
    </w:p>
    <w:p w14:paraId="103C417E" w14:textId="77777777" w:rsidR="00E07E51" w:rsidRDefault="00E07E51" w:rsidP="00E07E51">
      <w:pPr>
        <w:pStyle w:val="1"/>
        <w:tabs>
          <w:tab w:val="left" w:pos="567"/>
          <w:tab w:val="left" w:pos="2213"/>
        </w:tabs>
        <w:ind w:left="181"/>
        <w:rPr>
          <w:b/>
          <w:bCs/>
          <w:color w:val="000000"/>
        </w:rPr>
      </w:pPr>
    </w:p>
    <w:p w14:paraId="0EEDF8F8" w14:textId="687FF739" w:rsidR="00E07E51" w:rsidRPr="00E07E51" w:rsidRDefault="00E07E51" w:rsidP="00E07E51">
      <w:pPr>
        <w:pStyle w:val="1"/>
        <w:tabs>
          <w:tab w:val="left" w:pos="567"/>
          <w:tab w:val="left" w:pos="2213"/>
        </w:tabs>
        <w:ind w:left="181"/>
      </w:pPr>
      <w:r w:rsidRPr="00E07E51">
        <w:rPr>
          <w:b/>
          <w:bCs/>
          <w:color w:val="000000"/>
        </w:rPr>
        <w:t>Ответ:</w:t>
      </w:r>
      <w:r w:rsidRPr="00E07E51">
        <w:rPr>
          <w:color w:val="000000"/>
        </w:rPr>
        <w:t> 3) в 1998 г.</w:t>
      </w:r>
      <w:r w:rsidRPr="00E07E51">
        <w:rPr>
          <w:color w:val="000000"/>
        </w:rPr>
        <w:br/>
      </w:r>
      <w:r w:rsidRPr="00E07E51">
        <w:rPr>
          <w:b/>
          <w:bCs/>
          <w:i/>
          <w:iCs/>
          <w:color w:val="000000"/>
        </w:rPr>
        <w:t>Пояснение:</w:t>
      </w:r>
      <w:r w:rsidRPr="00E07E51">
        <w:rPr>
          <w:i/>
          <w:iCs/>
          <w:color w:val="000000"/>
        </w:rPr>
        <w:t> В августе 1998 года была проведена деноминация и стабилизация рубля после финансового кризиса 1998 года.</w:t>
      </w:r>
    </w:p>
    <w:p w14:paraId="07381AC1" w14:textId="77777777" w:rsidR="00E07E51" w:rsidRDefault="00E07E51" w:rsidP="00E07E51">
      <w:pPr>
        <w:pStyle w:val="1"/>
        <w:tabs>
          <w:tab w:val="left" w:pos="567"/>
          <w:tab w:val="left" w:pos="2213"/>
        </w:tabs>
        <w:ind w:left="180"/>
      </w:pPr>
    </w:p>
    <w:p w14:paraId="4EE1A4E6" w14:textId="23C42E3B" w:rsidR="00C32B84" w:rsidRDefault="00D53814" w:rsidP="00E07E51">
      <w:pPr>
        <w:pStyle w:val="1"/>
        <w:tabs>
          <w:tab w:val="left" w:pos="567"/>
          <w:tab w:val="left" w:pos="2213"/>
        </w:tabs>
      </w:pPr>
      <w:r>
        <w:t xml:space="preserve">14. </w:t>
      </w:r>
      <w:r w:rsidR="00C32B84">
        <w:t>Переход государственной собственности в частную называется</w:t>
      </w:r>
    </w:p>
    <w:p w14:paraId="417FE1CC" w14:textId="77777777" w:rsidR="00C32B84" w:rsidRDefault="00C32B84" w:rsidP="00E07E51">
      <w:pPr>
        <w:pStyle w:val="1"/>
        <w:numPr>
          <w:ilvl w:val="0"/>
          <w:numId w:val="17"/>
        </w:numPr>
        <w:tabs>
          <w:tab w:val="left" w:pos="543"/>
        </w:tabs>
        <w:ind w:firstLine="180"/>
      </w:pPr>
      <w:r>
        <w:t>конверсией</w:t>
      </w:r>
    </w:p>
    <w:p w14:paraId="62062B92" w14:textId="77777777" w:rsidR="00C32B84" w:rsidRDefault="00C32B84" w:rsidP="00E07E51">
      <w:pPr>
        <w:pStyle w:val="1"/>
        <w:numPr>
          <w:ilvl w:val="0"/>
          <w:numId w:val="17"/>
        </w:numPr>
        <w:tabs>
          <w:tab w:val="left" w:pos="567"/>
        </w:tabs>
        <w:ind w:firstLine="180"/>
      </w:pPr>
      <w:r>
        <w:t>приватизацией</w:t>
      </w:r>
    </w:p>
    <w:p w14:paraId="21C25F6D" w14:textId="77777777" w:rsidR="00C32B84" w:rsidRDefault="00C32B84" w:rsidP="00D53814">
      <w:pPr>
        <w:pStyle w:val="1"/>
        <w:numPr>
          <w:ilvl w:val="0"/>
          <w:numId w:val="17"/>
        </w:numPr>
        <w:tabs>
          <w:tab w:val="left" w:pos="567"/>
        </w:tabs>
        <w:ind w:firstLine="180"/>
      </w:pPr>
      <w:r>
        <w:t>экспроприацией</w:t>
      </w:r>
    </w:p>
    <w:p w14:paraId="38D394D7" w14:textId="0BDB3C5F" w:rsidR="00C32B84" w:rsidRDefault="00C32B84" w:rsidP="00D53814">
      <w:pPr>
        <w:pStyle w:val="1"/>
        <w:numPr>
          <w:ilvl w:val="0"/>
          <w:numId w:val="17"/>
        </w:numPr>
        <w:tabs>
          <w:tab w:val="left" w:pos="567"/>
        </w:tabs>
        <w:ind w:firstLine="180"/>
      </w:pPr>
      <w:r>
        <w:t>монополизацией</w:t>
      </w:r>
    </w:p>
    <w:p w14:paraId="74A7B817" w14:textId="614E314E" w:rsidR="00E07E51" w:rsidRDefault="00E07E51" w:rsidP="00E07E51">
      <w:pPr>
        <w:pStyle w:val="1"/>
        <w:tabs>
          <w:tab w:val="left" w:pos="567"/>
        </w:tabs>
        <w:ind w:left="180"/>
      </w:pPr>
    </w:p>
    <w:p w14:paraId="5365495C" w14:textId="206443E2" w:rsidR="00E07E51" w:rsidRPr="00E07E51" w:rsidRDefault="00E07E51" w:rsidP="00E07E51">
      <w:pPr>
        <w:rPr>
          <w:i/>
          <w:iCs/>
          <w:sz w:val="22"/>
          <w:szCs w:val="22"/>
        </w:rPr>
      </w:pPr>
      <w:r w:rsidRPr="008D2723">
        <w:rPr>
          <w:b/>
          <w:bCs/>
          <w:color w:val="000000"/>
          <w:sz w:val="22"/>
          <w:szCs w:val="22"/>
        </w:rPr>
        <w:t>О</w:t>
      </w:r>
      <w:r w:rsidRPr="00E07E51">
        <w:rPr>
          <w:b/>
          <w:bCs/>
          <w:color w:val="000000"/>
          <w:sz w:val="22"/>
          <w:szCs w:val="22"/>
        </w:rPr>
        <w:t>твет:</w:t>
      </w:r>
      <w:r w:rsidRPr="00E07E51">
        <w:rPr>
          <w:color w:val="000000"/>
          <w:sz w:val="22"/>
          <w:szCs w:val="22"/>
        </w:rPr>
        <w:t> 2) приватизацией</w:t>
      </w:r>
      <w:r w:rsidRPr="00E07E51">
        <w:rPr>
          <w:color w:val="000000"/>
          <w:sz w:val="22"/>
          <w:szCs w:val="22"/>
        </w:rPr>
        <w:br/>
      </w:r>
      <w:r w:rsidRPr="00E07E51">
        <w:rPr>
          <w:b/>
          <w:bCs/>
          <w:i/>
          <w:iCs/>
          <w:color w:val="000000"/>
          <w:sz w:val="22"/>
          <w:szCs w:val="22"/>
        </w:rPr>
        <w:t>Пояснение:</w:t>
      </w:r>
      <w:r w:rsidRPr="00E07E51">
        <w:rPr>
          <w:i/>
          <w:iCs/>
          <w:color w:val="000000"/>
          <w:sz w:val="22"/>
          <w:szCs w:val="22"/>
        </w:rPr>
        <w:t> Приватизация — это передача государственной собственности в частные руки, ключевой элемент рыночной экономики.</w:t>
      </w:r>
    </w:p>
    <w:p w14:paraId="0FC66D5B" w14:textId="77777777" w:rsidR="00E07E51" w:rsidRPr="008D2723" w:rsidRDefault="00E07E51" w:rsidP="00E07E51">
      <w:pPr>
        <w:pStyle w:val="1"/>
        <w:tabs>
          <w:tab w:val="left" w:pos="567"/>
        </w:tabs>
        <w:ind w:left="180"/>
      </w:pPr>
    </w:p>
    <w:p w14:paraId="0AAE3C6B" w14:textId="77777777" w:rsidR="00D53814" w:rsidRPr="008D2723" w:rsidRDefault="00D53814" w:rsidP="00D53814">
      <w:pPr>
        <w:pStyle w:val="1"/>
        <w:tabs>
          <w:tab w:val="left" w:pos="567"/>
        </w:tabs>
        <w:ind w:left="180"/>
      </w:pPr>
    </w:p>
    <w:p w14:paraId="2801D772" w14:textId="51179106" w:rsidR="00C32B84" w:rsidRPr="008D2723" w:rsidRDefault="00D53814" w:rsidP="00D53814">
      <w:pPr>
        <w:pStyle w:val="1"/>
        <w:tabs>
          <w:tab w:val="left" w:pos="596"/>
        </w:tabs>
      </w:pPr>
      <w:r w:rsidRPr="008D2723">
        <w:t xml:space="preserve">15. </w:t>
      </w:r>
      <w:r w:rsidR="00C32B84" w:rsidRPr="008D2723">
        <w:t>Что из названного является одним из результатов экономической политики Б. Ельцина в начале 1990-х гг.?</w:t>
      </w:r>
    </w:p>
    <w:p w14:paraId="69B2F3FF" w14:textId="77777777" w:rsidR="00C32B84" w:rsidRPr="008D2723" w:rsidRDefault="00C32B84" w:rsidP="00C32B84">
      <w:pPr>
        <w:pStyle w:val="1"/>
        <w:numPr>
          <w:ilvl w:val="0"/>
          <w:numId w:val="18"/>
        </w:numPr>
        <w:tabs>
          <w:tab w:val="left" w:pos="543"/>
        </w:tabs>
        <w:ind w:left="180"/>
      </w:pPr>
      <w:r w:rsidRPr="008D2723">
        <w:t>формирование рыночных отношений</w:t>
      </w:r>
    </w:p>
    <w:p w14:paraId="114777B3" w14:textId="77777777" w:rsidR="00C32B84" w:rsidRPr="008D2723" w:rsidRDefault="00C32B84" w:rsidP="00C32B84">
      <w:pPr>
        <w:pStyle w:val="1"/>
        <w:numPr>
          <w:ilvl w:val="0"/>
          <w:numId w:val="18"/>
        </w:numPr>
        <w:tabs>
          <w:tab w:val="left" w:pos="567"/>
        </w:tabs>
        <w:ind w:left="180"/>
      </w:pPr>
      <w:r w:rsidRPr="008D2723">
        <w:t>введение централизации управления экономикой в условиях экономического кризиса</w:t>
      </w:r>
    </w:p>
    <w:p w14:paraId="7DC7BD61" w14:textId="77777777" w:rsidR="00C32B84" w:rsidRPr="008D2723" w:rsidRDefault="00C32B84" w:rsidP="00C32B84">
      <w:pPr>
        <w:pStyle w:val="1"/>
        <w:numPr>
          <w:ilvl w:val="0"/>
          <w:numId w:val="18"/>
        </w:numPr>
        <w:tabs>
          <w:tab w:val="left" w:pos="567"/>
        </w:tabs>
        <w:ind w:left="180"/>
      </w:pPr>
      <w:r w:rsidRPr="008D2723">
        <w:t>создание агрогородов для решения продовольственной проблемы</w:t>
      </w:r>
    </w:p>
    <w:p w14:paraId="72B92AA5" w14:textId="5A6797E0" w:rsidR="00C32B84" w:rsidRPr="008D2723" w:rsidRDefault="00C32B84" w:rsidP="00C32B84">
      <w:pPr>
        <w:pStyle w:val="1"/>
        <w:numPr>
          <w:ilvl w:val="0"/>
          <w:numId w:val="18"/>
        </w:numPr>
        <w:tabs>
          <w:tab w:val="left" w:pos="567"/>
        </w:tabs>
        <w:spacing w:after="280"/>
        <w:ind w:firstLine="180"/>
      </w:pPr>
      <w:r w:rsidRPr="008D2723">
        <w:t>снижение уровня безработицы</w:t>
      </w:r>
    </w:p>
    <w:p w14:paraId="47C2C7A8" w14:textId="07C287BB" w:rsidR="00F238E5" w:rsidRPr="008D2723" w:rsidRDefault="008D2723" w:rsidP="00F238E5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</w:t>
      </w:r>
      <w:r w:rsidR="00F238E5" w:rsidRPr="008D2723">
        <w:rPr>
          <w:b/>
          <w:bCs/>
          <w:color w:val="000000"/>
          <w:sz w:val="22"/>
          <w:szCs w:val="22"/>
        </w:rPr>
        <w:t>твет:</w:t>
      </w:r>
      <w:r w:rsidR="00F238E5" w:rsidRPr="008D2723">
        <w:rPr>
          <w:color w:val="000000"/>
          <w:sz w:val="22"/>
          <w:szCs w:val="22"/>
        </w:rPr>
        <w:t> 1) формирование рыночных отношений</w:t>
      </w:r>
      <w:r w:rsidR="00F238E5" w:rsidRPr="008D2723">
        <w:rPr>
          <w:color w:val="000000"/>
          <w:sz w:val="22"/>
          <w:szCs w:val="22"/>
        </w:rPr>
        <w:br/>
      </w:r>
      <w:r w:rsidR="00F238E5" w:rsidRPr="008D2723">
        <w:rPr>
          <w:b/>
          <w:bCs/>
          <w:i/>
          <w:iCs/>
          <w:color w:val="000000"/>
          <w:sz w:val="22"/>
          <w:szCs w:val="22"/>
        </w:rPr>
        <w:t>Пояснение:</w:t>
      </w:r>
      <w:r w:rsidR="00F238E5" w:rsidRPr="008D2723">
        <w:rPr>
          <w:i/>
          <w:iCs/>
          <w:color w:val="000000"/>
          <w:sz w:val="22"/>
          <w:szCs w:val="22"/>
        </w:rPr>
        <w:t> Реформы 1992–1993 гг. создали условия для рыночной экономики, несмотря на социально-экономические трудности и инфляцию.</w:t>
      </w:r>
    </w:p>
    <w:p w14:paraId="533A6130" w14:textId="77777777" w:rsidR="00F238E5" w:rsidRPr="008D2723" w:rsidRDefault="00F238E5" w:rsidP="00F238E5">
      <w:pPr>
        <w:pStyle w:val="1"/>
        <w:tabs>
          <w:tab w:val="left" w:pos="567"/>
        </w:tabs>
        <w:spacing w:after="280"/>
        <w:ind w:left="180"/>
      </w:pPr>
    </w:p>
    <w:p w14:paraId="44A5F83F" w14:textId="0FE5B62D" w:rsidR="00C32B84" w:rsidRPr="008D2723" w:rsidRDefault="00D53814" w:rsidP="00D53814">
      <w:pPr>
        <w:pStyle w:val="1"/>
        <w:tabs>
          <w:tab w:val="left" w:pos="1033"/>
        </w:tabs>
      </w:pPr>
      <w:r w:rsidRPr="008D2723">
        <w:lastRenderedPageBreak/>
        <w:t xml:space="preserve">16. </w:t>
      </w:r>
      <w:r w:rsidR="00C32B84" w:rsidRPr="008D2723">
        <w:t>Отметьте черту экономической политики правительства B.C. Черномырдина.</w:t>
      </w:r>
    </w:p>
    <w:p w14:paraId="2E316FEA" w14:textId="77777777" w:rsidR="00C32B84" w:rsidRPr="008D2723" w:rsidRDefault="00C32B84" w:rsidP="00C32B84">
      <w:pPr>
        <w:pStyle w:val="1"/>
        <w:numPr>
          <w:ilvl w:val="0"/>
          <w:numId w:val="19"/>
        </w:numPr>
        <w:tabs>
          <w:tab w:val="left" w:pos="543"/>
        </w:tabs>
        <w:ind w:firstLine="180"/>
      </w:pPr>
      <w:r w:rsidRPr="008D2723">
        <w:t>приоритетное развитие тяжелой промышленности</w:t>
      </w:r>
    </w:p>
    <w:p w14:paraId="399F347B" w14:textId="77777777" w:rsidR="00C32B84" w:rsidRPr="008D2723" w:rsidRDefault="00C32B84" w:rsidP="00C32B84">
      <w:pPr>
        <w:pStyle w:val="1"/>
        <w:numPr>
          <w:ilvl w:val="0"/>
          <w:numId w:val="19"/>
        </w:numPr>
        <w:tabs>
          <w:tab w:val="left" w:pos="567"/>
        </w:tabs>
        <w:ind w:firstLine="180"/>
      </w:pPr>
      <w:r w:rsidRPr="008D2723">
        <w:t>накопление валютного запаса</w:t>
      </w:r>
    </w:p>
    <w:p w14:paraId="2BAD2FAC" w14:textId="77777777" w:rsidR="00C32B84" w:rsidRPr="008D2723" w:rsidRDefault="00C32B84" w:rsidP="00C32B84">
      <w:pPr>
        <w:pStyle w:val="1"/>
        <w:numPr>
          <w:ilvl w:val="0"/>
          <w:numId w:val="19"/>
        </w:numPr>
        <w:tabs>
          <w:tab w:val="left" w:pos="567"/>
        </w:tabs>
        <w:ind w:firstLine="180"/>
      </w:pPr>
      <w:r w:rsidRPr="008D2723">
        <w:t>обеспечение страны отечественными продуктами питания</w:t>
      </w:r>
    </w:p>
    <w:p w14:paraId="2E0A9CEC" w14:textId="445BEEB3" w:rsidR="00C32B84" w:rsidRPr="008D2723" w:rsidRDefault="00C32B84" w:rsidP="00C32B84">
      <w:pPr>
        <w:pStyle w:val="1"/>
        <w:numPr>
          <w:ilvl w:val="0"/>
          <w:numId w:val="19"/>
        </w:numPr>
        <w:tabs>
          <w:tab w:val="left" w:pos="567"/>
        </w:tabs>
        <w:spacing w:after="560"/>
        <w:ind w:firstLine="180"/>
      </w:pPr>
      <w:r w:rsidRPr="008D2723">
        <w:t>регулярные финансовые заимствования у Международного Валютного Фонда</w:t>
      </w:r>
    </w:p>
    <w:p w14:paraId="552F17C5" w14:textId="726E85B2" w:rsidR="00F238E5" w:rsidRPr="008D2723" w:rsidRDefault="008D2723" w:rsidP="00F238E5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</w:t>
      </w:r>
      <w:r w:rsidR="00F238E5" w:rsidRPr="008D2723">
        <w:rPr>
          <w:b/>
          <w:bCs/>
          <w:color w:val="000000"/>
          <w:sz w:val="22"/>
          <w:szCs w:val="22"/>
        </w:rPr>
        <w:t>твет:</w:t>
      </w:r>
      <w:r w:rsidR="00F238E5" w:rsidRPr="008D2723">
        <w:rPr>
          <w:color w:val="000000"/>
          <w:sz w:val="22"/>
          <w:szCs w:val="22"/>
        </w:rPr>
        <w:t> 4) регулярные финансовые заимствования у Международного Валютного Фонда</w:t>
      </w:r>
      <w:r w:rsidR="00F238E5" w:rsidRPr="008D2723">
        <w:rPr>
          <w:color w:val="000000"/>
          <w:sz w:val="22"/>
          <w:szCs w:val="22"/>
        </w:rPr>
        <w:br/>
      </w:r>
      <w:r w:rsidR="00F238E5" w:rsidRPr="008D2723">
        <w:rPr>
          <w:b/>
          <w:bCs/>
          <w:i/>
          <w:iCs/>
          <w:color w:val="000000"/>
          <w:sz w:val="22"/>
          <w:szCs w:val="22"/>
        </w:rPr>
        <w:t>Пояснение:</w:t>
      </w:r>
      <w:r w:rsidR="00F238E5" w:rsidRPr="008D2723">
        <w:rPr>
          <w:i/>
          <w:iCs/>
          <w:color w:val="000000"/>
          <w:sz w:val="22"/>
          <w:szCs w:val="22"/>
        </w:rPr>
        <w:t> В 1990-е гг. Россия активно брала кредиты у МВФ для стабилизации экономики и финансирования бюджетного дефицита.</w:t>
      </w:r>
    </w:p>
    <w:p w14:paraId="15E116F5" w14:textId="77777777" w:rsidR="00F238E5" w:rsidRPr="008D2723" w:rsidRDefault="00F238E5" w:rsidP="00F238E5">
      <w:pPr>
        <w:pStyle w:val="1"/>
        <w:tabs>
          <w:tab w:val="left" w:pos="567"/>
        </w:tabs>
        <w:spacing w:after="560"/>
        <w:ind w:left="180"/>
      </w:pPr>
    </w:p>
    <w:p w14:paraId="6832CF7E" w14:textId="75F33ACB" w:rsidR="00C32B84" w:rsidRPr="008D2723" w:rsidRDefault="00D53814" w:rsidP="00D53814">
      <w:pPr>
        <w:pStyle w:val="1"/>
        <w:tabs>
          <w:tab w:val="left" w:pos="438"/>
        </w:tabs>
      </w:pPr>
      <w:r w:rsidRPr="008D2723">
        <w:t xml:space="preserve">17. </w:t>
      </w:r>
      <w:r w:rsidR="00C32B84" w:rsidRPr="008D2723">
        <w:t>Отметьте черту, характерную для политики «шоковой терапии».</w:t>
      </w:r>
    </w:p>
    <w:p w14:paraId="004EF2BD" w14:textId="77777777" w:rsidR="00C32B84" w:rsidRPr="008D2723" w:rsidRDefault="00C32B84" w:rsidP="00C32B84">
      <w:pPr>
        <w:pStyle w:val="1"/>
        <w:numPr>
          <w:ilvl w:val="0"/>
          <w:numId w:val="20"/>
        </w:numPr>
        <w:tabs>
          <w:tab w:val="left" w:pos="543"/>
        </w:tabs>
        <w:ind w:firstLine="180"/>
      </w:pPr>
      <w:r w:rsidRPr="008D2723">
        <w:t>приватизация жилья</w:t>
      </w:r>
    </w:p>
    <w:p w14:paraId="6FC2E797" w14:textId="77777777" w:rsidR="00C32B84" w:rsidRPr="008D2723" w:rsidRDefault="00C32B84" w:rsidP="00C32B84">
      <w:pPr>
        <w:pStyle w:val="1"/>
        <w:numPr>
          <w:ilvl w:val="0"/>
          <w:numId w:val="20"/>
        </w:numPr>
        <w:tabs>
          <w:tab w:val="left" w:pos="567"/>
        </w:tabs>
        <w:ind w:firstLine="180"/>
      </w:pPr>
      <w:r w:rsidRPr="008D2723">
        <w:t>введение государственного контроля за промышленными предприятиями</w:t>
      </w:r>
    </w:p>
    <w:p w14:paraId="233B8F22" w14:textId="77777777" w:rsidR="00C32B84" w:rsidRPr="008D2723" w:rsidRDefault="00C32B84" w:rsidP="00C32B84">
      <w:pPr>
        <w:pStyle w:val="1"/>
        <w:numPr>
          <w:ilvl w:val="0"/>
          <w:numId w:val="20"/>
        </w:numPr>
        <w:tabs>
          <w:tab w:val="left" w:pos="567"/>
        </w:tabs>
        <w:ind w:firstLine="180"/>
      </w:pPr>
      <w:r w:rsidRPr="008D2723">
        <w:t>увеличение инвестиций в сельское хозяйство</w:t>
      </w:r>
    </w:p>
    <w:p w14:paraId="3EEED635" w14:textId="08E989B3" w:rsidR="00C32B84" w:rsidRPr="008D2723" w:rsidRDefault="00C32B84" w:rsidP="00C32B84">
      <w:pPr>
        <w:pStyle w:val="1"/>
        <w:numPr>
          <w:ilvl w:val="0"/>
          <w:numId w:val="20"/>
        </w:numPr>
        <w:tabs>
          <w:tab w:val="left" w:pos="567"/>
        </w:tabs>
        <w:spacing w:after="280"/>
        <w:ind w:firstLine="180"/>
      </w:pPr>
      <w:r w:rsidRPr="008D2723">
        <w:t>разрешение деятельности индивидуальных предпринимателей</w:t>
      </w:r>
    </w:p>
    <w:p w14:paraId="7B05D519" w14:textId="038DB3A6" w:rsidR="00F238E5" w:rsidRPr="008D2723" w:rsidRDefault="008D2723" w:rsidP="00F238E5">
      <w:pPr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</w:t>
      </w:r>
      <w:r w:rsidR="00F238E5" w:rsidRPr="008D2723">
        <w:rPr>
          <w:b/>
          <w:bCs/>
          <w:color w:val="000000"/>
          <w:sz w:val="22"/>
          <w:szCs w:val="22"/>
        </w:rPr>
        <w:t>твет:</w:t>
      </w:r>
      <w:r w:rsidR="00F238E5" w:rsidRPr="008D2723">
        <w:rPr>
          <w:color w:val="000000"/>
          <w:sz w:val="22"/>
          <w:szCs w:val="22"/>
        </w:rPr>
        <w:t> 4) разрешение деятельности индивидуальных предпринимателей</w:t>
      </w:r>
      <w:r w:rsidR="00F238E5" w:rsidRPr="008D2723">
        <w:rPr>
          <w:color w:val="000000"/>
          <w:sz w:val="22"/>
          <w:szCs w:val="22"/>
        </w:rPr>
        <w:br/>
      </w:r>
      <w:r w:rsidR="00F238E5" w:rsidRPr="008D2723">
        <w:rPr>
          <w:b/>
          <w:bCs/>
          <w:i/>
          <w:iCs/>
          <w:color w:val="000000"/>
          <w:sz w:val="22"/>
          <w:szCs w:val="22"/>
        </w:rPr>
        <w:t>Пояснение:</w:t>
      </w:r>
      <w:r w:rsidR="00F238E5" w:rsidRPr="008D2723">
        <w:rPr>
          <w:i/>
          <w:iCs/>
          <w:color w:val="000000"/>
          <w:sz w:val="22"/>
          <w:szCs w:val="22"/>
        </w:rPr>
        <w:t> Реформы создали условия для частного бизнеса и предпринимательства, отменив многие запреты советской экономики.</w:t>
      </w:r>
    </w:p>
    <w:p w14:paraId="02544344" w14:textId="77777777" w:rsidR="00F238E5" w:rsidRPr="008D2723" w:rsidRDefault="00F238E5" w:rsidP="00F238E5">
      <w:pPr>
        <w:pStyle w:val="1"/>
        <w:tabs>
          <w:tab w:val="left" w:pos="567"/>
        </w:tabs>
        <w:spacing w:after="280"/>
        <w:ind w:left="180"/>
      </w:pPr>
    </w:p>
    <w:p w14:paraId="6B9C7456" w14:textId="1334B599" w:rsidR="00C32B84" w:rsidRPr="008D2723" w:rsidRDefault="00D53814" w:rsidP="00D53814">
      <w:pPr>
        <w:pStyle w:val="1"/>
        <w:tabs>
          <w:tab w:val="left" w:pos="438"/>
        </w:tabs>
      </w:pPr>
      <w:r w:rsidRPr="008D2723">
        <w:t xml:space="preserve">18. </w:t>
      </w:r>
      <w:r w:rsidR="00C32B84" w:rsidRPr="008D2723">
        <w:t>Что из названного является одним из результатов «шоковой терапии»?</w:t>
      </w:r>
    </w:p>
    <w:p w14:paraId="6C27F336" w14:textId="77777777" w:rsidR="00C32B84" w:rsidRPr="008D2723" w:rsidRDefault="00C32B84" w:rsidP="00C32B84">
      <w:pPr>
        <w:pStyle w:val="1"/>
        <w:numPr>
          <w:ilvl w:val="0"/>
          <w:numId w:val="21"/>
        </w:numPr>
        <w:tabs>
          <w:tab w:val="left" w:pos="543"/>
        </w:tabs>
        <w:ind w:firstLine="180"/>
      </w:pPr>
      <w:r w:rsidRPr="008D2723">
        <w:t>увеличение инвестиций в культуру и образование</w:t>
      </w:r>
    </w:p>
    <w:p w14:paraId="53AA5514" w14:textId="77777777" w:rsidR="00C32B84" w:rsidRPr="008D2723" w:rsidRDefault="00C32B84" w:rsidP="00C32B84">
      <w:pPr>
        <w:pStyle w:val="1"/>
        <w:numPr>
          <w:ilvl w:val="0"/>
          <w:numId w:val="21"/>
        </w:numPr>
        <w:tabs>
          <w:tab w:val="left" w:pos="567"/>
        </w:tabs>
        <w:ind w:firstLine="180"/>
      </w:pPr>
      <w:r w:rsidRPr="008D2723">
        <w:t>сокращение внешней задолженности страны перед западными государствами</w:t>
      </w:r>
    </w:p>
    <w:p w14:paraId="488EC0D9" w14:textId="77777777" w:rsidR="00C32B84" w:rsidRPr="008D2723" w:rsidRDefault="00C32B84" w:rsidP="00C32B84">
      <w:pPr>
        <w:pStyle w:val="1"/>
        <w:numPr>
          <w:ilvl w:val="0"/>
          <w:numId w:val="21"/>
        </w:numPr>
        <w:tabs>
          <w:tab w:val="left" w:pos="567"/>
        </w:tabs>
        <w:ind w:firstLine="180"/>
      </w:pPr>
      <w:r w:rsidRPr="008D2723">
        <w:t>стабилизация цен на продовольственные товары</w:t>
      </w:r>
    </w:p>
    <w:p w14:paraId="278923D8" w14:textId="24A6D965" w:rsidR="00C32B84" w:rsidRPr="008D2723" w:rsidRDefault="00C32B84" w:rsidP="00C32B84">
      <w:pPr>
        <w:pStyle w:val="1"/>
        <w:numPr>
          <w:ilvl w:val="0"/>
          <w:numId w:val="21"/>
        </w:numPr>
        <w:tabs>
          <w:tab w:val="left" w:pos="567"/>
        </w:tabs>
        <w:spacing w:after="280"/>
        <w:ind w:left="180"/>
      </w:pPr>
      <w:r w:rsidRPr="008D2723">
        <w:t>установление рыночного соотношения спроса и предложения на произведенную в стране продукцию</w:t>
      </w:r>
    </w:p>
    <w:p w14:paraId="0C2847A3" w14:textId="0FC05B3C" w:rsidR="00F238E5" w:rsidRPr="008D2723" w:rsidRDefault="008D2723" w:rsidP="00F238E5">
      <w:pPr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F238E5" w:rsidRPr="008D2723">
        <w:rPr>
          <w:b/>
          <w:bCs/>
          <w:color w:val="000000"/>
          <w:sz w:val="22"/>
          <w:szCs w:val="22"/>
        </w:rPr>
        <w:t>:</w:t>
      </w:r>
      <w:r w:rsidR="00F238E5" w:rsidRPr="008D2723">
        <w:rPr>
          <w:color w:val="000000"/>
          <w:sz w:val="22"/>
          <w:szCs w:val="22"/>
        </w:rPr>
        <w:t> 4) установление рыночного соотношения спроса и предложения на произведенную в стране продукцию</w:t>
      </w:r>
      <w:r w:rsidR="00F238E5" w:rsidRPr="008D2723">
        <w:rPr>
          <w:color w:val="000000"/>
          <w:sz w:val="22"/>
          <w:szCs w:val="22"/>
        </w:rPr>
        <w:br/>
      </w:r>
      <w:r w:rsidR="00F238E5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F238E5" w:rsidRPr="00056D1B">
        <w:rPr>
          <w:i/>
          <w:iCs/>
          <w:color w:val="000000"/>
          <w:sz w:val="22"/>
          <w:szCs w:val="22"/>
        </w:rPr>
        <w:t> Главный экономический эффект «шоковой терапии» — формирование рыночных механизмов ценообразования и распределения ресурсов, хотя социальные последствия были сложными.</w:t>
      </w:r>
    </w:p>
    <w:p w14:paraId="2FEEB7C2" w14:textId="77777777" w:rsidR="00F238E5" w:rsidRPr="008D2723" w:rsidRDefault="00F238E5" w:rsidP="00F238E5">
      <w:pPr>
        <w:pStyle w:val="1"/>
        <w:tabs>
          <w:tab w:val="left" w:pos="567"/>
        </w:tabs>
        <w:spacing w:after="280"/>
        <w:ind w:left="180"/>
      </w:pPr>
    </w:p>
    <w:p w14:paraId="5330D53B" w14:textId="19DE54E7" w:rsidR="00C32B84" w:rsidRPr="008D2723" w:rsidRDefault="00F238E5" w:rsidP="00D53814">
      <w:pPr>
        <w:pStyle w:val="1"/>
        <w:tabs>
          <w:tab w:val="left" w:pos="1033"/>
        </w:tabs>
      </w:pPr>
      <w:r w:rsidRPr="008D2723">
        <w:t>19</w:t>
      </w:r>
      <w:r w:rsidR="00D53814" w:rsidRPr="008D2723">
        <w:t xml:space="preserve">. </w:t>
      </w:r>
      <w:r w:rsidR="00C32B84" w:rsidRPr="008D2723">
        <w:t>Конституция РФ, в соответствии с которой в России создавался новый представительный и законодательный орган — Федеральное Собрание, была принята на референдуме</w:t>
      </w:r>
    </w:p>
    <w:p w14:paraId="13712861" w14:textId="77777777" w:rsidR="00C32B84" w:rsidRPr="008D2723" w:rsidRDefault="00C32B84" w:rsidP="00C32B84">
      <w:pPr>
        <w:pStyle w:val="1"/>
        <w:numPr>
          <w:ilvl w:val="0"/>
          <w:numId w:val="22"/>
        </w:numPr>
        <w:tabs>
          <w:tab w:val="left" w:pos="538"/>
          <w:tab w:val="left" w:pos="3670"/>
        </w:tabs>
        <w:ind w:firstLine="180"/>
      </w:pPr>
      <w:r w:rsidRPr="008D2723">
        <w:t>3 октября 1993 г.</w:t>
      </w:r>
      <w:r w:rsidRPr="008D2723">
        <w:tab/>
        <w:t>3) 7 ноября 1995 г.</w:t>
      </w:r>
    </w:p>
    <w:p w14:paraId="5232739D" w14:textId="77777777" w:rsidR="00F238E5" w:rsidRPr="008D2723" w:rsidRDefault="00C32B84" w:rsidP="00C32B84">
      <w:pPr>
        <w:pStyle w:val="1"/>
        <w:numPr>
          <w:ilvl w:val="0"/>
          <w:numId w:val="22"/>
        </w:numPr>
        <w:tabs>
          <w:tab w:val="left" w:pos="562"/>
          <w:tab w:val="left" w:pos="3670"/>
        </w:tabs>
        <w:spacing w:after="280"/>
        <w:ind w:firstLine="180"/>
      </w:pPr>
      <w:r w:rsidRPr="008D2723">
        <w:t>12 декабря 1993 г.</w:t>
      </w:r>
      <w:r w:rsidRPr="008D2723">
        <w:tab/>
        <w:t>4) 31 декабря 1999 г</w:t>
      </w:r>
    </w:p>
    <w:p w14:paraId="6E505AF1" w14:textId="71D3BF52" w:rsidR="00F238E5" w:rsidRPr="008D2723" w:rsidRDefault="008D2723" w:rsidP="00F238E5">
      <w:pPr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F238E5" w:rsidRPr="008D2723">
        <w:rPr>
          <w:b/>
          <w:bCs/>
          <w:color w:val="000000"/>
          <w:sz w:val="22"/>
          <w:szCs w:val="22"/>
        </w:rPr>
        <w:t>:</w:t>
      </w:r>
      <w:r w:rsidR="00F238E5" w:rsidRPr="008D2723">
        <w:rPr>
          <w:color w:val="000000"/>
          <w:sz w:val="22"/>
          <w:szCs w:val="22"/>
        </w:rPr>
        <w:t> 2) 12 декабря 1993 г.</w:t>
      </w:r>
      <w:r w:rsidR="00F238E5" w:rsidRPr="008D2723">
        <w:rPr>
          <w:color w:val="000000"/>
          <w:sz w:val="22"/>
          <w:szCs w:val="22"/>
        </w:rPr>
        <w:br/>
      </w:r>
      <w:r w:rsidR="00F238E5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F238E5" w:rsidRPr="00056D1B">
        <w:rPr>
          <w:i/>
          <w:iCs/>
          <w:color w:val="000000"/>
          <w:sz w:val="22"/>
          <w:szCs w:val="22"/>
        </w:rPr>
        <w:t> В ходе всенародного голосования была принята новая Конституция РФ, закрепившая президентскую форму правления и двухпалатный парламент — Федеральное Собрание (Совет Федерации и Государственная Дума).</w:t>
      </w:r>
    </w:p>
    <w:p w14:paraId="7726D2F3" w14:textId="4B2E81B2" w:rsidR="00C32B84" w:rsidRPr="008D2723" w:rsidRDefault="00C32B84" w:rsidP="00F238E5">
      <w:pPr>
        <w:pStyle w:val="1"/>
        <w:tabs>
          <w:tab w:val="left" w:pos="562"/>
          <w:tab w:val="left" w:pos="3670"/>
        </w:tabs>
        <w:spacing w:after="280"/>
        <w:ind w:left="180"/>
      </w:pPr>
      <w:r w:rsidRPr="008D2723">
        <w:t>.</w:t>
      </w:r>
    </w:p>
    <w:p w14:paraId="27779995" w14:textId="24FCA64A" w:rsidR="00C32B84" w:rsidRPr="008D2723" w:rsidRDefault="00D53814" w:rsidP="00D53814">
      <w:pPr>
        <w:pStyle w:val="1"/>
        <w:tabs>
          <w:tab w:val="left" w:pos="601"/>
        </w:tabs>
        <w:spacing w:after="280"/>
      </w:pPr>
      <w:r w:rsidRPr="008D2723">
        <w:t>2</w:t>
      </w:r>
      <w:r w:rsidR="00F238E5" w:rsidRPr="008D2723">
        <w:t>0</w:t>
      </w:r>
      <w:r w:rsidRPr="008D2723">
        <w:t xml:space="preserve">. </w:t>
      </w:r>
      <w:r w:rsidR="00C32B84" w:rsidRPr="008D2723">
        <w:t>Отметьте участников политического кризиса, вызванного начавшимся процессом реформирования политической системы России и уничтожения советской модели государственности.</w:t>
      </w:r>
    </w:p>
    <w:p w14:paraId="324BB2C9" w14:textId="77777777" w:rsidR="00C32B84" w:rsidRPr="008D2723" w:rsidRDefault="00C32B84" w:rsidP="00C32B84">
      <w:pPr>
        <w:pStyle w:val="1"/>
        <w:numPr>
          <w:ilvl w:val="0"/>
          <w:numId w:val="23"/>
        </w:numPr>
        <w:tabs>
          <w:tab w:val="left" w:pos="558"/>
        </w:tabs>
        <w:ind w:firstLine="200"/>
      </w:pPr>
      <w:r w:rsidRPr="008D2723">
        <w:t>А. Чубайс, Г. Зюганов</w:t>
      </w:r>
    </w:p>
    <w:p w14:paraId="1D1691B4" w14:textId="77777777" w:rsidR="00C32B84" w:rsidRPr="008D2723" w:rsidRDefault="00C32B84" w:rsidP="00C32B84">
      <w:pPr>
        <w:pStyle w:val="1"/>
        <w:numPr>
          <w:ilvl w:val="0"/>
          <w:numId w:val="23"/>
        </w:numPr>
        <w:tabs>
          <w:tab w:val="left" w:pos="582"/>
        </w:tabs>
        <w:ind w:firstLine="200"/>
      </w:pPr>
      <w:r w:rsidRPr="008D2723">
        <w:t>Р. Хасбулатов, А. Руцкой</w:t>
      </w:r>
    </w:p>
    <w:p w14:paraId="05E06137" w14:textId="77777777" w:rsidR="00C32B84" w:rsidRPr="008D2723" w:rsidRDefault="00C32B84" w:rsidP="00C32B84">
      <w:pPr>
        <w:pStyle w:val="1"/>
        <w:numPr>
          <w:ilvl w:val="0"/>
          <w:numId w:val="23"/>
        </w:numPr>
        <w:tabs>
          <w:tab w:val="left" w:pos="582"/>
        </w:tabs>
        <w:ind w:firstLine="200"/>
      </w:pPr>
      <w:r w:rsidRPr="008D2723">
        <w:lastRenderedPageBreak/>
        <w:t>Г. Янаев, Д. Язов</w:t>
      </w:r>
    </w:p>
    <w:p w14:paraId="0BFE1EA6" w14:textId="5093E678" w:rsidR="00C32B84" w:rsidRPr="008D2723" w:rsidRDefault="00C32B84" w:rsidP="00C32B84">
      <w:pPr>
        <w:pStyle w:val="1"/>
        <w:numPr>
          <w:ilvl w:val="0"/>
          <w:numId w:val="23"/>
        </w:numPr>
        <w:tabs>
          <w:tab w:val="left" w:pos="582"/>
        </w:tabs>
        <w:spacing w:after="280"/>
        <w:ind w:firstLine="200"/>
      </w:pPr>
      <w:r w:rsidRPr="008D2723">
        <w:t>Г. Явлинский, В. Жириновский</w:t>
      </w:r>
    </w:p>
    <w:p w14:paraId="436B5E78" w14:textId="4146CD23" w:rsidR="004221DB" w:rsidRPr="008D2723" w:rsidRDefault="008D2723" w:rsidP="004221DB">
      <w:pPr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4221DB" w:rsidRPr="008D2723">
        <w:rPr>
          <w:b/>
          <w:bCs/>
          <w:color w:val="000000"/>
          <w:sz w:val="22"/>
          <w:szCs w:val="22"/>
        </w:rPr>
        <w:t>:</w:t>
      </w:r>
      <w:r w:rsidR="004221DB" w:rsidRPr="008D2723">
        <w:rPr>
          <w:color w:val="000000"/>
          <w:sz w:val="22"/>
          <w:szCs w:val="22"/>
        </w:rPr>
        <w:t> 2) Р. Хасбулатов, А. Руцкой</w:t>
      </w:r>
      <w:r w:rsidR="004221DB" w:rsidRPr="008D2723">
        <w:rPr>
          <w:color w:val="000000"/>
          <w:sz w:val="22"/>
          <w:szCs w:val="22"/>
        </w:rPr>
        <w:br/>
      </w:r>
      <w:r w:rsidR="004221DB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4221DB" w:rsidRPr="00056D1B">
        <w:rPr>
          <w:i/>
          <w:iCs/>
          <w:color w:val="000000"/>
          <w:sz w:val="22"/>
          <w:szCs w:val="22"/>
        </w:rPr>
        <w:t> Хасбулатов (председатель Верховного Совета) и Руцкой (вице-президент) стали лидерами сопротивления президенту Ельцину в 1993 году, что привело к конституционному кризису.</w:t>
      </w:r>
    </w:p>
    <w:p w14:paraId="54FD5DAA" w14:textId="77777777" w:rsidR="004221DB" w:rsidRPr="008D2723" w:rsidRDefault="004221DB" w:rsidP="004221DB">
      <w:pPr>
        <w:pStyle w:val="1"/>
        <w:tabs>
          <w:tab w:val="left" w:pos="582"/>
        </w:tabs>
        <w:spacing w:after="280"/>
        <w:ind w:left="200"/>
      </w:pPr>
    </w:p>
    <w:p w14:paraId="33D52409" w14:textId="6AC063E1" w:rsidR="00C32B84" w:rsidRPr="008D2723" w:rsidRDefault="00D53814" w:rsidP="00053A37">
      <w:pPr>
        <w:pStyle w:val="1"/>
        <w:tabs>
          <w:tab w:val="left" w:pos="449"/>
        </w:tabs>
      </w:pPr>
      <w:r w:rsidRPr="008D2723">
        <w:t>2</w:t>
      </w:r>
      <w:r w:rsidR="00F238E5" w:rsidRPr="008D2723">
        <w:t>1</w:t>
      </w:r>
      <w:r w:rsidRPr="008D2723">
        <w:t xml:space="preserve">. </w:t>
      </w:r>
      <w:r w:rsidR="00C32B84" w:rsidRPr="008D2723">
        <w:t>Гарантом соблюдения Конституции РФ является</w:t>
      </w:r>
    </w:p>
    <w:p w14:paraId="12D43667" w14:textId="77777777" w:rsidR="00C32B84" w:rsidRPr="008D2723" w:rsidRDefault="00C32B84" w:rsidP="00462F03">
      <w:pPr>
        <w:pStyle w:val="1"/>
        <w:numPr>
          <w:ilvl w:val="0"/>
          <w:numId w:val="24"/>
        </w:numPr>
        <w:tabs>
          <w:tab w:val="left" w:pos="563"/>
        </w:tabs>
        <w:ind w:firstLine="200"/>
      </w:pPr>
      <w:r w:rsidRPr="008D2723">
        <w:t>Президент РФ</w:t>
      </w:r>
    </w:p>
    <w:p w14:paraId="7237CBAE" w14:textId="77777777" w:rsidR="00C32B84" w:rsidRPr="008D2723" w:rsidRDefault="00C32B84" w:rsidP="00462F03">
      <w:pPr>
        <w:pStyle w:val="1"/>
        <w:numPr>
          <w:ilvl w:val="0"/>
          <w:numId w:val="24"/>
        </w:numPr>
        <w:tabs>
          <w:tab w:val="left" w:pos="587"/>
        </w:tabs>
        <w:ind w:firstLine="200"/>
      </w:pPr>
      <w:r w:rsidRPr="008D2723">
        <w:t>Государственная Дума РФ</w:t>
      </w:r>
    </w:p>
    <w:p w14:paraId="618DD03D" w14:textId="77777777" w:rsidR="00C32B84" w:rsidRPr="008D2723" w:rsidRDefault="00C32B84" w:rsidP="00462F03">
      <w:pPr>
        <w:pStyle w:val="1"/>
        <w:numPr>
          <w:ilvl w:val="0"/>
          <w:numId w:val="24"/>
        </w:numPr>
        <w:tabs>
          <w:tab w:val="left" w:pos="587"/>
        </w:tabs>
        <w:ind w:firstLine="200"/>
      </w:pPr>
      <w:r w:rsidRPr="008D2723">
        <w:t>Счетная палата РФ</w:t>
      </w:r>
    </w:p>
    <w:p w14:paraId="187AA215" w14:textId="79CACE29" w:rsidR="00C32B84" w:rsidRPr="008D2723" w:rsidRDefault="00C32B84" w:rsidP="00462F03">
      <w:pPr>
        <w:pStyle w:val="1"/>
        <w:numPr>
          <w:ilvl w:val="0"/>
          <w:numId w:val="24"/>
        </w:numPr>
        <w:tabs>
          <w:tab w:val="left" w:pos="587"/>
        </w:tabs>
        <w:spacing w:after="280"/>
        <w:ind w:firstLine="200"/>
      </w:pPr>
      <w:r w:rsidRPr="008D2723">
        <w:t>Арбитражный Суд РФ</w:t>
      </w:r>
    </w:p>
    <w:p w14:paraId="5FEBA3A9" w14:textId="67CFE5C7" w:rsidR="004221DB" w:rsidRPr="00056D1B" w:rsidRDefault="008D2723" w:rsidP="004221DB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4221DB" w:rsidRPr="008D2723">
        <w:rPr>
          <w:b/>
          <w:bCs/>
          <w:color w:val="000000"/>
          <w:sz w:val="22"/>
          <w:szCs w:val="22"/>
        </w:rPr>
        <w:t>:</w:t>
      </w:r>
      <w:r w:rsidR="004221DB" w:rsidRPr="008D2723">
        <w:rPr>
          <w:color w:val="000000"/>
          <w:sz w:val="22"/>
          <w:szCs w:val="22"/>
        </w:rPr>
        <w:t> 1) Президент РФ</w:t>
      </w:r>
      <w:r w:rsidR="004221DB" w:rsidRPr="008D2723">
        <w:rPr>
          <w:color w:val="000000"/>
          <w:sz w:val="22"/>
          <w:szCs w:val="22"/>
        </w:rPr>
        <w:br/>
      </w:r>
      <w:r w:rsidR="004221DB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4221DB" w:rsidRPr="00056D1B">
        <w:rPr>
          <w:i/>
          <w:iCs/>
          <w:color w:val="000000"/>
          <w:sz w:val="22"/>
          <w:szCs w:val="22"/>
        </w:rPr>
        <w:t> Президент РФ обеспечивает соблюдение Конституции и федерального законодательства, а также представляет страну на международной арене.</w:t>
      </w:r>
    </w:p>
    <w:p w14:paraId="74540522" w14:textId="77777777" w:rsidR="004221DB" w:rsidRPr="008D2723" w:rsidRDefault="004221DB" w:rsidP="004221DB">
      <w:pPr>
        <w:pStyle w:val="1"/>
        <w:tabs>
          <w:tab w:val="left" w:pos="587"/>
        </w:tabs>
        <w:spacing w:after="280"/>
        <w:ind w:left="200"/>
      </w:pPr>
    </w:p>
    <w:p w14:paraId="33A8C503" w14:textId="1F2C4FB6" w:rsidR="00C32B84" w:rsidRPr="008D2723" w:rsidRDefault="00053A37" w:rsidP="00053A37">
      <w:pPr>
        <w:pStyle w:val="1"/>
        <w:tabs>
          <w:tab w:val="left" w:pos="621"/>
        </w:tabs>
      </w:pPr>
      <w:r w:rsidRPr="008D2723">
        <w:t>2</w:t>
      </w:r>
      <w:r w:rsidR="00F238E5" w:rsidRPr="008D2723">
        <w:t>2</w:t>
      </w:r>
      <w:r w:rsidRPr="008D2723">
        <w:t xml:space="preserve">. </w:t>
      </w:r>
      <w:r w:rsidR="00C32B84" w:rsidRPr="008D2723">
        <w:t>Что из перечисленного характеризует экономическую политику В. Черномырдина?</w:t>
      </w:r>
    </w:p>
    <w:p w14:paraId="6C9AE592" w14:textId="77777777" w:rsidR="00C32B84" w:rsidRPr="008D2723" w:rsidRDefault="00C32B84" w:rsidP="00462F03">
      <w:pPr>
        <w:pStyle w:val="1"/>
        <w:numPr>
          <w:ilvl w:val="0"/>
          <w:numId w:val="25"/>
        </w:numPr>
        <w:tabs>
          <w:tab w:val="left" w:pos="558"/>
        </w:tabs>
        <w:ind w:firstLine="200"/>
      </w:pPr>
      <w:r w:rsidRPr="008D2723">
        <w:t>расширение экономических контактов со странами Центральной и Юго-Восточной Европы</w:t>
      </w:r>
    </w:p>
    <w:p w14:paraId="0D65F7F2" w14:textId="77777777" w:rsidR="00C32B84" w:rsidRPr="008D2723" w:rsidRDefault="00C32B84" w:rsidP="00462F03">
      <w:pPr>
        <w:pStyle w:val="1"/>
        <w:numPr>
          <w:ilvl w:val="0"/>
          <w:numId w:val="25"/>
        </w:numPr>
        <w:tabs>
          <w:tab w:val="left" w:pos="582"/>
        </w:tabs>
        <w:ind w:firstLine="200"/>
      </w:pPr>
      <w:r w:rsidRPr="008D2723">
        <w:t>введение государственного контроля за рынком</w:t>
      </w:r>
    </w:p>
    <w:p w14:paraId="1BE5B397" w14:textId="77777777" w:rsidR="00C32B84" w:rsidRPr="008D2723" w:rsidRDefault="00C32B84" w:rsidP="00462F03">
      <w:pPr>
        <w:pStyle w:val="1"/>
        <w:numPr>
          <w:ilvl w:val="0"/>
          <w:numId w:val="25"/>
        </w:numPr>
        <w:tabs>
          <w:tab w:val="left" w:pos="582"/>
        </w:tabs>
        <w:ind w:firstLine="200"/>
      </w:pPr>
      <w:r w:rsidRPr="008D2723">
        <w:t>увеличение инвестиций в образование и культуру</w:t>
      </w:r>
    </w:p>
    <w:p w14:paraId="562775EE" w14:textId="6057E6D1" w:rsidR="00C32B84" w:rsidRPr="008D2723" w:rsidRDefault="00C32B84" w:rsidP="00462F03">
      <w:pPr>
        <w:pStyle w:val="1"/>
        <w:numPr>
          <w:ilvl w:val="0"/>
          <w:numId w:val="25"/>
        </w:numPr>
        <w:tabs>
          <w:tab w:val="left" w:pos="582"/>
        </w:tabs>
        <w:spacing w:after="280" w:line="233" w:lineRule="auto"/>
        <w:ind w:firstLine="200"/>
      </w:pPr>
      <w:r w:rsidRPr="008D2723">
        <w:t>более четкая социальная направленность реформ</w:t>
      </w:r>
    </w:p>
    <w:p w14:paraId="60EDAEB4" w14:textId="2BEFAA4A" w:rsidR="004221DB" w:rsidRPr="00056D1B" w:rsidRDefault="008D2723" w:rsidP="004221DB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4221DB" w:rsidRPr="008D2723">
        <w:rPr>
          <w:b/>
          <w:bCs/>
          <w:color w:val="000000"/>
          <w:sz w:val="22"/>
          <w:szCs w:val="22"/>
        </w:rPr>
        <w:t>:</w:t>
      </w:r>
      <w:r w:rsidR="004221DB" w:rsidRPr="008D2723">
        <w:rPr>
          <w:color w:val="000000"/>
          <w:sz w:val="22"/>
          <w:szCs w:val="22"/>
        </w:rPr>
        <w:t> 4) более четкая социальная направленность реформ</w:t>
      </w:r>
      <w:r w:rsidR="004221DB" w:rsidRPr="008D2723">
        <w:rPr>
          <w:color w:val="000000"/>
          <w:sz w:val="22"/>
          <w:szCs w:val="22"/>
        </w:rPr>
        <w:br/>
      </w:r>
      <w:r w:rsidR="004221DB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4221DB" w:rsidRPr="00056D1B">
        <w:rPr>
          <w:i/>
          <w:iCs/>
          <w:color w:val="000000"/>
          <w:sz w:val="22"/>
          <w:szCs w:val="22"/>
        </w:rPr>
        <w:t> Правительство Черномырдина в 1990-е гг. пыталось смягчить негативные последствия либерализации экономики и повысить социальную защиту населения.</w:t>
      </w:r>
    </w:p>
    <w:p w14:paraId="273EBAE4" w14:textId="77777777" w:rsidR="004221DB" w:rsidRPr="008D2723" w:rsidRDefault="004221DB" w:rsidP="004221DB">
      <w:pPr>
        <w:pStyle w:val="1"/>
        <w:tabs>
          <w:tab w:val="left" w:pos="582"/>
        </w:tabs>
        <w:spacing w:after="280" w:line="233" w:lineRule="auto"/>
        <w:ind w:left="200"/>
      </w:pPr>
    </w:p>
    <w:p w14:paraId="42E40FA4" w14:textId="090111CA" w:rsidR="00C32B84" w:rsidRPr="008D2723" w:rsidRDefault="00053A37" w:rsidP="00053A37">
      <w:pPr>
        <w:pStyle w:val="1"/>
        <w:tabs>
          <w:tab w:val="left" w:pos="449"/>
        </w:tabs>
      </w:pPr>
      <w:r w:rsidRPr="008D2723">
        <w:t>2</w:t>
      </w:r>
      <w:r w:rsidR="00F238E5" w:rsidRPr="008D2723">
        <w:t>3</w:t>
      </w:r>
      <w:r w:rsidRPr="008D2723">
        <w:t>. Ф</w:t>
      </w:r>
      <w:r w:rsidR="00C32B84" w:rsidRPr="008D2723">
        <w:t>едеративный договор между субъектами Российской Федерации был подписан</w:t>
      </w:r>
    </w:p>
    <w:p w14:paraId="4238DACC" w14:textId="77777777" w:rsidR="00C32B84" w:rsidRPr="008D2723" w:rsidRDefault="00C32B84" w:rsidP="00462F03">
      <w:pPr>
        <w:pStyle w:val="1"/>
        <w:numPr>
          <w:ilvl w:val="0"/>
          <w:numId w:val="26"/>
        </w:numPr>
        <w:tabs>
          <w:tab w:val="left" w:pos="563"/>
          <w:tab w:val="left" w:pos="2401"/>
        </w:tabs>
        <w:ind w:firstLine="200"/>
      </w:pPr>
      <w:r w:rsidRPr="008D2723">
        <w:t>в 1992 г.</w:t>
      </w:r>
      <w:r w:rsidRPr="008D2723">
        <w:tab/>
        <w:t>3) в 1997 г.</w:t>
      </w:r>
    </w:p>
    <w:p w14:paraId="1A2EA43F" w14:textId="6293BBC6" w:rsidR="00C32B84" w:rsidRPr="008D2723" w:rsidRDefault="00C32B84" w:rsidP="00462F03">
      <w:pPr>
        <w:pStyle w:val="1"/>
        <w:numPr>
          <w:ilvl w:val="0"/>
          <w:numId w:val="26"/>
        </w:numPr>
        <w:tabs>
          <w:tab w:val="left" w:pos="587"/>
          <w:tab w:val="left" w:pos="2401"/>
        </w:tabs>
        <w:spacing w:after="640"/>
        <w:ind w:firstLine="200"/>
      </w:pPr>
      <w:r w:rsidRPr="008D2723">
        <w:t>в 1995 г.</w:t>
      </w:r>
      <w:r w:rsidRPr="008D2723">
        <w:tab/>
        <w:t>4) в 1999 г.</w:t>
      </w:r>
    </w:p>
    <w:p w14:paraId="1721DE9B" w14:textId="2B8974B0" w:rsidR="004221DB" w:rsidRPr="00056D1B" w:rsidRDefault="008D2723" w:rsidP="004221DB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4221DB" w:rsidRPr="008D2723">
        <w:rPr>
          <w:b/>
          <w:bCs/>
          <w:color w:val="000000"/>
          <w:sz w:val="22"/>
          <w:szCs w:val="22"/>
        </w:rPr>
        <w:t>:</w:t>
      </w:r>
      <w:r w:rsidR="004221DB" w:rsidRPr="008D2723">
        <w:rPr>
          <w:color w:val="000000"/>
          <w:sz w:val="22"/>
          <w:szCs w:val="22"/>
        </w:rPr>
        <w:t> 1) в 1992 г.</w:t>
      </w:r>
      <w:r w:rsidR="004221DB" w:rsidRPr="008D2723">
        <w:rPr>
          <w:color w:val="000000"/>
          <w:sz w:val="22"/>
          <w:szCs w:val="22"/>
        </w:rPr>
        <w:br/>
      </w:r>
      <w:r w:rsidR="004221DB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4221DB" w:rsidRPr="00056D1B">
        <w:rPr>
          <w:i/>
          <w:iCs/>
          <w:color w:val="000000"/>
          <w:sz w:val="22"/>
          <w:szCs w:val="22"/>
        </w:rPr>
        <w:t> Федеративный договор закрепил принципы разграничения полномочий между центром и субъектами РФ, формально обеспечивая целостность страны.</w:t>
      </w:r>
    </w:p>
    <w:p w14:paraId="58977E49" w14:textId="77777777" w:rsidR="004221DB" w:rsidRPr="008D2723" w:rsidRDefault="004221DB" w:rsidP="004221DB">
      <w:pPr>
        <w:pStyle w:val="1"/>
        <w:tabs>
          <w:tab w:val="left" w:pos="587"/>
          <w:tab w:val="left" w:pos="2401"/>
        </w:tabs>
        <w:spacing w:after="640"/>
      </w:pPr>
    </w:p>
    <w:p w14:paraId="0A5FBA17" w14:textId="6758F66D" w:rsidR="00C32B84" w:rsidRPr="008D2723" w:rsidRDefault="00053A37" w:rsidP="00053A37">
      <w:pPr>
        <w:pStyle w:val="1"/>
        <w:tabs>
          <w:tab w:val="left" w:pos="621"/>
        </w:tabs>
      </w:pPr>
      <w:r w:rsidRPr="008D2723">
        <w:t>2</w:t>
      </w:r>
      <w:r w:rsidR="00F238E5" w:rsidRPr="008D2723">
        <w:t>4</w:t>
      </w:r>
      <w:r w:rsidRPr="008D2723">
        <w:t xml:space="preserve">. </w:t>
      </w:r>
      <w:r w:rsidR="00C32B84" w:rsidRPr="008D2723">
        <w:t>Стремление республик к отделению, проведению самостоятельной внутренней и внешней политики</w:t>
      </w:r>
    </w:p>
    <w:p w14:paraId="1572B67C" w14:textId="77777777" w:rsidR="00C32B84" w:rsidRPr="008D2723" w:rsidRDefault="00C32B84" w:rsidP="00462F03">
      <w:pPr>
        <w:pStyle w:val="1"/>
        <w:numPr>
          <w:ilvl w:val="0"/>
          <w:numId w:val="27"/>
        </w:numPr>
        <w:tabs>
          <w:tab w:val="left" w:pos="563"/>
        </w:tabs>
        <w:ind w:firstLine="200"/>
      </w:pPr>
      <w:r w:rsidRPr="008D2723">
        <w:t>коалиция</w:t>
      </w:r>
    </w:p>
    <w:p w14:paraId="6CCF7A60" w14:textId="77777777" w:rsidR="00C32B84" w:rsidRPr="008D2723" w:rsidRDefault="00C32B84" w:rsidP="00462F03">
      <w:pPr>
        <w:pStyle w:val="1"/>
        <w:numPr>
          <w:ilvl w:val="0"/>
          <w:numId w:val="27"/>
        </w:numPr>
        <w:tabs>
          <w:tab w:val="left" w:pos="587"/>
        </w:tabs>
        <w:ind w:firstLine="200"/>
      </w:pPr>
      <w:r w:rsidRPr="008D2723">
        <w:t>сепаратизм</w:t>
      </w:r>
    </w:p>
    <w:p w14:paraId="6E96B214" w14:textId="77777777" w:rsidR="00C32B84" w:rsidRPr="008D2723" w:rsidRDefault="00C32B84" w:rsidP="00462F03">
      <w:pPr>
        <w:pStyle w:val="1"/>
        <w:numPr>
          <w:ilvl w:val="0"/>
          <w:numId w:val="27"/>
        </w:numPr>
        <w:tabs>
          <w:tab w:val="left" w:pos="587"/>
        </w:tabs>
        <w:ind w:firstLine="200"/>
      </w:pPr>
      <w:r w:rsidRPr="008D2723">
        <w:t>консолидация</w:t>
      </w:r>
    </w:p>
    <w:p w14:paraId="263A9730" w14:textId="4E0F00B4" w:rsidR="00C32B84" w:rsidRPr="008D2723" w:rsidRDefault="00C32B84" w:rsidP="00462F03">
      <w:pPr>
        <w:pStyle w:val="1"/>
        <w:numPr>
          <w:ilvl w:val="0"/>
          <w:numId w:val="27"/>
        </w:numPr>
        <w:tabs>
          <w:tab w:val="left" w:pos="587"/>
        </w:tabs>
        <w:spacing w:after="280"/>
        <w:ind w:firstLine="200"/>
      </w:pPr>
      <w:r w:rsidRPr="008D2723">
        <w:t>аннексия</w:t>
      </w:r>
    </w:p>
    <w:p w14:paraId="33427707" w14:textId="7E0F0861" w:rsidR="004221DB" w:rsidRPr="00056D1B" w:rsidRDefault="008D2723" w:rsidP="004221DB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4221DB" w:rsidRPr="008D2723">
        <w:rPr>
          <w:b/>
          <w:bCs/>
          <w:color w:val="000000"/>
          <w:sz w:val="22"/>
          <w:szCs w:val="22"/>
        </w:rPr>
        <w:t>:</w:t>
      </w:r>
      <w:r w:rsidR="004221DB" w:rsidRPr="008D2723">
        <w:rPr>
          <w:color w:val="000000"/>
          <w:sz w:val="22"/>
          <w:szCs w:val="22"/>
        </w:rPr>
        <w:t> 2) сепаратизм</w:t>
      </w:r>
      <w:r w:rsidR="004221DB" w:rsidRPr="008D2723">
        <w:rPr>
          <w:color w:val="000000"/>
          <w:sz w:val="22"/>
          <w:szCs w:val="22"/>
        </w:rPr>
        <w:br/>
      </w:r>
      <w:r w:rsidR="004221DB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4221DB" w:rsidRPr="00056D1B">
        <w:rPr>
          <w:i/>
          <w:iCs/>
          <w:color w:val="000000"/>
          <w:sz w:val="22"/>
          <w:szCs w:val="22"/>
        </w:rPr>
        <w:t> Сепаратизм — движение за отделение или расширение автономии, что было характерно для ряда республик в начале 1990-х.</w:t>
      </w:r>
    </w:p>
    <w:p w14:paraId="309AD255" w14:textId="77777777" w:rsidR="004221DB" w:rsidRPr="008D2723" w:rsidRDefault="004221DB" w:rsidP="004221DB">
      <w:pPr>
        <w:pStyle w:val="1"/>
        <w:tabs>
          <w:tab w:val="left" w:pos="587"/>
        </w:tabs>
        <w:spacing w:after="280"/>
        <w:ind w:left="200"/>
      </w:pPr>
    </w:p>
    <w:p w14:paraId="30C6D1E6" w14:textId="2ABBD2B0" w:rsidR="00C32B84" w:rsidRPr="008D2723" w:rsidRDefault="00053A37" w:rsidP="00053A37">
      <w:pPr>
        <w:pStyle w:val="1"/>
        <w:tabs>
          <w:tab w:val="left" w:pos="449"/>
        </w:tabs>
      </w:pPr>
      <w:r w:rsidRPr="008D2723">
        <w:lastRenderedPageBreak/>
        <w:t>2</w:t>
      </w:r>
      <w:r w:rsidR="00F238E5" w:rsidRPr="008D2723">
        <w:t>5</w:t>
      </w:r>
      <w:r w:rsidRPr="008D2723">
        <w:t xml:space="preserve">. </w:t>
      </w:r>
      <w:r w:rsidR="00C32B84" w:rsidRPr="008D2723">
        <w:t>В 1992 г. Федеративный договор не подписали республики</w:t>
      </w:r>
    </w:p>
    <w:p w14:paraId="566F26A4" w14:textId="77777777" w:rsidR="00C32B84" w:rsidRPr="008D2723" w:rsidRDefault="00C32B84" w:rsidP="00462F03">
      <w:pPr>
        <w:pStyle w:val="1"/>
        <w:numPr>
          <w:ilvl w:val="0"/>
          <w:numId w:val="28"/>
        </w:numPr>
        <w:tabs>
          <w:tab w:val="left" w:pos="563"/>
        </w:tabs>
        <w:ind w:firstLine="200"/>
      </w:pPr>
      <w:r w:rsidRPr="008D2723">
        <w:t>Якутия и Алтайский край</w:t>
      </w:r>
    </w:p>
    <w:p w14:paraId="012A435D" w14:textId="77777777" w:rsidR="00C32B84" w:rsidRPr="008D2723" w:rsidRDefault="00C32B84" w:rsidP="00462F03">
      <w:pPr>
        <w:pStyle w:val="1"/>
        <w:numPr>
          <w:ilvl w:val="0"/>
          <w:numId w:val="28"/>
        </w:numPr>
        <w:tabs>
          <w:tab w:val="left" w:pos="587"/>
        </w:tabs>
        <w:ind w:firstLine="200"/>
      </w:pPr>
      <w:r w:rsidRPr="008D2723">
        <w:t>Башкортостан и Северная Осетия</w:t>
      </w:r>
    </w:p>
    <w:p w14:paraId="4D66FBD5" w14:textId="77777777" w:rsidR="00C32B84" w:rsidRPr="008D2723" w:rsidRDefault="00C32B84" w:rsidP="00462F03">
      <w:pPr>
        <w:pStyle w:val="1"/>
        <w:numPr>
          <w:ilvl w:val="0"/>
          <w:numId w:val="28"/>
        </w:numPr>
        <w:tabs>
          <w:tab w:val="left" w:pos="587"/>
        </w:tabs>
        <w:ind w:firstLine="200"/>
      </w:pPr>
      <w:r w:rsidRPr="008D2723">
        <w:t>Татарстан и Чечня</w:t>
      </w:r>
    </w:p>
    <w:p w14:paraId="02D80B4D" w14:textId="7CE1A50F" w:rsidR="00C32B84" w:rsidRPr="008D2723" w:rsidRDefault="00C32B84" w:rsidP="00462F03">
      <w:pPr>
        <w:pStyle w:val="1"/>
        <w:numPr>
          <w:ilvl w:val="0"/>
          <w:numId w:val="28"/>
        </w:numPr>
        <w:tabs>
          <w:tab w:val="left" w:pos="587"/>
        </w:tabs>
        <w:spacing w:after="280"/>
        <w:ind w:firstLine="200"/>
      </w:pPr>
      <w:r w:rsidRPr="008D2723">
        <w:t>Ингушетия и Северная Осетия</w:t>
      </w:r>
    </w:p>
    <w:p w14:paraId="6F0863F5" w14:textId="1793F903" w:rsidR="0091764C" w:rsidRPr="00056D1B" w:rsidRDefault="008D2723" w:rsidP="0091764C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91764C" w:rsidRPr="008D2723">
        <w:rPr>
          <w:b/>
          <w:bCs/>
          <w:color w:val="000000"/>
          <w:sz w:val="22"/>
          <w:szCs w:val="22"/>
        </w:rPr>
        <w:t>:</w:t>
      </w:r>
      <w:r w:rsidR="0091764C" w:rsidRPr="008D2723">
        <w:rPr>
          <w:color w:val="000000"/>
          <w:sz w:val="22"/>
          <w:szCs w:val="22"/>
        </w:rPr>
        <w:t> 3) Татарстан и Чечня</w:t>
      </w:r>
      <w:r w:rsidR="0091764C" w:rsidRPr="008D2723">
        <w:rPr>
          <w:color w:val="000000"/>
          <w:sz w:val="22"/>
          <w:szCs w:val="22"/>
        </w:rPr>
        <w:br/>
      </w:r>
      <w:r w:rsidR="0091764C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91764C" w:rsidRPr="00056D1B">
        <w:rPr>
          <w:i/>
          <w:iCs/>
          <w:color w:val="000000"/>
          <w:sz w:val="22"/>
          <w:szCs w:val="22"/>
        </w:rPr>
        <w:t> Эти республики добивались максимальной самостоятельности и не согласились на условия договора с центром.</w:t>
      </w:r>
    </w:p>
    <w:p w14:paraId="77863119" w14:textId="77777777" w:rsidR="0091764C" w:rsidRPr="008D2723" w:rsidRDefault="0091764C" w:rsidP="0091764C">
      <w:pPr>
        <w:pStyle w:val="1"/>
        <w:tabs>
          <w:tab w:val="left" w:pos="587"/>
        </w:tabs>
        <w:spacing w:after="280"/>
        <w:ind w:left="200"/>
      </w:pPr>
    </w:p>
    <w:p w14:paraId="35363DA6" w14:textId="2C126CA1" w:rsidR="00C32B84" w:rsidRPr="008D2723" w:rsidRDefault="00053A37" w:rsidP="00053A37">
      <w:pPr>
        <w:pStyle w:val="1"/>
        <w:tabs>
          <w:tab w:val="left" w:pos="1069"/>
        </w:tabs>
      </w:pPr>
      <w:r w:rsidRPr="008D2723">
        <w:t>2</w:t>
      </w:r>
      <w:r w:rsidR="00F238E5" w:rsidRPr="008D2723">
        <w:t>6</w:t>
      </w:r>
      <w:r w:rsidRPr="008D2723">
        <w:t xml:space="preserve">. </w:t>
      </w:r>
      <w:r w:rsidR="00C32B84" w:rsidRPr="008D2723">
        <w:t>Указ «О мероприятиях по восстановлению конституционной законности и</w:t>
      </w:r>
    </w:p>
    <w:p w14:paraId="7CE7D761" w14:textId="77777777" w:rsidR="00C32B84" w:rsidRPr="008D2723" w:rsidRDefault="00C32B84" w:rsidP="00C32B84">
      <w:pPr>
        <w:pStyle w:val="1"/>
        <w:ind w:firstLine="200"/>
      </w:pPr>
      <w:r w:rsidRPr="008D2723">
        <w:t>правопорядка на территории Чеченской Республики» был подписан Б. Ельциным</w:t>
      </w:r>
    </w:p>
    <w:p w14:paraId="653E9F6B" w14:textId="77777777" w:rsidR="00C32B84" w:rsidRPr="008D2723" w:rsidRDefault="00C32B84" w:rsidP="00462F03">
      <w:pPr>
        <w:pStyle w:val="1"/>
        <w:numPr>
          <w:ilvl w:val="0"/>
          <w:numId w:val="29"/>
        </w:numPr>
        <w:tabs>
          <w:tab w:val="left" w:pos="563"/>
          <w:tab w:val="left" w:pos="2401"/>
        </w:tabs>
        <w:ind w:firstLine="200"/>
      </w:pPr>
      <w:r w:rsidRPr="008D2723">
        <w:t>в 1992 г.</w:t>
      </w:r>
      <w:r w:rsidRPr="008D2723">
        <w:tab/>
        <w:t>3) в 1996 г.</w:t>
      </w:r>
    </w:p>
    <w:p w14:paraId="2E76BD64" w14:textId="09F3C060" w:rsidR="00C32B84" w:rsidRPr="008D2723" w:rsidRDefault="00C32B84" w:rsidP="00462F03">
      <w:pPr>
        <w:pStyle w:val="1"/>
        <w:numPr>
          <w:ilvl w:val="0"/>
          <w:numId w:val="29"/>
        </w:numPr>
        <w:tabs>
          <w:tab w:val="left" w:pos="587"/>
          <w:tab w:val="left" w:pos="2401"/>
        </w:tabs>
        <w:spacing w:after="640"/>
        <w:ind w:firstLine="200"/>
      </w:pPr>
      <w:r w:rsidRPr="008D2723">
        <w:t>в 1994 г.</w:t>
      </w:r>
      <w:r w:rsidRPr="008D2723">
        <w:tab/>
        <w:t>4) в 1998 г.</w:t>
      </w:r>
    </w:p>
    <w:p w14:paraId="6AF82DC5" w14:textId="479FEBF6" w:rsidR="0091764C" w:rsidRPr="00056D1B" w:rsidRDefault="008D2723" w:rsidP="0091764C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91764C" w:rsidRPr="008D2723">
        <w:rPr>
          <w:b/>
          <w:bCs/>
          <w:color w:val="000000"/>
          <w:sz w:val="22"/>
          <w:szCs w:val="22"/>
        </w:rPr>
        <w:t>:</w:t>
      </w:r>
      <w:r w:rsidR="0091764C" w:rsidRPr="008D2723">
        <w:rPr>
          <w:color w:val="000000"/>
          <w:sz w:val="22"/>
          <w:szCs w:val="22"/>
        </w:rPr>
        <w:t> 2) в 1994 г.</w:t>
      </w:r>
      <w:r w:rsidR="0091764C" w:rsidRPr="008D2723">
        <w:rPr>
          <w:color w:val="000000"/>
          <w:sz w:val="22"/>
          <w:szCs w:val="22"/>
        </w:rPr>
        <w:br/>
      </w:r>
      <w:r w:rsidR="0091764C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91764C" w:rsidRPr="00056D1B">
        <w:rPr>
          <w:i/>
          <w:iCs/>
          <w:color w:val="000000"/>
          <w:sz w:val="22"/>
          <w:szCs w:val="22"/>
        </w:rPr>
        <w:t> Этот указ положил начало первой чеченской войне, направленной на восстановление федерального контроля.</w:t>
      </w:r>
    </w:p>
    <w:p w14:paraId="410C49A0" w14:textId="77777777" w:rsidR="00056D1B" w:rsidRDefault="00056D1B" w:rsidP="00053A37">
      <w:pPr>
        <w:pStyle w:val="1"/>
        <w:tabs>
          <w:tab w:val="left" w:pos="449"/>
        </w:tabs>
        <w:spacing w:after="280"/>
      </w:pPr>
    </w:p>
    <w:p w14:paraId="3908BC39" w14:textId="0AE65309" w:rsidR="00C32B84" w:rsidRPr="008D2723" w:rsidRDefault="00053A37" w:rsidP="00053A37">
      <w:pPr>
        <w:pStyle w:val="1"/>
        <w:tabs>
          <w:tab w:val="left" w:pos="449"/>
        </w:tabs>
        <w:spacing w:after="280"/>
      </w:pPr>
      <w:r w:rsidRPr="008D2723">
        <w:t>2</w:t>
      </w:r>
      <w:r w:rsidR="00F238E5" w:rsidRPr="008D2723">
        <w:t>7</w:t>
      </w:r>
      <w:r w:rsidRPr="008D2723">
        <w:t xml:space="preserve">. </w:t>
      </w:r>
      <w:r w:rsidR="00C32B84" w:rsidRPr="008D2723">
        <w:t>В.В. Путин был избран Президентом Российской Федерации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4"/>
        <w:gridCol w:w="4642"/>
      </w:tblGrid>
      <w:tr w:rsidR="00C32B84" w:rsidRPr="008D2723" w14:paraId="6F286309" w14:textId="77777777" w:rsidTr="00B33A28">
        <w:trPr>
          <w:trHeight w:hRule="exact" w:val="552"/>
        </w:trPr>
        <w:tc>
          <w:tcPr>
            <w:tcW w:w="2054" w:type="dxa"/>
            <w:shd w:val="clear" w:color="auto" w:fill="FFFFFF"/>
          </w:tcPr>
          <w:p w14:paraId="1F29A83B" w14:textId="77777777" w:rsidR="00C32B84" w:rsidRPr="008D2723" w:rsidRDefault="00C32B84" w:rsidP="00462F03">
            <w:pPr>
              <w:pStyle w:val="ad"/>
              <w:numPr>
                <w:ilvl w:val="0"/>
                <w:numId w:val="30"/>
              </w:numPr>
              <w:tabs>
                <w:tab w:val="left" w:pos="420"/>
              </w:tabs>
              <w:ind w:firstLine="180"/>
            </w:pPr>
            <w:r w:rsidRPr="008D2723">
              <w:t>в 1999 г.</w:t>
            </w:r>
          </w:p>
          <w:p w14:paraId="1C27AAE4" w14:textId="77777777" w:rsidR="00C32B84" w:rsidRPr="008D2723" w:rsidRDefault="00C32B84" w:rsidP="00462F03">
            <w:pPr>
              <w:pStyle w:val="ad"/>
              <w:numPr>
                <w:ilvl w:val="0"/>
                <w:numId w:val="30"/>
              </w:numPr>
              <w:tabs>
                <w:tab w:val="left" w:pos="444"/>
              </w:tabs>
              <w:ind w:firstLine="180"/>
            </w:pPr>
            <w:r w:rsidRPr="008D2723">
              <w:t>в 2000 г.</w:t>
            </w:r>
          </w:p>
        </w:tc>
        <w:tc>
          <w:tcPr>
            <w:tcW w:w="4642" w:type="dxa"/>
            <w:shd w:val="clear" w:color="auto" w:fill="FFFFFF"/>
          </w:tcPr>
          <w:p w14:paraId="38D39CEF" w14:textId="77777777" w:rsidR="00C32B84" w:rsidRPr="008D2723" w:rsidRDefault="00C32B84" w:rsidP="00462F03">
            <w:pPr>
              <w:pStyle w:val="ad"/>
              <w:numPr>
                <w:ilvl w:val="0"/>
                <w:numId w:val="31"/>
              </w:numPr>
              <w:tabs>
                <w:tab w:val="left" w:pos="999"/>
              </w:tabs>
              <w:ind w:firstLine="740"/>
            </w:pPr>
            <w:r w:rsidRPr="008D2723">
              <w:t>в 2002 г.</w:t>
            </w:r>
          </w:p>
          <w:p w14:paraId="26A277D7" w14:textId="77777777" w:rsidR="00C32B84" w:rsidRPr="008D2723" w:rsidRDefault="00C32B84" w:rsidP="00462F03">
            <w:pPr>
              <w:pStyle w:val="ad"/>
              <w:numPr>
                <w:ilvl w:val="0"/>
                <w:numId w:val="31"/>
              </w:numPr>
              <w:tabs>
                <w:tab w:val="left" w:pos="1004"/>
              </w:tabs>
              <w:ind w:firstLine="740"/>
            </w:pPr>
            <w:r w:rsidRPr="008D2723">
              <w:t>в 2003 г.</w:t>
            </w:r>
          </w:p>
          <w:p w14:paraId="293847D4" w14:textId="4C0CEB0F" w:rsidR="0091764C" w:rsidRPr="008D2723" w:rsidRDefault="0091764C" w:rsidP="00462F03">
            <w:pPr>
              <w:pStyle w:val="ad"/>
              <w:numPr>
                <w:ilvl w:val="0"/>
                <w:numId w:val="31"/>
              </w:numPr>
              <w:tabs>
                <w:tab w:val="left" w:pos="1004"/>
              </w:tabs>
              <w:ind w:firstLine="740"/>
            </w:pPr>
          </w:p>
        </w:tc>
      </w:tr>
    </w:tbl>
    <w:p w14:paraId="39C325A2" w14:textId="77777777" w:rsidR="0091764C" w:rsidRPr="008D2723" w:rsidRDefault="0091764C" w:rsidP="00053A37">
      <w:pPr>
        <w:pStyle w:val="1"/>
        <w:tabs>
          <w:tab w:val="left" w:pos="454"/>
        </w:tabs>
      </w:pPr>
    </w:p>
    <w:p w14:paraId="5430C926" w14:textId="6ECF95F8" w:rsidR="0091764C" w:rsidRPr="0091764C" w:rsidRDefault="008D2723" w:rsidP="0091764C">
      <w:pPr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91764C" w:rsidRPr="0091764C">
        <w:rPr>
          <w:b/>
          <w:bCs/>
          <w:color w:val="000000"/>
          <w:sz w:val="22"/>
          <w:szCs w:val="22"/>
        </w:rPr>
        <w:t>:</w:t>
      </w:r>
      <w:r w:rsidR="0091764C" w:rsidRPr="0091764C">
        <w:rPr>
          <w:color w:val="000000"/>
          <w:sz w:val="22"/>
          <w:szCs w:val="22"/>
        </w:rPr>
        <w:t> 2) в 2000 г.</w:t>
      </w:r>
      <w:r w:rsidR="0091764C" w:rsidRPr="0091764C">
        <w:rPr>
          <w:color w:val="000000"/>
          <w:sz w:val="22"/>
          <w:szCs w:val="22"/>
        </w:rPr>
        <w:br/>
      </w:r>
      <w:r w:rsidR="0091764C" w:rsidRPr="0091764C">
        <w:rPr>
          <w:b/>
          <w:bCs/>
          <w:i/>
          <w:iCs/>
          <w:color w:val="000000"/>
          <w:sz w:val="22"/>
          <w:szCs w:val="22"/>
        </w:rPr>
        <w:t>Пояснение:</w:t>
      </w:r>
      <w:r w:rsidR="0091764C" w:rsidRPr="0091764C">
        <w:rPr>
          <w:i/>
          <w:iCs/>
          <w:color w:val="000000"/>
          <w:sz w:val="22"/>
          <w:szCs w:val="22"/>
        </w:rPr>
        <w:t> Путин стал президентом после временного исполнения полномочий с 1999 года, выиграв выборы в 2000 году.</w:t>
      </w:r>
    </w:p>
    <w:p w14:paraId="7FD93CE5" w14:textId="77777777" w:rsidR="0091764C" w:rsidRPr="008D2723" w:rsidRDefault="0091764C" w:rsidP="00053A37">
      <w:pPr>
        <w:pStyle w:val="1"/>
        <w:tabs>
          <w:tab w:val="left" w:pos="454"/>
        </w:tabs>
      </w:pPr>
    </w:p>
    <w:p w14:paraId="7B6C33FF" w14:textId="0E8783D5" w:rsidR="00C32B84" w:rsidRPr="008D2723" w:rsidRDefault="00053A37" w:rsidP="00053A37">
      <w:pPr>
        <w:pStyle w:val="1"/>
        <w:tabs>
          <w:tab w:val="left" w:pos="454"/>
        </w:tabs>
      </w:pPr>
      <w:r w:rsidRPr="008D2723">
        <w:t>2</w:t>
      </w:r>
      <w:r w:rsidR="00F238E5" w:rsidRPr="008D2723">
        <w:t>8</w:t>
      </w:r>
      <w:r w:rsidRPr="008D2723">
        <w:t xml:space="preserve">. </w:t>
      </w:r>
      <w:r w:rsidR="00C32B84" w:rsidRPr="008D2723">
        <w:t>Общественно-политическая жизнь в России в 2000-2004 гг. была отмечена</w:t>
      </w:r>
    </w:p>
    <w:p w14:paraId="0113B4DA" w14:textId="77777777" w:rsidR="00C32B84" w:rsidRPr="008D2723" w:rsidRDefault="00C32B84" w:rsidP="00462F03">
      <w:pPr>
        <w:pStyle w:val="1"/>
        <w:numPr>
          <w:ilvl w:val="0"/>
          <w:numId w:val="33"/>
        </w:numPr>
        <w:tabs>
          <w:tab w:val="left" w:pos="543"/>
        </w:tabs>
        <w:ind w:firstLine="180"/>
      </w:pPr>
      <w:r w:rsidRPr="008D2723">
        <w:t>противостоянием Президента и Государственной Думы по вопросам внутренней политики</w:t>
      </w:r>
    </w:p>
    <w:p w14:paraId="6C0DC25E" w14:textId="77777777" w:rsidR="00C32B84" w:rsidRPr="008D2723" w:rsidRDefault="00C32B84" w:rsidP="00462F03">
      <w:pPr>
        <w:pStyle w:val="1"/>
        <w:numPr>
          <w:ilvl w:val="0"/>
          <w:numId w:val="33"/>
        </w:numPr>
        <w:tabs>
          <w:tab w:val="left" w:pos="567"/>
        </w:tabs>
        <w:ind w:firstLine="180"/>
      </w:pPr>
      <w:r w:rsidRPr="008D2723">
        <w:t>«парадом суверенитетов» субъектов Российской Федерации</w:t>
      </w:r>
    </w:p>
    <w:p w14:paraId="66E692AC" w14:textId="77777777" w:rsidR="00C32B84" w:rsidRPr="008D2723" w:rsidRDefault="00C32B84" w:rsidP="00462F03">
      <w:pPr>
        <w:pStyle w:val="1"/>
        <w:numPr>
          <w:ilvl w:val="0"/>
          <w:numId w:val="33"/>
        </w:numPr>
        <w:tabs>
          <w:tab w:val="left" w:pos="567"/>
        </w:tabs>
        <w:ind w:firstLine="180"/>
      </w:pPr>
      <w:r w:rsidRPr="008D2723">
        <w:t>кампанией реабилитации жертв политических репрессий</w:t>
      </w:r>
    </w:p>
    <w:p w14:paraId="3695C5E6" w14:textId="6EA1AC24" w:rsidR="00C32B84" w:rsidRPr="008D2723" w:rsidRDefault="00C32B84" w:rsidP="00462F03">
      <w:pPr>
        <w:pStyle w:val="1"/>
        <w:numPr>
          <w:ilvl w:val="0"/>
          <w:numId w:val="33"/>
        </w:numPr>
        <w:tabs>
          <w:tab w:val="left" w:pos="567"/>
        </w:tabs>
        <w:spacing w:after="260"/>
        <w:ind w:firstLine="180"/>
      </w:pPr>
      <w:r w:rsidRPr="008D2723">
        <w:t>утверждением новой государственной символики</w:t>
      </w:r>
    </w:p>
    <w:p w14:paraId="6C331FB3" w14:textId="5B37182E" w:rsidR="0091764C" w:rsidRPr="00056D1B" w:rsidRDefault="008D2723" w:rsidP="0091764C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91764C" w:rsidRPr="008D2723">
        <w:rPr>
          <w:b/>
          <w:bCs/>
          <w:color w:val="000000"/>
          <w:sz w:val="22"/>
          <w:szCs w:val="22"/>
        </w:rPr>
        <w:t>:</w:t>
      </w:r>
      <w:r w:rsidR="0091764C" w:rsidRPr="008D2723">
        <w:rPr>
          <w:color w:val="000000"/>
          <w:sz w:val="22"/>
          <w:szCs w:val="22"/>
        </w:rPr>
        <w:t> 1) противостоянием Президента и Государственной Думы по вопросам внутренней политики</w:t>
      </w:r>
      <w:r w:rsidR="0091764C" w:rsidRPr="008D2723">
        <w:rPr>
          <w:color w:val="000000"/>
          <w:sz w:val="22"/>
          <w:szCs w:val="22"/>
        </w:rPr>
        <w:br/>
      </w:r>
      <w:r w:rsidR="0091764C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91764C" w:rsidRPr="00056D1B">
        <w:rPr>
          <w:i/>
          <w:iCs/>
          <w:color w:val="000000"/>
          <w:sz w:val="22"/>
          <w:szCs w:val="22"/>
        </w:rPr>
        <w:t> Существовала напряженность между президентом и парламентом, особенно по вопросам бюджетной и налоговой политики.</w:t>
      </w:r>
    </w:p>
    <w:p w14:paraId="4B55CC26" w14:textId="77777777" w:rsidR="0091764C" w:rsidRPr="008D2723" w:rsidRDefault="0091764C" w:rsidP="0091764C">
      <w:pPr>
        <w:pStyle w:val="1"/>
        <w:tabs>
          <w:tab w:val="left" w:pos="567"/>
        </w:tabs>
        <w:spacing w:after="260"/>
        <w:ind w:left="180"/>
      </w:pPr>
    </w:p>
    <w:p w14:paraId="2AD5D43C" w14:textId="29EF8DB5" w:rsidR="00C32B84" w:rsidRPr="008D2723" w:rsidRDefault="00F238E5" w:rsidP="00053A37">
      <w:pPr>
        <w:pStyle w:val="1"/>
      </w:pPr>
      <w:r w:rsidRPr="008D2723">
        <w:t>29</w:t>
      </w:r>
      <w:r w:rsidR="00053A37" w:rsidRPr="008D2723">
        <w:t xml:space="preserve">. </w:t>
      </w:r>
      <w:r w:rsidR="00C32B84" w:rsidRPr="008D2723">
        <w:t>России удалось выплатить долги МВФ в период работы Правительства РФ под руководством</w:t>
      </w:r>
    </w:p>
    <w:p w14:paraId="683BC6CE" w14:textId="77777777" w:rsidR="00C32B84" w:rsidRPr="008D2723" w:rsidRDefault="00C32B84" w:rsidP="00462F03">
      <w:pPr>
        <w:pStyle w:val="1"/>
        <w:numPr>
          <w:ilvl w:val="0"/>
          <w:numId w:val="34"/>
        </w:numPr>
        <w:tabs>
          <w:tab w:val="left" w:pos="543"/>
          <w:tab w:val="left" w:pos="5427"/>
        </w:tabs>
        <w:ind w:firstLine="180"/>
      </w:pPr>
      <w:r w:rsidRPr="008D2723">
        <w:t>Б. Грызлова</w:t>
      </w:r>
      <w:r w:rsidRPr="008D2723">
        <w:tab/>
        <w:t>3) М. Касьянова</w:t>
      </w:r>
    </w:p>
    <w:p w14:paraId="5846B1D7" w14:textId="5CCE105E" w:rsidR="00C32B84" w:rsidRPr="008D2723" w:rsidRDefault="00C32B84" w:rsidP="00462F03">
      <w:pPr>
        <w:pStyle w:val="1"/>
        <w:numPr>
          <w:ilvl w:val="0"/>
          <w:numId w:val="34"/>
        </w:numPr>
        <w:tabs>
          <w:tab w:val="left" w:pos="567"/>
          <w:tab w:val="left" w:pos="5427"/>
        </w:tabs>
        <w:spacing w:after="640"/>
        <w:ind w:firstLine="180"/>
      </w:pPr>
      <w:r w:rsidRPr="008D2723">
        <w:t>С. Степашина</w:t>
      </w:r>
      <w:r w:rsidRPr="008D2723">
        <w:tab/>
        <w:t>4) В. Кириенко</w:t>
      </w:r>
    </w:p>
    <w:p w14:paraId="728BB4F9" w14:textId="152AD1FD" w:rsidR="0091764C" w:rsidRPr="00056D1B" w:rsidRDefault="008D2723" w:rsidP="0091764C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91764C" w:rsidRPr="008D2723">
        <w:rPr>
          <w:b/>
          <w:bCs/>
          <w:color w:val="000000"/>
          <w:sz w:val="22"/>
          <w:szCs w:val="22"/>
        </w:rPr>
        <w:t>:</w:t>
      </w:r>
      <w:r w:rsidR="0091764C" w:rsidRPr="008D2723">
        <w:rPr>
          <w:color w:val="000000"/>
          <w:sz w:val="22"/>
          <w:szCs w:val="22"/>
        </w:rPr>
        <w:t> 3) М. Касьянова</w:t>
      </w:r>
      <w:r w:rsidR="0091764C" w:rsidRPr="008D2723">
        <w:rPr>
          <w:color w:val="000000"/>
          <w:sz w:val="22"/>
          <w:szCs w:val="22"/>
        </w:rPr>
        <w:br/>
      </w:r>
      <w:r w:rsidR="0091764C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91764C" w:rsidRPr="00056D1B">
        <w:rPr>
          <w:i/>
          <w:iCs/>
          <w:color w:val="000000"/>
          <w:sz w:val="22"/>
          <w:szCs w:val="22"/>
        </w:rPr>
        <w:t> Правительство Касьянова стабилизировало экономику после кризиса 1998 года и обеспечило выплату долгов международным финансовым организациям.</w:t>
      </w:r>
    </w:p>
    <w:p w14:paraId="6856CFDF" w14:textId="77777777" w:rsidR="0091764C" w:rsidRPr="008D2723" w:rsidRDefault="0091764C" w:rsidP="0091764C">
      <w:pPr>
        <w:pStyle w:val="1"/>
        <w:tabs>
          <w:tab w:val="left" w:pos="567"/>
          <w:tab w:val="left" w:pos="5427"/>
        </w:tabs>
        <w:spacing w:after="640"/>
        <w:ind w:left="180"/>
      </w:pPr>
    </w:p>
    <w:p w14:paraId="2B215940" w14:textId="5F0DAE15" w:rsidR="00C32B84" w:rsidRPr="008D2723" w:rsidRDefault="00053A37" w:rsidP="00053A37">
      <w:pPr>
        <w:pStyle w:val="1"/>
        <w:tabs>
          <w:tab w:val="left" w:pos="658"/>
        </w:tabs>
      </w:pPr>
      <w:r w:rsidRPr="008D2723">
        <w:lastRenderedPageBreak/>
        <w:t>3</w:t>
      </w:r>
      <w:r w:rsidR="00F238E5" w:rsidRPr="008D2723">
        <w:t>0</w:t>
      </w:r>
      <w:r w:rsidRPr="008D2723">
        <w:t xml:space="preserve">. </w:t>
      </w:r>
      <w:r w:rsidR="00C32B84" w:rsidRPr="008D2723">
        <w:t>Для укрепления роли федерального Центра (вертикали власти) Президент В.В. Путин учредил</w:t>
      </w:r>
    </w:p>
    <w:p w14:paraId="3969C56A" w14:textId="77777777" w:rsidR="00C32B84" w:rsidRPr="008D2723" w:rsidRDefault="00C32B84" w:rsidP="00462F03">
      <w:pPr>
        <w:pStyle w:val="1"/>
        <w:numPr>
          <w:ilvl w:val="0"/>
          <w:numId w:val="35"/>
        </w:numPr>
        <w:tabs>
          <w:tab w:val="left" w:pos="563"/>
          <w:tab w:val="left" w:pos="5427"/>
        </w:tabs>
        <w:spacing w:after="340"/>
        <w:ind w:left="180" w:firstLine="20"/>
      </w:pPr>
      <w:r w:rsidRPr="008D2723">
        <w:t>Общественную палату</w:t>
      </w:r>
      <w:r w:rsidRPr="008D2723">
        <w:tab/>
        <w:t>2) федеральные агентства</w:t>
      </w:r>
    </w:p>
    <w:p w14:paraId="29C75331" w14:textId="5C823F57" w:rsidR="00C32B84" w:rsidRPr="008D2723" w:rsidRDefault="00C32B84" w:rsidP="00462F03">
      <w:pPr>
        <w:pStyle w:val="1"/>
        <w:numPr>
          <w:ilvl w:val="0"/>
          <w:numId w:val="34"/>
        </w:numPr>
        <w:tabs>
          <w:tab w:val="left" w:pos="582"/>
          <w:tab w:val="left" w:pos="5427"/>
        </w:tabs>
        <w:spacing w:after="260"/>
        <w:ind w:left="180" w:firstLine="20"/>
      </w:pPr>
      <w:r w:rsidRPr="008D2723">
        <w:t>Федеральное Собрание</w:t>
      </w:r>
      <w:r w:rsidRPr="008D2723">
        <w:tab/>
        <w:t>4) федеральные округа</w:t>
      </w:r>
    </w:p>
    <w:p w14:paraId="7EDF4ADD" w14:textId="5F55ED3B" w:rsidR="0091764C" w:rsidRPr="00056D1B" w:rsidRDefault="0091764C" w:rsidP="0091764C">
      <w:pPr>
        <w:rPr>
          <w:i/>
          <w:iCs/>
          <w:sz w:val="22"/>
          <w:szCs w:val="22"/>
        </w:rPr>
      </w:pPr>
      <w:r w:rsidRPr="008D2723">
        <w:rPr>
          <w:b/>
          <w:bCs/>
          <w:color w:val="000000"/>
          <w:sz w:val="22"/>
          <w:szCs w:val="22"/>
        </w:rPr>
        <w:t>Ответ:</w:t>
      </w:r>
      <w:r w:rsidRPr="008D2723">
        <w:rPr>
          <w:color w:val="000000"/>
          <w:sz w:val="22"/>
          <w:szCs w:val="22"/>
        </w:rPr>
        <w:t> 4) федеральные округа</w:t>
      </w:r>
      <w:r w:rsidRPr="008D2723">
        <w:rPr>
          <w:color w:val="000000"/>
          <w:sz w:val="22"/>
          <w:szCs w:val="22"/>
        </w:rPr>
        <w:br/>
      </w:r>
      <w:r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Pr="00056D1B">
        <w:rPr>
          <w:i/>
          <w:iCs/>
          <w:color w:val="000000"/>
          <w:sz w:val="22"/>
          <w:szCs w:val="22"/>
        </w:rPr>
        <w:t> Федеральные округа с полпредами президента позволили усилить контроль центра над регионами и координировать исполнение федеральных законов.</w:t>
      </w:r>
    </w:p>
    <w:p w14:paraId="0BC4E638" w14:textId="77777777" w:rsidR="0091764C" w:rsidRPr="008D2723" w:rsidRDefault="0091764C" w:rsidP="0091764C">
      <w:pPr>
        <w:pStyle w:val="1"/>
        <w:tabs>
          <w:tab w:val="left" w:pos="582"/>
          <w:tab w:val="left" w:pos="5427"/>
        </w:tabs>
        <w:spacing w:after="260"/>
        <w:ind w:left="200"/>
      </w:pPr>
    </w:p>
    <w:p w14:paraId="5ECF56EA" w14:textId="715D88A9" w:rsidR="00C32B84" w:rsidRPr="008D2723" w:rsidRDefault="0091764C" w:rsidP="0091764C">
      <w:pPr>
        <w:pStyle w:val="1"/>
        <w:tabs>
          <w:tab w:val="left" w:pos="669"/>
        </w:tabs>
      </w:pPr>
      <w:r w:rsidRPr="008D2723">
        <w:t xml:space="preserve">31. </w:t>
      </w:r>
      <w:r w:rsidR="00C32B84" w:rsidRPr="008D2723">
        <w:t>Какое событие из названных произошло 1 сентября 2004 г.?</w:t>
      </w:r>
    </w:p>
    <w:p w14:paraId="53464039" w14:textId="77777777" w:rsidR="00C32B84" w:rsidRPr="008D2723" w:rsidRDefault="00C32B84" w:rsidP="00462F03">
      <w:pPr>
        <w:pStyle w:val="1"/>
        <w:numPr>
          <w:ilvl w:val="0"/>
          <w:numId w:val="36"/>
        </w:numPr>
        <w:tabs>
          <w:tab w:val="left" w:pos="563"/>
        </w:tabs>
        <w:ind w:left="180" w:firstLine="20"/>
      </w:pPr>
      <w:r w:rsidRPr="008D2723">
        <w:t>захват террористами школы в Беслане</w:t>
      </w:r>
    </w:p>
    <w:p w14:paraId="491AB627" w14:textId="77777777" w:rsidR="00C32B84" w:rsidRPr="008D2723" w:rsidRDefault="00C32B84" w:rsidP="00462F03">
      <w:pPr>
        <w:pStyle w:val="1"/>
        <w:numPr>
          <w:ilvl w:val="0"/>
          <w:numId w:val="36"/>
        </w:numPr>
        <w:tabs>
          <w:tab w:val="left" w:pos="592"/>
        </w:tabs>
        <w:ind w:left="180" w:firstLine="20"/>
      </w:pPr>
      <w:r w:rsidRPr="008D2723">
        <w:t>захват заложников в театральном центре на Дубровке</w:t>
      </w:r>
    </w:p>
    <w:p w14:paraId="20CAE224" w14:textId="77777777" w:rsidR="00C32B84" w:rsidRPr="008D2723" w:rsidRDefault="00C32B84" w:rsidP="00462F03">
      <w:pPr>
        <w:pStyle w:val="1"/>
        <w:numPr>
          <w:ilvl w:val="0"/>
          <w:numId w:val="36"/>
        </w:numPr>
        <w:tabs>
          <w:tab w:val="left" w:pos="572"/>
        </w:tabs>
        <w:ind w:firstLine="180"/>
      </w:pPr>
      <w:r w:rsidRPr="008D2723">
        <w:t>взрыв в Московском метро</w:t>
      </w:r>
    </w:p>
    <w:p w14:paraId="22524F1B" w14:textId="59901C5E" w:rsidR="00C32B84" w:rsidRPr="008D2723" w:rsidRDefault="00C32B84" w:rsidP="00462F03">
      <w:pPr>
        <w:pStyle w:val="1"/>
        <w:numPr>
          <w:ilvl w:val="0"/>
          <w:numId w:val="36"/>
        </w:numPr>
        <w:tabs>
          <w:tab w:val="left" w:pos="572"/>
        </w:tabs>
        <w:spacing w:after="260"/>
        <w:ind w:firstLine="180"/>
      </w:pPr>
      <w:r w:rsidRPr="008D2723">
        <w:t>создан Совет при Президенте по реализации национальных проектов</w:t>
      </w:r>
    </w:p>
    <w:p w14:paraId="06228636" w14:textId="13CB1D94" w:rsidR="0091764C" w:rsidRPr="00056D1B" w:rsidRDefault="008D2723" w:rsidP="0091764C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91764C" w:rsidRPr="008D2723">
        <w:rPr>
          <w:b/>
          <w:bCs/>
          <w:color w:val="000000"/>
          <w:sz w:val="22"/>
          <w:szCs w:val="22"/>
        </w:rPr>
        <w:t>:</w:t>
      </w:r>
      <w:r w:rsidR="0091764C" w:rsidRPr="008D2723">
        <w:rPr>
          <w:color w:val="000000"/>
          <w:sz w:val="22"/>
          <w:szCs w:val="22"/>
        </w:rPr>
        <w:t> 1) захват террористами школы в Беслане</w:t>
      </w:r>
      <w:r w:rsidR="0091764C" w:rsidRPr="008D2723">
        <w:rPr>
          <w:color w:val="000000"/>
          <w:sz w:val="22"/>
          <w:szCs w:val="22"/>
        </w:rPr>
        <w:br/>
      </w:r>
      <w:r w:rsidR="0091764C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91764C" w:rsidRPr="00056D1B">
        <w:rPr>
          <w:i/>
          <w:iCs/>
          <w:color w:val="000000"/>
          <w:sz w:val="22"/>
          <w:szCs w:val="22"/>
        </w:rPr>
        <w:t> Трагедия в Беслане — массовый захват заложников, закончившийся гибелью более 300 человек, в том числе детей.</w:t>
      </w:r>
    </w:p>
    <w:p w14:paraId="089D1553" w14:textId="77777777" w:rsidR="0091764C" w:rsidRPr="008D2723" w:rsidRDefault="0091764C" w:rsidP="0091764C">
      <w:pPr>
        <w:pStyle w:val="1"/>
        <w:tabs>
          <w:tab w:val="left" w:pos="572"/>
        </w:tabs>
        <w:spacing w:after="260"/>
      </w:pPr>
    </w:p>
    <w:p w14:paraId="4AB171FC" w14:textId="77777777" w:rsidR="00C32B84" w:rsidRPr="008D2723" w:rsidRDefault="00C32B84" w:rsidP="00462F03">
      <w:pPr>
        <w:pStyle w:val="1"/>
        <w:numPr>
          <w:ilvl w:val="0"/>
          <w:numId w:val="32"/>
        </w:numPr>
        <w:tabs>
          <w:tab w:val="left" w:pos="649"/>
        </w:tabs>
        <w:ind w:firstLine="180"/>
      </w:pPr>
      <w:r w:rsidRPr="008D2723">
        <w:t>Какое событие произошло раньше всех других?</w:t>
      </w:r>
    </w:p>
    <w:p w14:paraId="146EACB6" w14:textId="77777777" w:rsidR="00C32B84" w:rsidRPr="008D2723" w:rsidRDefault="00C32B84" w:rsidP="00462F03">
      <w:pPr>
        <w:pStyle w:val="1"/>
        <w:numPr>
          <w:ilvl w:val="0"/>
          <w:numId w:val="37"/>
        </w:numPr>
        <w:tabs>
          <w:tab w:val="left" w:pos="538"/>
        </w:tabs>
        <w:ind w:firstLine="180"/>
      </w:pPr>
      <w:r w:rsidRPr="008D2723">
        <w:t>принятие закона «О гражданстве Российской Федерации»</w:t>
      </w:r>
    </w:p>
    <w:p w14:paraId="74E485A0" w14:textId="77777777" w:rsidR="00C32B84" w:rsidRPr="008D2723" w:rsidRDefault="00C32B84" w:rsidP="00462F03">
      <w:pPr>
        <w:pStyle w:val="1"/>
        <w:numPr>
          <w:ilvl w:val="0"/>
          <w:numId w:val="37"/>
        </w:numPr>
        <w:tabs>
          <w:tab w:val="left" w:pos="562"/>
        </w:tabs>
        <w:ind w:firstLine="180"/>
      </w:pPr>
      <w:r w:rsidRPr="008D2723">
        <w:t>создание партии «Единая Россия»</w:t>
      </w:r>
    </w:p>
    <w:p w14:paraId="7DE73E36" w14:textId="77777777" w:rsidR="00C32B84" w:rsidRPr="008D2723" w:rsidRDefault="00C32B84" w:rsidP="00462F03">
      <w:pPr>
        <w:pStyle w:val="1"/>
        <w:numPr>
          <w:ilvl w:val="0"/>
          <w:numId w:val="37"/>
        </w:numPr>
        <w:tabs>
          <w:tab w:val="left" w:pos="562"/>
        </w:tabs>
        <w:ind w:firstLine="180"/>
      </w:pPr>
      <w:r w:rsidRPr="008D2723">
        <w:t>изменение порядка избрания руководителей субъектов Федерации</w:t>
      </w:r>
    </w:p>
    <w:p w14:paraId="2B4A9DD2" w14:textId="6A38F569" w:rsidR="00C32B84" w:rsidRPr="008D2723" w:rsidRDefault="00C32B84" w:rsidP="00462F03">
      <w:pPr>
        <w:pStyle w:val="1"/>
        <w:numPr>
          <w:ilvl w:val="0"/>
          <w:numId w:val="37"/>
        </w:numPr>
        <w:tabs>
          <w:tab w:val="left" w:pos="562"/>
        </w:tabs>
        <w:spacing w:after="260"/>
        <w:ind w:firstLine="180"/>
      </w:pPr>
      <w:r w:rsidRPr="008D2723">
        <w:t>сокращение срока службы призывников до 1 года</w:t>
      </w:r>
    </w:p>
    <w:p w14:paraId="50C17151" w14:textId="7E76CB45" w:rsidR="00D93436" w:rsidRPr="00056D1B" w:rsidRDefault="008D2723" w:rsidP="00D93436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D93436" w:rsidRPr="008D2723">
        <w:rPr>
          <w:b/>
          <w:bCs/>
          <w:color w:val="000000"/>
          <w:sz w:val="22"/>
          <w:szCs w:val="22"/>
        </w:rPr>
        <w:t>:</w:t>
      </w:r>
      <w:r w:rsidR="00D93436" w:rsidRPr="008D2723">
        <w:rPr>
          <w:color w:val="000000"/>
          <w:sz w:val="22"/>
          <w:szCs w:val="22"/>
        </w:rPr>
        <w:t> 1) принятие закона «О гражданстве Российской Федерации»</w:t>
      </w:r>
      <w:r w:rsidR="00D93436" w:rsidRPr="008D2723">
        <w:rPr>
          <w:color w:val="000000"/>
          <w:sz w:val="22"/>
          <w:szCs w:val="22"/>
        </w:rPr>
        <w:br/>
      </w:r>
      <w:r w:rsidR="00D93436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D93436" w:rsidRPr="00056D1B">
        <w:rPr>
          <w:i/>
          <w:iCs/>
          <w:color w:val="000000"/>
          <w:sz w:val="22"/>
          <w:szCs w:val="22"/>
        </w:rPr>
        <w:t> Закон о гражданстве РФ был принят в 1991–1992 гг., задолго до создания партии «Единая Россия» (2001) и других реформ.</w:t>
      </w:r>
    </w:p>
    <w:p w14:paraId="262BA3B9" w14:textId="77777777" w:rsidR="00D93436" w:rsidRPr="008D2723" w:rsidRDefault="00D93436" w:rsidP="00D93436">
      <w:pPr>
        <w:pStyle w:val="1"/>
        <w:tabs>
          <w:tab w:val="left" w:pos="562"/>
        </w:tabs>
        <w:spacing w:after="260"/>
      </w:pPr>
    </w:p>
    <w:p w14:paraId="68955309" w14:textId="77777777" w:rsidR="00C32B84" w:rsidRPr="008D2723" w:rsidRDefault="00C32B84" w:rsidP="00462F03">
      <w:pPr>
        <w:pStyle w:val="1"/>
        <w:numPr>
          <w:ilvl w:val="0"/>
          <w:numId w:val="32"/>
        </w:numPr>
        <w:tabs>
          <w:tab w:val="left" w:pos="649"/>
        </w:tabs>
        <w:ind w:firstLine="180"/>
      </w:pPr>
      <w:r w:rsidRPr="008D2723">
        <w:t>В результате выборов 1999 г. большинство мест в Государственной Думе получила партия</w:t>
      </w:r>
    </w:p>
    <w:p w14:paraId="439F60A1" w14:textId="77777777" w:rsidR="00C32B84" w:rsidRPr="008D2723" w:rsidRDefault="00C32B84" w:rsidP="00462F03">
      <w:pPr>
        <w:pStyle w:val="1"/>
        <w:numPr>
          <w:ilvl w:val="0"/>
          <w:numId w:val="38"/>
        </w:numPr>
        <w:tabs>
          <w:tab w:val="left" w:pos="543"/>
          <w:tab w:val="left" w:pos="5427"/>
        </w:tabs>
        <w:ind w:firstLine="180"/>
      </w:pPr>
      <w:r w:rsidRPr="008D2723">
        <w:t>«Отечество — вся Россия»</w:t>
      </w:r>
      <w:r w:rsidRPr="008D2723">
        <w:tab/>
        <w:t>3) КПРФ</w:t>
      </w:r>
    </w:p>
    <w:p w14:paraId="544ACA97" w14:textId="0C82AA32" w:rsidR="00C32B84" w:rsidRPr="008D2723" w:rsidRDefault="00C32B84" w:rsidP="00462F03">
      <w:pPr>
        <w:pStyle w:val="1"/>
        <w:numPr>
          <w:ilvl w:val="0"/>
          <w:numId w:val="38"/>
        </w:numPr>
        <w:tabs>
          <w:tab w:val="left" w:pos="572"/>
          <w:tab w:val="left" w:pos="5427"/>
        </w:tabs>
        <w:spacing w:after="640"/>
        <w:ind w:firstLine="180"/>
      </w:pPr>
      <w:r w:rsidRPr="008D2723">
        <w:t>«Единство»</w:t>
      </w:r>
      <w:r w:rsidRPr="008D2723">
        <w:tab/>
        <w:t>4) «Единая Россия»</w:t>
      </w:r>
    </w:p>
    <w:p w14:paraId="17A3C325" w14:textId="5B39027D" w:rsidR="00D93436" w:rsidRPr="00056D1B" w:rsidRDefault="008D2723" w:rsidP="00D93436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D93436" w:rsidRPr="008D2723">
        <w:rPr>
          <w:b/>
          <w:bCs/>
          <w:color w:val="000000"/>
          <w:sz w:val="22"/>
          <w:szCs w:val="22"/>
        </w:rPr>
        <w:t>:</w:t>
      </w:r>
      <w:r w:rsidR="00D93436" w:rsidRPr="008D2723">
        <w:rPr>
          <w:color w:val="000000"/>
          <w:sz w:val="22"/>
          <w:szCs w:val="22"/>
        </w:rPr>
        <w:t> 4) «Единая Россия»</w:t>
      </w:r>
      <w:r w:rsidR="00D93436" w:rsidRPr="008D2723">
        <w:rPr>
          <w:color w:val="000000"/>
          <w:sz w:val="22"/>
          <w:szCs w:val="22"/>
        </w:rPr>
        <w:br/>
      </w:r>
      <w:r w:rsidR="00D93436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D93436" w:rsidRPr="00056D1B">
        <w:rPr>
          <w:i/>
          <w:iCs/>
          <w:color w:val="000000"/>
          <w:sz w:val="22"/>
          <w:szCs w:val="22"/>
        </w:rPr>
        <w:t> На выборах 1999 года партия «Единая Россия» объединила большинство центристских сил и получила контроль над парламентом.</w:t>
      </w:r>
    </w:p>
    <w:p w14:paraId="0BC80ADF" w14:textId="77777777" w:rsidR="00D93436" w:rsidRPr="008D2723" w:rsidRDefault="00D93436" w:rsidP="00D93436">
      <w:pPr>
        <w:pStyle w:val="1"/>
        <w:tabs>
          <w:tab w:val="left" w:pos="572"/>
          <w:tab w:val="left" w:pos="5427"/>
        </w:tabs>
        <w:spacing w:after="640"/>
        <w:ind w:left="180"/>
      </w:pPr>
    </w:p>
    <w:p w14:paraId="544AF558" w14:textId="77777777" w:rsidR="00C32B84" w:rsidRPr="008D2723" w:rsidRDefault="00C32B84" w:rsidP="00462F03">
      <w:pPr>
        <w:pStyle w:val="1"/>
        <w:numPr>
          <w:ilvl w:val="0"/>
          <w:numId w:val="32"/>
        </w:numPr>
        <w:tabs>
          <w:tab w:val="left" w:pos="649"/>
        </w:tabs>
        <w:ind w:firstLine="180"/>
      </w:pPr>
      <w:r w:rsidRPr="008D2723">
        <w:t>Отметьте один из результатов внутренней политики В.В. Путина в 2000-2004 гг.</w:t>
      </w:r>
    </w:p>
    <w:p w14:paraId="5AB31FC9" w14:textId="77777777" w:rsidR="00C32B84" w:rsidRPr="008D2723" w:rsidRDefault="00C32B84" w:rsidP="00462F03">
      <w:pPr>
        <w:pStyle w:val="1"/>
        <w:numPr>
          <w:ilvl w:val="0"/>
          <w:numId w:val="39"/>
        </w:numPr>
        <w:tabs>
          <w:tab w:val="left" w:pos="538"/>
        </w:tabs>
        <w:ind w:firstLine="180"/>
      </w:pPr>
      <w:r w:rsidRPr="008D2723">
        <w:t>снижение налогов</w:t>
      </w:r>
    </w:p>
    <w:p w14:paraId="24D754A9" w14:textId="77777777" w:rsidR="00C32B84" w:rsidRPr="008D2723" w:rsidRDefault="00C32B84" w:rsidP="00462F03">
      <w:pPr>
        <w:pStyle w:val="1"/>
        <w:numPr>
          <w:ilvl w:val="0"/>
          <w:numId w:val="39"/>
        </w:numPr>
        <w:tabs>
          <w:tab w:val="left" w:pos="567"/>
        </w:tabs>
        <w:spacing w:line="233" w:lineRule="auto"/>
        <w:ind w:firstLine="180"/>
      </w:pPr>
      <w:r w:rsidRPr="008D2723">
        <w:t>приватизация крупных предприятий</w:t>
      </w:r>
    </w:p>
    <w:p w14:paraId="73D7ADC9" w14:textId="77777777" w:rsidR="00C32B84" w:rsidRPr="008D2723" w:rsidRDefault="00C32B84" w:rsidP="00462F03">
      <w:pPr>
        <w:pStyle w:val="1"/>
        <w:numPr>
          <w:ilvl w:val="0"/>
          <w:numId w:val="39"/>
        </w:numPr>
        <w:tabs>
          <w:tab w:val="left" w:pos="567"/>
        </w:tabs>
        <w:ind w:firstLine="180"/>
      </w:pPr>
      <w:r w:rsidRPr="008D2723">
        <w:t>прекращение закупок продовольствия за рубежом</w:t>
      </w:r>
    </w:p>
    <w:p w14:paraId="1700E272" w14:textId="77777777" w:rsidR="00D93436" w:rsidRPr="008D2723" w:rsidRDefault="00C32B84" w:rsidP="00462F03">
      <w:pPr>
        <w:pStyle w:val="1"/>
        <w:numPr>
          <w:ilvl w:val="0"/>
          <w:numId w:val="39"/>
        </w:numPr>
        <w:tabs>
          <w:tab w:val="left" w:pos="567"/>
        </w:tabs>
        <w:spacing w:after="260"/>
        <w:ind w:firstLine="180"/>
      </w:pPr>
      <w:r w:rsidRPr="008D2723">
        <w:t>снижение инфляции до 5% в год</w:t>
      </w:r>
    </w:p>
    <w:p w14:paraId="4FDE5FFA" w14:textId="5AD2F172" w:rsidR="00D93436" w:rsidRPr="00056D1B" w:rsidRDefault="008D2723" w:rsidP="00D93436">
      <w:pPr>
        <w:pStyle w:val="1"/>
        <w:tabs>
          <w:tab w:val="left" w:pos="567"/>
        </w:tabs>
        <w:spacing w:after="260"/>
        <w:ind w:left="180"/>
        <w:rPr>
          <w:i/>
          <w:iCs/>
        </w:rPr>
      </w:pPr>
      <w:r>
        <w:rPr>
          <w:b/>
          <w:bCs/>
          <w:color w:val="000000"/>
        </w:rPr>
        <w:t>Ответ</w:t>
      </w:r>
      <w:r w:rsidR="00D93436" w:rsidRPr="008D2723">
        <w:rPr>
          <w:b/>
          <w:bCs/>
          <w:color w:val="000000"/>
        </w:rPr>
        <w:t>:</w:t>
      </w:r>
      <w:r w:rsidR="00D93436" w:rsidRPr="008D2723">
        <w:rPr>
          <w:color w:val="000000"/>
        </w:rPr>
        <w:t> 4) снижение инфляции до 5% в год</w:t>
      </w:r>
      <w:r w:rsidR="00D93436" w:rsidRPr="008D2723">
        <w:rPr>
          <w:color w:val="000000"/>
        </w:rPr>
        <w:br/>
      </w:r>
      <w:r w:rsidR="00D93436" w:rsidRPr="00056D1B">
        <w:rPr>
          <w:b/>
          <w:bCs/>
          <w:i/>
          <w:iCs/>
          <w:color w:val="000000"/>
        </w:rPr>
        <w:t>Пояснение:</w:t>
      </w:r>
      <w:r w:rsidR="00D93436" w:rsidRPr="00056D1B">
        <w:rPr>
          <w:i/>
          <w:iCs/>
          <w:color w:val="000000"/>
        </w:rPr>
        <w:t> За годы президентства Путина была проведена стабилизация экономики и снижение инфляции после кризиса 1998 года.</w:t>
      </w:r>
    </w:p>
    <w:p w14:paraId="50AEB91F" w14:textId="77777777" w:rsidR="00D93436" w:rsidRPr="008D2723" w:rsidRDefault="00D93436" w:rsidP="00D93436">
      <w:pPr>
        <w:pStyle w:val="1"/>
        <w:tabs>
          <w:tab w:val="left" w:pos="567"/>
        </w:tabs>
        <w:spacing w:after="260"/>
        <w:ind w:left="180"/>
      </w:pPr>
    </w:p>
    <w:p w14:paraId="1F24FA04" w14:textId="77777777" w:rsidR="00C32B84" w:rsidRPr="008D2723" w:rsidRDefault="00C32B84" w:rsidP="00462F03">
      <w:pPr>
        <w:pStyle w:val="1"/>
        <w:numPr>
          <w:ilvl w:val="0"/>
          <w:numId w:val="32"/>
        </w:numPr>
        <w:tabs>
          <w:tab w:val="left" w:pos="649"/>
        </w:tabs>
        <w:ind w:firstLine="180"/>
      </w:pPr>
      <w:r w:rsidRPr="008D2723">
        <w:lastRenderedPageBreak/>
        <w:t>Авторы гимна России</w:t>
      </w:r>
    </w:p>
    <w:p w14:paraId="68982871" w14:textId="77777777" w:rsidR="00C32B84" w:rsidRPr="008D2723" w:rsidRDefault="00C32B84" w:rsidP="00462F03">
      <w:pPr>
        <w:pStyle w:val="1"/>
        <w:numPr>
          <w:ilvl w:val="0"/>
          <w:numId w:val="40"/>
        </w:numPr>
        <w:tabs>
          <w:tab w:val="left" w:pos="543"/>
        </w:tabs>
        <w:ind w:firstLine="180"/>
      </w:pPr>
      <w:r w:rsidRPr="008D2723">
        <w:t>С. Михалков и А. Александров</w:t>
      </w:r>
    </w:p>
    <w:p w14:paraId="305471B6" w14:textId="77777777" w:rsidR="00C32B84" w:rsidRPr="008D2723" w:rsidRDefault="00C32B84" w:rsidP="00462F03">
      <w:pPr>
        <w:pStyle w:val="1"/>
        <w:numPr>
          <w:ilvl w:val="0"/>
          <w:numId w:val="40"/>
        </w:numPr>
        <w:tabs>
          <w:tab w:val="left" w:pos="572"/>
        </w:tabs>
        <w:ind w:firstLine="180"/>
      </w:pPr>
      <w:r w:rsidRPr="008D2723">
        <w:t>М. Дунаевский и А. Пахмутова</w:t>
      </w:r>
    </w:p>
    <w:p w14:paraId="329B13DB" w14:textId="77777777" w:rsidR="00C32B84" w:rsidRPr="008D2723" w:rsidRDefault="00C32B84" w:rsidP="00462F03">
      <w:pPr>
        <w:pStyle w:val="1"/>
        <w:numPr>
          <w:ilvl w:val="0"/>
          <w:numId w:val="40"/>
        </w:numPr>
        <w:tabs>
          <w:tab w:val="left" w:pos="572"/>
        </w:tabs>
        <w:spacing w:line="233" w:lineRule="auto"/>
        <w:ind w:firstLine="180"/>
      </w:pPr>
      <w:r w:rsidRPr="008D2723">
        <w:t>М. Таривердиев и С. Добронравов</w:t>
      </w:r>
    </w:p>
    <w:p w14:paraId="02559001" w14:textId="17FBE105" w:rsidR="00C32B84" w:rsidRPr="008D2723" w:rsidRDefault="00C32B84" w:rsidP="00462F03">
      <w:pPr>
        <w:pStyle w:val="1"/>
        <w:numPr>
          <w:ilvl w:val="0"/>
          <w:numId w:val="40"/>
        </w:numPr>
        <w:tabs>
          <w:tab w:val="left" w:pos="572"/>
        </w:tabs>
        <w:spacing w:after="340"/>
        <w:ind w:firstLine="180"/>
      </w:pPr>
      <w:r w:rsidRPr="008D2723">
        <w:t>М. Блантер и М. Исаковский</w:t>
      </w:r>
    </w:p>
    <w:p w14:paraId="0AA316D1" w14:textId="71F90D53" w:rsidR="00D93436" w:rsidRPr="00056D1B" w:rsidRDefault="008D2723" w:rsidP="00D93436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D93436" w:rsidRPr="008D2723">
        <w:rPr>
          <w:b/>
          <w:bCs/>
          <w:color w:val="000000"/>
          <w:sz w:val="22"/>
          <w:szCs w:val="22"/>
        </w:rPr>
        <w:t>:</w:t>
      </w:r>
      <w:r w:rsidR="00D93436" w:rsidRPr="008D2723">
        <w:rPr>
          <w:color w:val="000000"/>
          <w:sz w:val="22"/>
          <w:szCs w:val="22"/>
        </w:rPr>
        <w:t> 1) С. Михалков и А. Александров</w:t>
      </w:r>
      <w:r w:rsidR="00D93436" w:rsidRPr="008D2723">
        <w:rPr>
          <w:color w:val="000000"/>
          <w:sz w:val="22"/>
          <w:szCs w:val="22"/>
        </w:rPr>
        <w:br/>
      </w:r>
      <w:r w:rsidR="00D93436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D93436" w:rsidRPr="00056D1B">
        <w:rPr>
          <w:i/>
          <w:iCs/>
          <w:color w:val="000000"/>
          <w:sz w:val="22"/>
          <w:szCs w:val="22"/>
        </w:rPr>
        <w:t> Музыку гимна России написал А. Александров, а слова — С. Михалков (современная редакция восстановлена в 2000 г.).</w:t>
      </w:r>
    </w:p>
    <w:p w14:paraId="34F439BC" w14:textId="77777777" w:rsidR="00D93436" w:rsidRPr="008D2723" w:rsidRDefault="00D93436" w:rsidP="00D93436">
      <w:pPr>
        <w:pStyle w:val="1"/>
        <w:tabs>
          <w:tab w:val="left" w:pos="572"/>
        </w:tabs>
        <w:spacing w:after="340"/>
        <w:ind w:left="180"/>
      </w:pPr>
    </w:p>
    <w:p w14:paraId="278228DE" w14:textId="77777777" w:rsidR="00C32B84" w:rsidRPr="008D2723" w:rsidRDefault="00C32B84" w:rsidP="00462F03">
      <w:pPr>
        <w:pStyle w:val="1"/>
        <w:numPr>
          <w:ilvl w:val="0"/>
          <w:numId w:val="32"/>
        </w:numPr>
        <w:tabs>
          <w:tab w:val="left" w:pos="649"/>
        </w:tabs>
        <w:ind w:firstLine="180"/>
      </w:pPr>
      <w:r w:rsidRPr="008D2723">
        <w:t>В 2000-2004 гг. в России появился</w:t>
      </w:r>
    </w:p>
    <w:p w14:paraId="47669076" w14:textId="77777777" w:rsidR="00C32B84" w:rsidRPr="008D2723" w:rsidRDefault="00C32B84" w:rsidP="00462F03">
      <w:pPr>
        <w:pStyle w:val="1"/>
        <w:numPr>
          <w:ilvl w:val="0"/>
          <w:numId w:val="41"/>
        </w:numPr>
        <w:tabs>
          <w:tab w:val="left" w:pos="538"/>
        </w:tabs>
        <w:ind w:firstLine="180"/>
      </w:pPr>
      <w:r w:rsidRPr="008D2723">
        <w:t>Конституционный Суд</w:t>
      </w:r>
    </w:p>
    <w:p w14:paraId="44C0D81B" w14:textId="77777777" w:rsidR="00C32B84" w:rsidRPr="008D2723" w:rsidRDefault="00C32B84" w:rsidP="00462F03">
      <w:pPr>
        <w:pStyle w:val="1"/>
        <w:numPr>
          <w:ilvl w:val="0"/>
          <w:numId w:val="41"/>
        </w:numPr>
        <w:tabs>
          <w:tab w:val="left" w:pos="567"/>
        </w:tabs>
        <w:ind w:firstLine="180"/>
      </w:pPr>
      <w:r w:rsidRPr="008D2723">
        <w:t>Верховный Суд</w:t>
      </w:r>
    </w:p>
    <w:p w14:paraId="352F6A76" w14:textId="77777777" w:rsidR="00C32B84" w:rsidRPr="008D2723" w:rsidRDefault="00C32B84" w:rsidP="00462F03">
      <w:pPr>
        <w:pStyle w:val="1"/>
        <w:numPr>
          <w:ilvl w:val="0"/>
          <w:numId w:val="41"/>
        </w:numPr>
        <w:tabs>
          <w:tab w:val="left" w:pos="578"/>
        </w:tabs>
        <w:ind w:firstLine="200"/>
      </w:pPr>
      <w:r w:rsidRPr="008D2723">
        <w:t>совестный суд</w:t>
      </w:r>
    </w:p>
    <w:p w14:paraId="771404DC" w14:textId="6D071F3B" w:rsidR="00C32B84" w:rsidRPr="008D2723" w:rsidRDefault="00C32B84" w:rsidP="00462F03">
      <w:pPr>
        <w:pStyle w:val="1"/>
        <w:numPr>
          <w:ilvl w:val="0"/>
          <w:numId w:val="41"/>
        </w:numPr>
        <w:tabs>
          <w:tab w:val="left" w:pos="582"/>
        </w:tabs>
        <w:ind w:firstLine="200"/>
      </w:pPr>
      <w:r w:rsidRPr="008D2723">
        <w:t>суд присяжных</w:t>
      </w:r>
    </w:p>
    <w:p w14:paraId="5E7070E0" w14:textId="77777777" w:rsidR="00D93436" w:rsidRPr="008D2723" w:rsidRDefault="00D93436" w:rsidP="00D93436">
      <w:pPr>
        <w:rPr>
          <w:b/>
          <w:bCs/>
          <w:color w:val="000000"/>
          <w:sz w:val="22"/>
          <w:szCs w:val="22"/>
        </w:rPr>
      </w:pPr>
    </w:p>
    <w:p w14:paraId="3F379209" w14:textId="42A32846" w:rsidR="00D93436" w:rsidRPr="00056D1B" w:rsidRDefault="008D2723" w:rsidP="00D93436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D93436" w:rsidRPr="008D2723">
        <w:rPr>
          <w:b/>
          <w:bCs/>
          <w:color w:val="000000"/>
          <w:sz w:val="22"/>
          <w:szCs w:val="22"/>
        </w:rPr>
        <w:t>:</w:t>
      </w:r>
      <w:r w:rsidR="00D93436" w:rsidRPr="008D2723">
        <w:rPr>
          <w:color w:val="000000"/>
          <w:sz w:val="22"/>
          <w:szCs w:val="22"/>
        </w:rPr>
        <w:t> 4) суд присяжных</w:t>
      </w:r>
      <w:r w:rsidR="00D93436" w:rsidRPr="008D2723">
        <w:rPr>
          <w:color w:val="000000"/>
          <w:sz w:val="22"/>
          <w:szCs w:val="22"/>
        </w:rPr>
        <w:br/>
      </w:r>
      <w:r w:rsidR="00D93436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D93436" w:rsidRPr="00056D1B">
        <w:rPr>
          <w:i/>
          <w:iCs/>
          <w:color w:val="000000"/>
          <w:sz w:val="22"/>
          <w:szCs w:val="22"/>
        </w:rPr>
        <w:t> Были введены судебные процессы с участием присяжных, что расширило права граждан в системе правосудия.</w:t>
      </w:r>
    </w:p>
    <w:p w14:paraId="4545FA1E" w14:textId="77777777" w:rsidR="00D93436" w:rsidRPr="00056D1B" w:rsidRDefault="00D93436" w:rsidP="00D93436">
      <w:pPr>
        <w:pStyle w:val="1"/>
        <w:tabs>
          <w:tab w:val="left" w:pos="582"/>
        </w:tabs>
        <w:ind w:left="200"/>
        <w:rPr>
          <w:i/>
          <w:iCs/>
        </w:rPr>
      </w:pPr>
    </w:p>
    <w:p w14:paraId="1A384180" w14:textId="77777777" w:rsidR="00053A37" w:rsidRPr="008D2723" w:rsidRDefault="00053A37" w:rsidP="00053A37">
      <w:pPr>
        <w:pStyle w:val="1"/>
        <w:tabs>
          <w:tab w:val="left" w:pos="582"/>
        </w:tabs>
        <w:ind w:left="200"/>
      </w:pPr>
    </w:p>
    <w:p w14:paraId="560B5D83" w14:textId="77777777" w:rsidR="00C32B84" w:rsidRPr="008D2723" w:rsidRDefault="00C32B84" w:rsidP="00462F03">
      <w:pPr>
        <w:pStyle w:val="1"/>
        <w:numPr>
          <w:ilvl w:val="0"/>
          <w:numId w:val="32"/>
        </w:numPr>
        <w:tabs>
          <w:tab w:val="left" w:pos="674"/>
        </w:tabs>
        <w:ind w:firstLine="200"/>
      </w:pPr>
      <w:r w:rsidRPr="008D2723">
        <w:t>Что из названного характерно для экономической жизни России в 2004-2008 гг.</w:t>
      </w:r>
    </w:p>
    <w:p w14:paraId="0D0F5285" w14:textId="77777777" w:rsidR="00C32B84" w:rsidRPr="008D2723" w:rsidRDefault="00C32B84" w:rsidP="00462F03">
      <w:pPr>
        <w:pStyle w:val="1"/>
        <w:numPr>
          <w:ilvl w:val="0"/>
          <w:numId w:val="42"/>
        </w:numPr>
        <w:tabs>
          <w:tab w:val="left" w:pos="558"/>
        </w:tabs>
        <w:ind w:firstLine="200"/>
      </w:pPr>
      <w:r w:rsidRPr="008D2723">
        <w:t>дефицит бюджета</w:t>
      </w:r>
    </w:p>
    <w:p w14:paraId="1FDD6952" w14:textId="77777777" w:rsidR="00C32B84" w:rsidRPr="008D2723" w:rsidRDefault="00C32B84" w:rsidP="00462F03">
      <w:pPr>
        <w:pStyle w:val="1"/>
        <w:numPr>
          <w:ilvl w:val="0"/>
          <w:numId w:val="42"/>
        </w:numPr>
        <w:tabs>
          <w:tab w:val="left" w:pos="582"/>
        </w:tabs>
        <w:ind w:firstLine="200"/>
      </w:pPr>
      <w:r w:rsidRPr="008D2723">
        <w:t>введение госконтроля за мелким и средним бизнесом</w:t>
      </w:r>
    </w:p>
    <w:p w14:paraId="0C1E40B0" w14:textId="77777777" w:rsidR="00C32B84" w:rsidRPr="008D2723" w:rsidRDefault="00C32B84" w:rsidP="00462F03">
      <w:pPr>
        <w:pStyle w:val="1"/>
        <w:numPr>
          <w:ilvl w:val="0"/>
          <w:numId w:val="42"/>
        </w:numPr>
        <w:tabs>
          <w:tab w:val="left" w:pos="582"/>
        </w:tabs>
        <w:ind w:firstLine="200"/>
      </w:pPr>
      <w:r w:rsidRPr="008D2723">
        <w:t>увеличение золотого запаса страны</w:t>
      </w:r>
    </w:p>
    <w:p w14:paraId="7FA467DD" w14:textId="6D5A2267" w:rsidR="00C32B84" w:rsidRPr="008D2723" w:rsidRDefault="00C32B84" w:rsidP="00462F03">
      <w:pPr>
        <w:pStyle w:val="1"/>
        <w:numPr>
          <w:ilvl w:val="0"/>
          <w:numId w:val="42"/>
        </w:numPr>
        <w:tabs>
          <w:tab w:val="left" w:pos="582"/>
        </w:tabs>
        <w:spacing w:after="260"/>
        <w:ind w:firstLine="200"/>
      </w:pPr>
      <w:r w:rsidRPr="008D2723">
        <w:t>регулярные заимствования у европейских государств</w:t>
      </w:r>
    </w:p>
    <w:p w14:paraId="2257947A" w14:textId="09407EAE" w:rsidR="00D93436" w:rsidRPr="00056D1B" w:rsidRDefault="008D2723" w:rsidP="00D93436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D93436" w:rsidRPr="008D2723">
        <w:rPr>
          <w:b/>
          <w:bCs/>
          <w:color w:val="000000"/>
          <w:sz w:val="22"/>
          <w:szCs w:val="22"/>
        </w:rPr>
        <w:t>:</w:t>
      </w:r>
      <w:r w:rsidR="00D93436" w:rsidRPr="008D2723">
        <w:rPr>
          <w:color w:val="000000"/>
          <w:sz w:val="22"/>
          <w:szCs w:val="22"/>
        </w:rPr>
        <w:t> 3) увеличение золотого запаса страны</w:t>
      </w:r>
      <w:r w:rsidR="00D93436" w:rsidRPr="008D2723">
        <w:rPr>
          <w:color w:val="000000"/>
          <w:sz w:val="22"/>
          <w:szCs w:val="22"/>
        </w:rPr>
        <w:br/>
      </w:r>
      <w:r w:rsidR="00D93436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D93436" w:rsidRPr="00056D1B">
        <w:rPr>
          <w:i/>
          <w:iCs/>
          <w:color w:val="000000"/>
          <w:sz w:val="22"/>
          <w:szCs w:val="22"/>
        </w:rPr>
        <w:t> В этот период Россия активно наращивала международные резервы, укрепляя финансовую стабильность и валютный запас.</w:t>
      </w:r>
    </w:p>
    <w:p w14:paraId="35E6CDD1" w14:textId="77777777" w:rsidR="00D93436" w:rsidRPr="008D2723" w:rsidRDefault="00D93436" w:rsidP="00D93436">
      <w:pPr>
        <w:pStyle w:val="1"/>
        <w:tabs>
          <w:tab w:val="left" w:pos="582"/>
        </w:tabs>
        <w:spacing w:after="260"/>
        <w:ind w:left="200"/>
      </w:pPr>
    </w:p>
    <w:p w14:paraId="613197DF" w14:textId="77777777" w:rsidR="00C32B84" w:rsidRPr="008D2723" w:rsidRDefault="00C32B84" w:rsidP="00462F03">
      <w:pPr>
        <w:pStyle w:val="1"/>
        <w:numPr>
          <w:ilvl w:val="0"/>
          <w:numId w:val="32"/>
        </w:numPr>
        <w:tabs>
          <w:tab w:val="left" w:pos="674"/>
        </w:tabs>
        <w:ind w:firstLine="200"/>
      </w:pPr>
      <w:r w:rsidRPr="008D2723">
        <w:t>Какое из названных событий произошло в 2004 г.?</w:t>
      </w:r>
    </w:p>
    <w:p w14:paraId="469C3954" w14:textId="77777777" w:rsidR="00C32B84" w:rsidRPr="008D2723" w:rsidRDefault="00C32B84" w:rsidP="00462F03">
      <w:pPr>
        <w:pStyle w:val="1"/>
        <w:numPr>
          <w:ilvl w:val="0"/>
          <w:numId w:val="43"/>
        </w:numPr>
        <w:tabs>
          <w:tab w:val="left" w:pos="558"/>
        </w:tabs>
        <w:ind w:firstLine="200"/>
      </w:pPr>
      <w:r w:rsidRPr="008D2723">
        <w:t>создан Стабилизационный фонд</w:t>
      </w:r>
    </w:p>
    <w:p w14:paraId="725013E5" w14:textId="77777777" w:rsidR="00C32B84" w:rsidRPr="008D2723" w:rsidRDefault="00C32B84" w:rsidP="00462F03">
      <w:pPr>
        <w:pStyle w:val="1"/>
        <w:numPr>
          <w:ilvl w:val="0"/>
          <w:numId w:val="43"/>
        </w:numPr>
        <w:tabs>
          <w:tab w:val="left" w:pos="582"/>
        </w:tabs>
        <w:ind w:firstLine="200"/>
      </w:pPr>
      <w:r w:rsidRPr="008D2723">
        <w:t>начато осуществление нацпроекта «Здоровье»</w:t>
      </w:r>
    </w:p>
    <w:p w14:paraId="051823DE" w14:textId="77777777" w:rsidR="00C32B84" w:rsidRPr="008D2723" w:rsidRDefault="00C32B84" w:rsidP="00462F03">
      <w:pPr>
        <w:pStyle w:val="1"/>
        <w:numPr>
          <w:ilvl w:val="0"/>
          <w:numId w:val="43"/>
        </w:numPr>
        <w:tabs>
          <w:tab w:val="left" w:pos="582"/>
        </w:tabs>
        <w:ind w:firstLine="200"/>
      </w:pPr>
      <w:r w:rsidRPr="008D2723">
        <w:t>увеличены расходы на фундаментальные научные исследования</w:t>
      </w:r>
    </w:p>
    <w:p w14:paraId="0A24AFE1" w14:textId="77E2ABB6" w:rsidR="00C32B84" w:rsidRPr="008D2723" w:rsidRDefault="00C32B84" w:rsidP="00462F03">
      <w:pPr>
        <w:pStyle w:val="1"/>
        <w:numPr>
          <w:ilvl w:val="0"/>
          <w:numId w:val="43"/>
        </w:numPr>
        <w:tabs>
          <w:tab w:val="left" w:pos="582"/>
        </w:tabs>
        <w:spacing w:after="260" w:line="233" w:lineRule="auto"/>
        <w:ind w:firstLine="200"/>
      </w:pPr>
      <w:r w:rsidRPr="008D2723">
        <w:t>создан фонд национального благосостояния</w:t>
      </w:r>
    </w:p>
    <w:p w14:paraId="1FF83B82" w14:textId="1D16246E" w:rsidR="00D93436" w:rsidRPr="00056D1B" w:rsidRDefault="008D2723" w:rsidP="00D93436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D93436" w:rsidRPr="008D2723">
        <w:rPr>
          <w:b/>
          <w:bCs/>
          <w:color w:val="000000"/>
          <w:sz w:val="22"/>
          <w:szCs w:val="22"/>
        </w:rPr>
        <w:t>:</w:t>
      </w:r>
      <w:r w:rsidR="00D93436" w:rsidRPr="008D2723">
        <w:rPr>
          <w:color w:val="000000"/>
          <w:sz w:val="22"/>
          <w:szCs w:val="22"/>
        </w:rPr>
        <w:t> 2) начато осуществление нацпроекта «Здоровье»</w:t>
      </w:r>
      <w:r w:rsidR="00D93436" w:rsidRPr="008D2723">
        <w:rPr>
          <w:color w:val="000000"/>
          <w:sz w:val="22"/>
          <w:szCs w:val="22"/>
        </w:rPr>
        <w:br/>
      </w:r>
      <w:r w:rsidR="00D93436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D93436" w:rsidRPr="00056D1B">
        <w:rPr>
          <w:i/>
          <w:iCs/>
          <w:color w:val="000000"/>
          <w:sz w:val="22"/>
          <w:szCs w:val="22"/>
        </w:rPr>
        <w:t> В 2004 г. были запущены национальные проекты в сфере здравоохранения, образования, жилья и сельского хозяйства.</w:t>
      </w:r>
    </w:p>
    <w:p w14:paraId="4DE24B8B" w14:textId="77777777" w:rsidR="00D93436" w:rsidRPr="008D2723" w:rsidRDefault="00D93436" w:rsidP="00D93436">
      <w:pPr>
        <w:pStyle w:val="1"/>
        <w:tabs>
          <w:tab w:val="left" w:pos="582"/>
        </w:tabs>
        <w:spacing w:after="260" w:line="233" w:lineRule="auto"/>
        <w:ind w:left="200"/>
      </w:pPr>
    </w:p>
    <w:p w14:paraId="3C7BEF01" w14:textId="77777777" w:rsidR="00C32B84" w:rsidRPr="008D2723" w:rsidRDefault="00C32B84" w:rsidP="00462F03">
      <w:pPr>
        <w:pStyle w:val="1"/>
        <w:numPr>
          <w:ilvl w:val="0"/>
          <w:numId w:val="32"/>
        </w:numPr>
        <w:tabs>
          <w:tab w:val="left" w:pos="674"/>
        </w:tabs>
        <w:ind w:firstLine="200"/>
      </w:pPr>
      <w:r w:rsidRPr="008D2723">
        <w:t>Для развития федеративных отношений в 2004-2008 гг. характерно</w:t>
      </w:r>
    </w:p>
    <w:p w14:paraId="798CCFE7" w14:textId="77777777" w:rsidR="00C32B84" w:rsidRPr="008D2723" w:rsidRDefault="00C32B84" w:rsidP="00462F03">
      <w:pPr>
        <w:pStyle w:val="1"/>
        <w:numPr>
          <w:ilvl w:val="0"/>
          <w:numId w:val="44"/>
        </w:numPr>
        <w:tabs>
          <w:tab w:val="left" w:pos="563"/>
        </w:tabs>
        <w:ind w:firstLine="200"/>
      </w:pPr>
      <w:r w:rsidRPr="008D2723">
        <w:t>подписание нового Федеративного договора</w:t>
      </w:r>
    </w:p>
    <w:p w14:paraId="2A10C941" w14:textId="77777777" w:rsidR="00C32B84" w:rsidRPr="008D2723" w:rsidRDefault="00C32B84" w:rsidP="00462F03">
      <w:pPr>
        <w:pStyle w:val="1"/>
        <w:numPr>
          <w:ilvl w:val="0"/>
          <w:numId w:val="44"/>
        </w:numPr>
        <w:tabs>
          <w:tab w:val="left" w:pos="587"/>
        </w:tabs>
        <w:spacing w:line="233" w:lineRule="auto"/>
        <w:ind w:firstLine="200"/>
      </w:pPr>
      <w:r w:rsidRPr="008D2723">
        <w:t>делегирование полномочий Центра правительствам субъектов Федерации</w:t>
      </w:r>
    </w:p>
    <w:p w14:paraId="610591A9" w14:textId="77777777" w:rsidR="00C32B84" w:rsidRPr="008D2723" w:rsidRDefault="00C32B84" w:rsidP="00462F03">
      <w:pPr>
        <w:pStyle w:val="1"/>
        <w:numPr>
          <w:ilvl w:val="0"/>
          <w:numId w:val="44"/>
        </w:numPr>
        <w:tabs>
          <w:tab w:val="left" w:pos="587"/>
        </w:tabs>
        <w:spacing w:after="60"/>
        <w:ind w:firstLine="200"/>
      </w:pPr>
      <w:r w:rsidRPr="008D2723">
        <w:t>усиление национальных элит</w:t>
      </w:r>
    </w:p>
    <w:p w14:paraId="2DB1F270" w14:textId="2CCA4308" w:rsidR="00C32B84" w:rsidRPr="008D2723" w:rsidRDefault="00C32B84" w:rsidP="00462F03">
      <w:pPr>
        <w:pStyle w:val="1"/>
        <w:numPr>
          <w:ilvl w:val="0"/>
          <w:numId w:val="44"/>
        </w:numPr>
        <w:tabs>
          <w:tab w:val="left" w:pos="587"/>
        </w:tabs>
        <w:spacing w:after="260"/>
        <w:ind w:firstLine="200"/>
      </w:pPr>
      <w:r w:rsidRPr="008D2723">
        <w:t>укрупнение регионов</w:t>
      </w:r>
    </w:p>
    <w:p w14:paraId="14754A31" w14:textId="56BBB96F" w:rsidR="00D93436" w:rsidRPr="00056D1B" w:rsidRDefault="008D2723" w:rsidP="00D93436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D93436" w:rsidRPr="008D2723">
        <w:rPr>
          <w:b/>
          <w:bCs/>
          <w:color w:val="000000"/>
          <w:sz w:val="22"/>
          <w:szCs w:val="22"/>
        </w:rPr>
        <w:t>:</w:t>
      </w:r>
      <w:r w:rsidR="00D93436" w:rsidRPr="008D2723">
        <w:rPr>
          <w:color w:val="000000"/>
          <w:sz w:val="22"/>
          <w:szCs w:val="22"/>
        </w:rPr>
        <w:t> 4) укрупнение регионов</w:t>
      </w:r>
      <w:r w:rsidR="00D93436" w:rsidRPr="008D2723">
        <w:rPr>
          <w:color w:val="000000"/>
          <w:sz w:val="22"/>
          <w:szCs w:val="22"/>
        </w:rPr>
        <w:br/>
      </w:r>
      <w:r w:rsidR="00D93436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D93436" w:rsidRPr="00056D1B">
        <w:rPr>
          <w:i/>
          <w:iCs/>
          <w:color w:val="000000"/>
          <w:sz w:val="22"/>
          <w:szCs w:val="22"/>
        </w:rPr>
        <w:t> В рамках укрепления вертикали власти проводилась политика объединения субъектов Федерации для повышения управляемости.</w:t>
      </w:r>
    </w:p>
    <w:p w14:paraId="667A6026" w14:textId="77777777" w:rsidR="00D93436" w:rsidRPr="008D2723" w:rsidRDefault="00D93436" w:rsidP="00D93436">
      <w:pPr>
        <w:pStyle w:val="1"/>
        <w:tabs>
          <w:tab w:val="left" w:pos="587"/>
        </w:tabs>
        <w:spacing w:after="260"/>
        <w:ind w:left="200"/>
      </w:pPr>
    </w:p>
    <w:p w14:paraId="1EAE77B3" w14:textId="77777777" w:rsidR="00C32B84" w:rsidRPr="008D2723" w:rsidRDefault="00C32B84" w:rsidP="00462F03">
      <w:pPr>
        <w:pStyle w:val="1"/>
        <w:numPr>
          <w:ilvl w:val="0"/>
          <w:numId w:val="32"/>
        </w:numPr>
        <w:tabs>
          <w:tab w:val="left" w:pos="1064"/>
        </w:tabs>
        <w:ind w:firstLine="200"/>
      </w:pPr>
      <w:r w:rsidRPr="008D2723">
        <w:lastRenderedPageBreak/>
        <w:t>На выборах в Государственную Думу в 2007 г.</w:t>
      </w:r>
    </w:p>
    <w:p w14:paraId="2632CCAB" w14:textId="77777777" w:rsidR="00C32B84" w:rsidRPr="008D2723" w:rsidRDefault="00C32B84" w:rsidP="00C32B84">
      <w:pPr>
        <w:pStyle w:val="1"/>
        <w:spacing w:line="233" w:lineRule="auto"/>
        <w:ind w:firstLine="200"/>
      </w:pPr>
      <w:r w:rsidRPr="008D2723">
        <w:t>победу одержала партия</w:t>
      </w:r>
    </w:p>
    <w:p w14:paraId="05E29045" w14:textId="77777777" w:rsidR="00C32B84" w:rsidRPr="008D2723" w:rsidRDefault="00C32B84" w:rsidP="00462F03">
      <w:pPr>
        <w:pStyle w:val="1"/>
        <w:numPr>
          <w:ilvl w:val="0"/>
          <w:numId w:val="45"/>
        </w:numPr>
        <w:tabs>
          <w:tab w:val="left" w:pos="563"/>
        </w:tabs>
        <w:ind w:firstLine="200"/>
      </w:pPr>
      <w:r w:rsidRPr="008D2723">
        <w:t>«Справедливая Россия»</w:t>
      </w:r>
    </w:p>
    <w:p w14:paraId="5FC559DE" w14:textId="77777777" w:rsidR="00C32B84" w:rsidRPr="008D2723" w:rsidRDefault="00C32B84" w:rsidP="00462F03">
      <w:pPr>
        <w:pStyle w:val="1"/>
        <w:numPr>
          <w:ilvl w:val="0"/>
          <w:numId w:val="45"/>
        </w:numPr>
        <w:tabs>
          <w:tab w:val="left" w:pos="587"/>
        </w:tabs>
        <w:ind w:firstLine="200"/>
      </w:pPr>
      <w:r w:rsidRPr="008D2723">
        <w:t>«Единая Россия»</w:t>
      </w:r>
    </w:p>
    <w:p w14:paraId="31157955" w14:textId="77777777" w:rsidR="00C32B84" w:rsidRPr="008D2723" w:rsidRDefault="00C32B84" w:rsidP="00462F03">
      <w:pPr>
        <w:pStyle w:val="1"/>
        <w:numPr>
          <w:ilvl w:val="0"/>
          <w:numId w:val="45"/>
        </w:numPr>
        <w:tabs>
          <w:tab w:val="left" w:pos="587"/>
        </w:tabs>
        <w:ind w:firstLine="200"/>
      </w:pPr>
      <w:r w:rsidRPr="008D2723">
        <w:t>ЛДПР</w:t>
      </w:r>
    </w:p>
    <w:p w14:paraId="1FDC89FF" w14:textId="154166E9" w:rsidR="00C32B84" w:rsidRPr="008D2723" w:rsidRDefault="00C32B84" w:rsidP="00462F03">
      <w:pPr>
        <w:pStyle w:val="1"/>
        <w:numPr>
          <w:ilvl w:val="0"/>
          <w:numId w:val="45"/>
        </w:numPr>
        <w:tabs>
          <w:tab w:val="left" w:pos="587"/>
        </w:tabs>
        <w:spacing w:after="260"/>
        <w:ind w:firstLine="200"/>
      </w:pPr>
      <w:r w:rsidRPr="008D2723">
        <w:t>«Демократическая Россия»</w:t>
      </w:r>
    </w:p>
    <w:p w14:paraId="246728A3" w14:textId="0DD6E22C" w:rsidR="00D93436" w:rsidRPr="00056D1B" w:rsidRDefault="008D2723" w:rsidP="00D93436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D93436" w:rsidRPr="008D2723">
        <w:rPr>
          <w:b/>
          <w:bCs/>
          <w:color w:val="000000"/>
          <w:sz w:val="22"/>
          <w:szCs w:val="22"/>
        </w:rPr>
        <w:t>:</w:t>
      </w:r>
      <w:r w:rsidR="00D93436" w:rsidRPr="008D2723">
        <w:rPr>
          <w:color w:val="000000"/>
          <w:sz w:val="22"/>
          <w:szCs w:val="22"/>
        </w:rPr>
        <w:t> 2) «Единая Россия»</w:t>
      </w:r>
      <w:r w:rsidR="00D93436" w:rsidRPr="008D2723">
        <w:rPr>
          <w:color w:val="000000"/>
          <w:sz w:val="22"/>
          <w:szCs w:val="22"/>
        </w:rPr>
        <w:br/>
      </w:r>
      <w:r w:rsidR="00D93436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D93436" w:rsidRPr="00056D1B">
        <w:rPr>
          <w:i/>
          <w:iCs/>
          <w:color w:val="000000"/>
          <w:sz w:val="22"/>
          <w:szCs w:val="22"/>
        </w:rPr>
        <w:t> «Единая Россия» закрепила доминирующее положение в парламенте, получив большинство мандатов на выборах 2007 года.</w:t>
      </w:r>
    </w:p>
    <w:p w14:paraId="0915BC4F" w14:textId="77777777" w:rsidR="00D93436" w:rsidRPr="008D2723" w:rsidRDefault="00D93436" w:rsidP="00D93436">
      <w:pPr>
        <w:pStyle w:val="1"/>
        <w:tabs>
          <w:tab w:val="left" w:pos="587"/>
        </w:tabs>
        <w:spacing w:after="260"/>
        <w:ind w:left="200"/>
      </w:pPr>
    </w:p>
    <w:p w14:paraId="6AA6C67D" w14:textId="77777777" w:rsidR="00C32B84" w:rsidRPr="008D2723" w:rsidRDefault="00C32B84" w:rsidP="00462F03">
      <w:pPr>
        <w:pStyle w:val="1"/>
        <w:numPr>
          <w:ilvl w:val="0"/>
          <w:numId w:val="32"/>
        </w:numPr>
        <w:tabs>
          <w:tab w:val="left" w:pos="674"/>
        </w:tabs>
        <w:ind w:firstLine="200"/>
      </w:pPr>
      <w:r w:rsidRPr="008D2723">
        <w:t>В 2007 г. Председателем Правительства РФ был назначен</w:t>
      </w:r>
    </w:p>
    <w:p w14:paraId="1B1994DC" w14:textId="77777777" w:rsidR="00C32B84" w:rsidRPr="008D2723" w:rsidRDefault="00C32B84" w:rsidP="00462F03">
      <w:pPr>
        <w:pStyle w:val="1"/>
        <w:numPr>
          <w:ilvl w:val="0"/>
          <w:numId w:val="46"/>
        </w:numPr>
        <w:tabs>
          <w:tab w:val="left" w:pos="563"/>
          <w:tab w:val="left" w:pos="5433"/>
        </w:tabs>
        <w:ind w:firstLine="200"/>
      </w:pPr>
      <w:r w:rsidRPr="008D2723">
        <w:t>М. Фрадков</w:t>
      </w:r>
      <w:r w:rsidRPr="008D2723">
        <w:tab/>
        <w:t>3) А. Козырев</w:t>
      </w:r>
    </w:p>
    <w:p w14:paraId="3F708188" w14:textId="0F011E06" w:rsidR="00C32B84" w:rsidRPr="008D2723" w:rsidRDefault="00C32B84" w:rsidP="00462F03">
      <w:pPr>
        <w:pStyle w:val="1"/>
        <w:numPr>
          <w:ilvl w:val="0"/>
          <w:numId w:val="46"/>
        </w:numPr>
        <w:tabs>
          <w:tab w:val="left" w:pos="587"/>
          <w:tab w:val="left" w:pos="5433"/>
        </w:tabs>
        <w:spacing w:after="640"/>
        <w:ind w:firstLine="200"/>
      </w:pPr>
      <w:r w:rsidRPr="008D2723">
        <w:t>В. Зубков</w:t>
      </w:r>
      <w:r w:rsidRPr="008D2723">
        <w:tab/>
        <w:t>4) Б. Грызлов</w:t>
      </w:r>
    </w:p>
    <w:p w14:paraId="3AB8D228" w14:textId="47981FC1" w:rsidR="00D93436" w:rsidRPr="00056D1B" w:rsidRDefault="008D2723" w:rsidP="00D93436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D93436" w:rsidRPr="008D2723">
        <w:rPr>
          <w:b/>
          <w:bCs/>
          <w:color w:val="000000"/>
          <w:sz w:val="22"/>
          <w:szCs w:val="22"/>
        </w:rPr>
        <w:t>:</w:t>
      </w:r>
      <w:r w:rsidR="00D93436" w:rsidRPr="008D2723">
        <w:rPr>
          <w:color w:val="000000"/>
          <w:sz w:val="22"/>
          <w:szCs w:val="22"/>
        </w:rPr>
        <w:t> 2) В. Зубков</w:t>
      </w:r>
      <w:r w:rsidR="00D93436" w:rsidRPr="008D2723">
        <w:rPr>
          <w:color w:val="000000"/>
          <w:sz w:val="22"/>
          <w:szCs w:val="22"/>
        </w:rPr>
        <w:br/>
      </w:r>
      <w:r w:rsidR="00D93436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D93436" w:rsidRPr="00056D1B">
        <w:rPr>
          <w:i/>
          <w:iCs/>
          <w:color w:val="000000"/>
          <w:sz w:val="22"/>
          <w:szCs w:val="22"/>
        </w:rPr>
        <w:t> Владимир Зубков стал премьер-министром РФ в сентябре 2007 года, занимая этот пост до мая 2008 года.</w:t>
      </w:r>
    </w:p>
    <w:p w14:paraId="38E98295" w14:textId="77777777" w:rsidR="00D93436" w:rsidRPr="008D2723" w:rsidRDefault="00D93436" w:rsidP="00D93436">
      <w:pPr>
        <w:pStyle w:val="1"/>
        <w:tabs>
          <w:tab w:val="left" w:pos="587"/>
          <w:tab w:val="left" w:pos="5433"/>
        </w:tabs>
        <w:spacing w:after="640"/>
        <w:ind w:left="200"/>
      </w:pPr>
    </w:p>
    <w:p w14:paraId="5A260E6E" w14:textId="77777777" w:rsidR="00C32B84" w:rsidRPr="008D2723" w:rsidRDefault="00C32B84" w:rsidP="00462F03">
      <w:pPr>
        <w:pStyle w:val="1"/>
        <w:numPr>
          <w:ilvl w:val="0"/>
          <w:numId w:val="32"/>
        </w:numPr>
        <w:tabs>
          <w:tab w:val="left" w:pos="674"/>
        </w:tabs>
        <w:ind w:firstLine="200"/>
      </w:pPr>
      <w:r w:rsidRPr="008D2723">
        <w:t>Реформа аппарата управления была осуществлена Президентом России</w:t>
      </w:r>
    </w:p>
    <w:p w14:paraId="01046B81" w14:textId="77777777" w:rsidR="00C32B84" w:rsidRPr="008D2723" w:rsidRDefault="00C32B84" w:rsidP="00462F03">
      <w:pPr>
        <w:pStyle w:val="1"/>
        <w:numPr>
          <w:ilvl w:val="0"/>
          <w:numId w:val="47"/>
        </w:numPr>
        <w:tabs>
          <w:tab w:val="left" w:pos="563"/>
          <w:tab w:val="left" w:pos="5433"/>
        </w:tabs>
        <w:ind w:firstLine="200"/>
      </w:pPr>
      <w:r w:rsidRPr="008D2723">
        <w:t>в 2004 г</w:t>
      </w:r>
      <w:r w:rsidRPr="008D2723">
        <w:tab/>
        <w:t>3) в 2008 г.</w:t>
      </w:r>
    </w:p>
    <w:p w14:paraId="219CE9AA" w14:textId="10749F00" w:rsidR="00C32B84" w:rsidRPr="008D2723" w:rsidRDefault="00C32B84" w:rsidP="00462F03">
      <w:pPr>
        <w:pStyle w:val="1"/>
        <w:numPr>
          <w:ilvl w:val="0"/>
          <w:numId w:val="47"/>
        </w:numPr>
        <w:tabs>
          <w:tab w:val="left" w:pos="587"/>
          <w:tab w:val="left" w:pos="5433"/>
        </w:tabs>
        <w:spacing w:after="820" w:line="233" w:lineRule="auto"/>
        <w:ind w:firstLine="200"/>
      </w:pPr>
      <w:r w:rsidRPr="008D2723">
        <w:t>в 2006 г</w:t>
      </w:r>
      <w:r w:rsidRPr="008D2723">
        <w:tab/>
        <w:t>4) в 2009 г.</w:t>
      </w:r>
    </w:p>
    <w:p w14:paraId="7399BE91" w14:textId="5626E764" w:rsidR="00D93436" w:rsidRPr="00056D1B" w:rsidRDefault="008D2723" w:rsidP="00D93436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D93436" w:rsidRPr="008D2723">
        <w:rPr>
          <w:b/>
          <w:bCs/>
          <w:color w:val="000000"/>
          <w:sz w:val="22"/>
          <w:szCs w:val="22"/>
        </w:rPr>
        <w:t>:</w:t>
      </w:r>
      <w:r w:rsidR="00D93436" w:rsidRPr="008D2723">
        <w:rPr>
          <w:color w:val="000000"/>
          <w:sz w:val="22"/>
          <w:szCs w:val="22"/>
        </w:rPr>
        <w:t> 1) в 2004 г.</w:t>
      </w:r>
      <w:r w:rsidR="00D93436" w:rsidRPr="008D2723">
        <w:rPr>
          <w:color w:val="000000"/>
          <w:sz w:val="22"/>
          <w:szCs w:val="22"/>
        </w:rPr>
        <w:br/>
      </w:r>
      <w:r w:rsidR="00D93436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D93436" w:rsidRPr="00056D1B">
        <w:rPr>
          <w:i/>
          <w:iCs/>
          <w:color w:val="000000"/>
          <w:sz w:val="22"/>
          <w:szCs w:val="22"/>
        </w:rPr>
        <w:t> В 2004 году была проведена реорганизация федеральных органов власти, создание федеральных округов с полномочиями Президента для усиления контроля над регионами.</w:t>
      </w:r>
    </w:p>
    <w:p w14:paraId="65048FCD" w14:textId="77777777" w:rsidR="00D93436" w:rsidRPr="008D2723" w:rsidRDefault="00D93436" w:rsidP="00D93436">
      <w:pPr>
        <w:pStyle w:val="1"/>
        <w:tabs>
          <w:tab w:val="left" w:pos="587"/>
          <w:tab w:val="left" w:pos="5433"/>
        </w:tabs>
        <w:spacing w:after="820" w:line="233" w:lineRule="auto"/>
        <w:ind w:left="200"/>
      </w:pPr>
    </w:p>
    <w:p w14:paraId="1BBCE246" w14:textId="77777777" w:rsidR="00C32B84" w:rsidRPr="008D2723" w:rsidRDefault="00C32B84" w:rsidP="00462F03">
      <w:pPr>
        <w:pStyle w:val="1"/>
        <w:numPr>
          <w:ilvl w:val="0"/>
          <w:numId w:val="32"/>
        </w:numPr>
        <w:tabs>
          <w:tab w:val="left" w:pos="674"/>
        </w:tabs>
        <w:ind w:firstLine="200"/>
      </w:pPr>
      <w:r w:rsidRPr="008D2723">
        <w:t>Что из названного относится к внешней политике России в 1992-1999 гг.</w:t>
      </w:r>
    </w:p>
    <w:p w14:paraId="3841494C" w14:textId="77777777" w:rsidR="00C32B84" w:rsidRPr="008D2723" w:rsidRDefault="00C32B84" w:rsidP="00462F03">
      <w:pPr>
        <w:pStyle w:val="1"/>
        <w:numPr>
          <w:ilvl w:val="0"/>
          <w:numId w:val="48"/>
        </w:numPr>
        <w:tabs>
          <w:tab w:val="left" w:pos="563"/>
        </w:tabs>
        <w:ind w:firstLine="200"/>
      </w:pPr>
      <w:r w:rsidRPr="008D2723">
        <w:t>вывод советских войск из Афганистана</w:t>
      </w:r>
    </w:p>
    <w:p w14:paraId="3BA5AABC" w14:textId="77777777" w:rsidR="00C32B84" w:rsidRPr="008D2723" w:rsidRDefault="00C32B84" w:rsidP="00462F03">
      <w:pPr>
        <w:pStyle w:val="1"/>
        <w:numPr>
          <w:ilvl w:val="0"/>
          <w:numId w:val="48"/>
        </w:numPr>
        <w:tabs>
          <w:tab w:val="left" w:pos="587"/>
        </w:tabs>
        <w:ind w:firstLine="200"/>
      </w:pPr>
      <w:r w:rsidRPr="008D2723">
        <w:t>присоединение к программе НАТО «Партнерство во имя мира»</w:t>
      </w:r>
    </w:p>
    <w:p w14:paraId="5D93C06B" w14:textId="77777777" w:rsidR="00C32B84" w:rsidRPr="008D2723" w:rsidRDefault="00C32B84" w:rsidP="00462F03">
      <w:pPr>
        <w:pStyle w:val="1"/>
        <w:numPr>
          <w:ilvl w:val="0"/>
          <w:numId w:val="48"/>
        </w:numPr>
        <w:tabs>
          <w:tab w:val="left" w:pos="587"/>
        </w:tabs>
        <w:ind w:firstLine="200"/>
      </w:pPr>
      <w:r w:rsidRPr="008D2723">
        <w:t>конфликт с Китаем</w:t>
      </w:r>
    </w:p>
    <w:p w14:paraId="0849A5B6" w14:textId="4088E819" w:rsidR="00C32B84" w:rsidRPr="008D2723" w:rsidRDefault="00C32B84" w:rsidP="00462F03">
      <w:pPr>
        <w:pStyle w:val="1"/>
        <w:numPr>
          <w:ilvl w:val="0"/>
          <w:numId w:val="48"/>
        </w:numPr>
        <w:tabs>
          <w:tab w:val="left" w:pos="587"/>
        </w:tabs>
        <w:spacing w:after="260"/>
        <w:ind w:firstLine="200"/>
      </w:pPr>
      <w:r w:rsidRPr="008D2723">
        <w:t>участие России в миротворческих акциях во Вьетнаме и Афганистане</w:t>
      </w:r>
    </w:p>
    <w:p w14:paraId="4FC0AB85" w14:textId="539602D0" w:rsidR="00694F88" w:rsidRPr="00056D1B" w:rsidRDefault="008D2723" w:rsidP="00694F88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694F88" w:rsidRPr="008D2723">
        <w:rPr>
          <w:b/>
          <w:bCs/>
          <w:color w:val="000000"/>
          <w:sz w:val="22"/>
          <w:szCs w:val="22"/>
        </w:rPr>
        <w:t>:</w:t>
      </w:r>
      <w:r w:rsidR="00694F88" w:rsidRPr="008D2723">
        <w:rPr>
          <w:color w:val="000000"/>
          <w:sz w:val="22"/>
          <w:szCs w:val="22"/>
        </w:rPr>
        <w:t> 2) присоединение к программе НАТО «Партнерство во имя мира»</w:t>
      </w:r>
      <w:r w:rsidR="00694F88" w:rsidRPr="008D2723">
        <w:rPr>
          <w:color w:val="000000"/>
          <w:sz w:val="22"/>
          <w:szCs w:val="22"/>
        </w:rPr>
        <w:br/>
      </w:r>
      <w:r w:rsidR="00694F88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694F88" w:rsidRPr="00056D1B">
        <w:rPr>
          <w:i/>
          <w:iCs/>
          <w:color w:val="000000"/>
          <w:sz w:val="22"/>
          <w:szCs w:val="22"/>
        </w:rPr>
        <w:t> В 1994 году Россия присоединилась к программе «Партнерство во имя мира», направленной на сотрудничество с НАТО и участие в миротворческих операциях.</w:t>
      </w:r>
    </w:p>
    <w:p w14:paraId="5F3CD754" w14:textId="77777777" w:rsidR="00694F88" w:rsidRPr="008D2723" w:rsidRDefault="00694F88" w:rsidP="00694F88">
      <w:pPr>
        <w:pStyle w:val="1"/>
        <w:tabs>
          <w:tab w:val="left" w:pos="587"/>
        </w:tabs>
        <w:spacing w:after="260"/>
        <w:ind w:left="200"/>
      </w:pPr>
    </w:p>
    <w:p w14:paraId="0C66EC9F" w14:textId="77777777" w:rsidR="00C32B84" w:rsidRPr="008D2723" w:rsidRDefault="00C32B84" w:rsidP="00462F03">
      <w:pPr>
        <w:pStyle w:val="1"/>
        <w:numPr>
          <w:ilvl w:val="0"/>
          <w:numId w:val="32"/>
        </w:numPr>
        <w:tabs>
          <w:tab w:val="left" w:pos="674"/>
        </w:tabs>
        <w:ind w:firstLine="200"/>
      </w:pPr>
      <w:r w:rsidRPr="008D2723">
        <w:t>Какое событие произошло в 1996 г.?</w:t>
      </w:r>
    </w:p>
    <w:p w14:paraId="63903766" w14:textId="77777777" w:rsidR="00C32B84" w:rsidRPr="008D2723" w:rsidRDefault="00C32B84" w:rsidP="00462F03">
      <w:pPr>
        <w:pStyle w:val="1"/>
        <w:numPr>
          <w:ilvl w:val="0"/>
          <w:numId w:val="49"/>
        </w:numPr>
        <w:tabs>
          <w:tab w:val="left" w:pos="558"/>
        </w:tabs>
        <w:ind w:firstLine="200"/>
      </w:pPr>
      <w:r w:rsidRPr="008D2723">
        <w:t>вступление России в Совет Европы</w:t>
      </w:r>
    </w:p>
    <w:p w14:paraId="2EAA2144" w14:textId="77777777" w:rsidR="00C32B84" w:rsidRPr="008D2723" w:rsidRDefault="00C32B84" w:rsidP="00462F03">
      <w:pPr>
        <w:pStyle w:val="1"/>
        <w:numPr>
          <w:ilvl w:val="0"/>
          <w:numId w:val="49"/>
        </w:numPr>
        <w:tabs>
          <w:tab w:val="left" w:pos="582"/>
        </w:tabs>
        <w:spacing w:line="233" w:lineRule="auto"/>
        <w:ind w:firstLine="200"/>
      </w:pPr>
      <w:r w:rsidRPr="008D2723">
        <w:t>подписание Договора о СНВ-2</w:t>
      </w:r>
    </w:p>
    <w:p w14:paraId="4FCB060B" w14:textId="77777777" w:rsidR="00C32B84" w:rsidRPr="008D2723" w:rsidRDefault="00C32B84" w:rsidP="00462F03">
      <w:pPr>
        <w:pStyle w:val="1"/>
        <w:numPr>
          <w:ilvl w:val="0"/>
          <w:numId w:val="49"/>
        </w:numPr>
        <w:tabs>
          <w:tab w:val="left" w:pos="582"/>
        </w:tabs>
        <w:ind w:firstLine="200"/>
      </w:pPr>
      <w:r w:rsidRPr="008D2723">
        <w:t>объединение Германии</w:t>
      </w:r>
    </w:p>
    <w:p w14:paraId="0BFE1183" w14:textId="77777777" w:rsidR="00C32B84" w:rsidRPr="008D2723" w:rsidRDefault="00C32B84" w:rsidP="00462F03">
      <w:pPr>
        <w:pStyle w:val="1"/>
        <w:numPr>
          <w:ilvl w:val="0"/>
          <w:numId w:val="49"/>
        </w:numPr>
        <w:tabs>
          <w:tab w:val="left" w:pos="582"/>
        </w:tabs>
        <w:spacing w:after="260"/>
        <w:ind w:firstLine="200"/>
      </w:pPr>
      <w:r w:rsidRPr="008D2723">
        <w:t>подписание программы «Партнерство во имя мира»</w:t>
      </w:r>
    </w:p>
    <w:p w14:paraId="12FB49D3" w14:textId="5FB53420" w:rsidR="00694F88" w:rsidRPr="00056D1B" w:rsidRDefault="008D2723" w:rsidP="00694F88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Ответ</w:t>
      </w:r>
      <w:r w:rsidR="00694F88" w:rsidRPr="008D2723">
        <w:rPr>
          <w:b/>
          <w:bCs/>
          <w:color w:val="000000"/>
          <w:sz w:val="22"/>
          <w:szCs w:val="22"/>
        </w:rPr>
        <w:t>:</w:t>
      </w:r>
      <w:r w:rsidR="00694F88" w:rsidRPr="008D2723">
        <w:rPr>
          <w:color w:val="000000"/>
          <w:sz w:val="22"/>
          <w:szCs w:val="22"/>
        </w:rPr>
        <w:t> 2) подписание Договора о СНВ-2</w:t>
      </w:r>
      <w:r w:rsidR="00694F88" w:rsidRPr="008D2723">
        <w:rPr>
          <w:color w:val="000000"/>
          <w:sz w:val="22"/>
          <w:szCs w:val="22"/>
        </w:rPr>
        <w:br/>
      </w:r>
      <w:r w:rsidR="00694F88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694F88" w:rsidRPr="00056D1B">
        <w:rPr>
          <w:i/>
          <w:iCs/>
          <w:color w:val="000000"/>
          <w:sz w:val="22"/>
          <w:szCs w:val="22"/>
        </w:rPr>
        <w:t> Договор о сокращении стратегических наступательных вооружений (СНВ-2) был подписан в 1996 году между Россией и США для ограничения ядерных арсеналов.</w:t>
      </w:r>
    </w:p>
    <w:p w14:paraId="6F324F4F" w14:textId="77777777" w:rsidR="00694F88" w:rsidRPr="008D2723" w:rsidRDefault="00694F88" w:rsidP="00694F88">
      <w:pPr>
        <w:pStyle w:val="1"/>
        <w:tabs>
          <w:tab w:val="left" w:pos="582"/>
        </w:tabs>
        <w:spacing w:after="260"/>
      </w:pPr>
    </w:p>
    <w:p w14:paraId="1B03D233" w14:textId="77777777" w:rsidR="00C32B84" w:rsidRPr="008D2723" w:rsidRDefault="00C32B84" w:rsidP="00462F03">
      <w:pPr>
        <w:pStyle w:val="1"/>
        <w:numPr>
          <w:ilvl w:val="0"/>
          <w:numId w:val="32"/>
        </w:numPr>
        <w:tabs>
          <w:tab w:val="left" w:pos="1574"/>
        </w:tabs>
        <w:ind w:left="1100"/>
      </w:pPr>
      <w:r w:rsidRPr="008D2723">
        <w:t>Для развития взаимоотношений России и стран СНГ в 90-е гг. XX в. характерно</w:t>
      </w:r>
    </w:p>
    <w:p w14:paraId="7CA3B542" w14:textId="77777777" w:rsidR="00C32B84" w:rsidRPr="008D2723" w:rsidRDefault="00C32B84" w:rsidP="00462F03">
      <w:pPr>
        <w:pStyle w:val="1"/>
        <w:numPr>
          <w:ilvl w:val="0"/>
          <w:numId w:val="50"/>
        </w:numPr>
        <w:tabs>
          <w:tab w:val="left" w:pos="1458"/>
        </w:tabs>
        <w:ind w:left="1100"/>
      </w:pPr>
      <w:r w:rsidRPr="008D2723">
        <w:t>расширение экономических контактов</w:t>
      </w:r>
    </w:p>
    <w:p w14:paraId="2F6D90CD" w14:textId="77777777" w:rsidR="00C32B84" w:rsidRPr="008D2723" w:rsidRDefault="00C32B84" w:rsidP="00462F03">
      <w:pPr>
        <w:pStyle w:val="1"/>
        <w:numPr>
          <w:ilvl w:val="0"/>
          <w:numId w:val="50"/>
        </w:numPr>
        <w:tabs>
          <w:tab w:val="left" w:pos="1482"/>
        </w:tabs>
        <w:ind w:left="1100"/>
      </w:pPr>
      <w:r w:rsidRPr="008D2723">
        <w:t>усиление позиций России в ГУАМ</w:t>
      </w:r>
    </w:p>
    <w:p w14:paraId="1958CAA3" w14:textId="77777777" w:rsidR="00C32B84" w:rsidRPr="008D2723" w:rsidRDefault="00C32B84" w:rsidP="00462F03">
      <w:pPr>
        <w:pStyle w:val="1"/>
        <w:numPr>
          <w:ilvl w:val="0"/>
          <w:numId w:val="50"/>
        </w:numPr>
        <w:tabs>
          <w:tab w:val="left" w:pos="1482"/>
        </w:tabs>
        <w:ind w:left="1100"/>
      </w:pPr>
      <w:r w:rsidRPr="008D2723">
        <w:t>увеличение количества участников СНГ</w:t>
      </w:r>
    </w:p>
    <w:p w14:paraId="7E629199" w14:textId="77777777" w:rsidR="00C32B84" w:rsidRPr="008D2723" w:rsidRDefault="00C32B84" w:rsidP="00462F03">
      <w:pPr>
        <w:pStyle w:val="1"/>
        <w:numPr>
          <w:ilvl w:val="0"/>
          <w:numId w:val="50"/>
        </w:numPr>
        <w:tabs>
          <w:tab w:val="left" w:pos="1482"/>
        </w:tabs>
        <w:ind w:left="1100"/>
      </w:pPr>
      <w:r w:rsidRPr="008D2723">
        <w:t>урегулирование споров вокруг</w:t>
      </w:r>
    </w:p>
    <w:p w14:paraId="2678983D" w14:textId="000DA04B" w:rsidR="00C32B84" w:rsidRPr="008D2723" w:rsidRDefault="00C32B84" w:rsidP="00C32B84">
      <w:pPr>
        <w:pStyle w:val="1"/>
        <w:spacing w:after="260"/>
        <w:ind w:left="1100"/>
      </w:pPr>
      <w:r w:rsidRPr="008D2723">
        <w:t>собственности бывших союзных республик</w:t>
      </w:r>
    </w:p>
    <w:p w14:paraId="61F1823D" w14:textId="2FD462F6" w:rsidR="00694F88" w:rsidRPr="00694F88" w:rsidRDefault="008D2723" w:rsidP="00694F88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694F88" w:rsidRPr="00694F88">
        <w:rPr>
          <w:b/>
          <w:bCs/>
          <w:color w:val="000000"/>
          <w:sz w:val="22"/>
          <w:szCs w:val="22"/>
        </w:rPr>
        <w:t>:</w:t>
      </w:r>
      <w:r w:rsidR="00694F88" w:rsidRPr="00694F88">
        <w:rPr>
          <w:color w:val="000000"/>
          <w:sz w:val="22"/>
          <w:szCs w:val="22"/>
        </w:rPr>
        <w:t> 1) расширение экономических контактов</w:t>
      </w:r>
      <w:r w:rsidR="00694F88" w:rsidRPr="00694F88">
        <w:rPr>
          <w:color w:val="000000"/>
          <w:sz w:val="22"/>
          <w:szCs w:val="22"/>
        </w:rPr>
        <w:br/>
      </w:r>
      <w:r w:rsidR="00694F88" w:rsidRPr="00694F88">
        <w:rPr>
          <w:b/>
          <w:bCs/>
          <w:i/>
          <w:iCs/>
          <w:color w:val="000000"/>
          <w:sz w:val="22"/>
          <w:szCs w:val="22"/>
        </w:rPr>
        <w:t>Пояснение:</w:t>
      </w:r>
      <w:r w:rsidR="00694F88" w:rsidRPr="00694F88">
        <w:rPr>
          <w:i/>
          <w:iCs/>
          <w:color w:val="000000"/>
          <w:sz w:val="22"/>
          <w:szCs w:val="22"/>
        </w:rPr>
        <w:t> В 1990-е годы Россия активно развивала торгово-экономические связи с бывшими союзными республиками, несмотря на политические трудности.</w:t>
      </w:r>
    </w:p>
    <w:p w14:paraId="25CB1D9D" w14:textId="77777777" w:rsidR="00694F88" w:rsidRPr="008D2723" w:rsidRDefault="00694F88" w:rsidP="00C32B84">
      <w:pPr>
        <w:pStyle w:val="1"/>
        <w:spacing w:after="260"/>
        <w:ind w:left="1100"/>
      </w:pPr>
    </w:p>
    <w:p w14:paraId="7B752729" w14:textId="77777777" w:rsidR="00C32B84" w:rsidRPr="008D2723" w:rsidRDefault="00C32B84" w:rsidP="00462F03">
      <w:pPr>
        <w:pStyle w:val="1"/>
        <w:numPr>
          <w:ilvl w:val="0"/>
          <w:numId w:val="32"/>
        </w:numPr>
        <w:tabs>
          <w:tab w:val="left" w:pos="284"/>
        </w:tabs>
        <w:ind w:left="1100"/>
      </w:pPr>
      <w:r w:rsidRPr="008D2723">
        <w:t>Какое из названных событий произошло в 2000 г.?</w:t>
      </w:r>
    </w:p>
    <w:p w14:paraId="586C4947" w14:textId="77777777" w:rsidR="00C32B84" w:rsidRPr="008D2723" w:rsidRDefault="00C32B84" w:rsidP="00462F03">
      <w:pPr>
        <w:pStyle w:val="1"/>
        <w:numPr>
          <w:ilvl w:val="0"/>
          <w:numId w:val="51"/>
        </w:numPr>
        <w:tabs>
          <w:tab w:val="left" w:pos="1458"/>
        </w:tabs>
        <w:ind w:left="1360" w:hanging="260"/>
      </w:pPr>
      <w:r w:rsidRPr="008D2723">
        <w:t>подписан договор о сокращении стратегических наступательных потенциалов (СНП)</w:t>
      </w:r>
    </w:p>
    <w:p w14:paraId="4D440C86" w14:textId="77777777" w:rsidR="00C32B84" w:rsidRPr="008D2723" w:rsidRDefault="00C32B84" w:rsidP="00462F03">
      <w:pPr>
        <w:pStyle w:val="1"/>
        <w:numPr>
          <w:ilvl w:val="0"/>
          <w:numId w:val="51"/>
        </w:numPr>
        <w:tabs>
          <w:tab w:val="left" w:pos="1482"/>
        </w:tabs>
        <w:ind w:left="1100"/>
      </w:pPr>
      <w:r w:rsidRPr="008D2723">
        <w:t>подписано соглашение об образовании Евроазиатского экономического сообщества (</w:t>
      </w:r>
      <w:proofErr w:type="spellStart"/>
      <w:r w:rsidRPr="008D2723">
        <w:t>ЕврАзЭс</w:t>
      </w:r>
      <w:proofErr w:type="spellEnd"/>
      <w:r w:rsidRPr="008D2723">
        <w:t>)</w:t>
      </w:r>
    </w:p>
    <w:p w14:paraId="46A14174" w14:textId="77777777" w:rsidR="00C32B84" w:rsidRPr="008D2723" w:rsidRDefault="00C32B84" w:rsidP="00462F03">
      <w:pPr>
        <w:pStyle w:val="1"/>
        <w:numPr>
          <w:ilvl w:val="0"/>
          <w:numId w:val="51"/>
        </w:numPr>
        <w:tabs>
          <w:tab w:val="left" w:pos="1482"/>
        </w:tabs>
        <w:ind w:left="1100"/>
      </w:pPr>
      <w:r w:rsidRPr="008D2723">
        <w:t>образовано Союзное государство в составе России и Белоруссии</w:t>
      </w:r>
    </w:p>
    <w:p w14:paraId="3358D1A3" w14:textId="091E3AB3" w:rsidR="00C32B84" w:rsidRPr="008D2723" w:rsidRDefault="00C32B84" w:rsidP="00462F03">
      <w:pPr>
        <w:pStyle w:val="1"/>
        <w:numPr>
          <w:ilvl w:val="0"/>
          <w:numId w:val="51"/>
        </w:numPr>
        <w:tabs>
          <w:tab w:val="left" w:pos="1482"/>
        </w:tabs>
        <w:spacing w:after="260"/>
        <w:ind w:left="1100"/>
      </w:pPr>
      <w:r w:rsidRPr="008D2723">
        <w:t>ликвидировано ядерное оружие на территории Украины, Белоруссии и Казахстана</w:t>
      </w:r>
    </w:p>
    <w:p w14:paraId="7AE716A2" w14:textId="4B74FE05" w:rsidR="00694F88" w:rsidRPr="00056D1B" w:rsidRDefault="008D2723" w:rsidP="00694F88">
      <w:pPr>
        <w:pStyle w:val="af2"/>
        <w:ind w:left="0"/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694F88" w:rsidRPr="008D2723">
        <w:rPr>
          <w:b/>
          <w:bCs/>
          <w:color w:val="000000"/>
          <w:sz w:val="22"/>
          <w:szCs w:val="22"/>
        </w:rPr>
        <w:t>:</w:t>
      </w:r>
      <w:r w:rsidR="00694F88" w:rsidRPr="008D2723">
        <w:rPr>
          <w:color w:val="000000"/>
          <w:sz w:val="22"/>
          <w:szCs w:val="22"/>
        </w:rPr>
        <w:t> 3) образовано Союзное государство в составе России и Белоруссии</w:t>
      </w:r>
      <w:r w:rsidR="00694F88" w:rsidRPr="008D2723">
        <w:rPr>
          <w:color w:val="000000"/>
          <w:sz w:val="22"/>
          <w:szCs w:val="22"/>
        </w:rPr>
        <w:br/>
      </w:r>
      <w:r w:rsidR="00694F88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694F88" w:rsidRPr="00056D1B">
        <w:rPr>
          <w:i/>
          <w:iCs/>
          <w:color w:val="000000"/>
          <w:sz w:val="22"/>
          <w:szCs w:val="22"/>
        </w:rPr>
        <w:t> В 2000 году было подписано соглашение о создании Союзного государства для интеграции экономической и политической деятельности двух стран.</w:t>
      </w:r>
    </w:p>
    <w:p w14:paraId="67BEA504" w14:textId="77777777" w:rsidR="00694F88" w:rsidRPr="008D2723" w:rsidRDefault="00694F88" w:rsidP="00694F88">
      <w:pPr>
        <w:pStyle w:val="1"/>
        <w:tabs>
          <w:tab w:val="left" w:pos="1482"/>
        </w:tabs>
        <w:spacing w:after="260"/>
        <w:ind w:left="1100"/>
      </w:pPr>
    </w:p>
    <w:p w14:paraId="716F3387" w14:textId="77777777" w:rsidR="00C32B84" w:rsidRPr="008D2723" w:rsidRDefault="00C32B84" w:rsidP="00462F03">
      <w:pPr>
        <w:pStyle w:val="1"/>
        <w:numPr>
          <w:ilvl w:val="0"/>
          <w:numId w:val="32"/>
        </w:numPr>
        <w:tabs>
          <w:tab w:val="left" w:pos="1574"/>
        </w:tabs>
        <w:ind w:left="1100"/>
      </w:pPr>
      <w:r w:rsidRPr="008D2723">
        <w:t>В начале 2000-х гг. Россия во внешней политике сблизилась</w:t>
      </w:r>
    </w:p>
    <w:p w14:paraId="5218AFAA" w14:textId="77777777" w:rsidR="00C32B84" w:rsidRPr="008D2723" w:rsidRDefault="00C32B84" w:rsidP="00462F03">
      <w:pPr>
        <w:pStyle w:val="1"/>
        <w:numPr>
          <w:ilvl w:val="0"/>
          <w:numId w:val="52"/>
        </w:numPr>
        <w:tabs>
          <w:tab w:val="left" w:pos="1463"/>
        </w:tabs>
        <w:ind w:left="1100"/>
      </w:pPr>
      <w:r w:rsidRPr="008D2723">
        <w:t>с Францией и Германией</w:t>
      </w:r>
    </w:p>
    <w:p w14:paraId="1817DCB6" w14:textId="77777777" w:rsidR="00C32B84" w:rsidRPr="008D2723" w:rsidRDefault="00C32B84" w:rsidP="00462F03">
      <w:pPr>
        <w:pStyle w:val="1"/>
        <w:numPr>
          <w:ilvl w:val="0"/>
          <w:numId w:val="52"/>
        </w:numPr>
        <w:tabs>
          <w:tab w:val="left" w:pos="1487"/>
        </w:tabs>
        <w:ind w:left="1100"/>
      </w:pPr>
      <w:r w:rsidRPr="008D2723">
        <w:t>с США и Великобританией</w:t>
      </w:r>
    </w:p>
    <w:p w14:paraId="667ADE53" w14:textId="77777777" w:rsidR="00C32B84" w:rsidRPr="008D2723" w:rsidRDefault="00C32B84" w:rsidP="00462F03">
      <w:pPr>
        <w:pStyle w:val="1"/>
        <w:numPr>
          <w:ilvl w:val="0"/>
          <w:numId w:val="52"/>
        </w:numPr>
        <w:tabs>
          <w:tab w:val="left" w:pos="1487"/>
        </w:tabs>
        <w:ind w:left="1100"/>
      </w:pPr>
      <w:r w:rsidRPr="008D2723">
        <w:t>с США и Японией</w:t>
      </w:r>
    </w:p>
    <w:p w14:paraId="12AFF670" w14:textId="6B82DD8D" w:rsidR="00C32B84" w:rsidRPr="008D2723" w:rsidRDefault="00C32B84" w:rsidP="00462F03">
      <w:pPr>
        <w:pStyle w:val="1"/>
        <w:numPr>
          <w:ilvl w:val="0"/>
          <w:numId w:val="52"/>
        </w:numPr>
        <w:tabs>
          <w:tab w:val="left" w:pos="1487"/>
        </w:tabs>
        <w:spacing w:after="540"/>
        <w:ind w:left="1100"/>
      </w:pPr>
      <w:r w:rsidRPr="008D2723">
        <w:t>с Китаем и Австралией</w:t>
      </w:r>
    </w:p>
    <w:p w14:paraId="792A0F8A" w14:textId="49759778" w:rsidR="00694F88" w:rsidRPr="00056D1B" w:rsidRDefault="008D2723" w:rsidP="00694F88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694F88" w:rsidRPr="008D2723">
        <w:rPr>
          <w:b/>
          <w:bCs/>
          <w:color w:val="000000"/>
          <w:sz w:val="22"/>
          <w:szCs w:val="22"/>
        </w:rPr>
        <w:t>:</w:t>
      </w:r>
      <w:r w:rsidR="00694F88" w:rsidRPr="008D2723">
        <w:rPr>
          <w:color w:val="000000"/>
          <w:sz w:val="22"/>
          <w:szCs w:val="22"/>
        </w:rPr>
        <w:t> 4) с Китаем и Австралией</w:t>
      </w:r>
      <w:r w:rsidR="00694F88" w:rsidRPr="008D2723">
        <w:rPr>
          <w:color w:val="000000"/>
          <w:sz w:val="22"/>
          <w:szCs w:val="22"/>
        </w:rPr>
        <w:br/>
      </w:r>
      <w:r w:rsidR="00694F88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694F88" w:rsidRPr="00056D1B">
        <w:rPr>
          <w:i/>
          <w:iCs/>
          <w:color w:val="000000"/>
          <w:sz w:val="22"/>
          <w:szCs w:val="22"/>
        </w:rPr>
        <w:t> Россия развивала сотрудничество с Китаем и странами АТР, укрепляя экономические и стратегические связи в регионе.</w:t>
      </w:r>
    </w:p>
    <w:p w14:paraId="167A6110" w14:textId="77777777" w:rsidR="00694F88" w:rsidRPr="008D2723" w:rsidRDefault="00694F88" w:rsidP="00694F88">
      <w:pPr>
        <w:pStyle w:val="1"/>
        <w:tabs>
          <w:tab w:val="left" w:pos="1487"/>
        </w:tabs>
        <w:spacing w:after="540"/>
        <w:ind w:left="1100"/>
      </w:pPr>
    </w:p>
    <w:p w14:paraId="038DE9D4" w14:textId="77777777" w:rsidR="00C32B84" w:rsidRPr="008D2723" w:rsidRDefault="00C32B84" w:rsidP="00462F03">
      <w:pPr>
        <w:pStyle w:val="1"/>
        <w:numPr>
          <w:ilvl w:val="0"/>
          <w:numId w:val="32"/>
        </w:numPr>
        <w:tabs>
          <w:tab w:val="left" w:pos="1574"/>
        </w:tabs>
        <w:ind w:left="1100"/>
      </w:pPr>
      <w:r w:rsidRPr="008D2723">
        <w:t>Министры иностранных дел России в 2000-2008 гг.</w:t>
      </w:r>
    </w:p>
    <w:p w14:paraId="765013E6" w14:textId="77777777" w:rsidR="00C32B84" w:rsidRPr="008D2723" w:rsidRDefault="00C32B84" w:rsidP="00462F03">
      <w:pPr>
        <w:pStyle w:val="1"/>
        <w:numPr>
          <w:ilvl w:val="0"/>
          <w:numId w:val="53"/>
        </w:numPr>
        <w:tabs>
          <w:tab w:val="left" w:pos="1458"/>
        </w:tabs>
        <w:ind w:left="1100"/>
      </w:pPr>
      <w:r w:rsidRPr="008D2723">
        <w:t>М. Суслов и Э. Шеварднадзе</w:t>
      </w:r>
    </w:p>
    <w:p w14:paraId="79184CFF" w14:textId="77777777" w:rsidR="00C32B84" w:rsidRPr="008D2723" w:rsidRDefault="00C32B84" w:rsidP="00462F03">
      <w:pPr>
        <w:pStyle w:val="1"/>
        <w:numPr>
          <w:ilvl w:val="0"/>
          <w:numId w:val="53"/>
        </w:numPr>
        <w:tabs>
          <w:tab w:val="left" w:pos="1482"/>
        </w:tabs>
        <w:ind w:left="1100"/>
      </w:pPr>
      <w:r w:rsidRPr="008D2723">
        <w:t xml:space="preserve">С. Лавров и </w:t>
      </w:r>
      <w:proofErr w:type="spellStart"/>
      <w:r w:rsidRPr="008D2723">
        <w:t>И</w:t>
      </w:r>
      <w:proofErr w:type="spellEnd"/>
      <w:r w:rsidRPr="008D2723">
        <w:t>. Иванов</w:t>
      </w:r>
    </w:p>
    <w:p w14:paraId="344EC8F3" w14:textId="77777777" w:rsidR="00C32B84" w:rsidRPr="008D2723" w:rsidRDefault="00C32B84" w:rsidP="00462F03">
      <w:pPr>
        <w:pStyle w:val="1"/>
        <w:numPr>
          <w:ilvl w:val="0"/>
          <w:numId w:val="53"/>
        </w:numPr>
        <w:tabs>
          <w:tab w:val="left" w:pos="1482"/>
        </w:tabs>
        <w:ind w:left="1100"/>
      </w:pPr>
      <w:r w:rsidRPr="008D2723">
        <w:t>Е. Примаков и А. Козырев</w:t>
      </w:r>
    </w:p>
    <w:p w14:paraId="4D7FE4EC" w14:textId="23D04F8A" w:rsidR="00C32B84" w:rsidRPr="008D2723" w:rsidRDefault="00C32B84" w:rsidP="00462F03">
      <w:pPr>
        <w:pStyle w:val="1"/>
        <w:numPr>
          <w:ilvl w:val="0"/>
          <w:numId w:val="53"/>
        </w:numPr>
        <w:tabs>
          <w:tab w:val="left" w:pos="1482"/>
        </w:tabs>
        <w:spacing w:after="260"/>
        <w:ind w:left="1100"/>
      </w:pPr>
      <w:r w:rsidRPr="008D2723">
        <w:t>С. Миронов и С. Шойгу</w:t>
      </w:r>
    </w:p>
    <w:p w14:paraId="45841326" w14:textId="161F4B55" w:rsidR="00694F88" w:rsidRPr="00056D1B" w:rsidRDefault="008D2723" w:rsidP="00694F88">
      <w:pPr>
        <w:rPr>
          <w:i/>
          <w:iCs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="00694F88" w:rsidRPr="008D2723">
        <w:rPr>
          <w:b/>
          <w:bCs/>
          <w:color w:val="000000"/>
          <w:sz w:val="22"/>
          <w:szCs w:val="22"/>
        </w:rPr>
        <w:t>:</w:t>
      </w:r>
      <w:r w:rsidR="00694F88" w:rsidRPr="008D2723">
        <w:rPr>
          <w:color w:val="000000"/>
          <w:sz w:val="22"/>
          <w:szCs w:val="22"/>
        </w:rPr>
        <w:t xml:space="preserve"> 2) С. Лавров и </w:t>
      </w:r>
      <w:proofErr w:type="spellStart"/>
      <w:r w:rsidR="00694F88" w:rsidRPr="008D2723">
        <w:rPr>
          <w:color w:val="000000"/>
          <w:sz w:val="22"/>
          <w:szCs w:val="22"/>
        </w:rPr>
        <w:t>И</w:t>
      </w:r>
      <w:proofErr w:type="spellEnd"/>
      <w:r w:rsidR="00694F88" w:rsidRPr="008D2723">
        <w:rPr>
          <w:color w:val="000000"/>
          <w:sz w:val="22"/>
          <w:szCs w:val="22"/>
        </w:rPr>
        <w:t>. Иванов</w:t>
      </w:r>
      <w:r w:rsidR="00694F88" w:rsidRPr="008D2723">
        <w:rPr>
          <w:color w:val="000000"/>
          <w:sz w:val="22"/>
          <w:szCs w:val="22"/>
        </w:rPr>
        <w:br/>
      </w:r>
      <w:r w:rsidR="00694F88"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="00694F88" w:rsidRPr="00056D1B">
        <w:rPr>
          <w:i/>
          <w:iCs/>
          <w:color w:val="000000"/>
          <w:sz w:val="22"/>
          <w:szCs w:val="22"/>
        </w:rPr>
        <w:t> Игорь Иванов занимал пост министра иностранных дел в начале 2000-х, затем его сменил Сергей Лавров, который продолжал внешнеполитический курс России.</w:t>
      </w:r>
    </w:p>
    <w:p w14:paraId="09883761" w14:textId="77777777" w:rsidR="00694F88" w:rsidRPr="008D2723" w:rsidRDefault="00694F88" w:rsidP="00694F88">
      <w:pPr>
        <w:pStyle w:val="1"/>
        <w:tabs>
          <w:tab w:val="left" w:pos="1482"/>
        </w:tabs>
        <w:spacing w:after="260"/>
        <w:ind w:left="1100"/>
      </w:pPr>
    </w:p>
    <w:p w14:paraId="3E7E18FC" w14:textId="77777777" w:rsidR="00C32B84" w:rsidRPr="008D2723" w:rsidRDefault="00C32B84" w:rsidP="00462F03">
      <w:pPr>
        <w:pStyle w:val="1"/>
        <w:numPr>
          <w:ilvl w:val="0"/>
          <w:numId w:val="32"/>
        </w:numPr>
        <w:ind w:left="1100"/>
      </w:pPr>
      <w:r w:rsidRPr="008D2723">
        <w:t xml:space="preserve">Что из названного является одним из результатов внешнеполитического курса </w:t>
      </w:r>
      <w:r w:rsidRPr="008D2723">
        <w:lastRenderedPageBreak/>
        <w:t>России в 2000-2008 гг.?</w:t>
      </w:r>
    </w:p>
    <w:p w14:paraId="069160EE" w14:textId="77777777" w:rsidR="00C32B84" w:rsidRPr="008D2723" w:rsidRDefault="00C32B84" w:rsidP="00462F03">
      <w:pPr>
        <w:pStyle w:val="1"/>
        <w:numPr>
          <w:ilvl w:val="0"/>
          <w:numId w:val="54"/>
        </w:numPr>
        <w:tabs>
          <w:tab w:val="left" w:pos="1463"/>
        </w:tabs>
        <w:ind w:firstLine="142"/>
      </w:pPr>
      <w:r w:rsidRPr="008D2723">
        <w:t>прекращение «холодной войны»</w:t>
      </w:r>
    </w:p>
    <w:p w14:paraId="124034B9" w14:textId="77777777" w:rsidR="00C32B84" w:rsidRPr="008D2723" w:rsidRDefault="00C32B84" w:rsidP="00462F03">
      <w:pPr>
        <w:pStyle w:val="1"/>
        <w:numPr>
          <w:ilvl w:val="0"/>
          <w:numId w:val="54"/>
        </w:numPr>
        <w:tabs>
          <w:tab w:val="left" w:pos="1487"/>
        </w:tabs>
        <w:ind w:firstLine="142"/>
      </w:pPr>
      <w:r w:rsidRPr="008D2723">
        <w:t>снижение угрозы международного терроризма</w:t>
      </w:r>
    </w:p>
    <w:p w14:paraId="443361C4" w14:textId="77777777" w:rsidR="00C32B84" w:rsidRPr="008D2723" w:rsidRDefault="00C32B84" w:rsidP="00462F03">
      <w:pPr>
        <w:pStyle w:val="1"/>
        <w:numPr>
          <w:ilvl w:val="0"/>
          <w:numId w:val="54"/>
        </w:numPr>
        <w:tabs>
          <w:tab w:val="left" w:pos="1487"/>
        </w:tabs>
        <w:ind w:firstLine="142"/>
      </w:pPr>
      <w:r w:rsidRPr="008D2723">
        <w:t>усиление влияния России в Азии и Латинской Америке</w:t>
      </w:r>
    </w:p>
    <w:p w14:paraId="585E877F" w14:textId="77777777" w:rsidR="00694F88" w:rsidRPr="008D2723" w:rsidRDefault="00C32B84" w:rsidP="00462F03">
      <w:pPr>
        <w:pStyle w:val="1"/>
        <w:numPr>
          <w:ilvl w:val="0"/>
          <w:numId w:val="54"/>
        </w:numPr>
        <w:tabs>
          <w:tab w:val="left" w:pos="1487"/>
        </w:tabs>
        <w:ind w:firstLine="142"/>
      </w:pPr>
      <w:r w:rsidRPr="008D2723">
        <w:t>прекращение деятельности военных блоков</w:t>
      </w:r>
    </w:p>
    <w:p w14:paraId="611947AC" w14:textId="77777777" w:rsidR="00056D1B" w:rsidRDefault="00056D1B" w:rsidP="00056D1B">
      <w:pPr>
        <w:pStyle w:val="1"/>
        <w:tabs>
          <w:tab w:val="left" w:pos="1487"/>
        </w:tabs>
        <w:ind w:firstLine="142"/>
        <w:rPr>
          <w:b/>
          <w:bCs/>
          <w:color w:val="000000"/>
        </w:rPr>
      </w:pPr>
    </w:p>
    <w:p w14:paraId="56C6A9C9" w14:textId="0A0446B5" w:rsidR="00694F88" w:rsidRPr="00056D1B" w:rsidRDefault="008D2723" w:rsidP="00056D1B">
      <w:pPr>
        <w:pStyle w:val="1"/>
        <w:tabs>
          <w:tab w:val="left" w:pos="1487"/>
        </w:tabs>
        <w:ind w:firstLine="142"/>
        <w:rPr>
          <w:i/>
          <w:iCs/>
          <w:color w:val="000000"/>
        </w:rPr>
      </w:pPr>
      <w:r>
        <w:rPr>
          <w:b/>
          <w:bCs/>
          <w:color w:val="000000"/>
        </w:rPr>
        <w:t>Ответ</w:t>
      </w:r>
      <w:r w:rsidR="00694F88" w:rsidRPr="008D2723">
        <w:rPr>
          <w:b/>
          <w:bCs/>
          <w:color w:val="000000"/>
        </w:rPr>
        <w:t>:</w:t>
      </w:r>
      <w:r w:rsidR="00694F88" w:rsidRPr="008D2723">
        <w:rPr>
          <w:color w:val="000000"/>
        </w:rPr>
        <w:t> 3) усиление влияния России в Азии и Латинской Америке</w:t>
      </w:r>
      <w:r w:rsidR="00694F88" w:rsidRPr="008D2723">
        <w:rPr>
          <w:color w:val="000000"/>
        </w:rPr>
        <w:br/>
      </w:r>
      <w:r w:rsidR="00694F88" w:rsidRPr="00056D1B">
        <w:rPr>
          <w:b/>
          <w:bCs/>
          <w:i/>
          <w:iCs/>
          <w:color w:val="000000"/>
        </w:rPr>
        <w:t>Пояснение:</w:t>
      </w:r>
      <w:r w:rsidR="00694F88" w:rsidRPr="00056D1B">
        <w:rPr>
          <w:i/>
          <w:iCs/>
          <w:color w:val="000000"/>
        </w:rPr>
        <w:t> Россия расширила политическое и экономическое влияние в АТР и Латинской Америке, укрепляя позиции на международной арене.</w:t>
      </w:r>
    </w:p>
    <w:p w14:paraId="69F57E89" w14:textId="77777777" w:rsidR="00056D1B" w:rsidRPr="008D2723" w:rsidRDefault="00056D1B" w:rsidP="00056D1B">
      <w:pPr>
        <w:pStyle w:val="1"/>
        <w:tabs>
          <w:tab w:val="left" w:pos="1487"/>
        </w:tabs>
        <w:ind w:firstLine="142"/>
      </w:pPr>
    </w:p>
    <w:p w14:paraId="17D9CF9C" w14:textId="77777777" w:rsidR="00C32B84" w:rsidRPr="008D2723" w:rsidRDefault="00C32B84" w:rsidP="00462F03">
      <w:pPr>
        <w:pStyle w:val="1"/>
        <w:numPr>
          <w:ilvl w:val="0"/>
          <w:numId w:val="32"/>
        </w:numPr>
        <w:ind w:left="1100"/>
      </w:pPr>
      <w:bookmarkStart w:id="3" w:name="bookmark298"/>
      <w:bookmarkStart w:id="4" w:name="bookmark308"/>
      <w:bookmarkEnd w:id="3"/>
      <w:bookmarkEnd w:id="4"/>
      <w:r w:rsidRPr="008D2723">
        <w:t>Какое из названных событий произошло в 2000 г.?</w:t>
      </w:r>
    </w:p>
    <w:p w14:paraId="19FE437B" w14:textId="77777777" w:rsidR="00C32B84" w:rsidRPr="008D2723" w:rsidRDefault="00C32B84" w:rsidP="00462F03">
      <w:pPr>
        <w:pStyle w:val="1"/>
        <w:numPr>
          <w:ilvl w:val="0"/>
          <w:numId w:val="55"/>
        </w:numPr>
        <w:tabs>
          <w:tab w:val="left" w:pos="1458"/>
        </w:tabs>
        <w:ind w:left="1100"/>
      </w:pPr>
      <w:bookmarkStart w:id="5" w:name="bookmark309"/>
      <w:bookmarkEnd w:id="5"/>
      <w:r w:rsidRPr="008D2723">
        <w:t>начата реализация целевых федеральных программ «Культура»</w:t>
      </w:r>
    </w:p>
    <w:p w14:paraId="4A6F74D0" w14:textId="77777777" w:rsidR="00C32B84" w:rsidRPr="008D2723" w:rsidRDefault="00C32B84" w:rsidP="00462F03">
      <w:pPr>
        <w:pStyle w:val="1"/>
        <w:numPr>
          <w:ilvl w:val="0"/>
          <w:numId w:val="55"/>
        </w:numPr>
        <w:tabs>
          <w:tab w:val="left" w:pos="1482"/>
        </w:tabs>
        <w:ind w:left="1100"/>
      </w:pPr>
      <w:bookmarkStart w:id="6" w:name="bookmark310"/>
      <w:bookmarkEnd w:id="6"/>
      <w:r w:rsidRPr="008D2723">
        <w:t>стартовал проект «Гора самоцветов»</w:t>
      </w:r>
    </w:p>
    <w:p w14:paraId="30E13312" w14:textId="77777777" w:rsidR="00C32B84" w:rsidRPr="008D2723" w:rsidRDefault="00C32B84" w:rsidP="00462F03">
      <w:pPr>
        <w:pStyle w:val="1"/>
        <w:numPr>
          <w:ilvl w:val="0"/>
          <w:numId w:val="55"/>
        </w:numPr>
        <w:tabs>
          <w:tab w:val="left" w:pos="1482"/>
        </w:tabs>
        <w:ind w:left="1100"/>
      </w:pPr>
      <w:bookmarkStart w:id="7" w:name="bookmark311"/>
      <w:bookmarkEnd w:id="7"/>
      <w:r w:rsidRPr="008D2723">
        <w:t>открыта экспозиция «Москва-Берлин»</w:t>
      </w:r>
    </w:p>
    <w:p w14:paraId="4A70F568" w14:textId="77777777" w:rsidR="00C32B84" w:rsidRPr="008D2723" w:rsidRDefault="00C32B84" w:rsidP="00462F03">
      <w:pPr>
        <w:pStyle w:val="1"/>
        <w:numPr>
          <w:ilvl w:val="0"/>
          <w:numId w:val="55"/>
        </w:numPr>
        <w:tabs>
          <w:tab w:val="left" w:pos="1482"/>
        </w:tabs>
        <w:ind w:left="1100"/>
      </w:pPr>
      <w:bookmarkStart w:id="8" w:name="bookmark312"/>
      <w:bookmarkEnd w:id="8"/>
      <w:r w:rsidRPr="008D2723">
        <w:t>открыт Исторический музей</w:t>
      </w:r>
    </w:p>
    <w:p w14:paraId="71192694" w14:textId="77777777" w:rsidR="00056D1B" w:rsidRDefault="00056D1B" w:rsidP="008D2723">
      <w:pPr>
        <w:pStyle w:val="af2"/>
        <w:rPr>
          <w:b/>
          <w:bCs/>
          <w:color w:val="000000"/>
          <w:sz w:val="22"/>
          <w:szCs w:val="22"/>
        </w:rPr>
      </w:pPr>
      <w:bookmarkStart w:id="9" w:name="bookmark313"/>
      <w:bookmarkEnd w:id="9"/>
    </w:p>
    <w:p w14:paraId="19E58B31" w14:textId="1619A69A" w:rsidR="00056D1B" w:rsidRDefault="008D2723" w:rsidP="00056D1B">
      <w:pPr>
        <w:pStyle w:val="af2"/>
        <w:ind w:left="142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Ответ</w:t>
      </w:r>
      <w:r w:rsidRPr="008D2723">
        <w:rPr>
          <w:b/>
          <w:bCs/>
          <w:color w:val="000000"/>
          <w:sz w:val="22"/>
          <w:szCs w:val="22"/>
        </w:rPr>
        <w:t>:</w:t>
      </w:r>
      <w:r w:rsidRPr="008D2723">
        <w:rPr>
          <w:color w:val="000000"/>
          <w:sz w:val="22"/>
          <w:szCs w:val="22"/>
        </w:rPr>
        <w:t> 1) начата реализация целевых федеральных программ «Культура»</w:t>
      </w:r>
    </w:p>
    <w:p w14:paraId="22A28DFF" w14:textId="157DE5CC" w:rsidR="008D2723" w:rsidRPr="00056D1B" w:rsidRDefault="008D2723" w:rsidP="00056D1B">
      <w:pPr>
        <w:pStyle w:val="af2"/>
        <w:ind w:left="0"/>
        <w:rPr>
          <w:i/>
          <w:iCs/>
          <w:sz w:val="22"/>
          <w:szCs w:val="22"/>
        </w:rPr>
      </w:pPr>
      <w:r w:rsidRPr="00056D1B">
        <w:rPr>
          <w:b/>
          <w:bCs/>
          <w:i/>
          <w:iCs/>
          <w:color w:val="000000"/>
          <w:sz w:val="22"/>
          <w:szCs w:val="22"/>
        </w:rPr>
        <w:t>Пояснение:</w:t>
      </w:r>
      <w:r w:rsidRPr="00056D1B">
        <w:rPr>
          <w:i/>
          <w:iCs/>
          <w:color w:val="000000"/>
          <w:sz w:val="22"/>
          <w:szCs w:val="22"/>
        </w:rPr>
        <w:t> В 2000 году в России стартовала программа «Культура», направленная на поддержку развития искусства, музеев, библиотек и сохранение культурного наследия на федеральном уровне.</w:t>
      </w:r>
    </w:p>
    <w:p w14:paraId="33555933" w14:textId="77777777" w:rsidR="00C32B84" w:rsidRPr="00056D1B" w:rsidRDefault="00C32B84" w:rsidP="00C32B84">
      <w:pPr>
        <w:jc w:val="center"/>
        <w:rPr>
          <w:b/>
          <w:i/>
          <w:iCs/>
          <w:sz w:val="22"/>
          <w:szCs w:val="22"/>
        </w:rPr>
      </w:pPr>
    </w:p>
    <w:p w14:paraId="6C4BC6DA" w14:textId="77777777" w:rsidR="00C32B84" w:rsidRPr="00C32B84" w:rsidRDefault="00C32B84" w:rsidP="00C32B84">
      <w:pPr>
        <w:jc w:val="center"/>
        <w:rPr>
          <w:b/>
          <w:sz w:val="28"/>
          <w:szCs w:val="28"/>
        </w:rPr>
      </w:pPr>
    </w:p>
    <w:sectPr w:rsidR="00C32B84" w:rsidRPr="00C32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924"/>
    <w:multiLevelType w:val="multilevel"/>
    <w:tmpl w:val="8CE6F6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3C4FB7"/>
    <w:multiLevelType w:val="multilevel"/>
    <w:tmpl w:val="E44E1F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3B07BA"/>
    <w:multiLevelType w:val="multilevel"/>
    <w:tmpl w:val="17C4F8D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CC1F25"/>
    <w:multiLevelType w:val="multilevel"/>
    <w:tmpl w:val="E7240D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A214EE"/>
    <w:multiLevelType w:val="multilevel"/>
    <w:tmpl w:val="2AAED5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435D24"/>
    <w:multiLevelType w:val="multilevel"/>
    <w:tmpl w:val="D3864B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7227DB"/>
    <w:multiLevelType w:val="multilevel"/>
    <w:tmpl w:val="5F5A934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EE22A5"/>
    <w:multiLevelType w:val="multilevel"/>
    <w:tmpl w:val="93B4C5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33A51F9"/>
    <w:multiLevelType w:val="multilevel"/>
    <w:tmpl w:val="F0E062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4716A9A"/>
    <w:multiLevelType w:val="multilevel"/>
    <w:tmpl w:val="E2BE14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DB432F"/>
    <w:multiLevelType w:val="multilevel"/>
    <w:tmpl w:val="485424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4DF5E74"/>
    <w:multiLevelType w:val="multilevel"/>
    <w:tmpl w:val="A838D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3C42D2"/>
    <w:multiLevelType w:val="multilevel"/>
    <w:tmpl w:val="841456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832859"/>
    <w:multiLevelType w:val="multilevel"/>
    <w:tmpl w:val="49DE51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FD031A"/>
    <w:multiLevelType w:val="multilevel"/>
    <w:tmpl w:val="60C010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CEB1226"/>
    <w:multiLevelType w:val="multilevel"/>
    <w:tmpl w:val="CD68B7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0841AD7"/>
    <w:multiLevelType w:val="multilevel"/>
    <w:tmpl w:val="C0BEF4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08A7D2C"/>
    <w:multiLevelType w:val="multilevel"/>
    <w:tmpl w:val="AF0853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0C42CDA"/>
    <w:multiLevelType w:val="multilevel"/>
    <w:tmpl w:val="EBA25E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13F3748"/>
    <w:multiLevelType w:val="multilevel"/>
    <w:tmpl w:val="E65CF1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1B558F0"/>
    <w:multiLevelType w:val="multilevel"/>
    <w:tmpl w:val="77F2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CC451D"/>
    <w:multiLevelType w:val="multilevel"/>
    <w:tmpl w:val="59928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43E1208"/>
    <w:multiLevelType w:val="multilevel"/>
    <w:tmpl w:val="EC8EB9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5FA31F8"/>
    <w:multiLevelType w:val="multilevel"/>
    <w:tmpl w:val="45C6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2B65C5"/>
    <w:multiLevelType w:val="multilevel"/>
    <w:tmpl w:val="E258FD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A3F7175"/>
    <w:multiLevelType w:val="multilevel"/>
    <w:tmpl w:val="E90630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AA40462"/>
    <w:multiLevelType w:val="multilevel"/>
    <w:tmpl w:val="8A50BB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C5E4721"/>
    <w:multiLevelType w:val="multilevel"/>
    <w:tmpl w:val="137000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6354A86"/>
    <w:multiLevelType w:val="multilevel"/>
    <w:tmpl w:val="7CCABE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85A0FD7"/>
    <w:multiLevelType w:val="multilevel"/>
    <w:tmpl w:val="B6E88B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B905623"/>
    <w:multiLevelType w:val="multilevel"/>
    <w:tmpl w:val="89D8A2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FA314E5"/>
    <w:multiLevelType w:val="multilevel"/>
    <w:tmpl w:val="8C4E27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0747485"/>
    <w:multiLevelType w:val="multilevel"/>
    <w:tmpl w:val="EAEE3898"/>
    <w:lvl w:ilvl="0">
      <w:start w:val="3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2271010"/>
    <w:multiLevelType w:val="multilevel"/>
    <w:tmpl w:val="E38856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5D422D1"/>
    <w:multiLevelType w:val="multilevel"/>
    <w:tmpl w:val="A9A0F2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70C4F64"/>
    <w:multiLevelType w:val="multilevel"/>
    <w:tmpl w:val="08502C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9F46822"/>
    <w:multiLevelType w:val="multilevel"/>
    <w:tmpl w:val="640CB4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C465742"/>
    <w:multiLevelType w:val="multilevel"/>
    <w:tmpl w:val="7F7AD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F6776A1"/>
    <w:multiLevelType w:val="multilevel"/>
    <w:tmpl w:val="81668B10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25254B6"/>
    <w:multiLevelType w:val="multilevel"/>
    <w:tmpl w:val="0D049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4CD0FBE"/>
    <w:multiLevelType w:val="multilevel"/>
    <w:tmpl w:val="4C72429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6233838"/>
    <w:multiLevelType w:val="multilevel"/>
    <w:tmpl w:val="0CF209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7576642"/>
    <w:multiLevelType w:val="multilevel"/>
    <w:tmpl w:val="5F3268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7843E46"/>
    <w:multiLevelType w:val="multilevel"/>
    <w:tmpl w:val="8710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866788"/>
    <w:multiLevelType w:val="multilevel"/>
    <w:tmpl w:val="45C869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0892456"/>
    <w:multiLevelType w:val="multilevel"/>
    <w:tmpl w:val="5B80C7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23D0C42"/>
    <w:multiLevelType w:val="multilevel"/>
    <w:tmpl w:val="C84A434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655F27EC"/>
    <w:multiLevelType w:val="multilevel"/>
    <w:tmpl w:val="6EE8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8EF72F2"/>
    <w:multiLevelType w:val="multilevel"/>
    <w:tmpl w:val="DFB844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988553C"/>
    <w:multiLevelType w:val="multilevel"/>
    <w:tmpl w:val="533822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DC57527"/>
    <w:multiLevelType w:val="multilevel"/>
    <w:tmpl w:val="383812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07037E2"/>
    <w:multiLevelType w:val="multilevel"/>
    <w:tmpl w:val="4036BD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72600EDE"/>
    <w:multiLevelType w:val="multilevel"/>
    <w:tmpl w:val="0A00F3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7679401F"/>
    <w:multiLevelType w:val="multilevel"/>
    <w:tmpl w:val="29EA52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79503BEE"/>
    <w:multiLevelType w:val="multilevel"/>
    <w:tmpl w:val="B09E3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9561C71"/>
    <w:multiLevelType w:val="multilevel"/>
    <w:tmpl w:val="BA5022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AE21017"/>
    <w:multiLevelType w:val="multilevel"/>
    <w:tmpl w:val="CBFACA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7B0B38A9"/>
    <w:multiLevelType w:val="multilevel"/>
    <w:tmpl w:val="B20609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7B2E5480"/>
    <w:multiLevelType w:val="multilevel"/>
    <w:tmpl w:val="E640AE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D2B1BF8"/>
    <w:multiLevelType w:val="multilevel"/>
    <w:tmpl w:val="3CF04E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E636FB6"/>
    <w:multiLevelType w:val="multilevel"/>
    <w:tmpl w:val="EDDCB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E876682"/>
    <w:multiLevelType w:val="multilevel"/>
    <w:tmpl w:val="C9BE0A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73FA0"/>
    <w:multiLevelType w:val="multilevel"/>
    <w:tmpl w:val="39141E5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FC330BE"/>
    <w:multiLevelType w:val="multilevel"/>
    <w:tmpl w:val="7026FA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7342685">
    <w:abstractNumId w:val="46"/>
  </w:num>
  <w:num w:numId="2" w16cid:durableId="1685016278">
    <w:abstractNumId w:val="6"/>
  </w:num>
  <w:num w:numId="3" w16cid:durableId="1945262750">
    <w:abstractNumId w:val="40"/>
  </w:num>
  <w:num w:numId="4" w16cid:durableId="244999494">
    <w:abstractNumId w:val="55"/>
  </w:num>
  <w:num w:numId="5" w16cid:durableId="1481074596">
    <w:abstractNumId w:val="42"/>
  </w:num>
  <w:num w:numId="6" w16cid:durableId="325282874">
    <w:abstractNumId w:val="62"/>
  </w:num>
  <w:num w:numId="7" w16cid:durableId="410083786">
    <w:abstractNumId w:val="52"/>
  </w:num>
  <w:num w:numId="8" w16cid:durableId="1789546502">
    <w:abstractNumId w:val="3"/>
  </w:num>
  <w:num w:numId="9" w16cid:durableId="19165934">
    <w:abstractNumId w:val="28"/>
  </w:num>
  <w:num w:numId="10" w16cid:durableId="1202478478">
    <w:abstractNumId w:val="61"/>
  </w:num>
  <w:num w:numId="11" w16cid:durableId="1792044557">
    <w:abstractNumId w:val="12"/>
  </w:num>
  <w:num w:numId="12" w16cid:durableId="432210855">
    <w:abstractNumId w:val="37"/>
  </w:num>
  <w:num w:numId="13" w16cid:durableId="2104261918">
    <w:abstractNumId w:val="41"/>
  </w:num>
  <w:num w:numId="14" w16cid:durableId="1915041609">
    <w:abstractNumId w:val="14"/>
  </w:num>
  <w:num w:numId="15" w16cid:durableId="606278143">
    <w:abstractNumId w:val="15"/>
  </w:num>
  <w:num w:numId="16" w16cid:durableId="747650667">
    <w:abstractNumId w:val="56"/>
  </w:num>
  <w:num w:numId="17" w16cid:durableId="1844665967">
    <w:abstractNumId w:val="18"/>
  </w:num>
  <w:num w:numId="18" w16cid:durableId="605649886">
    <w:abstractNumId w:val="9"/>
  </w:num>
  <w:num w:numId="19" w16cid:durableId="1136798876">
    <w:abstractNumId w:val="31"/>
  </w:num>
  <w:num w:numId="20" w16cid:durableId="1779063423">
    <w:abstractNumId w:val="27"/>
  </w:num>
  <w:num w:numId="21" w16cid:durableId="1048649176">
    <w:abstractNumId w:val="33"/>
  </w:num>
  <w:num w:numId="22" w16cid:durableId="414133584">
    <w:abstractNumId w:val="8"/>
  </w:num>
  <w:num w:numId="23" w16cid:durableId="1410999733">
    <w:abstractNumId w:val="57"/>
  </w:num>
  <w:num w:numId="24" w16cid:durableId="1419327115">
    <w:abstractNumId w:val="0"/>
  </w:num>
  <w:num w:numId="25" w16cid:durableId="1976909150">
    <w:abstractNumId w:val="4"/>
  </w:num>
  <w:num w:numId="26" w16cid:durableId="1277450064">
    <w:abstractNumId w:val="63"/>
  </w:num>
  <w:num w:numId="27" w16cid:durableId="319118092">
    <w:abstractNumId w:val="45"/>
  </w:num>
  <w:num w:numId="28" w16cid:durableId="1921678128">
    <w:abstractNumId w:val="24"/>
  </w:num>
  <w:num w:numId="29" w16cid:durableId="884028006">
    <w:abstractNumId w:val="2"/>
  </w:num>
  <w:num w:numId="30" w16cid:durableId="1912233631">
    <w:abstractNumId w:val="50"/>
  </w:num>
  <w:num w:numId="31" w16cid:durableId="1406099853">
    <w:abstractNumId w:val="38"/>
  </w:num>
  <w:num w:numId="32" w16cid:durableId="1062994129">
    <w:abstractNumId w:val="32"/>
  </w:num>
  <w:num w:numId="33" w16cid:durableId="1065181198">
    <w:abstractNumId w:val="29"/>
  </w:num>
  <w:num w:numId="34" w16cid:durableId="560484074">
    <w:abstractNumId w:val="36"/>
  </w:num>
  <w:num w:numId="35" w16cid:durableId="734353114">
    <w:abstractNumId w:val="48"/>
  </w:num>
  <w:num w:numId="36" w16cid:durableId="1663779261">
    <w:abstractNumId w:val="44"/>
  </w:num>
  <w:num w:numId="37" w16cid:durableId="1704819139">
    <w:abstractNumId w:val="10"/>
  </w:num>
  <w:num w:numId="38" w16cid:durableId="514730715">
    <w:abstractNumId w:val="16"/>
  </w:num>
  <w:num w:numId="39" w16cid:durableId="1565868241">
    <w:abstractNumId w:val="19"/>
  </w:num>
  <w:num w:numId="40" w16cid:durableId="1669940695">
    <w:abstractNumId w:val="53"/>
  </w:num>
  <w:num w:numId="41" w16cid:durableId="240916061">
    <w:abstractNumId w:val="26"/>
  </w:num>
  <w:num w:numId="42" w16cid:durableId="2026521272">
    <w:abstractNumId w:val="1"/>
  </w:num>
  <w:num w:numId="43" w16cid:durableId="1178496602">
    <w:abstractNumId w:val="35"/>
  </w:num>
  <w:num w:numId="44" w16cid:durableId="1331563116">
    <w:abstractNumId w:val="49"/>
  </w:num>
  <w:num w:numId="45" w16cid:durableId="1690570434">
    <w:abstractNumId w:val="25"/>
  </w:num>
  <w:num w:numId="46" w16cid:durableId="1688092191">
    <w:abstractNumId w:val="17"/>
  </w:num>
  <w:num w:numId="47" w16cid:durableId="26758887">
    <w:abstractNumId w:val="13"/>
  </w:num>
  <w:num w:numId="48" w16cid:durableId="1054933791">
    <w:abstractNumId w:val="7"/>
  </w:num>
  <w:num w:numId="49" w16cid:durableId="849609534">
    <w:abstractNumId w:val="34"/>
  </w:num>
  <w:num w:numId="50" w16cid:durableId="1849061225">
    <w:abstractNumId w:val="58"/>
  </w:num>
  <w:num w:numId="51" w16cid:durableId="1345521243">
    <w:abstractNumId w:val="51"/>
  </w:num>
  <w:num w:numId="52" w16cid:durableId="1433474549">
    <w:abstractNumId w:val="22"/>
  </w:num>
  <w:num w:numId="53" w16cid:durableId="596132932">
    <w:abstractNumId w:val="30"/>
  </w:num>
  <w:num w:numId="54" w16cid:durableId="1518732247">
    <w:abstractNumId w:val="59"/>
  </w:num>
  <w:num w:numId="55" w16cid:durableId="1425757622">
    <w:abstractNumId w:val="5"/>
  </w:num>
  <w:num w:numId="56" w16cid:durableId="993919613">
    <w:abstractNumId w:val="54"/>
  </w:num>
  <w:num w:numId="57" w16cid:durableId="1469979595">
    <w:abstractNumId w:val="60"/>
  </w:num>
  <w:num w:numId="58" w16cid:durableId="316810540">
    <w:abstractNumId w:val="11"/>
  </w:num>
  <w:num w:numId="59" w16cid:durableId="1570968328">
    <w:abstractNumId w:val="21"/>
  </w:num>
  <w:num w:numId="60" w16cid:durableId="2104035247">
    <w:abstractNumId w:val="47"/>
  </w:num>
  <w:num w:numId="61" w16cid:durableId="620917565">
    <w:abstractNumId w:val="39"/>
  </w:num>
  <w:num w:numId="62" w16cid:durableId="656348738">
    <w:abstractNumId w:val="43"/>
  </w:num>
  <w:num w:numId="63" w16cid:durableId="873268121">
    <w:abstractNumId w:val="20"/>
  </w:num>
  <w:num w:numId="64" w16cid:durableId="1295523247">
    <w:abstractNumId w:val="2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84"/>
    <w:rsid w:val="00053A37"/>
    <w:rsid w:val="00056D1B"/>
    <w:rsid w:val="00181335"/>
    <w:rsid w:val="001A3B58"/>
    <w:rsid w:val="001F7754"/>
    <w:rsid w:val="002A2092"/>
    <w:rsid w:val="002B7897"/>
    <w:rsid w:val="0032540F"/>
    <w:rsid w:val="00335A5D"/>
    <w:rsid w:val="00420B96"/>
    <w:rsid w:val="004221DB"/>
    <w:rsid w:val="00462F03"/>
    <w:rsid w:val="004B5A84"/>
    <w:rsid w:val="00515C8B"/>
    <w:rsid w:val="005B0A4B"/>
    <w:rsid w:val="00663FE7"/>
    <w:rsid w:val="00694F88"/>
    <w:rsid w:val="006E0611"/>
    <w:rsid w:val="008D2723"/>
    <w:rsid w:val="008E7DDF"/>
    <w:rsid w:val="0091764C"/>
    <w:rsid w:val="00A22768"/>
    <w:rsid w:val="00A254F1"/>
    <w:rsid w:val="00A6013B"/>
    <w:rsid w:val="00B04E54"/>
    <w:rsid w:val="00BF474E"/>
    <w:rsid w:val="00C32B84"/>
    <w:rsid w:val="00D53814"/>
    <w:rsid w:val="00D93436"/>
    <w:rsid w:val="00DB4825"/>
    <w:rsid w:val="00E07E51"/>
    <w:rsid w:val="00E370A9"/>
    <w:rsid w:val="00F2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8B82FA"/>
  <w15:chartTrackingRefBased/>
  <w15:docId w15:val="{483CE26D-F061-4D2F-A996-0591277E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F47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35A5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32B84"/>
    <w:pPr>
      <w:spacing w:after="120"/>
    </w:pPr>
  </w:style>
  <w:style w:type="character" w:customStyle="1" w:styleId="a4">
    <w:name w:val="Основной текст Знак"/>
    <w:basedOn w:val="a0"/>
    <w:link w:val="a3"/>
    <w:uiPriority w:val="1"/>
    <w:rsid w:val="00C32B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2B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2B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C32B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C32B8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C32B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C32B84"/>
  </w:style>
  <w:style w:type="character" w:customStyle="1" w:styleId="aa">
    <w:name w:val="Без интервала Знак"/>
    <w:link w:val="a9"/>
    <w:uiPriority w:val="1"/>
    <w:locked/>
    <w:rsid w:val="00C32B84"/>
    <w:rPr>
      <w:rFonts w:ascii="Calibri" w:eastAsia="Calibri" w:hAnsi="Calibri" w:cs="Times New Roman"/>
    </w:rPr>
  </w:style>
  <w:style w:type="paragraph" w:customStyle="1" w:styleId="s27">
    <w:name w:val="s27"/>
    <w:basedOn w:val="a"/>
    <w:rsid w:val="00C32B84"/>
    <w:pPr>
      <w:spacing w:before="100" w:beforeAutospacing="1" w:after="100" w:afterAutospacing="1"/>
    </w:pPr>
  </w:style>
  <w:style w:type="character" w:customStyle="1" w:styleId="s26">
    <w:name w:val="s26"/>
    <w:basedOn w:val="a0"/>
    <w:rsid w:val="00C32B84"/>
  </w:style>
  <w:style w:type="character" w:customStyle="1" w:styleId="s28">
    <w:name w:val="s28"/>
    <w:basedOn w:val="a0"/>
    <w:rsid w:val="00C32B84"/>
  </w:style>
  <w:style w:type="character" w:customStyle="1" w:styleId="ab">
    <w:name w:val="Основной текст_"/>
    <w:basedOn w:val="a0"/>
    <w:link w:val="1"/>
    <w:rsid w:val="00C32B84"/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C32B84"/>
    <w:rPr>
      <w:rFonts w:ascii="Times New Roman" w:eastAsia="Times New Roman" w:hAnsi="Times New Roman" w:cs="Times New Roman"/>
      <w:b/>
      <w:bCs/>
    </w:rPr>
  </w:style>
  <w:style w:type="character" w:customStyle="1" w:styleId="ac">
    <w:name w:val="Другое_"/>
    <w:basedOn w:val="a0"/>
    <w:link w:val="ad"/>
    <w:rsid w:val="00C32B84"/>
    <w:rPr>
      <w:rFonts w:ascii="Times New Roman" w:eastAsia="Times New Roman" w:hAnsi="Times New Roman" w:cs="Times New Roman"/>
    </w:rPr>
  </w:style>
  <w:style w:type="character" w:customStyle="1" w:styleId="ae">
    <w:name w:val="Подпись к таблице_"/>
    <w:basedOn w:val="a0"/>
    <w:link w:val="af"/>
    <w:rsid w:val="00C32B84"/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b"/>
    <w:rsid w:val="00C32B84"/>
    <w:pPr>
      <w:widowControl w:val="0"/>
    </w:pPr>
    <w:rPr>
      <w:sz w:val="22"/>
      <w:szCs w:val="22"/>
    </w:rPr>
  </w:style>
  <w:style w:type="paragraph" w:customStyle="1" w:styleId="11">
    <w:name w:val="Заголовок №1"/>
    <w:basedOn w:val="a"/>
    <w:link w:val="10"/>
    <w:rsid w:val="00C32B84"/>
    <w:pPr>
      <w:widowControl w:val="0"/>
      <w:spacing w:after="260"/>
      <w:jc w:val="center"/>
      <w:outlineLvl w:val="0"/>
    </w:pPr>
    <w:rPr>
      <w:b/>
      <w:bCs/>
      <w:sz w:val="22"/>
      <w:szCs w:val="22"/>
    </w:rPr>
  </w:style>
  <w:style w:type="paragraph" w:customStyle="1" w:styleId="ad">
    <w:name w:val="Другое"/>
    <w:basedOn w:val="a"/>
    <w:link w:val="ac"/>
    <w:rsid w:val="00C32B84"/>
    <w:pPr>
      <w:widowControl w:val="0"/>
    </w:pPr>
    <w:rPr>
      <w:sz w:val="22"/>
      <w:szCs w:val="22"/>
    </w:rPr>
  </w:style>
  <w:style w:type="paragraph" w:customStyle="1" w:styleId="af">
    <w:name w:val="Подпись к таблице"/>
    <w:basedOn w:val="a"/>
    <w:link w:val="ae"/>
    <w:rsid w:val="00C32B84"/>
    <w:pPr>
      <w:widowControl w:val="0"/>
    </w:pPr>
    <w:rPr>
      <w:b/>
      <w:bCs/>
      <w:sz w:val="22"/>
      <w:szCs w:val="22"/>
    </w:rPr>
  </w:style>
  <w:style w:type="paragraph" w:styleId="af0">
    <w:name w:val="Normal (Web)"/>
    <w:basedOn w:val="a"/>
    <w:uiPriority w:val="99"/>
    <w:unhideWhenUsed/>
    <w:rsid w:val="00663FE7"/>
    <w:pPr>
      <w:spacing w:before="100" w:beforeAutospacing="1" w:after="100" w:afterAutospacing="1"/>
    </w:pPr>
  </w:style>
  <w:style w:type="character" w:styleId="af1">
    <w:name w:val="Strong"/>
    <w:basedOn w:val="a0"/>
    <w:uiPriority w:val="22"/>
    <w:qFormat/>
    <w:rsid w:val="00663FE7"/>
    <w:rPr>
      <w:b/>
      <w:bCs/>
    </w:rPr>
  </w:style>
  <w:style w:type="paragraph" w:styleId="af2">
    <w:name w:val="List Paragraph"/>
    <w:basedOn w:val="a"/>
    <w:uiPriority w:val="34"/>
    <w:qFormat/>
    <w:rsid w:val="00663FE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35A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3">
    <w:name w:val="Emphasis"/>
    <w:basedOn w:val="a0"/>
    <w:uiPriority w:val="20"/>
    <w:qFormat/>
    <w:rsid w:val="00335A5D"/>
    <w:rPr>
      <w:i/>
      <w:iCs/>
    </w:rPr>
  </w:style>
  <w:style w:type="character" w:customStyle="1" w:styleId="apple-converted-space">
    <w:name w:val="apple-converted-space"/>
    <w:basedOn w:val="a0"/>
    <w:rsid w:val="00335A5D"/>
  </w:style>
  <w:style w:type="character" w:customStyle="1" w:styleId="20">
    <w:name w:val="Заголовок 2 Знак"/>
    <w:basedOn w:val="a0"/>
    <w:link w:val="2"/>
    <w:uiPriority w:val="9"/>
    <w:rsid w:val="00BF47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4417</Words>
  <Characters>25179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4</cp:revision>
  <dcterms:created xsi:type="dcterms:W3CDTF">2026-01-15T09:54:00Z</dcterms:created>
  <dcterms:modified xsi:type="dcterms:W3CDTF">2026-02-01T18:22:00Z</dcterms:modified>
</cp:coreProperties>
</file>