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numPr>
          <w:ilvl w:val="0"/>
          <w:numId w:val="0"/>
        </w:numPr>
        <w:ind w:right="-57" w:firstLine="0"/>
        <w:jc w:val="center"/>
        <w:keepLines/>
        <w:keepNext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АВТОРСКОЕ ЗАЯВЛЕНИЕ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numPr>
          <w:ilvl w:val="0"/>
          <w:numId w:val="0"/>
        </w:numPr>
        <w:ind w:right="-57" w:firstLine="0"/>
        <w:jc w:val="center"/>
        <w:keepLines/>
        <w:keepNext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0"/>
        <w:ind w:right="-200" w:firstLine="426"/>
        <w:jc w:val="both"/>
        <w:spacing w:before="0" w:after="6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Прошу рассмотреть и опубликовать статью в материалах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XIV Международной научно-практической конференции «Развитие теории и практики управления социальными и экономическими системами»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</w:t>
      </w:r>
      <w:r/>
    </w:p>
    <w:p>
      <w:pPr>
        <w:pStyle w:val="830"/>
      </w:pPr>
      <w:r/>
      <w:r/>
    </w:p>
    <w:tbl>
      <w:tblPr>
        <w:tblW w:w="934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86"/>
        <w:gridCol w:w="39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ru-RU" w:eastAsia="en-US" w:bidi="ar-SA"/>
              </w:rPr>
              <w:t xml:space="preserve">Ф.И.О. автора (полностью)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9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  <w:lang w:val="ru-RU" w:eastAsia="en-US" w:bidi="ar-SA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ru-RU" w:eastAsia="en-US" w:bidi="ar-SA"/>
              </w:rPr>
              <w:t xml:space="preserve">Должность, ученая степень, ученое звание 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9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  <w:lang w:val="ru-RU" w:eastAsia="en-US" w:bidi="ar-SA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/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ru-RU" w:eastAsia="en-US" w:bidi="ar-SA"/>
              </w:rPr>
              <w:t xml:space="preserve">Место обучения </w:t>
            </w:r>
            <w:r>
              <w:rPr>
                <w:rFonts w:eastAsia="Arial"/>
                <w:sz w:val="28"/>
                <w:szCs w:val="28"/>
              </w:rPr>
            </w:r>
            <w:r/>
          </w:p>
          <w:p>
            <w:pPr>
              <w:pStyle w:val="830"/>
              <w:jc w:val="left"/>
              <w:spacing w:before="0" w:after="0" w:line="240" w:lineRule="auto"/>
              <w:widowControl/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ru-RU" w:eastAsia="en-US" w:bidi="ar-SA"/>
              </w:rPr>
              <w:t xml:space="preserve">(факультет, группа, курс – для студентов;</w:t>
            </w:r>
            <w:r>
              <w:rPr>
                <w:rFonts w:eastAsia="Arial"/>
                <w:sz w:val="28"/>
                <w:szCs w:val="28"/>
              </w:rPr>
            </w:r>
            <w:r/>
          </w:p>
          <w:p>
            <w:pPr>
              <w:pStyle w:val="830"/>
              <w:jc w:val="left"/>
              <w:spacing w:before="0" w:after="0" w:line="240" w:lineRule="auto"/>
              <w:widowControl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ru-RU" w:eastAsia="en-US" w:bidi="ar-SA"/>
              </w:rPr>
              <w:t xml:space="preserve">кафедра, год обучения – для аспирантов)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9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  <w:lang w:val="ru-RU" w:eastAsia="en-US" w:bidi="ar-SA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ru-RU" w:eastAsia="en-US" w:bidi="ar-SA"/>
              </w:rPr>
              <w:t xml:space="preserve">Ф.И.О., ученая степень, ученое звание руководителя (для студентов)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9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  <w:lang w:val="ru-RU" w:eastAsia="en-US" w:bidi="ar-SA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ru-RU" w:eastAsia="en-US" w:bidi="ar-SA"/>
              </w:rPr>
              <w:t xml:space="preserve">Наименование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9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  <w:lang w:val="ru-RU" w:eastAsia="en-US" w:bidi="ar-SA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ru-RU" w:eastAsia="en-US" w:bidi="ar-SA"/>
              </w:rPr>
              <w:t xml:space="preserve">Контактный телефон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9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  <w:lang w:val="ru-RU" w:eastAsia="en-US" w:bidi="ar-SA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ru-RU" w:eastAsia="en-US" w:bidi="ar-SA"/>
              </w:rPr>
              <w:t xml:space="preserve">E-mail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9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  <w:lang w:val="ru-RU" w:eastAsia="en-US" w:bidi="ar-SA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ru-RU" w:eastAsia="en-US" w:bidi="ar-SA"/>
              </w:rPr>
              <w:t xml:space="preserve">Форма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9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  <w:lang w:val="ru-RU" w:eastAsia="en-US" w:bidi="ar-SA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ru-RU" w:eastAsia="en-US" w:bidi="ar-SA"/>
              </w:rPr>
              <w:t xml:space="preserve">Название доклада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9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  <w:lang w:val="ru-RU" w:eastAsia="en-US" w:bidi="ar-SA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83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ru-RU" w:eastAsia="en-US" w:bidi="ar-SA"/>
              </w:rPr>
              <w:t xml:space="preserve">Название секции 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9" w:type="dxa"/>
            <w:textDirection w:val="lrTb"/>
            <w:noWrap w:val="false"/>
          </w:tcPr>
          <w:p>
            <w:pPr>
              <w:pStyle w:val="835"/>
              <w:spacing w:before="0" w:after="0"/>
              <w:widowControl w:val="off"/>
            </w:pPr>
            <w:r/>
            <w:r/>
          </w:p>
        </w:tc>
      </w:tr>
    </w:tbl>
    <w:p>
      <w:pPr>
        <w:pStyle w:val="830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Normal (Web)"/>
    <w:basedOn w:val="830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character" w:styleId="836">
    <w:name w:val="Hyperlink"/>
    <w:basedOn w:val="831"/>
    <w:uiPriority w:val="99"/>
    <w:unhideWhenUsed/>
    <w:rPr>
      <w:color w:val="0563c1" w:themeColor="hyperlink"/>
      <w:u w:val="single"/>
    </w:rPr>
  </w:style>
  <w:style w:type="character" w:styleId="837" w:customStyle="1">
    <w:name w:val="Unresolved Mention"/>
    <w:basedOn w:val="83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revision>6</cp:revision>
  <dcterms:created xsi:type="dcterms:W3CDTF">2022-10-03T23:04:00Z</dcterms:created>
  <dcterms:modified xsi:type="dcterms:W3CDTF">2025-02-06T21:36:49Z</dcterms:modified>
</cp:coreProperties>
</file>