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D2" w:rsidRPr="000F49D2" w:rsidRDefault="000F49D2" w:rsidP="000F49D2">
      <w:pPr>
        <w:jc w:val="center"/>
        <w:rPr>
          <w:rFonts w:ascii="PT Astra Serif" w:hAnsi="PT Astra Serif"/>
          <w:b/>
          <w:lang w:val="en-US"/>
        </w:rPr>
      </w:pPr>
      <w:r w:rsidRPr="000F49D2">
        <w:rPr>
          <w:rFonts w:ascii="PT Astra Serif" w:hAnsi="PT Astra Serif"/>
          <w:b/>
          <w:lang w:val="en-US"/>
        </w:rPr>
        <w:t>Bulletin 66, December 2023</w:t>
      </w:r>
    </w:p>
    <w:p w:rsidR="0007098F" w:rsidRPr="0007098F" w:rsidRDefault="0007098F" w:rsidP="0007098F">
      <w:pPr>
        <w:rPr>
          <w:rFonts w:ascii="PT Astra Serif" w:hAnsi="PT Astra Serif"/>
        </w:rPr>
      </w:pPr>
    </w:p>
    <w:tbl>
      <w:tblPr>
        <w:tblStyle w:val="a3"/>
        <w:tblW w:w="0" w:type="auto"/>
        <w:jc w:val="center"/>
        <w:tblLook w:val="04A0"/>
      </w:tblPr>
      <w:tblGrid>
        <w:gridCol w:w="9606"/>
      </w:tblGrid>
      <w:tr w:rsidR="0007098F" w:rsidRPr="0007098F" w:rsidTr="000F49D2">
        <w:trPr>
          <w:jc w:val="center"/>
        </w:trPr>
        <w:tc>
          <w:tcPr>
            <w:tcW w:w="9606" w:type="dxa"/>
          </w:tcPr>
          <w:p w:rsidR="0007098F" w:rsidRDefault="0007098F" w:rsidP="000F49D2">
            <w:pPr>
              <w:widowControl w:val="0"/>
              <w:jc w:val="center"/>
              <w:outlineLvl w:val="4"/>
              <w:rPr>
                <w:rFonts w:ascii="PT Astra Serif" w:hAnsi="PT Astra Serif" w:cs="Times New Roman"/>
                <w:iCs/>
                <w:lang w:val="en-US"/>
              </w:rPr>
            </w:pPr>
            <w:r w:rsidRPr="0007098F">
              <w:rPr>
                <w:rFonts w:ascii="PT Astra Serif" w:hAnsi="PT Astra Serif" w:cs="Times New Roman"/>
              </w:rPr>
              <w:t xml:space="preserve">УДК 664.95        </w:t>
            </w:r>
            <w:r w:rsidR="000F49D2">
              <w:rPr>
                <w:rFonts w:ascii="PT Astra Serif" w:hAnsi="PT Astra Serif" w:cs="Times New Roman"/>
                <w:lang w:val="en-US"/>
              </w:rPr>
              <w:t xml:space="preserve">  </w:t>
            </w:r>
            <w:r w:rsidRPr="0007098F">
              <w:rPr>
                <w:rFonts w:ascii="PT Astra Serif" w:hAnsi="PT Astra Serif" w:cs="Times New Roman"/>
              </w:rPr>
              <w:t xml:space="preserve">        </w:t>
            </w:r>
            <w:r w:rsidRPr="0007098F">
              <w:rPr>
                <w:rFonts w:ascii="PT Astra Serif" w:hAnsi="PT Astra Serif" w:cs="Times New Roman"/>
              </w:rPr>
              <w:t xml:space="preserve">          </w:t>
            </w:r>
            <w:r w:rsidRPr="0007098F">
              <w:rPr>
                <w:rFonts w:ascii="PT Astra Serif" w:hAnsi="PT Astra Serif" w:cs="Times New Roman"/>
              </w:rPr>
              <w:t xml:space="preserve">                                                        </w:t>
            </w:r>
            <w:proofErr w:type="spellStart"/>
            <w:r w:rsidRPr="0007098F">
              <w:rPr>
                <w:rFonts w:ascii="PT Astra Serif" w:hAnsi="PT Astra Serif" w:cs="Times New Roman"/>
                <w:iCs/>
                <w:lang w:val="en-US"/>
              </w:rPr>
              <w:t>DOI</w:t>
            </w:r>
            <w:proofErr w:type="spellEnd"/>
            <w:r w:rsidRPr="0007098F">
              <w:rPr>
                <w:rFonts w:ascii="PT Astra Serif" w:hAnsi="PT Astra Serif" w:cs="Times New Roman"/>
                <w:iCs/>
              </w:rPr>
              <w:t>: 10.17217/2079-0333-2023-66-8-17</w:t>
            </w:r>
          </w:p>
          <w:p w:rsidR="000F49D2" w:rsidRPr="000F49D2" w:rsidRDefault="000F49D2" w:rsidP="000F49D2">
            <w:pPr>
              <w:widowControl w:val="0"/>
              <w:jc w:val="center"/>
              <w:outlineLvl w:val="4"/>
              <w:rPr>
                <w:rFonts w:ascii="PT Astra Serif" w:hAnsi="PT Astra Serif" w:cs="Times New Roman"/>
                <w:b/>
                <w:bCs/>
                <w:lang w:val="en-US"/>
              </w:rPr>
            </w:pPr>
          </w:p>
          <w:p w:rsidR="0007098F" w:rsidRPr="0007098F" w:rsidRDefault="0007098F" w:rsidP="000F49D2">
            <w:pPr>
              <w:widowControl w:val="0"/>
              <w:jc w:val="center"/>
              <w:outlineLvl w:val="4"/>
              <w:rPr>
                <w:rFonts w:ascii="PT Astra Serif" w:hAnsi="PT Astra Serif" w:cs="Times New Roman"/>
                <w:b/>
                <w:bCs/>
                <w:lang w:val="en-US"/>
              </w:rPr>
            </w:pPr>
            <w:r w:rsidRPr="0007098F">
              <w:rPr>
                <w:rFonts w:ascii="PT Astra Serif" w:hAnsi="PT Astra Serif" w:cs="Times New Roman"/>
                <w:b/>
                <w:bCs/>
                <w:lang w:val="en-US"/>
              </w:rPr>
              <w:t xml:space="preserve">MODELING OF RECIPES FOR MOLDED SEMI-FINISHED FISH PRODUCTS </w:t>
            </w:r>
          </w:p>
          <w:p w:rsidR="0007098F" w:rsidRPr="0007098F" w:rsidRDefault="0007098F" w:rsidP="000F49D2">
            <w:pPr>
              <w:widowControl w:val="0"/>
              <w:jc w:val="center"/>
              <w:outlineLvl w:val="4"/>
              <w:rPr>
                <w:rFonts w:ascii="PT Astra Serif" w:hAnsi="PT Astra Serif" w:cs="Times New Roman"/>
                <w:b/>
                <w:bCs/>
                <w:lang w:val="en-US"/>
              </w:rPr>
            </w:pPr>
            <w:r w:rsidRPr="0007098F">
              <w:rPr>
                <w:rFonts w:ascii="PT Astra Serif" w:hAnsi="PT Astra Serif" w:cs="Times New Roman"/>
                <w:b/>
                <w:bCs/>
                <w:lang w:val="en-US"/>
              </w:rPr>
              <w:t xml:space="preserve">USING SECONDARY RAW MATERIALS OF JUICE PRODUCTION </w:t>
            </w:r>
            <w:r w:rsidRPr="0007098F">
              <w:rPr>
                <w:rFonts w:ascii="PT Astra Serif" w:hAnsi="PT Astra Serif" w:cs="Times New Roman"/>
                <w:b/>
                <w:bCs/>
                <w:lang w:val="en-US"/>
              </w:rPr>
              <w:br/>
            </w:r>
          </w:p>
          <w:p w:rsidR="0007098F" w:rsidRPr="0007098F" w:rsidRDefault="0007098F" w:rsidP="000F49D2">
            <w:pPr>
              <w:widowControl w:val="0"/>
              <w:outlineLvl w:val="4"/>
              <w:rPr>
                <w:rFonts w:ascii="PT Astra Serif" w:hAnsi="PT Astra Serif" w:cs="Times New Roman"/>
                <w:vertAlign w:val="superscript"/>
                <w:lang w:val="en-US"/>
              </w:rPr>
            </w:pPr>
            <w:proofErr w:type="spellStart"/>
            <w:r w:rsidRPr="0007098F">
              <w:rPr>
                <w:rFonts w:ascii="PT Astra Serif" w:hAnsi="PT Astra Serif" w:cs="Times New Roman"/>
                <w:lang w:val="en-US"/>
              </w:rPr>
              <w:t>Mosharova</w:t>
            </w:r>
            <w:proofErr w:type="spellEnd"/>
            <w:r w:rsidRPr="0007098F">
              <w:rPr>
                <w:rFonts w:ascii="PT Astra Serif" w:hAnsi="PT Astra Serif" w:cs="Times New Roman"/>
                <w:lang w:val="en-US"/>
              </w:rPr>
              <w:t xml:space="preserve"> M.E., </w:t>
            </w:r>
            <w:proofErr w:type="spellStart"/>
            <w:r w:rsidRPr="0007098F">
              <w:rPr>
                <w:rFonts w:ascii="PT Astra Serif" w:hAnsi="PT Astra Serif" w:cs="Times New Roman"/>
                <w:lang w:val="en-US"/>
              </w:rPr>
              <w:t>Titova</w:t>
            </w:r>
            <w:proofErr w:type="spellEnd"/>
            <w:r w:rsidRPr="0007098F">
              <w:rPr>
                <w:rFonts w:ascii="PT Astra Serif" w:hAnsi="PT Astra Serif" w:cs="Times New Roman"/>
                <w:lang w:val="en-US"/>
              </w:rPr>
              <w:t xml:space="preserve"> </w:t>
            </w:r>
            <w:proofErr w:type="spellStart"/>
            <w:r w:rsidRPr="0007098F">
              <w:rPr>
                <w:rFonts w:ascii="PT Astra Serif" w:hAnsi="PT Astra Serif" w:cs="Times New Roman"/>
                <w:lang w:val="en-US"/>
              </w:rPr>
              <w:t>I.M.</w:t>
            </w:r>
            <w:proofErr w:type="spellEnd"/>
            <w:r w:rsidRPr="0007098F">
              <w:rPr>
                <w:rFonts w:ascii="PT Astra Serif" w:hAnsi="PT Astra Serif" w:cs="Times New Roman"/>
                <w:lang w:val="en-US"/>
              </w:rPr>
              <w:t xml:space="preserve">, </w:t>
            </w:r>
            <w:proofErr w:type="spellStart"/>
            <w:r w:rsidRPr="0007098F">
              <w:rPr>
                <w:rFonts w:ascii="PT Astra Serif" w:hAnsi="PT Astra Serif" w:cs="Times New Roman"/>
                <w:lang w:val="en-US"/>
              </w:rPr>
              <w:t>Naumov</w:t>
            </w:r>
            <w:proofErr w:type="spellEnd"/>
            <w:r w:rsidRPr="0007098F">
              <w:rPr>
                <w:rFonts w:ascii="PT Astra Serif" w:hAnsi="PT Astra Serif" w:cs="Times New Roman"/>
                <w:lang w:val="en-US"/>
              </w:rPr>
              <w:t xml:space="preserve"> V.A.</w:t>
            </w:r>
          </w:p>
          <w:p w:rsidR="0007098F" w:rsidRPr="0007098F" w:rsidRDefault="0007098F" w:rsidP="000F49D2">
            <w:pPr>
              <w:widowControl w:val="0"/>
              <w:outlineLvl w:val="4"/>
              <w:rPr>
                <w:rFonts w:ascii="PT Astra Serif" w:hAnsi="PT Astra Serif" w:cs="Times New Roman"/>
                <w:lang w:val="en-US"/>
              </w:rPr>
            </w:pPr>
          </w:p>
          <w:p w:rsidR="0007098F" w:rsidRPr="0007098F" w:rsidRDefault="0007098F" w:rsidP="000F49D2">
            <w:pPr>
              <w:widowControl w:val="0"/>
              <w:outlineLvl w:val="4"/>
              <w:rPr>
                <w:rFonts w:ascii="PT Astra Serif" w:hAnsi="PT Astra Serif" w:cs="Times New Roman"/>
                <w:bCs/>
                <w:spacing w:val="-4"/>
                <w:lang w:val="en-US"/>
              </w:rPr>
            </w:pPr>
            <w:r w:rsidRPr="0007098F">
              <w:rPr>
                <w:rFonts w:ascii="PT Astra Serif" w:hAnsi="PT Astra Serif" w:cs="Times New Roman"/>
                <w:bCs/>
                <w:spacing w:val="-4"/>
                <w:lang w:val="en-US"/>
              </w:rPr>
              <w:t xml:space="preserve">Kaliningrad State Technical University, Kaliningrad, </w:t>
            </w:r>
            <w:proofErr w:type="spellStart"/>
            <w:r w:rsidRPr="0007098F">
              <w:rPr>
                <w:rFonts w:ascii="PT Astra Serif" w:hAnsi="PT Astra Serif" w:cs="Times New Roman"/>
                <w:bCs/>
                <w:spacing w:val="-4"/>
                <w:lang w:val="en-US"/>
              </w:rPr>
              <w:t>Sovetsky</w:t>
            </w:r>
            <w:proofErr w:type="spellEnd"/>
            <w:r w:rsidRPr="0007098F">
              <w:rPr>
                <w:rFonts w:ascii="PT Astra Serif" w:hAnsi="PT Astra Serif" w:cs="Times New Roman"/>
                <w:bCs/>
                <w:spacing w:val="-4"/>
                <w:lang w:val="en-US"/>
              </w:rPr>
              <w:t xml:space="preserve"> </w:t>
            </w:r>
            <w:proofErr w:type="spellStart"/>
            <w:r w:rsidRPr="0007098F">
              <w:rPr>
                <w:rFonts w:ascii="PT Astra Serif" w:hAnsi="PT Astra Serif" w:cs="Times New Roman"/>
                <w:bCs/>
                <w:spacing w:val="-4"/>
                <w:lang w:val="en-US"/>
              </w:rPr>
              <w:t>Prospekt</w:t>
            </w:r>
            <w:proofErr w:type="spellEnd"/>
            <w:r w:rsidRPr="0007098F">
              <w:rPr>
                <w:rFonts w:ascii="PT Astra Serif" w:hAnsi="PT Astra Serif" w:cs="Times New Roman"/>
                <w:bCs/>
                <w:spacing w:val="-4"/>
                <w:lang w:val="en-US"/>
              </w:rPr>
              <w:t xml:space="preserve"> Str. 1. </w:t>
            </w:r>
          </w:p>
          <w:p w:rsidR="0007098F" w:rsidRPr="0007098F" w:rsidRDefault="0007098F" w:rsidP="000F49D2">
            <w:pPr>
              <w:widowControl w:val="0"/>
              <w:outlineLvl w:val="4"/>
              <w:rPr>
                <w:rFonts w:ascii="PT Astra Serif" w:hAnsi="PT Astra Serif" w:cs="Times New Roman"/>
                <w:lang w:val="en-US"/>
              </w:rPr>
            </w:pPr>
          </w:p>
          <w:p w:rsidR="0007098F" w:rsidRPr="0007098F" w:rsidRDefault="0007098F" w:rsidP="000F49D2">
            <w:pPr>
              <w:widowControl w:val="0"/>
              <w:outlineLvl w:val="4"/>
              <w:rPr>
                <w:rFonts w:ascii="PT Astra Serif" w:hAnsi="PT Astra Serif" w:cs="Times New Roman"/>
                <w:lang w:val="en-US"/>
              </w:rPr>
            </w:pPr>
            <w:r w:rsidRPr="0007098F">
              <w:rPr>
                <w:rFonts w:ascii="PT Astra Serif" w:hAnsi="PT Astra Serif" w:cs="Times New Roman"/>
                <w:lang w:val="en-US"/>
              </w:rPr>
              <w:t xml:space="preserve">When developing recipes for molded semi-finished fish products using secondary raw materials from juice production, it is necessary to establish the optimal composition of the minced fish system to ensure its formability. The researches on modeling the recipes of molded semi-finished fish products from minced </w:t>
            </w:r>
            <w:proofErr w:type="spellStart"/>
            <w:r w:rsidRPr="0007098F">
              <w:rPr>
                <w:rFonts w:ascii="PT Astra Serif" w:hAnsi="PT Astra Serif" w:cs="Times New Roman"/>
                <w:lang w:val="en-US"/>
              </w:rPr>
              <w:t>pollock</w:t>
            </w:r>
            <w:proofErr w:type="spellEnd"/>
            <w:r w:rsidRPr="0007098F">
              <w:rPr>
                <w:rFonts w:ascii="PT Astra Serif" w:hAnsi="PT Astra Serif" w:cs="Times New Roman"/>
                <w:lang w:val="en-US"/>
              </w:rPr>
              <w:t xml:space="preserve"> with the addition of vegetable powders by the mathematical experiment planning method using a second-order orthogonal central compositional plan for two factors were made. The optimal content of vegetable powders (apple, carrot and berry) was 10%, on average, and the mixing time of the minced system was 6 minutes. It allows </w:t>
            </w:r>
            <w:proofErr w:type="gramStart"/>
            <w:r w:rsidRPr="0007098F">
              <w:rPr>
                <w:rFonts w:ascii="PT Astra Serif" w:hAnsi="PT Astra Serif" w:cs="Times New Roman"/>
                <w:lang w:val="en-US"/>
              </w:rPr>
              <w:t>to obtain</w:t>
            </w:r>
            <w:proofErr w:type="gramEnd"/>
            <w:r w:rsidRPr="0007098F">
              <w:rPr>
                <w:rFonts w:ascii="PT Astra Serif" w:hAnsi="PT Astra Serif" w:cs="Times New Roman"/>
                <w:lang w:val="en-US"/>
              </w:rPr>
              <w:t xml:space="preserve"> a semi-finished fish product with high </w:t>
            </w:r>
            <w:proofErr w:type="spellStart"/>
            <w:r w:rsidRPr="0007098F">
              <w:rPr>
                <w:rFonts w:ascii="PT Astra Serif" w:hAnsi="PT Astra Serif" w:cs="Times New Roman"/>
                <w:lang w:val="en-US"/>
              </w:rPr>
              <w:t>organoleptic</w:t>
            </w:r>
            <w:proofErr w:type="spellEnd"/>
            <w:r w:rsidRPr="0007098F">
              <w:rPr>
                <w:rFonts w:ascii="PT Astra Serif" w:hAnsi="PT Astra Serif" w:cs="Times New Roman"/>
                <w:lang w:val="en-US"/>
              </w:rPr>
              <w:t xml:space="preserve"> characteri</w:t>
            </w:r>
            <w:r w:rsidRPr="0007098F">
              <w:rPr>
                <w:rFonts w:ascii="PT Astra Serif" w:hAnsi="PT Astra Serif" w:cs="Times New Roman"/>
                <w:lang w:val="en-US"/>
              </w:rPr>
              <w:t>s</w:t>
            </w:r>
            <w:r w:rsidRPr="0007098F">
              <w:rPr>
                <w:rFonts w:ascii="PT Astra Serif" w:hAnsi="PT Astra Serif" w:cs="Times New Roman"/>
                <w:lang w:val="en-US"/>
              </w:rPr>
              <w:t>tics and an optimal value of water-holding capacity necessary to ensure good formability of minced fish.</w:t>
            </w:r>
          </w:p>
          <w:p w:rsidR="0007098F" w:rsidRPr="0007098F" w:rsidRDefault="0007098F" w:rsidP="000F49D2">
            <w:pPr>
              <w:widowControl w:val="0"/>
              <w:outlineLvl w:val="4"/>
              <w:rPr>
                <w:rFonts w:ascii="PT Astra Serif" w:hAnsi="PT Astra Serif" w:cs="Times New Roman"/>
                <w:b/>
                <w:bCs/>
                <w:lang w:val="en-US"/>
              </w:rPr>
            </w:pPr>
          </w:p>
          <w:p w:rsidR="0007098F" w:rsidRPr="0007098F" w:rsidRDefault="0007098F" w:rsidP="000F49D2">
            <w:pPr>
              <w:widowControl w:val="0"/>
              <w:outlineLvl w:val="4"/>
              <w:rPr>
                <w:rFonts w:ascii="PT Astra Serif" w:hAnsi="PT Astra Serif" w:cs="Times New Roman"/>
                <w:lang w:val="en-US"/>
              </w:rPr>
            </w:pPr>
            <w:r w:rsidRPr="0007098F">
              <w:rPr>
                <w:rFonts w:ascii="PT Astra Serif" w:hAnsi="PT Astra Serif" w:cs="Times New Roman"/>
                <w:b/>
                <w:bCs/>
                <w:lang w:val="en-US"/>
              </w:rPr>
              <w:t>Key words:</w:t>
            </w:r>
            <w:r w:rsidRPr="0007098F">
              <w:rPr>
                <w:rFonts w:ascii="PT Astra Serif" w:hAnsi="PT Astra Serif" w:cs="Times New Roman"/>
                <w:lang w:val="en-US"/>
              </w:rPr>
              <w:t xml:space="preserve"> secondary raw materials of juice production, mathematical experiment planning,</w:t>
            </w:r>
            <w:r w:rsidRPr="0007098F">
              <w:rPr>
                <w:rFonts w:ascii="PT Astra Serif" w:hAnsi="PT Astra Serif" w:cs="Times New Roman"/>
                <w:b/>
                <w:bCs/>
                <w:lang w:val="en-US"/>
              </w:rPr>
              <w:t xml:space="preserve"> </w:t>
            </w:r>
            <w:r w:rsidRPr="0007098F">
              <w:rPr>
                <w:rFonts w:ascii="PT Astra Serif" w:hAnsi="PT Astra Serif" w:cs="Times New Roman"/>
                <w:lang w:val="en-US"/>
              </w:rPr>
              <w:t>molded semi-finished fish product.</w:t>
            </w:r>
          </w:p>
          <w:p w:rsidR="0007098F" w:rsidRPr="0007098F" w:rsidRDefault="0007098F" w:rsidP="000F49D2">
            <w:pPr>
              <w:rPr>
                <w:rFonts w:ascii="PT Astra Serif" w:hAnsi="PT Astra Serif"/>
              </w:rPr>
            </w:pPr>
          </w:p>
        </w:tc>
      </w:tr>
      <w:tr w:rsidR="0007098F" w:rsidRPr="0007098F" w:rsidTr="000F49D2">
        <w:trPr>
          <w:jc w:val="center"/>
        </w:trPr>
        <w:tc>
          <w:tcPr>
            <w:tcW w:w="9606" w:type="dxa"/>
          </w:tcPr>
          <w:p w:rsidR="0007098F" w:rsidRDefault="0007098F" w:rsidP="000F49D2">
            <w:pPr>
              <w:rPr>
                <w:rFonts w:ascii="PT Astra Serif" w:hAnsi="PT Astra Serif" w:cs="Times New Roman"/>
                <w:iCs/>
                <w:lang w:val="en-US"/>
              </w:rPr>
            </w:pPr>
            <w:r w:rsidRPr="0007098F">
              <w:rPr>
                <w:rFonts w:ascii="PT Astra Serif" w:hAnsi="PT Astra Serif" w:cs="Times New Roman"/>
              </w:rPr>
              <w:t xml:space="preserve">УДК </w:t>
            </w:r>
            <w:r w:rsidRPr="0007098F">
              <w:rPr>
                <w:rFonts w:ascii="PT Astra Serif" w:hAnsi="PT Astra Serif"/>
              </w:rPr>
              <w:t>664.6/.7</w:t>
            </w:r>
            <w:r w:rsidRPr="0007098F">
              <w:rPr>
                <w:rFonts w:ascii="PT Astra Serif" w:hAnsi="PT Astra Serif" w:cs="Times New Roman"/>
              </w:rPr>
              <w:t xml:space="preserve">                               </w:t>
            </w:r>
            <w:r w:rsidRPr="0007098F">
              <w:rPr>
                <w:rFonts w:ascii="PT Astra Serif" w:hAnsi="PT Astra Serif" w:cs="Times New Roman"/>
              </w:rPr>
              <w:t xml:space="preserve">         </w:t>
            </w:r>
            <w:r w:rsidRPr="0007098F">
              <w:rPr>
                <w:rFonts w:ascii="PT Astra Serif" w:hAnsi="PT Astra Serif" w:cs="Times New Roman"/>
              </w:rPr>
              <w:t xml:space="preserve">                                      </w:t>
            </w:r>
            <w:proofErr w:type="spellStart"/>
            <w:r w:rsidRPr="0007098F">
              <w:rPr>
                <w:rFonts w:ascii="PT Astra Serif" w:hAnsi="PT Astra Serif" w:cs="Times New Roman"/>
                <w:iCs/>
                <w:lang w:val="en-US"/>
              </w:rPr>
              <w:t>DOI</w:t>
            </w:r>
            <w:proofErr w:type="spellEnd"/>
            <w:r w:rsidRPr="0007098F">
              <w:rPr>
                <w:rFonts w:ascii="PT Astra Serif" w:hAnsi="PT Astra Serif" w:cs="Times New Roman"/>
                <w:iCs/>
              </w:rPr>
              <w:t>: 10.17217/2079-0333-2023-66-18-28</w:t>
            </w:r>
          </w:p>
          <w:p w:rsidR="000F49D2" w:rsidRPr="000F49D2" w:rsidRDefault="000F49D2" w:rsidP="000F49D2">
            <w:pPr>
              <w:rPr>
                <w:rFonts w:ascii="PT Astra Serif" w:hAnsi="PT Astra Serif"/>
                <w:lang w:val="en-US"/>
              </w:rPr>
            </w:pPr>
          </w:p>
          <w:p w:rsidR="0007098F" w:rsidRPr="0007098F" w:rsidRDefault="0007098F" w:rsidP="000F49D2">
            <w:pPr>
              <w:widowControl w:val="0"/>
              <w:kinsoku w:val="0"/>
              <w:overflowPunct w:val="0"/>
              <w:autoSpaceDE w:val="0"/>
              <w:autoSpaceDN w:val="0"/>
              <w:jc w:val="center"/>
              <w:rPr>
                <w:rFonts w:ascii="PT Astra Serif" w:hAnsi="PT Astra Serif"/>
                <w:b/>
                <w:bCs/>
                <w:lang w:val="en-US"/>
              </w:rPr>
            </w:pPr>
            <w:r w:rsidRPr="0007098F">
              <w:rPr>
                <w:rFonts w:ascii="PT Astra Serif" w:hAnsi="PT Astra Serif"/>
                <w:b/>
                <w:bCs/>
                <w:lang w:val="en-US"/>
              </w:rPr>
              <w:t xml:space="preserve">COMPOSITE MIXTURES FOR BREADSTICKS PRODUCTION </w:t>
            </w:r>
            <w:r w:rsidRPr="0007098F">
              <w:rPr>
                <w:rFonts w:ascii="PT Astra Serif" w:hAnsi="PT Astra Serif"/>
                <w:b/>
                <w:bCs/>
                <w:lang w:val="en-US"/>
              </w:rPr>
              <w:br/>
              <w:t>AND THEIR RHEOLOGICAL PROFILE</w:t>
            </w:r>
          </w:p>
          <w:p w:rsidR="0007098F" w:rsidRPr="0007098F" w:rsidRDefault="0007098F" w:rsidP="000F49D2">
            <w:pPr>
              <w:widowControl w:val="0"/>
              <w:kinsoku w:val="0"/>
              <w:overflowPunct w:val="0"/>
              <w:autoSpaceDE w:val="0"/>
              <w:autoSpaceDN w:val="0"/>
              <w:rPr>
                <w:rFonts w:ascii="PT Astra Serif" w:hAnsi="PT Astra Serif"/>
                <w:lang w:val="en-US"/>
              </w:rPr>
            </w:pPr>
          </w:p>
          <w:p w:rsidR="0007098F" w:rsidRPr="0007098F" w:rsidRDefault="0007098F" w:rsidP="000F49D2">
            <w:pPr>
              <w:widowControl w:val="0"/>
              <w:kinsoku w:val="0"/>
              <w:overflowPunct w:val="0"/>
              <w:autoSpaceDE w:val="0"/>
              <w:autoSpaceDN w:val="0"/>
              <w:rPr>
                <w:rFonts w:ascii="PT Astra Serif" w:hAnsi="PT Astra Serif"/>
                <w:vertAlign w:val="superscript"/>
              </w:rPr>
            </w:pPr>
            <w:proofErr w:type="spellStart"/>
            <w:r w:rsidRPr="0007098F">
              <w:rPr>
                <w:rFonts w:ascii="PT Astra Serif" w:hAnsi="PT Astra Serif"/>
                <w:lang w:val="en-US"/>
              </w:rPr>
              <w:t>Sadygova</w:t>
            </w:r>
            <w:proofErr w:type="spellEnd"/>
            <w:r w:rsidRPr="0007098F">
              <w:rPr>
                <w:rFonts w:ascii="PT Astra Serif" w:hAnsi="PT Astra Serif"/>
                <w:lang w:val="en-US"/>
              </w:rPr>
              <w:t xml:space="preserve"> </w:t>
            </w:r>
            <w:proofErr w:type="spellStart"/>
            <w:r w:rsidRPr="0007098F">
              <w:rPr>
                <w:rFonts w:ascii="PT Astra Serif" w:hAnsi="PT Astra Serif"/>
                <w:lang w:val="en-US"/>
              </w:rPr>
              <w:t>M.K.</w:t>
            </w:r>
            <w:proofErr w:type="spellEnd"/>
            <w:r w:rsidRPr="0007098F">
              <w:rPr>
                <w:rFonts w:ascii="PT Astra Serif" w:hAnsi="PT Astra Serif"/>
                <w:vertAlign w:val="superscript"/>
              </w:rPr>
              <w:t>1</w:t>
            </w:r>
            <w:r w:rsidRPr="0007098F">
              <w:rPr>
                <w:rFonts w:ascii="PT Astra Serif" w:hAnsi="PT Astra Serif"/>
                <w:lang w:val="en-US"/>
              </w:rPr>
              <w:t xml:space="preserve">, </w:t>
            </w:r>
            <w:proofErr w:type="spellStart"/>
            <w:r w:rsidRPr="0007098F">
              <w:rPr>
                <w:rFonts w:ascii="PT Astra Serif" w:hAnsi="PT Astra Serif"/>
                <w:lang w:val="en-US"/>
              </w:rPr>
              <w:t>Abushaeva</w:t>
            </w:r>
            <w:proofErr w:type="spellEnd"/>
            <w:r w:rsidRPr="0007098F">
              <w:rPr>
                <w:rFonts w:ascii="PT Astra Serif" w:hAnsi="PT Astra Serif"/>
                <w:lang w:val="en-US"/>
              </w:rPr>
              <w:t xml:space="preserve"> </w:t>
            </w:r>
            <w:proofErr w:type="spellStart"/>
            <w:r w:rsidRPr="0007098F">
              <w:rPr>
                <w:rFonts w:ascii="PT Astra Serif" w:hAnsi="PT Astra Serif"/>
                <w:lang w:val="en-US"/>
              </w:rPr>
              <w:t>A.R.</w:t>
            </w:r>
            <w:proofErr w:type="spellEnd"/>
            <w:r w:rsidRPr="0007098F">
              <w:rPr>
                <w:rFonts w:ascii="PT Astra Serif" w:hAnsi="PT Astra Serif"/>
                <w:vertAlign w:val="superscript"/>
              </w:rPr>
              <w:t>1</w:t>
            </w:r>
            <w:r w:rsidRPr="0007098F">
              <w:rPr>
                <w:rFonts w:ascii="PT Astra Serif" w:hAnsi="PT Astra Serif"/>
                <w:lang w:val="en-US"/>
              </w:rPr>
              <w:t xml:space="preserve">, Osyka </w:t>
            </w:r>
            <w:proofErr w:type="spellStart"/>
            <w:r w:rsidRPr="0007098F">
              <w:rPr>
                <w:rFonts w:ascii="PT Astra Serif" w:hAnsi="PT Astra Serif"/>
                <w:lang w:val="en-US"/>
              </w:rPr>
              <w:t>I.A.</w:t>
            </w:r>
            <w:proofErr w:type="spellEnd"/>
            <w:r w:rsidRPr="0007098F">
              <w:rPr>
                <w:rFonts w:ascii="PT Astra Serif" w:hAnsi="PT Astra Serif"/>
                <w:vertAlign w:val="superscript"/>
              </w:rPr>
              <w:t>2</w:t>
            </w:r>
            <w:r w:rsidRPr="0007098F">
              <w:rPr>
                <w:rFonts w:ascii="PT Astra Serif" w:hAnsi="PT Astra Serif"/>
                <w:lang w:val="en-US"/>
              </w:rPr>
              <w:t xml:space="preserve">, </w:t>
            </w:r>
            <w:proofErr w:type="spellStart"/>
            <w:r w:rsidRPr="0007098F">
              <w:rPr>
                <w:rFonts w:ascii="PT Astra Serif" w:hAnsi="PT Astra Serif"/>
                <w:lang w:val="en-US"/>
              </w:rPr>
              <w:t>Karpenko</w:t>
            </w:r>
            <w:proofErr w:type="spellEnd"/>
            <w:r w:rsidRPr="0007098F">
              <w:rPr>
                <w:rFonts w:ascii="PT Astra Serif" w:hAnsi="PT Astra Serif"/>
                <w:lang w:val="en-US"/>
              </w:rPr>
              <w:t xml:space="preserve"> </w:t>
            </w:r>
            <w:proofErr w:type="spellStart"/>
            <w:r w:rsidRPr="0007098F">
              <w:rPr>
                <w:rFonts w:ascii="PT Astra Serif" w:hAnsi="PT Astra Serif"/>
                <w:lang w:val="en-US"/>
              </w:rPr>
              <w:t>R.S.</w:t>
            </w:r>
            <w:proofErr w:type="spellEnd"/>
            <w:r w:rsidRPr="0007098F">
              <w:rPr>
                <w:rFonts w:ascii="PT Astra Serif" w:hAnsi="PT Astra Serif"/>
                <w:vertAlign w:val="superscript"/>
              </w:rPr>
              <w:t>1</w:t>
            </w:r>
            <w:r w:rsidRPr="0007098F">
              <w:rPr>
                <w:rFonts w:ascii="PT Astra Serif" w:hAnsi="PT Astra Serif"/>
                <w:lang w:val="en-US"/>
              </w:rPr>
              <w:t xml:space="preserve">, </w:t>
            </w:r>
            <w:proofErr w:type="spellStart"/>
            <w:r w:rsidRPr="0007098F">
              <w:rPr>
                <w:rFonts w:ascii="PT Astra Serif" w:hAnsi="PT Astra Serif"/>
                <w:lang w:val="en-US"/>
              </w:rPr>
              <w:t>Tursunbayeva</w:t>
            </w:r>
            <w:proofErr w:type="spellEnd"/>
            <w:r w:rsidRPr="0007098F">
              <w:rPr>
                <w:rFonts w:ascii="PT Astra Serif" w:hAnsi="PT Astra Serif"/>
                <w:lang w:val="en-US"/>
              </w:rPr>
              <w:t xml:space="preserve"> </w:t>
            </w:r>
            <w:proofErr w:type="spellStart"/>
            <w:r w:rsidRPr="0007098F">
              <w:rPr>
                <w:rFonts w:ascii="PT Astra Serif" w:hAnsi="PT Astra Serif"/>
                <w:lang w:val="en-US"/>
              </w:rPr>
              <w:t>Sh.A</w:t>
            </w:r>
            <w:proofErr w:type="spellEnd"/>
            <w:r w:rsidRPr="0007098F">
              <w:rPr>
                <w:rFonts w:ascii="PT Astra Serif" w:hAnsi="PT Astra Serif"/>
                <w:lang w:val="en-US"/>
              </w:rPr>
              <w:t>.</w:t>
            </w:r>
            <w:r w:rsidRPr="0007098F">
              <w:rPr>
                <w:rFonts w:ascii="PT Astra Serif" w:hAnsi="PT Astra Serif"/>
                <w:vertAlign w:val="superscript"/>
              </w:rPr>
              <w:t>3</w:t>
            </w:r>
          </w:p>
          <w:p w:rsidR="0007098F" w:rsidRPr="0007098F" w:rsidRDefault="0007098F" w:rsidP="000F49D2">
            <w:pPr>
              <w:widowControl w:val="0"/>
              <w:kinsoku w:val="0"/>
              <w:overflowPunct w:val="0"/>
              <w:autoSpaceDE w:val="0"/>
              <w:autoSpaceDN w:val="0"/>
              <w:rPr>
                <w:rFonts w:ascii="PT Astra Serif" w:hAnsi="PT Astra Serif"/>
                <w:lang w:val="en-US"/>
              </w:rPr>
            </w:pPr>
          </w:p>
          <w:p w:rsidR="0007098F" w:rsidRPr="0007098F" w:rsidRDefault="0007098F" w:rsidP="000F49D2">
            <w:pPr>
              <w:widowControl w:val="0"/>
              <w:kinsoku w:val="0"/>
              <w:overflowPunct w:val="0"/>
              <w:autoSpaceDE w:val="0"/>
              <w:autoSpaceDN w:val="0"/>
              <w:rPr>
                <w:rFonts w:ascii="PT Astra Serif" w:hAnsi="PT Astra Serif"/>
              </w:rPr>
            </w:pPr>
            <w:r w:rsidRPr="0007098F">
              <w:rPr>
                <w:rFonts w:ascii="PT Astra Serif" w:eastAsia="Arial" w:hAnsi="PT Astra Serif"/>
                <w:vertAlign w:val="superscript"/>
              </w:rPr>
              <w:t>1 </w:t>
            </w:r>
            <w:r w:rsidRPr="0007098F">
              <w:rPr>
                <w:rFonts w:ascii="PT Astra Serif" w:eastAsia="Arial" w:hAnsi="PT Astra Serif"/>
                <w:lang w:val="en-US"/>
              </w:rPr>
              <w:t xml:space="preserve">Saratov State University of Genetics, Biotechnology and Engineering named after </w:t>
            </w:r>
            <w:proofErr w:type="spellStart"/>
            <w:r w:rsidRPr="0007098F">
              <w:rPr>
                <w:rFonts w:ascii="PT Astra Serif" w:eastAsia="Arial" w:hAnsi="PT Astra Serif"/>
                <w:lang w:val="en-US"/>
              </w:rPr>
              <w:t>N.I.</w:t>
            </w:r>
            <w:proofErr w:type="spellEnd"/>
            <w:r w:rsidRPr="0007098F">
              <w:rPr>
                <w:rFonts w:ascii="PT Astra Serif" w:eastAsia="Arial" w:hAnsi="PT Astra Serif"/>
                <w:lang w:val="en-US"/>
              </w:rPr>
              <w:t xml:space="preserve"> </w:t>
            </w:r>
            <w:proofErr w:type="spellStart"/>
            <w:r w:rsidRPr="0007098F">
              <w:rPr>
                <w:rFonts w:ascii="PT Astra Serif" w:eastAsia="Arial" w:hAnsi="PT Astra Serif"/>
                <w:lang w:val="en-US"/>
              </w:rPr>
              <w:t>Vavilov</w:t>
            </w:r>
            <w:proofErr w:type="spellEnd"/>
            <w:r w:rsidRPr="0007098F">
              <w:rPr>
                <w:rFonts w:ascii="PT Astra Serif" w:hAnsi="PT Astra Serif"/>
                <w:lang w:val="en-US"/>
              </w:rPr>
              <w:t>, S</w:t>
            </w:r>
            <w:r w:rsidRPr="0007098F">
              <w:rPr>
                <w:rFonts w:ascii="PT Astra Serif" w:hAnsi="PT Astra Serif"/>
                <w:lang w:val="en-US"/>
              </w:rPr>
              <w:t>a</w:t>
            </w:r>
            <w:r w:rsidRPr="0007098F">
              <w:rPr>
                <w:rFonts w:ascii="PT Astra Serif" w:hAnsi="PT Astra Serif"/>
                <w:lang w:val="en-US"/>
              </w:rPr>
              <w:t xml:space="preserve">ratov, </w:t>
            </w:r>
            <w:proofErr w:type="spellStart"/>
            <w:r w:rsidRPr="0007098F">
              <w:rPr>
                <w:rFonts w:ascii="PT Astra Serif" w:hAnsi="PT Astra Serif"/>
                <w:lang w:val="en-US"/>
              </w:rPr>
              <w:t>Petr</w:t>
            </w:r>
            <w:proofErr w:type="spellEnd"/>
            <w:r w:rsidRPr="0007098F">
              <w:rPr>
                <w:rFonts w:ascii="PT Astra Serif" w:hAnsi="PT Astra Serif"/>
                <w:lang w:val="en-US"/>
              </w:rPr>
              <w:t xml:space="preserve"> </w:t>
            </w:r>
            <w:proofErr w:type="spellStart"/>
            <w:r w:rsidRPr="0007098F">
              <w:rPr>
                <w:rFonts w:ascii="PT Astra Serif" w:hAnsi="PT Astra Serif"/>
                <w:lang w:val="en-US"/>
              </w:rPr>
              <w:t>Stolypin</w:t>
            </w:r>
            <w:proofErr w:type="spellEnd"/>
            <w:r w:rsidRPr="0007098F">
              <w:rPr>
                <w:rFonts w:ascii="PT Astra Serif" w:hAnsi="PT Astra Serif"/>
                <w:lang w:val="en-US"/>
              </w:rPr>
              <w:t xml:space="preserve"> </w:t>
            </w:r>
            <w:proofErr w:type="spellStart"/>
            <w:r w:rsidRPr="0007098F">
              <w:rPr>
                <w:rFonts w:ascii="PT Astra Serif" w:hAnsi="PT Astra Serif"/>
                <w:lang w:val="en-US"/>
              </w:rPr>
              <w:t>Prosp</w:t>
            </w:r>
            <w:proofErr w:type="spellEnd"/>
            <w:r w:rsidRPr="0007098F">
              <w:rPr>
                <w:rFonts w:ascii="PT Astra Serif" w:hAnsi="PT Astra Serif"/>
                <w:lang w:val="en-US"/>
              </w:rPr>
              <w:t>., 4/3.</w:t>
            </w:r>
          </w:p>
          <w:p w:rsidR="0007098F" w:rsidRPr="0007098F" w:rsidRDefault="0007098F" w:rsidP="000F49D2">
            <w:pPr>
              <w:widowControl w:val="0"/>
              <w:kinsoku w:val="0"/>
              <w:overflowPunct w:val="0"/>
              <w:autoSpaceDE w:val="0"/>
              <w:autoSpaceDN w:val="0"/>
              <w:rPr>
                <w:rFonts w:ascii="PT Astra Serif" w:hAnsi="PT Astra Serif"/>
                <w:lang w:val="en-US"/>
              </w:rPr>
            </w:pPr>
            <w:r w:rsidRPr="0007098F">
              <w:rPr>
                <w:rFonts w:ascii="PT Astra Serif" w:hAnsi="PT Astra Serif"/>
                <w:vertAlign w:val="superscript"/>
              </w:rPr>
              <w:t>2 </w:t>
            </w:r>
            <w:r w:rsidRPr="0007098F">
              <w:rPr>
                <w:rFonts w:ascii="PT Astra Serif" w:hAnsi="PT Astra Serif"/>
                <w:lang w:val="en-US"/>
              </w:rPr>
              <w:t>Federal Center of Agriculture Research of the South-East Region</w:t>
            </w:r>
            <w:r w:rsidRPr="0007098F">
              <w:rPr>
                <w:rFonts w:ascii="PT Astra Serif" w:hAnsi="PT Astra Serif"/>
              </w:rPr>
              <w:t>,</w:t>
            </w:r>
            <w:r w:rsidRPr="0007098F">
              <w:rPr>
                <w:rFonts w:ascii="PT Astra Serif" w:hAnsi="PT Astra Serif"/>
                <w:lang w:val="en-US"/>
              </w:rPr>
              <w:t xml:space="preserve"> Saratov</w:t>
            </w:r>
            <w:r w:rsidRPr="0007098F">
              <w:rPr>
                <w:rFonts w:ascii="PT Astra Serif" w:hAnsi="PT Astra Serif"/>
              </w:rPr>
              <w:t xml:space="preserve">, </w:t>
            </w:r>
            <w:proofErr w:type="spellStart"/>
            <w:r w:rsidRPr="0007098F">
              <w:rPr>
                <w:rFonts w:ascii="PT Astra Serif" w:hAnsi="PT Astra Serif"/>
                <w:lang w:val="en-US"/>
              </w:rPr>
              <w:t>Tulakova</w:t>
            </w:r>
            <w:proofErr w:type="spellEnd"/>
            <w:r w:rsidRPr="0007098F">
              <w:rPr>
                <w:rFonts w:ascii="PT Astra Serif" w:hAnsi="PT Astra Serif"/>
                <w:lang w:val="en-US"/>
              </w:rPr>
              <w:t xml:space="preserve"> Str. 7.</w:t>
            </w:r>
          </w:p>
          <w:p w:rsidR="0007098F" w:rsidRPr="0007098F" w:rsidRDefault="0007098F" w:rsidP="000F49D2">
            <w:pPr>
              <w:widowControl w:val="0"/>
              <w:kinsoku w:val="0"/>
              <w:overflowPunct w:val="0"/>
              <w:autoSpaceDE w:val="0"/>
              <w:autoSpaceDN w:val="0"/>
              <w:rPr>
                <w:rFonts w:ascii="PT Astra Serif" w:hAnsi="PT Astra Serif"/>
                <w:lang w:val="en-US"/>
              </w:rPr>
            </w:pPr>
            <w:r w:rsidRPr="0007098F">
              <w:rPr>
                <w:rFonts w:ascii="PT Astra Serif" w:hAnsi="PT Astra Serif"/>
                <w:vertAlign w:val="superscript"/>
                <w:lang w:val="en-US"/>
              </w:rPr>
              <w:t>3 </w:t>
            </w:r>
            <w:proofErr w:type="spellStart"/>
            <w:r w:rsidRPr="0007098F">
              <w:rPr>
                <w:rFonts w:ascii="PT Astra Serif" w:hAnsi="PT Astra Serif"/>
                <w:lang w:val="en-US"/>
              </w:rPr>
              <w:t>Almaty</w:t>
            </w:r>
            <w:proofErr w:type="spellEnd"/>
            <w:r w:rsidRPr="0007098F">
              <w:rPr>
                <w:rFonts w:ascii="PT Astra Serif" w:hAnsi="PT Astra Serif"/>
                <w:lang w:val="en-US"/>
              </w:rPr>
              <w:t xml:space="preserve"> Technological University, </w:t>
            </w:r>
            <w:proofErr w:type="spellStart"/>
            <w:r w:rsidRPr="0007098F">
              <w:rPr>
                <w:rFonts w:ascii="PT Astra Serif" w:hAnsi="PT Astra Serif"/>
                <w:lang w:val="en-US"/>
              </w:rPr>
              <w:t>Almaty</w:t>
            </w:r>
            <w:proofErr w:type="spellEnd"/>
            <w:r w:rsidRPr="0007098F">
              <w:rPr>
                <w:rFonts w:ascii="PT Astra Serif" w:hAnsi="PT Astra Serif"/>
                <w:lang w:val="en-US"/>
              </w:rPr>
              <w:t xml:space="preserve">, </w:t>
            </w:r>
            <w:proofErr w:type="spellStart"/>
            <w:r w:rsidRPr="0007098F">
              <w:rPr>
                <w:rFonts w:ascii="PT Astra Serif" w:hAnsi="PT Astra Serif" w:cs="Arial"/>
                <w:shd w:val="clear" w:color="auto" w:fill="FFFFFF"/>
              </w:rPr>
              <w:t>Tole</w:t>
            </w:r>
            <w:proofErr w:type="spellEnd"/>
            <w:r w:rsidRPr="0007098F">
              <w:rPr>
                <w:rFonts w:ascii="PT Astra Serif" w:hAnsi="PT Astra Serif" w:cs="Arial"/>
                <w:shd w:val="clear" w:color="auto" w:fill="FFFFFF"/>
              </w:rPr>
              <w:t xml:space="preserve"> </w:t>
            </w:r>
            <w:proofErr w:type="spellStart"/>
            <w:r w:rsidRPr="0007098F">
              <w:rPr>
                <w:rFonts w:ascii="PT Astra Serif" w:hAnsi="PT Astra Serif" w:cs="Arial"/>
                <w:shd w:val="clear" w:color="auto" w:fill="FFFFFF"/>
              </w:rPr>
              <w:t>bi</w:t>
            </w:r>
            <w:proofErr w:type="spellEnd"/>
            <w:r w:rsidRPr="0007098F">
              <w:rPr>
                <w:rFonts w:ascii="PT Astra Serif" w:hAnsi="PT Astra Serif" w:cs="Arial"/>
                <w:shd w:val="clear" w:color="auto" w:fill="FFFFFF"/>
              </w:rPr>
              <w:t xml:space="preserve"> </w:t>
            </w:r>
            <w:proofErr w:type="spellStart"/>
            <w:r w:rsidRPr="0007098F">
              <w:rPr>
                <w:rFonts w:ascii="PT Astra Serif" w:hAnsi="PT Astra Serif" w:cs="Arial"/>
                <w:shd w:val="clear" w:color="auto" w:fill="FFFFFF"/>
              </w:rPr>
              <w:t>Str</w:t>
            </w:r>
            <w:proofErr w:type="spellEnd"/>
            <w:r w:rsidRPr="0007098F">
              <w:rPr>
                <w:rFonts w:ascii="PT Astra Serif" w:hAnsi="PT Astra Serif" w:cs="Arial"/>
                <w:shd w:val="clear" w:color="auto" w:fill="FFFFFF"/>
              </w:rPr>
              <w:t>., 100</w:t>
            </w:r>
            <w:r w:rsidRPr="0007098F">
              <w:rPr>
                <w:rFonts w:ascii="PT Astra Serif" w:hAnsi="PT Astra Serif"/>
                <w:lang w:val="en-US"/>
              </w:rPr>
              <w:t>.</w:t>
            </w:r>
          </w:p>
          <w:p w:rsidR="0007098F" w:rsidRPr="0007098F" w:rsidRDefault="0007098F" w:rsidP="000F49D2">
            <w:pPr>
              <w:widowControl w:val="0"/>
              <w:kinsoku w:val="0"/>
              <w:overflowPunct w:val="0"/>
              <w:rPr>
                <w:rFonts w:ascii="PT Astra Serif" w:hAnsi="PT Astra Serif"/>
                <w:lang w:val="en-US"/>
              </w:rPr>
            </w:pPr>
          </w:p>
          <w:p w:rsidR="0007098F" w:rsidRPr="0007098F" w:rsidRDefault="0007098F" w:rsidP="000F49D2">
            <w:pPr>
              <w:widowControl w:val="0"/>
              <w:kinsoku w:val="0"/>
              <w:overflowPunct w:val="0"/>
              <w:rPr>
                <w:rFonts w:ascii="PT Astra Serif" w:hAnsi="PT Astra Serif"/>
                <w:lang w:val="en-US"/>
              </w:rPr>
            </w:pPr>
            <w:r w:rsidRPr="0007098F">
              <w:rPr>
                <w:rFonts w:ascii="PT Astra Serif" w:hAnsi="PT Astra Serif"/>
                <w:lang w:val="en-US"/>
              </w:rPr>
              <w:t>In this paper, in order to optimize the recipe components, we proposed using composite mixtures in pr</w:t>
            </w:r>
            <w:r w:rsidRPr="0007098F">
              <w:rPr>
                <w:rFonts w:ascii="PT Astra Serif" w:hAnsi="PT Astra Serif"/>
                <w:lang w:val="en-US"/>
              </w:rPr>
              <w:t>o</w:t>
            </w:r>
            <w:r w:rsidRPr="0007098F">
              <w:rPr>
                <w:rFonts w:ascii="PT Astra Serif" w:hAnsi="PT Astra Serif"/>
                <w:lang w:val="en-US"/>
              </w:rPr>
              <w:t>duction of bread sticks, which included buckwheat, corn flour, light rye flour, vegetable powders. We studied the rhe</w:t>
            </w:r>
            <w:r w:rsidRPr="0007098F">
              <w:rPr>
                <w:rFonts w:ascii="PT Astra Serif" w:hAnsi="PT Astra Serif"/>
                <w:lang w:val="en-US"/>
              </w:rPr>
              <w:t>o</w:t>
            </w:r>
            <w:r w:rsidRPr="0007098F">
              <w:rPr>
                <w:rFonts w:ascii="PT Astra Serif" w:hAnsi="PT Astra Serif"/>
                <w:lang w:val="en-US"/>
              </w:rPr>
              <w:t xml:space="preserve">logical profile of semi-finished products from composite mixtures using a </w:t>
            </w:r>
            <w:proofErr w:type="spellStart"/>
            <w:r w:rsidRPr="0007098F">
              <w:rPr>
                <w:rFonts w:ascii="PT Astra Serif" w:hAnsi="PT Astra Serif"/>
                <w:lang w:val="en-US"/>
              </w:rPr>
              <w:t>farinograph</w:t>
            </w:r>
            <w:proofErr w:type="spellEnd"/>
            <w:r w:rsidRPr="0007098F">
              <w:rPr>
                <w:rFonts w:ascii="PT Astra Serif" w:hAnsi="PT Astra Serif"/>
                <w:lang w:val="en-US"/>
              </w:rPr>
              <w:t xml:space="preserve">. The increased content of dietary fiber in the raw materials extended the swelling time of colloids, increased the </w:t>
            </w:r>
            <w:r w:rsidRPr="0007098F">
              <w:rPr>
                <w:rFonts w:ascii="PT Astra Serif" w:hAnsi="PT Astra Serif"/>
                <w:spacing w:val="-2"/>
                <w:lang w:val="en-US"/>
              </w:rPr>
              <w:t>time of dough formation, but at the same time accelerated its liquefaction. However, the technological oper</w:t>
            </w:r>
            <w:r w:rsidRPr="0007098F">
              <w:rPr>
                <w:rFonts w:ascii="PT Astra Serif" w:hAnsi="PT Astra Serif"/>
                <w:spacing w:val="-2"/>
                <w:lang w:val="en-US"/>
              </w:rPr>
              <w:t>a</w:t>
            </w:r>
            <w:r w:rsidRPr="0007098F">
              <w:rPr>
                <w:rFonts w:ascii="PT Astra Serif" w:hAnsi="PT Astra Serif"/>
                <w:spacing w:val="-2"/>
                <w:lang w:val="en-US"/>
              </w:rPr>
              <w:t>tion such as rubbing the dough was eliminated, therefore facilitating the rolling process and not requiring</w:t>
            </w:r>
            <w:r w:rsidRPr="0007098F">
              <w:rPr>
                <w:rFonts w:ascii="PT Astra Serif" w:hAnsi="PT Astra Serif"/>
                <w:lang w:val="en-US"/>
              </w:rPr>
              <w:t xml:space="preserve"> </w:t>
            </w:r>
            <w:r w:rsidRPr="0007098F">
              <w:rPr>
                <w:rFonts w:ascii="PT Astra Serif" w:hAnsi="PT Astra Serif"/>
                <w:spacing w:val="-2"/>
                <w:lang w:val="en-US"/>
              </w:rPr>
              <w:t>proo</w:t>
            </w:r>
            <w:r w:rsidRPr="0007098F">
              <w:rPr>
                <w:rFonts w:ascii="PT Astra Serif" w:hAnsi="PT Astra Serif"/>
                <w:spacing w:val="-2"/>
                <w:lang w:val="en-US"/>
              </w:rPr>
              <w:t>f</w:t>
            </w:r>
            <w:r w:rsidRPr="0007098F">
              <w:rPr>
                <w:rFonts w:ascii="PT Astra Serif" w:hAnsi="PT Astra Serif"/>
                <w:spacing w:val="-2"/>
                <w:lang w:val="en-US"/>
              </w:rPr>
              <w:t>ing of dough pieces; altogether, the technological process was significantly reduced. The use of light-</w:t>
            </w:r>
            <w:r w:rsidRPr="0007098F">
              <w:rPr>
                <w:rFonts w:ascii="PT Astra Serif" w:hAnsi="PT Astra Serif"/>
                <w:lang w:val="en-US"/>
              </w:rPr>
              <w:t>grain rye flour “</w:t>
            </w:r>
            <w:proofErr w:type="spellStart"/>
            <w:r w:rsidRPr="0007098F">
              <w:rPr>
                <w:rFonts w:ascii="PT Astra Serif" w:hAnsi="PT Astra Serif"/>
                <w:lang w:val="en-US"/>
              </w:rPr>
              <w:t>Solnyshko</w:t>
            </w:r>
            <w:proofErr w:type="spellEnd"/>
            <w:r w:rsidRPr="0007098F">
              <w:rPr>
                <w:rFonts w:ascii="PT Astra Serif" w:hAnsi="PT Astra Serif"/>
                <w:lang w:val="en-US"/>
              </w:rPr>
              <w:t>”, buckwheat and corn flour, vegetable powders, and black cumin oil in the recipe of bread sticks was justified. Taking into account the multifunctional properties of additives, the developed products would expand the range of products for specialized purposes.</w:t>
            </w:r>
          </w:p>
          <w:p w:rsidR="0007098F" w:rsidRPr="0007098F" w:rsidRDefault="0007098F" w:rsidP="000F49D2">
            <w:pPr>
              <w:widowControl w:val="0"/>
              <w:kinsoku w:val="0"/>
              <w:overflowPunct w:val="0"/>
              <w:rPr>
                <w:rFonts w:ascii="PT Astra Serif" w:hAnsi="PT Astra Serif"/>
                <w:lang w:val="en-US"/>
              </w:rPr>
            </w:pPr>
          </w:p>
          <w:p w:rsidR="0007098F" w:rsidRDefault="0007098F" w:rsidP="000F49D2">
            <w:pPr>
              <w:rPr>
                <w:rFonts w:ascii="PT Astra Serif" w:hAnsi="PT Astra Serif"/>
                <w:lang w:val="en-US"/>
              </w:rPr>
            </w:pPr>
            <w:r w:rsidRPr="0007098F">
              <w:rPr>
                <w:rFonts w:ascii="PT Astra Serif" w:hAnsi="PT Astra Serif"/>
                <w:b/>
                <w:bCs/>
                <w:lang w:val="en-US"/>
              </w:rPr>
              <w:t xml:space="preserve">Key words: </w:t>
            </w:r>
            <w:proofErr w:type="spellStart"/>
            <w:r w:rsidRPr="0007098F">
              <w:rPr>
                <w:rFonts w:ascii="PT Astra Serif" w:hAnsi="PT Astra Serif"/>
                <w:lang w:val="en-US"/>
              </w:rPr>
              <w:t>valorimetric</w:t>
            </w:r>
            <w:proofErr w:type="spellEnd"/>
            <w:r w:rsidRPr="0007098F">
              <w:rPr>
                <w:rFonts w:ascii="PT Astra Serif" w:hAnsi="PT Astra Serif"/>
                <w:lang w:val="en-US"/>
              </w:rPr>
              <w:t xml:space="preserve"> assessment, wheat flour for general purpose, light rye flour, dough liquefaction, mi</w:t>
            </w:r>
            <w:r w:rsidRPr="0007098F">
              <w:rPr>
                <w:rFonts w:ascii="PT Astra Serif" w:hAnsi="PT Astra Serif"/>
                <w:lang w:val="en-US"/>
              </w:rPr>
              <w:t>x</w:t>
            </w:r>
            <w:r w:rsidRPr="0007098F">
              <w:rPr>
                <w:rFonts w:ascii="PT Astra Serif" w:hAnsi="PT Astra Serif"/>
                <w:lang w:val="en-US"/>
              </w:rPr>
              <w:t xml:space="preserve">ing ability, dough stability, </w:t>
            </w:r>
            <w:proofErr w:type="spellStart"/>
            <w:r w:rsidRPr="0007098F">
              <w:rPr>
                <w:rFonts w:ascii="PT Astra Serif" w:hAnsi="PT Astra Serif"/>
                <w:lang w:val="en-US"/>
              </w:rPr>
              <w:t>farinograph</w:t>
            </w:r>
            <w:proofErr w:type="spellEnd"/>
            <w:r w:rsidRPr="0007098F">
              <w:rPr>
                <w:rFonts w:ascii="PT Astra Serif" w:hAnsi="PT Astra Serif"/>
                <w:lang w:val="en-US"/>
              </w:rPr>
              <w:t xml:space="preserve">, </w:t>
            </w:r>
            <w:proofErr w:type="gramStart"/>
            <w:r w:rsidRPr="0007098F">
              <w:rPr>
                <w:rFonts w:ascii="PT Astra Serif" w:hAnsi="PT Astra Serif"/>
                <w:lang w:val="en-US"/>
              </w:rPr>
              <w:t>bread</w:t>
            </w:r>
            <w:proofErr w:type="gramEnd"/>
            <w:r w:rsidRPr="0007098F">
              <w:rPr>
                <w:rFonts w:ascii="PT Astra Serif" w:hAnsi="PT Astra Serif"/>
                <w:lang w:val="en-US"/>
              </w:rPr>
              <w:t xml:space="preserve"> sticks.</w:t>
            </w:r>
          </w:p>
          <w:p w:rsidR="000F49D2" w:rsidRPr="0007098F" w:rsidRDefault="000F49D2" w:rsidP="000F49D2">
            <w:pPr>
              <w:rPr>
                <w:rFonts w:ascii="PT Astra Serif" w:hAnsi="PT Astra Serif"/>
              </w:rPr>
            </w:pPr>
          </w:p>
        </w:tc>
      </w:tr>
      <w:tr w:rsidR="0007098F" w:rsidRPr="0007098F" w:rsidTr="000F49D2">
        <w:trPr>
          <w:jc w:val="center"/>
        </w:trPr>
        <w:tc>
          <w:tcPr>
            <w:tcW w:w="9606" w:type="dxa"/>
          </w:tcPr>
          <w:p w:rsidR="0007098F" w:rsidRDefault="0007098F" w:rsidP="000F49D2">
            <w:pPr>
              <w:rPr>
                <w:rFonts w:ascii="PT Astra Serif" w:hAnsi="PT Astra Serif" w:cs="Times New Roman"/>
                <w:iCs/>
                <w:lang w:val="en-US"/>
              </w:rPr>
            </w:pPr>
            <w:r w:rsidRPr="0007098F">
              <w:rPr>
                <w:rFonts w:ascii="PT Astra Serif" w:hAnsi="PT Astra Serif" w:cs="Times New Roman"/>
              </w:rPr>
              <w:t xml:space="preserve">УДК 543:582.272.46  </w:t>
            </w:r>
            <w:r w:rsidRPr="0007098F">
              <w:rPr>
                <w:rFonts w:ascii="PT Astra Serif" w:hAnsi="PT Astra Serif" w:cs="Times New Roman"/>
              </w:rPr>
              <w:t xml:space="preserve">         </w:t>
            </w:r>
            <w:r w:rsidRPr="0007098F">
              <w:rPr>
                <w:rFonts w:ascii="PT Astra Serif" w:hAnsi="PT Astra Serif" w:cs="Times New Roman"/>
              </w:rPr>
              <w:t xml:space="preserve">                                                       </w:t>
            </w:r>
            <w:proofErr w:type="spellStart"/>
            <w:r w:rsidRPr="0007098F">
              <w:rPr>
                <w:rFonts w:ascii="PT Astra Serif" w:hAnsi="PT Astra Serif" w:cs="Times New Roman"/>
                <w:iCs/>
                <w:lang w:val="en-US"/>
              </w:rPr>
              <w:t>DOI</w:t>
            </w:r>
            <w:proofErr w:type="spellEnd"/>
            <w:r w:rsidRPr="0007098F">
              <w:rPr>
                <w:rFonts w:ascii="PT Astra Serif" w:hAnsi="PT Astra Serif" w:cs="Times New Roman"/>
                <w:iCs/>
              </w:rPr>
              <w:t>: 10.17217/2079-0333-2023-66-29-40</w:t>
            </w:r>
          </w:p>
          <w:p w:rsidR="000F49D2" w:rsidRPr="000F49D2" w:rsidRDefault="000F49D2" w:rsidP="000F49D2">
            <w:pPr>
              <w:rPr>
                <w:rFonts w:ascii="PT Astra Serif" w:hAnsi="PT Astra Serif"/>
                <w:lang w:val="en-US"/>
              </w:rPr>
            </w:pPr>
          </w:p>
          <w:p w:rsidR="0007098F" w:rsidRPr="0007098F" w:rsidRDefault="0007098F" w:rsidP="000F49D2">
            <w:pPr>
              <w:widowControl w:val="0"/>
              <w:jc w:val="center"/>
              <w:rPr>
                <w:rFonts w:ascii="PT Astra Serif" w:hAnsi="PT Astra Serif" w:cs="Times New Roman"/>
                <w:b/>
                <w:bCs/>
                <w:lang w:val="en-US"/>
              </w:rPr>
            </w:pPr>
            <w:r w:rsidRPr="0007098F">
              <w:rPr>
                <w:rFonts w:ascii="PT Astra Serif" w:hAnsi="PT Astra Serif" w:cs="Times New Roman"/>
                <w:b/>
                <w:bCs/>
                <w:lang w:val="en-US"/>
              </w:rPr>
              <w:t xml:space="preserve">TISSUE DESTRUCTION IN THE BROWN KELP SEAWEED </w:t>
            </w:r>
            <w:proofErr w:type="spellStart"/>
            <w:r w:rsidRPr="0007098F">
              <w:rPr>
                <w:rFonts w:ascii="PT Astra Serif" w:hAnsi="PT Astra Serif" w:cs="Times New Roman"/>
                <w:b/>
                <w:bCs/>
                <w:i/>
                <w:iCs/>
                <w:lang w:val="en-US"/>
              </w:rPr>
              <w:t>SACCHARINA</w:t>
            </w:r>
            <w:proofErr w:type="spellEnd"/>
            <w:r w:rsidRPr="0007098F">
              <w:rPr>
                <w:rFonts w:ascii="PT Astra Serif" w:hAnsi="PT Astra Serif" w:cs="Times New Roman"/>
                <w:b/>
                <w:bCs/>
                <w:i/>
                <w:iCs/>
                <w:lang w:val="en-US"/>
              </w:rPr>
              <w:t xml:space="preserve"> </w:t>
            </w:r>
            <w:proofErr w:type="spellStart"/>
            <w:r w:rsidRPr="0007098F">
              <w:rPr>
                <w:rFonts w:ascii="PT Astra Serif" w:hAnsi="PT Astra Serif" w:cs="Times New Roman"/>
                <w:b/>
                <w:bCs/>
                <w:i/>
                <w:iCs/>
                <w:lang w:val="en-US"/>
              </w:rPr>
              <w:t>LATISSIMA</w:t>
            </w:r>
            <w:proofErr w:type="spellEnd"/>
            <w:r w:rsidRPr="0007098F">
              <w:rPr>
                <w:rFonts w:ascii="PT Astra Serif" w:hAnsi="PT Astra Serif" w:cs="Times New Roman"/>
                <w:b/>
                <w:bCs/>
                <w:lang w:val="en-US"/>
              </w:rPr>
              <w:t xml:space="preserve"> </w:t>
            </w:r>
            <w:r w:rsidRPr="0007098F">
              <w:rPr>
                <w:rFonts w:ascii="PT Astra Serif" w:hAnsi="PT Astra Serif" w:cs="Times New Roman"/>
                <w:b/>
                <w:bCs/>
                <w:spacing w:val="-6"/>
                <w:lang w:val="en-US"/>
              </w:rPr>
              <w:t>(</w:t>
            </w:r>
            <w:proofErr w:type="spellStart"/>
            <w:r w:rsidRPr="0007098F">
              <w:rPr>
                <w:rFonts w:ascii="PT Astra Serif" w:hAnsi="PT Astra Serif" w:cs="Times New Roman"/>
                <w:b/>
                <w:bCs/>
                <w:spacing w:val="-6"/>
                <w:lang w:val="en-US"/>
              </w:rPr>
              <w:t>LAMINARIALES</w:t>
            </w:r>
            <w:proofErr w:type="spellEnd"/>
            <w:r w:rsidRPr="0007098F">
              <w:rPr>
                <w:rFonts w:ascii="PT Astra Serif" w:hAnsi="PT Astra Serif" w:cs="Times New Roman"/>
                <w:b/>
                <w:bCs/>
                <w:spacing w:val="-6"/>
                <w:lang w:val="en-US"/>
              </w:rPr>
              <w:t xml:space="preserve">, </w:t>
            </w:r>
            <w:proofErr w:type="spellStart"/>
            <w:r w:rsidRPr="0007098F">
              <w:rPr>
                <w:rFonts w:ascii="PT Astra Serif" w:hAnsi="PT Astra Serif" w:cs="Times New Roman"/>
                <w:b/>
                <w:bCs/>
                <w:spacing w:val="-6"/>
                <w:lang w:val="en-US"/>
              </w:rPr>
              <w:t>OCHROPHYTA</w:t>
            </w:r>
            <w:proofErr w:type="spellEnd"/>
            <w:r w:rsidRPr="0007098F">
              <w:rPr>
                <w:rFonts w:ascii="PT Astra Serif" w:hAnsi="PT Astra Serif" w:cs="Times New Roman"/>
                <w:b/>
                <w:bCs/>
                <w:spacing w:val="-6"/>
                <w:lang w:val="en-US"/>
              </w:rPr>
              <w:t>) FOR OBTAINING AN ALGINATE-CONTAINING GEL</w:t>
            </w:r>
          </w:p>
          <w:p w:rsidR="0007098F" w:rsidRPr="0007098F" w:rsidRDefault="0007098F" w:rsidP="000F49D2">
            <w:pPr>
              <w:widowControl w:val="0"/>
              <w:rPr>
                <w:rFonts w:ascii="PT Astra Serif" w:hAnsi="PT Astra Serif" w:cs="Times New Roman"/>
                <w:lang w:val="en-US"/>
              </w:rPr>
            </w:pPr>
          </w:p>
          <w:p w:rsidR="0007098F" w:rsidRPr="0007098F" w:rsidRDefault="0007098F" w:rsidP="000F49D2">
            <w:pPr>
              <w:widowControl w:val="0"/>
              <w:rPr>
                <w:rFonts w:ascii="PT Astra Serif" w:hAnsi="PT Astra Serif" w:cs="Times New Roman"/>
                <w:lang w:val="en-US"/>
              </w:rPr>
            </w:pPr>
            <w:proofErr w:type="spellStart"/>
            <w:r w:rsidRPr="0007098F">
              <w:rPr>
                <w:rFonts w:ascii="PT Astra Serif" w:hAnsi="PT Astra Serif"/>
                <w:lang w:val="en-US"/>
              </w:rPr>
              <w:t>Klochkova</w:t>
            </w:r>
            <w:proofErr w:type="spellEnd"/>
            <w:r w:rsidRPr="0007098F">
              <w:rPr>
                <w:rFonts w:ascii="PT Astra Serif" w:hAnsi="PT Astra Serif"/>
              </w:rPr>
              <w:t xml:space="preserve"> </w:t>
            </w:r>
            <w:proofErr w:type="spellStart"/>
            <w:r w:rsidRPr="0007098F">
              <w:rPr>
                <w:rFonts w:ascii="PT Astra Serif" w:hAnsi="PT Astra Serif"/>
                <w:lang w:val="en-US"/>
              </w:rPr>
              <w:t>N.G.</w:t>
            </w:r>
            <w:r w:rsidRPr="0007098F">
              <w:rPr>
                <w:rFonts w:ascii="PT Astra Serif" w:hAnsi="PT Astra Serif"/>
                <w:vertAlign w:val="superscript"/>
                <w:lang w:val="en-US"/>
              </w:rPr>
              <w:t>1</w:t>
            </w:r>
            <w:proofErr w:type="spellEnd"/>
            <w:r w:rsidRPr="0007098F">
              <w:rPr>
                <w:rFonts w:ascii="PT Astra Serif" w:hAnsi="PT Astra Serif"/>
                <w:lang w:val="en-US"/>
              </w:rPr>
              <w:t xml:space="preserve">, </w:t>
            </w:r>
            <w:proofErr w:type="spellStart"/>
            <w:r w:rsidRPr="0007098F">
              <w:rPr>
                <w:rFonts w:ascii="PT Astra Serif" w:hAnsi="PT Astra Serif"/>
                <w:lang w:val="en-US"/>
              </w:rPr>
              <w:t>Klochkova</w:t>
            </w:r>
            <w:proofErr w:type="spellEnd"/>
            <w:r w:rsidRPr="0007098F">
              <w:rPr>
                <w:rFonts w:ascii="PT Astra Serif" w:hAnsi="PT Astra Serif"/>
              </w:rPr>
              <w:t xml:space="preserve"> </w:t>
            </w:r>
            <w:proofErr w:type="spellStart"/>
            <w:r w:rsidRPr="0007098F">
              <w:rPr>
                <w:rFonts w:ascii="PT Astra Serif" w:hAnsi="PT Astra Serif"/>
                <w:lang w:val="en-US"/>
              </w:rPr>
              <w:t>T.A.</w:t>
            </w:r>
            <w:r w:rsidRPr="0007098F">
              <w:rPr>
                <w:rFonts w:ascii="PT Astra Serif" w:hAnsi="PT Astra Serif"/>
                <w:vertAlign w:val="superscript"/>
                <w:lang w:val="en-US"/>
              </w:rPr>
              <w:t>2</w:t>
            </w:r>
            <w:proofErr w:type="spellEnd"/>
          </w:p>
          <w:p w:rsidR="0007098F" w:rsidRPr="0007098F" w:rsidRDefault="0007098F" w:rsidP="000F49D2">
            <w:pPr>
              <w:widowControl w:val="0"/>
              <w:rPr>
                <w:rFonts w:ascii="PT Astra Serif" w:hAnsi="PT Astra Serif"/>
                <w:lang w:val="en-US"/>
              </w:rPr>
            </w:pPr>
          </w:p>
          <w:p w:rsidR="0007098F" w:rsidRPr="0007098F" w:rsidRDefault="0007098F" w:rsidP="000F49D2">
            <w:pPr>
              <w:widowControl w:val="0"/>
              <w:rPr>
                <w:rFonts w:ascii="PT Astra Serif" w:hAnsi="PT Astra Serif"/>
                <w:lang w:val="en-US"/>
              </w:rPr>
            </w:pPr>
            <w:r w:rsidRPr="0007098F">
              <w:rPr>
                <w:rFonts w:ascii="PT Astra Serif" w:hAnsi="PT Astra Serif"/>
                <w:vertAlign w:val="superscript"/>
                <w:lang w:val="en-US"/>
              </w:rPr>
              <w:lastRenderedPageBreak/>
              <w:t>1</w:t>
            </w:r>
            <w:r w:rsidRPr="0007098F">
              <w:rPr>
                <w:rFonts w:ascii="PT Astra Serif" w:hAnsi="PT Astra Serif"/>
                <w:vertAlign w:val="superscript"/>
              </w:rPr>
              <w:t> </w:t>
            </w:r>
            <w:r w:rsidRPr="0007098F">
              <w:rPr>
                <w:rFonts w:ascii="PT Astra Serif" w:hAnsi="PT Astra Serif"/>
                <w:spacing w:val="4"/>
                <w:lang w:val="en-US"/>
              </w:rPr>
              <w:t>Kamchatka Branch of Pacific Geographical Institute FEB RAS, Petropavlovsk-Kamchatsky</w:t>
            </w:r>
            <w:r w:rsidRPr="0007098F">
              <w:rPr>
                <w:rFonts w:ascii="PT Astra Serif" w:hAnsi="PT Astra Serif"/>
                <w:lang w:val="en-US"/>
              </w:rPr>
              <w:t xml:space="preserve">, </w:t>
            </w:r>
            <w:proofErr w:type="spellStart"/>
            <w:r w:rsidRPr="0007098F">
              <w:rPr>
                <w:rFonts w:ascii="PT Astra Serif" w:hAnsi="PT Astra Serif"/>
                <w:lang w:val="en-US"/>
              </w:rPr>
              <w:t>Partyzanskaya</w:t>
            </w:r>
            <w:proofErr w:type="spellEnd"/>
            <w:r w:rsidRPr="0007098F">
              <w:rPr>
                <w:rFonts w:ascii="PT Astra Serif" w:hAnsi="PT Astra Serif"/>
                <w:lang w:val="en-US"/>
              </w:rPr>
              <w:t xml:space="preserve"> Str. 6. 5.</w:t>
            </w:r>
          </w:p>
          <w:p w:rsidR="0007098F" w:rsidRPr="0007098F" w:rsidRDefault="0007098F" w:rsidP="000F49D2">
            <w:pPr>
              <w:widowControl w:val="0"/>
              <w:rPr>
                <w:rFonts w:ascii="PT Astra Serif" w:hAnsi="PT Astra Serif"/>
                <w:lang w:val="en-US"/>
              </w:rPr>
            </w:pPr>
            <w:r w:rsidRPr="0007098F">
              <w:rPr>
                <w:rFonts w:ascii="PT Astra Serif" w:hAnsi="PT Astra Serif"/>
                <w:vertAlign w:val="superscript"/>
                <w:lang w:val="en-US"/>
              </w:rPr>
              <w:t>2</w:t>
            </w:r>
            <w:r w:rsidRPr="0007098F">
              <w:rPr>
                <w:rFonts w:ascii="PT Astra Serif" w:hAnsi="PT Astra Serif"/>
                <w:vertAlign w:val="superscript"/>
              </w:rPr>
              <w:t> </w:t>
            </w:r>
            <w:r w:rsidRPr="0007098F">
              <w:rPr>
                <w:rFonts w:ascii="PT Astra Serif" w:hAnsi="PT Astra Serif"/>
                <w:lang w:val="en-US"/>
              </w:rPr>
              <w:t xml:space="preserve">Kamchatka State Technical </w:t>
            </w:r>
            <w:proofErr w:type="gramStart"/>
            <w:r w:rsidRPr="0007098F">
              <w:rPr>
                <w:rFonts w:ascii="PT Astra Serif" w:hAnsi="PT Astra Serif"/>
                <w:lang w:val="en-US"/>
              </w:rPr>
              <w:t>University</w:t>
            </w:r>
            <w:proofErr w:type="gramEnd"/>
            <w:r w:rsidRPr="0007098F">
              <w:rPr>
                <w:rFonts w:ascii="PT Astra Serif" w:hAnsi="PT Astra Serif"/>
                <w:lang w:val="en-US"/>
              </w:rPr>
              <w:t xml:space="preserve">, Petropavlovsk-Kamchatsky, </w:t>
            </w:r>
            <w:proofErr w:type="spellStart"/>
            <w:r w:rsidRPr="0007098F">
              <w:rPr>
                <w:rFonts w:ascii="PT Astra Serif" w:hAnsi="PT Astra Serif"/>
                <w:lang w:val="en-US"/>
              </w:rPr>
              <w:t>Klyuchevskaya</w:t>
            </w:r>
            <w:proofErr w:type="spellEnd"/>
            <w:r w:rsidRPr="0007098F">
              <w:rPr>
                <w:rFonts w:ascii="PT Astra Serif" w:hAnsi="PT Astra Serif"/>
                <w:lang w:val="en-US"/>
              </w:rPr>
              <w:t xml:space="preserve"> Str. 35.</w:t>
            </w:r>
          </w:p>
          <w:p w:rsidR="0007098F" w:rsidRPr="0007098F" w:rsidRDefault="0007098F" w:rsidP="000F49D2">
            <w:pPr>
              <w:widowControl w:val="0"/>
              <w:rPr>
                <w:rFonts w:ascii="PT Astra Serif" w:hAnsi="PT Astra Serif"/>
                <w:lang w:val="en-US"/>
              </w:rPr>
            </w:pPr>
          </w:p>
          <w:p w:rsidR="0007098F" w:rsidRPr="0007098F" w:rsidRDefault="0007098F" w:rsidP="000F49D2">
            <w:pPr>
              <w:widowControl w:val="0"/>
              <w:rPr>
                <w:rFonts w:ascii="PT Astra Serif" w:hAnsi="PT Astra Serif"/>
                <w:spacing w:val="-2"/>
                <w:lang w:val="en-US"/>
              </w:rPr>
            </w:pPr>
            <w:r w:rsidRPr="0007098F">
              <w:rPr>
                <w:rFonts w:ascii="PT Astra Serif" w:hAnsi="PT Astra Serif"/>
                <w:spacing w:val="-2"/>
                <w:lang w:val="en-US"/>
              </w:rPr>
              <w:t xml:space="preserve">In this paper, in order to prepare an alginate-containing gel, we used fertile two-year-old plants of </w:t>
            </w:r>
            <w:proofErr w:type="spellStart"/>
            <w:r w:rsidRPr="0007098F">
              <w:rPr>
                <w:rFonts w:ascii="PT Astra Serif" w:hAnsi="PT Astra Serif"/>
                <w:i/>
                <w:iCs/>
                <w:spacing w:val="-2"/>
                <w:lang w:val="en-US"/>
              </w:rPr>
              <w:t>Saccharina</w:t>
            </w:r>
            <w:proofErr w:type="spellEnd"/>
            <w:r w:rsidRPr="0007098F">
              <w:rPr>
                <w:rFonts w:ascii="PT Astra Serif" w:hAnsi="PT Astra Serif"/>
                <w:i/>
                <w:iCs/>
                <w:spacing w:val="-2"/>
                <w:lang w:val="en-US"/>
              </w:rPr>
              <w:t xml:space="preserve"> </w:t>
            </w:r>
            <w:proofErr w:type="spellStart"/>
            <w:r w:rsidRPr="0007098F">
              <w:rPr>
                <w:rFonts w:ascii="PT Astra Serif" w:hAnsi="PT Astra Serif"/>
                <w:i/>
                <w:iCs/>
                <w:spacing w:val="-2"/>
                <w:lang w:val="en-US"/>
              </w:rPr>
              <w:t>latissima</w:t>
            </w:r>
            <w:proofErr w:type="spellEnd"/>
            <w:r w:rsidRPr="0007098F">
              <w:rPr>
                <w:rFonts w:ascii="PT Astra Serif" w:hAnsi="PT Astra Serif"/>
                <w:spacing w:val="-2"/>
                <w:lang w:val="en-US"/>
              </w:rPr>
              <w:t xml:space="preserve"> (samples collected in September), which is one of the most abundant kelp seaweed in Kamchatka. </w:t>
            </w:r>
            <w:r w:rsidRPr="0007098F">
              <w:rPr>
                <w:rFonts w:ascii="PT Astra Serif" w:hAnsi="PT Astra Serif"/>
                <w:spacing w:val="-2"/>
              </w:rPr>
              <w:br/>
            </w:r>
            <w:r w:rsidRPr="0007098F">
              <w:rPr>
                <w:rFonts w:ascii="PT Astra Serif" w:hAnsi="PT Astra Serif"/>
                <w:spacing w:val="-2"/>
                <w:lang w:val="en-US"/>
              </w:rPr>
              <w:t>We discussed the anatomical organization of samples that we used and analyzed references on the chemical composition of this species from Kamchatka. We also described stages of the disintegration process of var</w:t>
            </w:r>
            <w:r w:rsidRPr="0007098F">
              <w:rPr>
                <w:rFonts w:ascii="PT Astra Serif" w:hAnsi="PT Astra Serif"/>
                <w:spacing w:val="-2"/>
                <w:lang w:val="en-US"/>
              </w:rPr>
              <w:t>i</w:t>
            </w:r>
            <w:r w:rsidRPr="0007098F">
              <w:rPr>
                <w:rFonts w:ascii="PT Astra Serif" w:hAnsi="PT Astra Serif"/>
                <w:spacing w:val="-2"/>
                <w:lang w:val="en-US"/>
              </w:rPr>
              <w:t>ous tissues that occur under the influence of thermo-alkaline treatment used to obtain alginate-containing gel, and also results of monitoring this process, based on the use of microscope to determine the size of pie</w:t>
            </w:r>
            <w:r w:rsidRPr="0007098F">
              <w:rPr>
                <w:rFonts w:ascii="PT Astra Serif" w:hAnsi="PT Astra Serif"/>
                <w:spacing w:val="-2"/>
                <w:lang w:val="en-US"/>
              </w:rPr>
              <w:t>c</w:t>
            </w:r>
            <w:r w:rsidRPr="0007098F">
              <w:rPr>
                <w:rFonts w:ascii="PT Astra Serif" w:hAnsi="PT Astra Serif"/>
                <w:spacing w:val="-2"/>
                <w:lang w:val="en-US"/>
              </w:rPr>
              <w:t>es of algal gel and their internal state. As shown, it takes 45 minutes to prepare an alginate-containing gel without inclusion of cell aggr</w:t>
            </w:r>
            <w:r w:rsidRPr="0007098F">
              <w:rPr>
                <w:rFonts w:ascii="PT Astra Serif" w:hAnsi="PT Astra Serif"/>
                <w:spacing w:val="-2"/>
                <w:lang w:val="en-US"/>
              </w:rPr>
              <w:t>e</w:t>
            </w:r>
            <w:r w:rsidRPr="0007098F">
              <w:rPr>
                <w:rFonts w:ascii="PT Astra Serif" w:hAnsi="PT Astra Serif"/>
                <w:spacing w:val="-2"/>
                <w:lang w:val="en-US"/>
              </w:rPr>
              <w:t xml:space="preserve">gations of 100–200 </w:t>
            </w:r>
            <w:r w:rsidRPr="0007098F">
              <w:rPr>
                <w:rFonts w:ascii="PT Astra Serif" w:hAnsi="PT Astra Serif" w:cs="Times New Roman"/>
                <w:spacing w:val="-2"/>
                <w:lang w:val="en-US"/>
              </w:rPr>
              <w:t>µ</w:t>
            </w:r>
            <w:r w:rsidRPr="0007098F">
              <w:rPr>
                <w:rFonts w:ascii="PT Astra Serif" w:hAnsi="PT Astra Serif"/>
                <w:spacing w:val="-2"/>
                <w:lang w:val="en-US"/>
              </w:rPr>
              <w:t>m in size, which are visible under a microscope.</w:t>
            </w:r>
          </w:p>
          <w:p w:rsidR="0007098F" w:rsidRPr="0007098F" w:rsidRDefault="0007098F" w:rsidP="000F49D2">
            <w:pPr>
              <w:widowControl w:val="0"/>
              <w:rPr>
                <w:rFonts w:ascii="PT Astra Serif" w:hAnsi="PT Astra Serif"/>
                <w:lang w:val="en-US"/>
              </w:rPr>
            </w:pPr>
          </w:p>
          <w:p w:rsidR="0007098F" w:rsidRDefault="0007098F" w:rsidP="000F49D2">
            <w:pPr>
              <w:rPr>
                <w:rFonts w:ascii="PT Astra Serif" w:hAnsi="PT Astra Serif"/>
                <w:i/>
                <w:iCs/>
                <w:lang w:val="en-US"/>
              </w:rPr>
            </w:pPr>
            <w:r w:rsidRPr="0007098F">
              <w:rPr>
                <w:rFonts w:ascii="PT Astra Serif" w:hAnsi="PT Astra Serif"/>
                <w:b/>
                <w:bCs/>
                <w:lang w:val="en-US"/>
              </w:rPr>
              <w:t>Key words:</w:t>
            </w:r>
            <w:r w:rsidRPr="0007098F">
              <w:rPr>
                <w:rFonts w:ascii="PT Astra Serif" w:hAnsi="PT Astra Serif"/>
                <w:lang w:val="en-US"/>
              </w:rPr>
              <w:t xml:space="preserve"> alginate-containing gel, Kamchatka shelf, </w:t>
            </w:r>
            <w:proofErr w:type="spellStart"/>
            <w:r w:rsidRPr="0007098F">
              <w:rPr>
                <w:rFonts w:ascii="PT Astra Serif" w:hAnsi="PT Astra Serif"/>
                <w:lang w:val="en-US"/>
              </w:rPr>
              <w:t>laminariacean</w:t>
            </w:r>
            <w:proofErr w:type="spellEnd"/>
            <w:r w:rsidRPr="0007098F">
              <w:rPr>
                <w:rFonts w:ascii="PT Astra Serif" w:hAnsi="PT Astra Serif"/>
                <w:lang w:val="en-US"/>
              </w:rPr>
              <w:t xml:space="preserve"> seaweeds, </w:t>
            </w:r>
            <w:proofErr w:type="spellStart"/>
            <w:r w:rsidRPr="0007098F">
              <w:rPr>
                <w:rFonts w:ascii="PT Astra Serif" w:hAnsi="PT Astra Serif"/>
                <w:i/>
                <w:iCs/>
                <w:lang w:val="en-US"/>
              </w:rPr>
              <w:t>Saccharina</w:t>
            </w:r>
            <w:proofErr w:type="spellEnd"/>
            <w:r w:rsidRPr="0007098F">
              <w:rPr>
                <w:rFonts w:ascii="PT Astra Serif" w:hAnsi="PT Astra Serif"/>
                <w:i/>
                <w:iCs/>
                <w:lang w:val="en-US"/>
              </w:rPr>
              <w:t xml:space="preserve"> </w:t>
            </w:r>
            <w:proofErr w:type="spellStart"/>
            <w:r w:rsidRPr="0007098F">
              <w:rPr>
                <w:rFonts w:ascii="PT Astra Serif" w:hAnsi="PT Astra Serif"/>
                <w:i/>
                <w:iCs/>
                <w:lang w:val="en-US"/>
              </w:rPr>
              <w:t>latissima</w:t>
            </w:r>
            <w:proofErr w:type="spellEnd"/>
            <w:r w:rsidRPr="0007098F">
              <w:rPr>
                <w:rFonts w:ascii="PT Astra Serif" w:hAnsi="PT Astra Serif"/>
                <w:i/>
                <w:iCs/>
              </w:rPr>
              <w:t>.</w:t>
            </w:r>
          </w:p>
          <w:p w:rsidR="000F49D2" w:rsidRPr="000F49D2" w:rsidRDefault="000F49D2" w:rsidP="000F49D2">
            <w:pPr>
              <w:rPr>
                <w:rFonts w:ascii="PT Astra Serif" w:hAnsi="PT Astra Serif"/>
                <w:lang w:val="en-US"/>
              </w:rPr>
            </w:pPr>
          </w:p>
        </w:tc>
      </w:tr>
      <w:tr w:rsidR="0007098F" w:rsidRPr="0007098F" w:rsidTr="000F49D2">
        <w:trPr>
          <w:jc w:val="center"/>
        </w:trPr>
        <w:tc>
          <w:tcPr>
            <w:tcW w:w="9606" w:type="dxa"/>
          </w:tcPr>
          <w:p w:rsidR="0007098F" w:rsidRDefault="0007098F" w:rsidP="000F49D2">
            <w:pPr>
              <w:rPr>
                <w:rFonts w:ascii="PT Astra Serif" w:hAnsi="PT Astra Serif" w:cs="Times New Roman"/>
                <w:iCs/>
                <w:lang w:val="en-US"/>
              </w:rPr>
            </w:pPr>
            <w:r w:rsidRPr="0007098F">
              <w:rPr>
                <w:rFonts w:ascii="PT Astra Serif" w:hAnsi="PT Astra Serif" w:cs="Times New Roman"/>
              </w:rPr>
              <w:lastRenderedPageBreak/>
              <w:t xml:space="preserve">УДК 597.3:(639.3+664.95)         </w:t>
            </w:r>
            <w:r w:rsidRPr="0007098F">
              <w:rPr>
                <w:rFonts w:ascii="PT Astra Serif" w:hAnsi="PT Astra Serif" w:cs="Times New Roman"/>
              </w:rPr>
              <w:t xml:space="preserve">         </w:t>
            </w:r>
            <w:r w:rsidRPr="0007098F">
              <w:rPr>
                <w:rFonts w:ascii="PT Astra Serif" w:hAnsi="PT Astra Serif" w:cs="Times New Roman"/>
              </w:rPr>
              <w:t xml:space="preserve"> </w:t>
            </w:r>
            <w:r w:rsidR="000F49D2">
              <w:rPr>
                <w:rFonts w:ascii="PT Astra Serif" w:hAnsi="PT Astra Serif" w:cs="Times New Roman"/>
                <w:lang w:val="en-US"/>
              </w:rPr>
              <w:t xml:space="preserve">  </w:t>
            </w:r>
            <w:r w:rsidRPr="0007098F">
              <w:rPr>
                <w:rFonts w:ascii="PT Astra Serif" w:hAnsi="PT Astra Serif" w:cs="Times New Roman"/>
              </w:rPr>
              <w:t xml:space="preserve">                                     </w:t>
            </w:r>
            <w:proofErr w:type="spellStart"/>
            <w:r w:rsidRPr="0007098F">
              <w:rPr>
                <w:rFonts w:ascii="PT Astra Serif" w:hAnsi="PT Astra Serif" w:cs="Times New Roman"/>
                <w:lang w:val="en-US"/>
              </w:rPr>
              <w:t>DOI</w:t>
            </w:r>
            <w:proofErr w:type="spellEnd"/>
            <w:r w:rsidRPr="0007098F">
              <w:rPr>
                <w:rFonts w:ascii="PT Astra Serif" w:hAnsi="PT Astra Serif" w:cs="Times New Roman"/>
              </w:rPr>
              <w:t xml:space="preserve">: </w:t>
            </w:r>
            <w:r w:rsidRPr="0007098F">
              <w:rPr>
                <w:rFonts w:ascii="PT Astra Serif" w:hAnsi="PT Astra Serif" w:cs="Times New Roman"/>
                <w:iCs/>
              </w:rPr>
              <w:t>10.17217/2079-0333-2023-66-41-57</w:t>
            </w:r>
          </w:p>
          <w:p w:rsidR="000F49D2" w:rsidRPr="000F49D2" w:rsidRDefault="000F49D2" w:rsidP="000F49D2">
            <w:pPr>
              <w:rPr>
                <w:rFonts w:ascii="PT Astra Serif" w:hAnsi="PT Astra Serif"/>
                <w:lang w:val="en-US"/>
              </w:rPr>
            </w:pPr>
          </w:p>
          <w:p w:rsidR="0007098F" w:rsidRPr="0007098F" w:rsidRDefault="0007098F" w:rsidP="000F49D2">
            <w:pPr>
              <w:jc w:val="center"/>
              <w:rPr>
                <w:rFonts w:ascii="PT Astra Serif" w:hAnsi="PT Astra Serif" w:cs="Times New Roman"/>
                <w:b/>
                <w:bCs/>
                <w:lang w:val="en-US"/>
              </w:rPr>
            </w:pPr>
            <w:proofErr w:type="spellStart"/>
            <w:r w:rsidRPr="0007098F">
              <w:rPr>
                <w:rFonts w:ascii="PT Astra Serif" w:hAnsi="PT Astra Serif" w:cs="Times New Roman"/>
                <w:b/>
                <w:lang w:val="en-US"/>
              </w:rPr>
              <w:t>COTTIDAE</w:t>
            </w:r>
            <w:proofErr w:type="spellEnd"/>
            <w:r w:rsidRPr="0007098F">
              <w:rPr>
                <w:rFonts w:ascii="PT Astra Serif" w:hAnsi="PT Astra Serif" w:cs="Times New Roman"/>
                <w:b/>
                <w:lang w:val="en-US"/>
              </w:rPr>
              <w:t xml:space="preserve"> FISH OF WESTERN KAMCHATKA SHELF, </w:t>
            </w:r>
          </w:p>
          <w:p w:rsidR="0007098F" w:rsidRPr="0007098F" w:rsidRDefault="0007098F" w:rsidP="000F49D2">
            <w:pPr>
              <w:jc w:val="center"/>
              <w:rPr>
                <w:rFonts w:ascii="PT Astra Serif" w:hAnsi="PT Astra Serif" w:cs="Times New Roman"/>
                <w:b/>
                <w:bCs/>
                <w:lang w:val="en-US"/>
              </w:rPr>
            </w:pPr>
            <w:r w:rsidRPr="0007098F">
              <w:rPr>
                <w:rFonts w:ascii="PT Astra Serif" w:hAnsi="PT Astra Serif" w:cs="Times New Roman"/>
                <w:b/>
                <w:lang w:val="en-US"/>
              </w:rPr>
              <w:t>THE CURRENT STATE OF THEIR FISHING AND PROCESSING</w:t>
            </w:r>
          </w:p>
          <w:p w:rsidR="0007098F" w:rsidRPr="0007098F" w:rsidRDefault="0007098F" w:rsidP="000F49D2">
            <w:pPr>
              <w:jc w:val="center"/>
              <w:rPr>
                <w:rFonts w:ascii="PT Astra Serif" w:hAnsi="PT Astra Serif" w:cs="Times New Roman"/>
                <w:b/>
                <w:bCs/>
                <w:lang w:val="en-US"/>
              </w:rPr>
            </w:pPr>
          </w:p>
          <w:p w:rsidR="0007098F" w:rsidRPr="0007098F" w:rsidRDefault="0007098F" w:rsidP="000F49D2">
            <w:pPr>
              <w:rPr>
                <w:rFonts w:ascii="PT Astra Serif" w:hAnsi="PT Astra Serif" w:cs="Times New Roman"/>
                <w:lang w:val="en-US"/>
              </w:rPr>
            </w:pPr>
            <w:proofErr w:type="spellStart"/>
            <w:r w:rsidRPr="0007098F">
              <w:rPr>
                <w:rFonts w:ascii="PT Astra Serif" w:hAnsi="PT Astra Serif" w:cs="Times New Roman"/>
                <w:lang w:val="en-US"/>
              </w:rPr>
              <w:t>Matveev</w:t>
            </w:r>
            <w:proofErr w:type="spellEnd"/>
            <w:r w:rsidRPr="0007098F">
              <w:rPr>
                <w:rFonts w:ascii="PT Astra Serif" w:hAnsi="PT Astra Serif" w:cs="Times New Roman"/>
                <w:lang w:val="en-US"/>
              </w:rPr>
              <w:t xml:space="preserve"> </w:t>
            </w:r>
            <w:proofErr w:type="spellStart"/>
            <w:r w:rsidRPr="0007098F">
              <w:rPr>
                <w:rFonts w:ascii="PT Astra Serif" w:hAnsi="PT Astra Serif" w:cs="Times New Roman"/>
                <w:lang w:val="en-US"/>
              </w:rPr>
              <w:t>A.A.</w:t>
            </w:r>
            <w:proofErr w:type="spellEnd"/>
            <w:r w:rsidRPr="0007098F">
              <w:rPr>
                <w:rFonts w:ascii="PT Astra Serif" w:hAnsi="PT Astra Serif" w:cs="Times New Roman"/>
                <w:lang w:val="en-US"/>
              </w:rPr>
              <w:t xml:space="preserve">, </w:t>
            </w:r>
            <w:proofErr w:type="spellStart"/>
            <w:r w:rsidRPr="0007098F">
              <w:rPr>
                <w:rFonts w:ascii="PT Astra Serif" w:hAnsi="PT Astra Serif" w:cs="Times New Roman"/>
                <w:lang w:val="en-US"/>
              </w:rPr>
              <w:t>Terentiev</w:t>
            </w:r>
            <w:proofErr w:type="spellEnd"/>
            <w:r w:rsidRPr="0007098F">
              <w:rPr>
                <w:rFonts w:ascii="PT Astra Serif" w:hAnsi="PT Astra Serif" w:cs="Times New Roman"/>
                <w:lang w:val="en-US"/>
              </w:rPr>
              <w:t xml:space="preserve"> D.A.</w:t>
            </w:r>
          </w:p>
          <w:p w:rsidR="0007098F" w:rsidRPr="0007098F" w:rsidRDefault="0007098F" w:rsidP="000F49D2">
            <w:pPr>
              <w:rPr>
                <w:rFonts w:ascii="PT Astra Serif" w:hAnsi="PT Astra Serif" w:cs="Times New Roman"/>
                <w:i/>
                <w:lang w:val="en-US"/>
              </w:rPr>
            </w:pPr>
          </w:p>
          <w:p w:rsidR="0007098F" w:rsidRPr="0007098F" w:rsidRDefault="0007098F" w:rsidP="000F49D2">
            <w:pPr>
              <w:rPr>
                <w:rFonts w:ascii="PT Astra Serif" w:hAnsi="PT Astra Serif" w:cs="Times New Roman"/>
                <w:bCs/>
                <w:lang w:val="en-US"/>
              </w:rPr>
            </w:pPr>
            <w:r w:rsidRPr="0007098F">
              <w:rPr>
                <w:rFonts w:ascii="PT Astra Serif" w:hAnsi="PT Astra Serif" w:cs="Times New Roman"/>
                <w:lang w:val="en-US"/>
              </w:rPr>
              <w:t>Kamchatka Branch of the Russian Federal Research Institute of Fisheries and Oceanography (</w:t>
            </w:r>
            <w:proofErr w:type="spellStart"/>
            <w:r w:rsidRPr="0007098F">
              <w:rPr>
                <w:rFonts w:ascii="PT Astra Serif" w:hAnsi="PT Astra Serif" w:cs="Times New Roman"/>
                <w:lang w:val="en-US"/>
              </w:rPr>
              <w:t>KamchatNIRO</w:t>
            </w:r>
            <w:proofErr w:type="spellEnd"/>
            <w:r w:rsidRPr="0007098F">
              <w:rPr>
                <w:rFonts w:ascii="PT Astra Serif" w:hAnsi="PT Astra Serif" w:cs="Times New Roman"/>
                <w:lang w:val="en-US"/>
              </w:rPr>
              <w:t xml:space="preserve">), Petropavlovsk-Kamchatsky, </w:t>
            </w:r>
            <w:proofErr w:type="spellStart"/>
            <w:r w:rsidRPr="0007098F">
              <w:rPr>
                <w:rFonts w:ascii="PT Astra Serif" w:hAnsi="PT Astra Serif" w:cs="Times New Roman"/>
                <w:lang w:val="en-US"/>
              </w:rPr>
              <w:t>Naberezhnaya</w:t>
            </w:r>
            <w:proofErr w:type="spellEnd"/>
            <w:r w:rsidRPr="0007098F">
              <w:rPr>
                <w:rFonts w:ascii="PT Astra Serif" w:hAnsi="PT Astra Serif" w:cs="Times New Roman"/>
                <w:lang w:val="en-US"/>
              </w:rPr>
              <w:t xml:space="preserve"> Str. 18</w:t>
            </w:r>
            <w:r w:rsidRPr="0007098F">
              <w:rPr>
                <w:rFonts w:ascii="PT Astra Serif" w:hAnsi="PT Astra Serif" w:cs="Times New Roman"/>
                <w:i/>
                <w:lang w:val="en-US"/>
              </w:rPr>
              <w:t>.</w:t>
            </w:r>
          </w:p>
          <w:p w:rsidR="0007098F" w:rsidRPr="0007098F" w:rsidRDefault="0007098F" w:rsidP="000F49D2">
            <w:pPr>
              <w:rPr>
                <w:rFonts w:ascii="PT Astra Serif" w:hAnsi="PT Astra Serif" w:cs="Times New Roman"/>
                <w:i/>
                <w:lang w:val="en-US"/>
              </w:rPr>
            </w:pPr>
          </w:p>
          <w:p w:rsidR="0007098F" w:rsidRPr="0007098F" w:rsidRDefault="0007098F" w:rsidP="000F49D2">
            <w:pPr>
              <w:rPr>
                <w:rFonts w:ascii="PT Astra Serif" w:hAnsi="PT Astra Serif" w:cs="Times New Roman"/>
                <w:lang w:val="en-US"/>
              </w:rPr>
            </w:pPr>
            <w:r w:rsidRPr="0007098F">
              <w:rPr>
                <w:rFonts w:ascii="PT Astra Serif" w:hAnsi="PT Astra Serif" w:cs="Times New Roman"/>
                <w:lang w:val="en-US"/>
              </w:rPr>
              <w:t xml:space="preserve">The work is devoted to the long-term monitoring of </w:t>
            </w:r>
            <w:proofErr w:type="spellStart"/>
            <w:r w:rsidRPr="0007098F">
              <w:rPr>
                <w:rFonts w:ascii="PT Astra Serif" w:hAnsi="PT Astra Serif" w:cs="Times New Roman"/>
                <w:lang w:val="en-US"/>
              </w:rPr>
              <w:t>Cottidae</w:t>
            </w:r>
            <w:proofErr w:type="spellEnd"/>
            <w:r w:rsidRPr="0007098F">
              <w:rPr>
                <w:rFonts w:ascii="PT Astra Serif" w:hAnsi="PT Astra Serif" w:cs="Times New Roman"/>
                <w:lang w:val="en-US"/>
              </w:rPr>
              <w:t xml:space="preserve"> fishing which inhabit the shelf off the western coast of Kamchatka (Sea of Okhotsk). According to the results of marine scientific expeditions ca</w:t>
            </w:r>
            <w:r w:rsidRPr="0007098F">
              <w:rPr>
                <w:rFonts w:ascii="PT Astra Serif" w:hAnsi="PT Astra Serif" w:cs="Times New Roman"/>
                <w:lang w:val="en-US"/>
              </w:rPr>
              <w:t>r</w:t>
            </w:r>
            <w:r w:rsidRPr="0007098F">
              <w:rPr>
                <w:rFonts w:ascii="PT Astra Serif" w:hAnsi="PT Astra Serif" w:cs="Times New Roman"/>
                <w:lang w:val="en-US"/>
              </w:rPr>
              <w:t xml:space="preserve">ried out in different seasons of the year the estimates of the catch (by-catch) of gobies by fishing gear are given. The proportion of fish that is not taken into account in official statistics in bottom </w:t>
            </w:r>
            <w:proofErr w:type="spellStart"/>
            <w:r w:rsidRPr="0007098F">
              <w:rPr>
                <w:rFonts w:ascii="PT Astra Serif" w:hAnsi="PT Astra Serif" w:cs="Times New Roman"/>
                <w:lang w:val="en-US"/>
              </w:rPr>
              <w:t>longline</w:t>
            </w:r>
            <w:proofErr w:type="spellEnd"/>
            <w:r w:rsidRPr="0007098F">
              <w:rPr>
                <w:rFonts w:ascii="PT Astra Serif" w:hAnsi="PT Astra Serif" w:cs="Times New Roman"/>
                <w:lang w:val="en-US"/>
              </w:rPr>
              <w:t xml:space="preserve"> fishing is estima</w:t>
            </w:r>
            <w:r w:rsidRPr="0007098F">
              <w:rPr>
                <w:rFonts w:ascii="PT Astra Serif" w:hAnsi="PT Astra Serif" w:cs="Times New Roman"/>
                <w:lang w:val="en-US"/>
              </w:rPr>
              <w:t>t</w:t>
            </w:r>
            <w:r w:rsidRPr="0007098F">
              <w:rPr>
                <w:rFonts w:ascii="PT Astra Serif" w:hAnsi="PT Astra Serif" w:cs="Times New Roman"/>
                <w:lang w:val="en-US"/>
              </w:rPr>
              <w:t>ed. Possible prospects and directions of use of the studied objects of fishing are shown.</w:t>
            </w:r>
          </w:p>
          <w:p w:rsidR="0007098F" w:rsidRPr="0007098F" w:rsidRDefault="0007098F" w:rsidP="000F49D2">
            <w:pPr>
              <w:rPr>
                <w:rFonts w:ascii="PT Astra Serif" w:hAnsi="PT Astra Serif" w:cs="Times New Roman"/>
                <w:lang w:val="en-US"/>
              </w:rPr>
            </w:pPr>
          </w:p>
          <w:p w:rsidR="0007098F" w:rsidRPr="0007098F" w:rsidRDefault="0007098F" w:rsidP="000F49D2">
            <w:pPr>
              <w:rPr>
                <w:rFonts w:ascii="PT Astra Serif" w:hAnsi="PT Astra Serif" w:cs="Times New Roman"/>
                <w:lang w:val="en-US"/>
              </w:rPr>
            </w:pPr>
            <w:r w:rsidRPr="0007098F">
              <w:rPr>
                <w:rFonts w:ascii="PT Astra Serif" w:hAnsi="PT Astra Serif" w:cs="Times New Roman"/>
                <w:b/>
                <w:lang w:val="en-US"/>
              </w:rPr>
              <w:t>Key words</w:t>
            </w:r>
            <w:r w:rsidRPr="0007098F">
              <w:rPr>
                <w:rFonts w:ascii="PT Astra Serif" w:hAnsi="PT Astra Serif" w:cs="Times New Roman"/>
                <w:lang w:val="en-US"/>
              </w:rPr>
              <w:t xml:space="preserve">: gobies, bottom </w:t>
            </w:r>
            <w:proofErr w:type="spellStart"/>
            <w:r w:rsidRPr="0007098F">
              <w:rPr>
                <w:rFonts w:ascii="PT Astra Serif" w:hAnsi="PT Astra Serif" w:cs="Times New Roman"/>
                <w:lang w:val="en-US"/>
              </w:rPr>
              <w:t>longline</w:t>
            </w:r>
            <w:proofErr w:type="spellEnd"/>
            <w:r w:rsidRPr="0007098F">
              <w:rPr>
                <w:rFonts w:ascii="PT Astra Serif" w:hAnsi="PT Astra Serif" w:cs="Times New Roman"/>
                <w:lang w:val="en-US"/>
              </w:rPr>
              <w:t>, trawl and Danish seine fishing, Western Kamchatka, Western Ka</w:t>
            </w:r>
            <w:r w:rsidRPr="0007098F">
              <w:rPr>
                <w:rFonts w:ascii="PT Astra Serif" w:hAnsi="PT Astra Serif" w:cs="Times New Roman"/>
                <w:lang w:val="en-US"/>
              </w:rPr>
              <w:t>m</w:t>
            </w:r>
            <w:r w:rsidRPr="0007098F">
              <w:rPr>
                <w:rFonts w:ascii="PT Astra Serif" w:hAnsi="PT Astra Serif" w:cs="Times New Roman"/>
                <w:lang w:val="en-US"/>
              </w:rPr>
              <w:t xml:space="preserve">chatka shelf, Sea of Okhotsk, processing, </w:t>
            </w:r>
            <w:proofErr w:type="spellStart"/>
            <w:r w:rsidRPr="0007098F">
              <w:rPr>
                <w:rFonts w:ascii="PT Astra Serif" w:hAnsi="PT Astra Serif" w:cs="Times New Roman"/>
                <w:lang w:val="en-US"/>
              </w:rPr>
              <w:t>bycatch</w:t>
            </w:r>
            <w:proofErr w:type="spellEnd"/>
            <w:r w:rsidRPr="0007098F">
              <w:rPr>
                <w:rFonts w:ascii="PT Astra Serif" w:hAnsi="PT Astra Serif" w:cs="Times New Roman"/>
                <w:lang w:val="en-US"/>
              </w:rPr>
              <w:t xml:space="preserve">, fishing, </w:t>
            </w:r>
            <w:proofErr w:type="spellStart"/>
            <w:r w:rsidRPr="0007098F">
              <w:rPr>
                <w:rFonts w:ascii="PT Astra Serif" w:hAnsi="PT Astra Serif" w:cs="Times New Roman"/>
                <w:lang w:val="en-US"/>
              </w:rPr>
              <w:t>Cottidae</w:t>
            </w:r>
            <w:proofErr w:type="spellEnd"/>
            <w:r w:rsidRPr="0007098F">
              <w:rPr>
                <w:rFonts w:ascii="PT Astra Serif" w:hAnsi="PT Astra Serif" w:cs="Times New Roman"/>
                <w:lang w:val="en-US"/>
              </w:rPr>
              <w:t>.</w:t>
            </w:r>
          </w:p>
          <w:p w:rsidR="0007098F" w:rsidRPr="0007098F" w:rsidRDefault="0007098F" w:rsidP="000F49D2">
            <w:pPr>
              <w:rPr>
                <w:rFonts w:ascii="PT Astra Serif" w:hAnsi="PT Astra Serif"/>
              </w:rPr>
            </w:pPr>
          </w:p>
        </w:tc>
      </w:tr>
      <w:tr w:rsidR="0007098F" w:rsidRPr="0007098F" w:rsidTr="000F49D2">
        <w:trPr>
          <w:jc w:val="center"/>
        </w:trPr>
        <w:tc>
          <w:tcPr>
            <w:tcW w:w="9606" w:type="dxa"/>
          </w:tcPr>
          <w:p w:rsidR="0007098F" w:rsidRDefault="0007098F" w:rsidP="000F49D2">
            <w:pPr>
              <w:rPr>
                <w:rFonts w:ascii="PT Astra Serif" w:hAnsi="PT Astra Serif" w:cs="Times New Roman"/>
                <w:iCs/>
                <w:lang w:val="en-US"/>
              </w:rPr>
            </w:pPr>
            <w:r w:rsidRPr="0007098F">
              <w:rPr>
                <w:rFonts w:ascii="PT Astra Serif" w:hAnsi="PT Astra Serif" w:cs="Times New Roman"/>
              </w:rPr>
              <w:t xml:space="preserve">УДК </w:t>
            </w:r>
            <w:r w:rsidRPr="0007098F">
              <w:rPr>
                <w:rFonts w:ascii="PT Astra Serif" w:hAnsi="PT Astra Serif"/>
              </w:rPr>
              <w:t>[582.272.46:581.95]"2018-2023"(265.53)</w:t>
            </w:r>
            <w:r w:rsidRPr="0007098F">
              <w:rPr>
                <w:rFonts w:ascii="PT Astra Serif" w:hAnsi="PT Astra Serif" w:cs="Times New Roman"/>
              </w:rPr>
              <w:t xml:space="preserve">        </w:t>
            </w:r>
            <w:r w:rsidR="000F49D2">
              <w:rPr>
                <w:rFonts w:ascii="PT Astra Serif" w:hAnsi="PT Astra Serif" w:cs="Times New Roman"/>
                <w:lang w:val="en-US"/>
              </w:rPr>
              <w:t xml:space="preserve">          </w:t>
            </w:r>
            <w:r w:rsidRPr="0007098F">
              <w:rPr>
                <w:rFonts w:ascii="PT Astra Serif" w:hAnsi="PT Astra Serif" w:cs="Times New Roman"/>
              </w:rPr>
              <w:t xml:space="preserve">       </w:t>
            </w:r>
            <w:proofErr w:type="spellStart"/>
            <w:r w:rsidRPr="0007098F">
              <w:rPr>
                <w:rFonts w:ascii="PT Astra Serif" w:hAnsi="PT Astra Serif" w:cs="Times New Roman"/>
                <w:lang w:val="en-US"/>
              </w:rPr>
              <w:t>DOI</w:t>
            </w:r>
            <w:proofErr w:type="spellEnd"/>
            <w:r w:rsidRPr="0007098F">
              <w:rPr>
                <w:rFonts w:ascii="PT Astra Serif" w:hAnsi="PT Astra Serif" w:cs="Times New Roman"/>
              </w:rPr>
              <w:t xml:space="preserve">: </w:t>
            </w:r>
            <w:r w:rsidRPr="0007098F">
              <w:rPr>
                <w:rFonts w:ascii="PT Astra Serif" w:hAnsi="PT Astra Serif" w:cs="Times New Roman"/>
                <w:iCs/>
              </w:rPr>
              <w:t>10.17217/2079-0333-2023-66-58-79</w:t>
            </w:r>
          </w:p>
          <w:p w:rsidR="000F49D2" w:rsidRPr="000F49D2" w:rsidRDefault="000F49D2" w:rsidP="000F49D2">
            <w:pPr>
              <w:rPr>
                <w:rFonts w:ascii="PT Astra Serif" w:hAnsi="PT Astra Serif"/>
                <w:lang w:val="en-US"/>
              </w:rPr>
            </w:pPr>
          </w:p>
          <w:p w:rsidR="0007098F" w:rsidRPr="0007098F" w:rsidRDefault="0007098F" w:rsidP="000F49D2">
            <w:pPr>
              <w:widowControl w:val="0"/>
              <w:jc w:val="center"/>
              <w:rPr>
                <w:rFonts w:ascii="PT Astra Serif" w:hAnsi="PT Astra Serif"/>
                <w:b/>
                <w:lang w:val="en-US"/>
              </w:rPr>
            </w:pPr>
            <w:r w:rsidRPr="0007098F">
              <w:rPr>
                <w:rFonts w:ascii="PT Astra Serif" w:hAnsi="PT Astra Serif"/>
                <w:b/>
                <w:lang w:val="en-US"/>
              </w:rPr>
              <w:t xml:space="preserve">RECORD OF </w:t>
            </w:r>
            <w:proofErr w:type="spellStart"/>
            <w:r w:rsidRPr="0007098F">
              <w:rPr>
                <w:rFonts w:ascii="PT Astra Serif" w:hAnsi="PT Astra Serif"/>
                <w:b/>
                <w:lang w:val="en-US"/>
              </w:rPr>
              <w:t>LAMINARIACEAN</w:t>
            </w:r>
            <w:proofErr w:type="spellEnd"/>
            <w:r w:rsidRPr="0007098F">
              <w:rPr>
                <w:rFonts w:ascii="PT Astra Serif" w:hAnsi="PT Astra Serif"/>
                <w:b/>
                <w:lang w:val="en-US"/>
              </w:rPr>
              <w:t xml:space="preserve"> ALGAE AND OTHER </w:t>
            </w:r>
            <w:proofErr w:type="spellStart"/>
            <w:r w:rsidRPr="0007098F">
              <w:rPr>
                <w:rFonts w:ascii="PT Astra Serif" w:hAnsi="PT Astra Serif"/>
                <w:b/>
                <w:lang w:val="en-US"/>
              </w:rPr>
              <w:t>MACROPHYTES</w:t>
            </w:r>
            <w:proofErr w:type="spellEnd"/>
            <w:r w:rsidRPr="0007098F">
              <w:rPr>
                <w:rFonts w:ascii="PT Astra Serif" w:hAnsi="PT Astra Serif"/>
                <w:b/>
                <w:lang w:val="en-US"/>
              </w:rPr>
              <w:t xml:space="preserve"> </w:t>
            </w:r>
            <w:r w:rsidRPr="0007098F">
              <w:rPr>
                <w:rFonts w:ascii="PT Astra Serif" w:hAnsi="PT Astra Serif"/>
                <w:b/>
                <w:lang w:val="en-US"/>
              </w:rPr>
              <w:br/>
              <w:t xml:space="preserve">AT BOTTOM TRAWL AND </w:t>
            </w:r>
            <w:proofErr w:type="spellStart"/>
            <w:r w:rsidRPr="0007098F">
              <w:rPr>
                <w:rFonts w:ascii="PT Astra Serif" w:hAnsi="PT Astra Serif"/>
                <w:b/>
                <w:lang w:val="en-US"/>
              </w:rPr>
              <w:t>LONGLINE</w:t>
            </w:r>
            <w:proofErr w:type="spellEnd"/>
            <w:r w:rsidRPr="0007098F">
              <w:rPr>
                <w:rFonts w:ascii="PT Astra Serif" w:hAnsi="PT Astra Serif"/>
                <w:b/>
                <w:lang w:val="en-US"/>
              </w:rPr>
              <w:t xml:space="preserve"> SURVEYS </w:t>
            </w:r>
            <w:r w:rsidRPr="0007098F">
              <w:rPr>
                <w:rFonts w:ascii="PT Astra Serif" w:hAnsi="PT Astra Serif"/>
                <w:b/>
                <w:lang w:val="en-US"/>
              </w:rPr>
              <w:br/>
              <w:t>ON THE WESTERN COAST OF KAMCHATKA IN 2018–2023</w:t>
            </w:r>
          </w:p>
          <w:p w:rsidR="0007098F" w:rsidRPr="0007098F" w:rsidRDefault="0007098F" w:rsidP="000F49D2">
            <w:pPr>
              <w:widowControl w:val="0"/>
              <w:rPr>
                <w:rFonts w:ascii="PT Astra Serif" w:hAnsi="PT Astra Serif"/>
                <w:lang w:val="en-US"/>
              </w:rPr>
            </w:pPr>
          </w:p>
          <w:p w:rsidR="0007098F" w:rsidRPr="0007098F" w:rsidRDefault="0007098F" w:rsidP="000F49D2">
            <w:pPr>
              <w:widowControl w:val="0"/>
              <w:rPr>
                <w:rFonts w:ascii="PT Astra Serif" w:eastAsia="Calibri" w:hAnsi="PT Astra Serif"/>
                <w:lang w:val="en-US" w:eastAsia="en-US"/>
              </w:rPr>
            </w:pPr>
            <w:proofErr w:type="spellStart"/>
            <w:r w:rsidRPr="0007098F">
              <w:rPr>
                <w:rFonts w:ascii="PT Astra Serif" w:hAnsi="PT Astra Serif"/>
                <w:lang w:val="en-US"/>
              </w:rPr>
              <w:t>Klimova</w:t>
            </w:r>
            <w:proofErr w:type="spellEnd"/>
            <w:r w:rsidRPr="0007098F">
              <w:rPr>
                <w:rFonts w:ascii="PT Astra Serif" w:hAnsi="PT Astra Serif"/>
                <w:lang w:val="en-US"/>
              </w:rPr>
              <w:t xml:space="preserve"> </w:t>
            </w:r>
            <w:proofErr w:type="spellStart"/>
            <w:r w:rsidRPr="0007098F">
              <w:rPr>
                <w:rFonts w:ascii="PT Astra Serif" w:hAnsi="PT Astra Serif"/>
                <w:lang w:val="en-US"/>
              </w:rPr>
              <w:t>A.V.</w:t>
            </w:r>
            <w:r w:rsidRPr="0007098F">
              <w:rPr>
                <w:rFonts w:ascii="PT Astra Serif" w:hAnsi="PT Astra Serif"/>
                <w:vertAlign w:val="superscript"/>
                <w:lang w:val="en-US"/>
              </w:rPr>
              <w:t>1</w:t>
            </w:r>
            <w:proofErr w:type="spellEnd"/>
            <w:r w:rsidRPr="0007098F">
              <w:rPr>
                <w:rFonts w:ascii="PT Astra Serif" w:hAnsi="PT Astra Serif"/>
                <w:vertAlign w:val="superscript"/>
                <w:lang w:val="en-US"/>
              </w:rPr>
              <w:t>, 2</w:t>
            </w:r>
            <w:r w:rsidRPr="0007098F">
              <w:rPr>
                <w:rFonts w:ascii="PT Astra Serif" w:hAnsi="PT Astra Serif"/>
                <w:lang w:val="en-US"/>
              </w:rPr>
              <w:t xml:space="preserve">, </w:t>
            </w:r>
            <w:proofErr w:type="spellStart"/>
            <w:r w:rsidRPr="0007098F">
              <w:rPr>
                <w:rFonts w:ascii="PT Astra Serif" w:hAnsi="PT Astra Serif"/>
                <w:lang w:val="en-US"/>
              </w:rPr>
              <w:t>Matveev</w:t>
            </w:r>
            <w:proofErr w:type="spellEnd"/>
            <w:r w:rsidRPr="0007098F">
              <w:rPr>
                <w:rFonts w:ascii="PT Astra Serif" w:hAnsi="PT Astra Serif"/>
                <w:lang w:val="en-US"/>
              </w:rPr>
              <w:t xml:space="preserve"> </w:t>
            </w:r>
            <w:proofErr w:type="spellStart"/>
            <w:r w:rsidRPr="0007098F">
              <w:rPr>
                <w:rFonts w:ascii="PT Astra Serif" w:hAnsi="PT Astra Serif"/>
                <w:lang w:val="en-US"/>
              </w:rPr>
              <w:t>A.A.</w:t>
            </w:r>
            <w:r w:rsidRPr="0007098F">
              <w:rPr>
                <w:rFonts w:ascii="PT Astra Serif" w:hAnsi="PT Astra Serif"/>
                <w:vertAlign w:val="superscript"/>
                <w:lang w:val="en-US"/>
              </w:rPr>
              <w:t>3</w:t>
            </w:r>
            <w:proofErr w:type="spellEnd"/>
            <w:r w:rsidRPr="0007098F">
              <w:rPr>
                <w:rFonts w:ascii="PT Astra Serif" w:hAnsi="PT Astra Serif"/>
                <w:lang w:val="en-US"/>
              </w:rPr>
              <w:t xml:space="preserve">, </w:t>
            </w:r>
            <w:proofErr w:type="spellStart"/>
            <w:r w:rsidRPr="0007098F">
              <w:rPr>
                <w:rFonts w:ascii="PT Astra Serif" w:hAnsi="PT Astra Serif"/>
                <w:lang w:val="en-US"/>
              </w:rPr>
              <w:t>Klochkova</w:t>
            </w:r>
            <w:proofErr w:type="spellEnd"/>
            <w:r w:rsidRPr="0007098F">
              <w:rPr>
                <w:rFonts w:ascii="PT Astra Serif" w:hAnsi="PT Astra Serif"/>
                <w:lang w:val="en-US"/>
              </w:rPr>
              <w:t xml:space="preserve"> </w:t>
            </w:r>
            <w:proofErr w:type="spellStart"/>
            <w:r w:rsidRPr="0007098F">
              <w:rPr>
                <w:rFonts w:ascii="PT Astra Serif" w:hAnsi="PT Astra Serif"/>
                <w:lang w:val="en-US"/>
              </w:rPr>
              <w:t>T.A.</w:t>
            </w:r>
            <w:r w:rsidRPr="0007098F">
              <w:rPr>
                <w:rFonts w:ascii="PT Astra Serif" w:hAnsi="PT Astra Serif"/>
                <w:vertAlign w:val="superscript"/>
                <w:lang w:val="en-US"/>
              </w:rPr>
              <w:t>1</w:t>
            </w:r>
            <w:proofErr w:type="spellEnd"/>
            <w:r w:rsidRPr="0007098F">
              <w:rPr>
                <w:rFonts w:ascii="PT Astra Serif" w:hAnsi="PT Astra Serif"/>
                <w:lang w:val="en-US"/>
              </w:rPr>
              <w:t xml:space="preserve">, </w:t>
            </w:r>
            <w:proofErr w:type="spellStart"/>
            <w:r w:rsidRPr="0007098F">
              <w:rPr>
                <w:rFonts w:ascii="PT Astra Serif" w:hAnsi="PT Astra Serif"/>
                <w:lang w:val="en-US"/>
              </w:rPr>
              <w:t>Klochkova</w:t>
            </w:r>
            <w:proofErr w:type="spellEnd"/>
            <w:r w:rsidRPr="0007098F">
              <w:rPr>
                <w:rFonts w:ascii="PT Astra Serif" w:hAnsi="PT Astra Serif"/>
                <w:lang w:val="en-US"/>
              </w:rPr>
              <w:t xml:space="preserve"> </w:t>
            </w:r>
            <w:proofErr w:type="spellStart"/>
            <w:r w:rsidRPr="0007098F">
              <w:rPr>
                <w:rFonts w:ascii="PT Astra Serif" w:hAnsi="PT Astra Serif"/>
                <w:lang w:val="en-US"/>
              </w:rPr>
              <w:t>N.G.</w:t>
            </w:r>
            <w:r w:rsidRPr="0007098F">
              <w:rPr>
                <w:rFonts w:ascii="PT Astra Serif" w:hAnsi="PT Astra Serif"/>
                <w:vertAlign w:val="superscript"/>
                <w:lang w:val="en-US"/>
              </w:rPr>
              <w:t>2</w:t>
            </w:r>
            <w:proofErr w:type="spellEnd"/>
          </w:p>
          <w:p w:rsidR="0007098F" w:rsidRPr="0007098F" w:rsidRDefault="0007098F" w:rsidP="000F49D2">
            <w:pPr>
              <w:widowControl w:val="0"/>
              <w:jc w:val="center"/>
              <w:rPr>
                <w:rFonts w:ascii="PT Astra Serif" w:hAnsi="PT Astra Serif"/>
                <w:lang w:val="en-US"/>
              </w:rPr>
            </w:pPr>
          </w:p>
          <w:p w:rsidR="0007098F" w:rsidRPr="0007098F" w:rsidRDefault="0007098F" w:rsidP="000F49D2">
            <w:pPr>
              <w:widowControl w:val="0"/>
              <w:rPr>
                <w:rFonts w:ascii="PT Astra Serif" w:hAnsi="PT Astra Serif"/>
                <w:lang w:val="en-US"/>
              </w:rPr>
            </w:pPr>
            <w:r w:rsidRPr="0007098F">
              <w:rPr>
                <w:rFonts w:ascii="PT Astra Serif" w:hAnsi="PT Astra Serif"/>
                <w:vertAlign w:val="superscript"/>
                <w:lang w:val="en-US"/>
              </w:rPr>
              <w:t>1 </w:t>
            </w:r>
            <w:r w:rsidRPr="0007098F">
              <w:rPr>
                <w:rFonts w:ascii="PT Astra Serif" w:hAnsi="PT Astra Serif"/>
                <w:lang w:val="en-US"/>
              </w:rPr>
              <w:t xml:space="preserve">Kamchatka State Technical University, Petropavlovsk-Kamchatsky, </w:t>
            </w:r>
            <w:proofErr w:type="spellStart"/>
            <w:r w:rsidRPr="0007098F">
              <w:rPr>
                <w:rFonts w:ascii="PT Astra Serif" w:hAnsi="PT Astra Serif"/>
                <w:lang w:val="en-US"/>
              </w:rPr>
              <w:t>Klyuchevskaya</w:t>
            </w:r>
            <w:proofErr w:type="spellEnd"/>
            <w:r w:rsidRPr="0007098F">
              <w:rPr>
                <w:rFonts w:ascii="PT Astra Serif" w:hAnsi="PT Astra Serif"/>
                <w:lang w:val="en-US"/>
              </w:rPr>
              <w:t xml:space="preserve"> Str. 35.</w:t>
            </w:r>
          </w:p>
          <w:p w:rsidR="0007098F" w:rsidRPr="0007098F" w:rsidRDefault="0007098F" w:rsidP="000F49D2">
            <w:pPr>
              <w:widowControl w:val="0"/>
              <w:rPr>
                <w:rFonts w:ascii="PT Astra Serif" w:hAnsi="PT Astra Serif"/>
                <w:lang w:val="en-US"/>
              </w:rPr>
            </w:pPr>
            <w:r w:rsidRPr="0007098F">
              <w:rPr>
                <w:rFonts w:ascii="PT Astra Serif" w:hAnsi="PT Astra Serif"/>
                <w:vertAlign w:val="superscript"/>
                <w:lang w:val="en-US"/>
              </w:rPr>
              <w:t>2 </w:t>
            </w:r>
            <w:r w:rsidRPr="0007098F">
              <w:rPr>
                <w:rFonts w:ascii="PT Astra Serif" w:hAnsi="PT Astra Serif"/>
                <w:lang w:val="en-US"/>
              </w:rPr>
              <w:t xml:space="preserve">Kamchatka Branch of Pacific Geographical Institute FEB RAS, Petropavlovsk-Kamchatsky, </w:t>
            </w:r>
            <w:proofErr w:type="spellStart"/>
            <w:r w:rsidRPr="0007098F">
              <w:rPr>
                <w:rFonts w:ascii="PT Astra Serif" w:hAnsi="PT Astra Serif"/>
                <w:lang w:val="en-US"/>
              </w:rPr>
              <w:t>Partyzanskaya</w:t>
            </w:r>
            <w:proofErr w:type="spellEnd"/>
            <w:r w:rsidRPr="0007098F">
              <w:rPr>
                <w:rFonts w:ascii="PT Astra Serif" w:hAnsi="PT Astra Serif"/>
                <w:lang w:val="en-US"/>
              </w:rPr>
              <w:t xml:space="preserve"> Str. 6.</w:t>
            </w:r>
          </w:p>
          <w:p w:rsidR="0007098F" w:rsidRPr="0007098F" w:rsidRDefault="0007098F" w:rsidP="000F49D2">
            <w:pPr>
              <w:widowControl w:val="0"/>
              <w:rPr>
                <w:rFonts w:ascii="PT Astra Serif" w:hAnsi="PT Astra Serif"/>
                <w:vertAlign w:val="superscript"/>
                <w:lang w:val="en-US"/>
              </w:rPr>
            </w:pPr>
            <w:r w:rsidRPr="0007098F">
              <w:rPr>
                <w:rFonts w:ascii="PT Astra Serif" w:hAnsi="PT Astra Serif"/>
                <w:vertAlign w:val="superscript"/>
                <w:lang w:val="en-US"/>
              </w:rPr>
              <w:t>3 </w:t>
            </w:r>
            <w:r w:rsidRPr="0007098F">
              <w:rPr>
                <w:rFonts w:ascii="PT Astra Serif" w:hAnsi="PT Astra Serif"/>
                <w:lang w:val="en-US"/>
              </w:rPr>
              <w:t>Kamchatka Branch of the Russian Federal Research Institute of Fisheries and Oceanography, Petropa</w:t>
            </w:r>
            <w:r w:rsidRPr="0007098F">
              <w:rPr>
                <w:rFonts w:ascii="PT Astra Serif" w:hAnsi="PT Astra Serif"/>
                <w:lang w:val="en-US"/>
              </w:rPr>
              <w:t>v</w:t>
            </w:r>
            <w:r w:rsidRPr="0007098F">
              <w:rPr>
                <w:rFonts w:ascii="PT Astra Serif" w:hAnsi="PT Astra Serif"/>
                <w:lang w:val="en-US"/>
              </w:rPr>
              <w:t xml:space="preserve">lovsk-Kamchatsky, </w:t>
            </w:r>
            <w:proofErr w:type="spellStart"/>
            <w:r w:rsidRPr="0007098F">
              <w:rPr>
                <w:rFonts w:ascii="PT Astra Serif" w:hAnsi="PT Astra Serif"/>
                <w:lang w:val="en-US"/>
              </w:rPr>
              <w:t>Naberezhnaya</w:t>
            </w:r>
            <w:proofErr w:type="spellEnd"/>
            <w:r w:rsidRPr="0007098F">
              <w:rPr>
                <w:rFonts w:ascii="PT Astra Serif" w:hAnsi="PT Astra Serif"/>
                <w:lang w:val="en-US"/>
              </w:rPr>
              <w:t xml:space="preserve"> Str. 18.</w:t>
            </w:r>
            <w:r w:rsidRPr="0007098F">
              <w:rPr>
                <w:rFonts w:ascii="PT Astra Serif" w:hAnsi="PT Astra Serif"/>
                <w:vertAlign w:val="superscript"/>
                <w:lang w:val="en-US"/>
              </w:rPr>
              <w:t xml:space="preserve"> </w:t>
            </w:r>
          </w:p>
          <w:p w:rsidR="000F49D2" w:rsidRDefault="000F49D2" w:rsidP="000F49D2">
            <w:pPr>
              <w:pageBreakBefore/>
              <w:widowControl w:val="0"/>
              <w:rPr>
                <w:rFonts w:ascii="PT Astra Serif" w:hAnsi="PT Astra Serif"/>
                <w:lang w:val="en-US"/>
              </w:rPr>
            </w:pPr>
          </w:p>
          <w:p w:rsidR="0007098F" w:rsidRPr="0007098F" w:rsidRDefault="0007098F" w:rsidP="000F49D2">
            <w:pPr>
              <w:pageBreakBefore/>
              <w:widowControl w:val="0"/>
              <w:rPr>
                <w:rFonts w:ascii="PT Astra Serif" w:hAnsi="PT Astra Serif"/>
                <w:lang w:val="en-US"/>
              </w:rPr>
            </w:pPr>
            <w:r w:rsidRPr="0007098F">
              <w:rPr>
                <w:rFonts w:ascii="PT Astra Serif" w:hAnsi="PT Astra Serif"/>
                <w:lang w:val="en-US"/>
              </w:rPr>
              <w:t xml:space="preserve">Data are provided on findings of marine </w:t>
            </w:r>
            <w:proofErr w:type="spellStart"/>
            <w:r w:rsidRPr="0007098F">
              <w:rPr>
                <w:rFonts w:ascii="PT Astra Serif" w:hAnsi="PT Astra Serif"/>
                <w:lang w:val="en-US"/>
              </w:rPr>
              <w:t>macroalgae</w:t>
            </w:r>
            <w:proofErr w:type="spellEnd"/>
            <w:r w:rsidRPr="0007098F">
              <w:rPr>
                <w:rFonts w:ascii="PT Astra Serif" w:hAnsi="PT Astra Serif"/>
                <w:lang w:val="en-US"/>
              </w:rPr>
              <w:t xml:space="preserve"> during bottom trawls and </w:t>
            </w:r>
            <w:proofErr w:type="spellStart"/>
            <w:r w:rsidRPr="0007098F">
              <w:rPr>
                <w:rFonts w:ascii="PT Astra Serif" w:hAnsi="PT Astra Serif"/>
                <w:lang w:val="en-US"/>
              </w:rPr>
              <w:t>longline</w:t>
            </w:r>
            <w:proofErr w:type="spellEnd"/>
            <w:r w:rsidRPr="0007098F">
              <w:rPr>
                <w:rFonts w:ascii="PT Astra Serif" w:hAnsi="PT Astra Serif"/>
                <w:lang w:val="en-US"/>
              </w:rPr>
              <w:t xml:space="preserve"> fishing on the Western Kamchatka shelf in 2018-2023. During the study period, algae were noted at </w:t>
            </w:r>
            <w:r w:rsidRPr="0007098F">
              <w:rPr>
                <w:rFonts w:ascii="PT Astra Serif" w:hAnsi="PT Astra Serif"/>
              </w:rPr>
              <w:t>65</w:t>
            </w:r>
            <w:r w:rsidRPr="0007098F">
              <w:rPr>
                <w:rFonts w:ascii="PT Astra Serif" w:hAnsi="PT Astra Serif"/>
                <w:lang w:val="en-US"/>
              </w:rPr>
              <w:t xml:space="preserve"> stations in the depth range from 20 to 350 m. Most of the algae findings were found in the Kamchatka-Kuril fishing su</w:t>
            </w:r>
            <w:r w:rsidRPr="0007098F">
              <w:rPr>
                <w:rFonts w:ascii="PT Astra Serif" w:hAnsi="PT Astra Serif"/>
                <w:lang w:val="en-US"/>
              </w:rPr>
              <w:t>b</w:t>
            </w:r>
            <w:r w:rsidRPr="0007098F">
              <w:rPr>
                <w:rFonts w:ascii="PT Astra Serif" w:hAnsi="PT Astra Serif"/>
                <w:lang w:val="en-US"/>
              </w:rPr>
              <w:t xml:space="preserve">zone, within the South Kamchatka Nature Reserve. Among the </w:t>
            </w:r>
            <w:proofErr w:type="spellStart"/>
            <w:r w:rsidRPr="0007098F">
              <w:rPr>
                <w:rFonts w:ascii="PT Astra Serif" w:hAnsi="PT Astra Serif"/>
                <w:lang w:val="en-US"/>
              </w:rPr>
              <w:t>macrophytes</w:t>
            </w:r>
            <w:proofErr w:type="spellEnd"/>
            <w:r w:rsidRPr="0007098F">
              <w:rPr>
                <w:rFonts w:ascii="PT Astra Serif" w:hAnsi="PT Astra Serif"/>
                <w:lang w:val="en-US"/>
              </w:rPr>
              <w:t xml:space="preserve">, representatives of the order </w:t>
            </w:r>
            <w:proofErr w:type="spellStart"/>
            <w:r w:rsidRPr="0007098F">
              <w:rPr>
                <w:rFonts w:ascii="PT Astra Serif" w:hAnsi="PT Astra Serif"/>
                <w:lang w:val="en-US"/>
              </w:rPr>
              <w:t>Laminariales</w:t>
            </w:r>
            <w:proofErr w:type="spellEnd"/>
            <w:r w:rsidRPr="0007098F">
              <w:rPr>
                <w:rFonts w:ascii="PT Astra Serif" w:hAnsi="PT Astra Serif"/>
                <w:lang w:val="en-US"/>
              </w:rPr>
              <w:t xml:space="preserve"> predo</w:t>
            </w:r>
            <w:r w:rsidRPr="0007098F">
              <w:rPr>
                <w:rFonts w:ascii="PT Astra Serif" w:hAnsi="PT Astra Serif"/>
                <w:lang w:val="en-US"/>
              </w:rPr>
              <w:t>m</w:t>
            </w:r>
            <w:r w:rsidRPr="0007098F">
              <w:rPr>
                <w:rFonts w:ascii="PT Astra Serif" w:hAnsi="PT Astra Serif"/>
                <w:lang w:val="en-US"/>
              </w:rPr>
              <w:t xml:space="preserve">inated: </w:t>
            </w:r>
            <w:proofErr w:type="spellStart"/>
            <w:r w:rsidRPr="0007098F">
              <w:rPr>
                <w:rFonts w:ascii="PT Astra Serif" w:hAnsi="PT Astra Serif"/>
                <w:i/>
                <w:iCs/>
                <w:lang w:val="en-US"/>
              </w:rPr>
              <w:t>Agarum</w:t>
            </w:r>
            <w:proofErr w:type="spellEnd"/>
            <w:r w:rsidRPr="0007098F">
              <w:rPr>
                <w:rFonts w:ascii="PT Astra Serif" w:hAnsi="PT Astra Serif"/>
                <w:i/>
                <w:iCs/>
                <w:lang w:val="en-US"/>
              </w:rPr>
              <w:t xml:space="preserve"> </w:t>
            </w:r>
            <w:proofErr w:type="spellStart"/>
            <w:r w:rsidRPr="0007098F">
              <w:rPr>
                <w:rFonts w:ascii="PT Astra Serif" w:hAnsi="PT Astra Serif"/>
                <w:i/>
                <w:iCs/>
                <w:lang w:val="en-US"/>
              </w:rPr>
              <w:t>pertusum</w:t>
            </w:r>
            <w:proofErr w:type="spellEnd"/>
            <w:r w:rsidRPr="0007098F">
              <w:rPr>
                <w:rFonts w:ascii="PT Astra Serif" w:hAnsi="PT Astra Serif"/>
                <w:i/>
                <w:iCs/>
                <w:lang w:val="en-US"/>
              </w:rPr>
              <w:t xml:space="preserve">, A. </w:t>
            </w:r>
            <w:proofErr w:type="spellStart"/>
            <w:r w:rsidRPr="0007098F">
              <w:rPr>
                <w:rFonts w:ascii="PT Astra Serif" w:hAnsi="PT Astra Serif"/>
                <w:i/>
                <w:iCs/>
                <w:lang w:val="en-US"/>
              </w:rPr>
              <w:t>clathratum</w:t>
            </w:r>
            <w:proofErr w:type="spellEnd"/>
            <w:r w:rsidRPr="0007098F">
              <w:rPr>
                <w:rFonts w:ascii="PT Astra Serif" w:hAnsi="PT Astra Serif"/>
                <w:i/>
                <w:iCs/>
                <w:lang w:val="en-US"/>
              </w:rPr>
              <w:t xml:space="preserve">, </w:t>
            </w:r>
            <w:proofErr w:type="spellStart"/>
            <w:r w:rsidRPr="0007098F">
              <w:rPr>
                <w:rFonts w:ascii="PT Astra Serif" w:hAnsi="PT Astra Serif"/>
                <w:i/>
                <w:iCs/>
                <w:lang w:val="en-US"/>
              </w:rPr>
              <w:t>Alaria</w:t>
            </w:r>
            <w:proofErr w:type="spellEnd"/>
            <w:r w:rsidRPr="0007098F">
              <w:rPr>
                <w:rFonts w:ascii="PT Astra Serif" w:hAnsi="PT Astra Serif"/>
                <w:i/>
                <w:iCs/>
                <w:lang w:val="en-US"/>
              </w:rPr>
              <w:t xml:space="preserve"> </w:t>
            </w:r>
            <w:proofErr w:type="spellStart"/>
            <w:r w:rsidRPr="0007098F">
              <w:rPr>
                <w:rFonts w:ascii="PT Astra Serif" w:hAnsi="PT Astra Serif"/>
                <w:i/>
                <w:iCs/>
                <w:lang w:val="en-US"/>
              </w:rPr>
              <w:t>esculenta</w:t>
            </w:r>
            <w:proofErr w:type="spellEnd"/>
            <w:r w:rsidRPr="0007098F">
              <w:rPr>
                <w:rFonts w:ascii="PT Astra Serif" w:hAnsi="PT Astra Serif"/>
                <w:i/>
                <w:iCs/>
                <w:lang w:val="en-US"/>
              </w:rPr>
              <w:t xml:space="preserve">, </w:t>
            </w:r>
            <w:proofErr w:type="spellStart"/>
            <w:r w:rsidRPr="0007098F">
              <w:rPr>
                <w:rFonts w:ascii="PT Astra Serif" w:hAnsi="PT Astra Serif"/>
                <w:i/>
                <w:iCs/>
                <w:lang w:val="en-US"/>
              </w:rPr>
              <w:t>Arthrothamnus</w:t>
            </w:r>
            <w:proofErr w:type="spellEnd"/>
            <w:r w:rsidRPr="0007098F">
              <w:rPr>
                <w:rFonts w:ascii="PT Astra Serif" w:hAnsi="PT Astra Serif"/>
                <w:i/>
                <w:iCs/>
                <w:lang w:val="en-US"/>
              </w:rPr>
              <w:t xml:space="preserve"> </w:t>
            </w:r>
            <w:proofErr w:type="spellStart"/>
            <w:r w:rsidRPr="0007098F">
              <w:rPr>
                <w:rFonts w:ascii="PT Astra Serif" w:hAnsi="PT Astra Serif"/>
                <w:i/>
                <w:iCs/>
                <w:lang w:val="en-US"/>
              </w:rPr>
              <w:t>bifidus</w:t>
            </w:r>
            <w:proofErr w:type="spellEnd"/>
            <w:r w:rsidRPr="0007098F">
              <w:rPr>
                <w:rFonts w:ascii="PT Astra Serif" w:hAnsi="PT Astra Serif"/>
                <w:i/>
                <w:iCs/>
                <w:lang w:val="en-US"/>
              </w:rPr>
              <w:t xml:space="preserve">, </w:t>
            </w:r>
            <w:proofErr w:type="spellStart"/>
            <w:r w:rsidRPr="0007098F">
              <w:rPr>
                <w:rFonts w:ascii="PT Astra Serif" w:hAnsi="PT Astra Serif"/>
                <w:i/>
                <w:iCs/>
                <w:lang w:val="en-US"/>
              </w:rPr>
              <w:t>Eualaria</w:t>
            </w:r>
            <w:proofErr w:type="spellEnd"/>
            <w:r w:rsidRPr="0007098F">
              <w:rPr>
                <w:rFonts w:ascii="PT Astra Serif" w:hAnsi="PT Astra Serif"/>
                <w:i/>
                <w:iCs/>
                <w:lang w:val="en-US"/>
              </w:rPr>
              <w:t xml:space="preserve"> </w:t>
            </w:r>
            <w:proofErr w:type="spellStart"/>
            <w:r w:rsidRPr="0007098F">
              <w:rPr>
                <w:rFonts w:ascii="PT Astra Serif" w:hAnsi="PT Astra Serif"/>
                <w:i/>
                <w:iCs/>
                <w:lang w:val="en-US"/>
              </w:rPr>
              <w:t>fistulosa</w:t>
            </w:r>
            <w:proofErr w:type="spellEnd"/>
            <w:r w:rsidRPr="0007098F">
              <w:rPr>
                <w:rFonts w:ascii="PT Astra Serif" w:hAnsi="PT Astra Serif"/>
                <w:i/>
                <w:iCs/>
                <w:lang w:val="en-US"/>
              </w:rPr>
              <w:t xml:space="preserve">, </w:t>
            </w:r>
            <w:proofErr w:type="spellStart"/>
            <w:r w:rsidRPr="0007098F">
              <w:rPr>
                <w:rFonts w:ascii="PT Astra Serif" w:hAnsi="PT Astra Serif"/>
                <w:i/>
                <w:iCs/>
                <w:lang w:val="en-US"/>
              </w:rPr>
              <w:t>Hedophyllum</w:t>
            </w:r>
            <w:proofErr w:type="spellEnd"/>
            <w:r w:rsidRPr="0007098F">
              <w:rPr>
                <w:rFonts w:ascii="PT Astra Serif" w:hAnsi="PT Astra Serif"/>
                <w:i/>
                <w:iCs/>
                <w:lang w:val="en-US"/>
              </w:rPr>
              <w:t xml:space="preserve"> </w:t>
            </w:r>
            <w:proofErr w:type="spellStart"/>
            <w:r w:rsidRPr="0007098F">
              <w:rPr>
                <w:rFonts w:ascii="PT Astra Serif" w:hAnsi="PT Astra Serif"/>
                <w:i/>
                <w:iCs/>
                <w:lang w:val="en-US"/>
              </w:rPr>
              <w:t>bongardianum</w:t>
            </w:r>
            <w:proofErr w:type="spellEnd"/>
            <w:r w:rsidRPr="0007098F">
              <w:rPr>
                <w:rFonts w:ascii="PT Astra Serif" w:hAnsi="PT Astra Serif"/>
                <w:i/>
                <w:iCs/>
                <w:lang w:val="en-US"/>
              </w:rPr>
              <w:t xml:space="preserve">, H. </w:t>
            </w:r>
            <w:proofErr w:type="spellStart"/>
            <w:r w:rsidRPr="0007098F">
              <w:rPr>
                <w:rFonts w:ascii="PT Astra Serif" w:hAnsi="PT Astra Serif"/>
                <w:i/>
                <w:iCs/>
                <w:lang w:val="en-US"/>
              </w:rPr>
              <w:t>dentigerum</w:t>
            </w:r>
            <w:proofErr w:type="spellEnd"/>
            <w:r w:rsidRPr="0007098F">
              <w:rPr>
                <w:rFonts w:ascii="PT Astra Serif" w:hAnsi="PT Astra Serif"/>
                <w:i/>
                <w:iCs/>
                <w:lang w:val="en-US"/>
              </w:rPr>
              <w:t xml:space="preserve">, </w:t>
            </w:r>
            <w:proofErr w:type="spellStart"/>
            <w:r w:rsidRPr="0007098F">
              <w:rPr>
                <w:rFonts w:ascii="PT Astra Serif" w:hAnsi="PT Astra Serif"/>
                <w:i/>
                <w:iCs/>
                <w:lang w:val="en-US"/>
              </w:rPr>
              <w:t>Laminaria</w:t>
            </w:r>
            <w:proofErr w:type="spellEnd"/>
            <w:r w:rsidRPr="0007098F">
              <w:rPr>
                <w:rFonts w:ascii="PT Astra Serif" w:hAnsi="PT Astra Serif"/>
                <w:i/>
                <w:iCs/>
                <w:lang w:val="en-US"/>
              </w:rPr>
              <w:t xml:space="preserve"> </w:t>
            </w:r>
            <w:proofErr w:type="spellStart"/>
            <w:r w:rsidRPr="0007098F">
              <w:rPr>
                <w:rFonts w:ascii="PT Astra Serif" w:hAnsi="PT Astra Serif"/>
                <w:i/>
                <w:iCs/>
                <w:lang w:val="en-US"/>
              </w:rPr>
              <w:t>yezoensis</w:t>
            </w:r>
            <w:proofErr w:type="spellEnd"/>
            <w:r w:rsidRPr="0007098F">
              <w:rPr>
                <w:rFonts w:ascii="PT Astra Serif" w:hAnsi="PT Astra Serif"/>
                <w:i/>
                <w:iCs/>
                <w:lang w:val="en-US"/>
              </w:rPr>
              <w:t xml:space="preserve">, </w:t>
            </w:r>
            <w:proofErr w:type="spellStart"/>
            <w:r w:rsidRPr="0007098F">
              <w:rPr>
                <w:rFonts w:ascii="PT Astra Serif" w:hAnsi="PT Astra Serif"/>
                <w:i/>
                <w:iCs/>
                <w:lang w:val="en-US"/>
              </w:rPr>
              <w:t>Laminaria</w:t>
            </w:r>
            <w:proofErr w:type="spellEnd"/>
            <w:r w:rsidRPr="0007098F">
              <w:rPr>
                <w:rFonts w:ascii="PT Astra Serif" w:hAnsi="PT Astra Serif"/>
                <w:i/>
                <w:iCs/>
                <w:lang w:val="en-US"/>
              </w:rPr>
              <w:t xml:space="preserve"> </w:t>
            </w:r>
            <w:proofErr w:type="spellStart"/>
            <w:r w:rsidRPr="0007098F">
              <w:rPr>
                <w:rFonts w:ascii="PT Astra Serif" w:hAnsi="PT Astra Serif"/>
                <w:i/>
                <w:iCs/>
                <w:lang w:val="en-US"/>
              </w:rPr>
              <w:t>inclinatoriza</w:t>
            </w:r>
            <w:proofErr w:type="spellEnd"/>
            <w:r w:rsidRPr="0007098F">
              <w:rPr>
                <w:rFonts w:ascii="PT Astra Serif" w:hAnsi="PT Astra Serif"/>
                <w:lang w:val="en-US"/>
              </w:rPr>
              <w:t xml:space="preserve"> and </w:t>
            </w:r>
            <w:proofErr w:type="spellStart"/>
            <w:r w:rsidRPr="0007098F">
              <w:rPr>
                <w:rFonts w:ascii="PT Astra Serif" w:hAnsi="PT Astra Serif"/>
                <w:i/>
                <w:iCs/>
                <w:lang w:val="en-US"/>
              </w:rPr>
              <w:t>Thalassiophyllum</w:t>
            </w:r>
            <w:proofErr w:type="spellEnd"/>
            <w:r w:rsidRPr="0007098F">
              <w:rPr>
                <w:rFonts w:ascii="PT Astra Serif" w:hAnsi="PT Astra Serif"/>
                <w:i/>
                <w:iCs/>
                <w:lang w:val="en-US"/>
              </w:rPr>
              <w:t xml:space="preserve"> </w:t>
            </w:r>
            <w:proofErr w:type="spellStart"/>
            <w:r w:rsidRPr="0007098F">
              <w:rPr>
                <w:rFonts w:ascii="PT Astra Serif" w:hAnsi="PT Astra Serif"/>
                <w:i/>
                <w:iCs/>
                <w:lang w:val="en-US"/>
              </w:rPr>
              <w:t>clathrus</w:t>
            </w:r>
            <w:proofErr w:type="spellEnd"/>
            <w:r w:rsidRPr="0007098F">
              <w:rPr>
                <w:rFonts w:ascii="PT Astra Serif" w:hAnsi="PT Astra Serif"/>
                <w:i/>
                <w:iCs/>
                <w:lang w:val="en-US"/>
              </w:rPr>
              <w:t>.</w:t>
            </w:r>
            <w:r w:rsidRPr="0007098F">
              <w:rPr>
                <w:rFonts w:ascii="PT Astra Serif" w:hAnsi="PT Astra Serif"/>
                <w:lang w:val="en-US"/>
              </w:rPr>
              <w:t xml:space="preserve"> For southwestern Kamchatka, only 9 out of 13 species of kelp algae indicated in the literature were discovered. Brown algae </w:t>
            </w:r>
            <w:proofErr w:type="spellStart"/>
            <w:r w:rsidRPr="0007098F">
              <w:rPr>
                <w:rFonts w:ascii="PT Astra Serif" w:hAnsi="PT Astra Serif"/>
                <w:i/>
                <w:iCs/>
                <w:lang w:val="en-US"/>
              </w:rPr>
              <w:t>Fucus</w:t>
            </w:r>
            <w:proofErr w:type="spellEnd"/>
            <w:r w:rsidRPr="0007098F">
              <w:rPr>
                <w:rFonts w:ascii="PT Astra Serif" w:hAnsi="PT Astra Serif"/>
                <w:i/>
                <w:iCs/>
                <w:lang w:val="en-US"/>
              </w:rPr>
              <w:t xml:space="preserve"> </w:t>
            </w:r>
            <w:proofErr w:type="spellStart"/>
            <w:r w:rsidRPr="0007098F">
              <w:rPr>
                <w:rFonts w:ascii="PT Astra Serif" w:hAnsi="PT Astra Serif"/>
                <w:i/>
                <w:iCs/>
                <w:lang w:val="en-US"/>
              </w:rPr>
              <w:t>distichus</w:t>
            </w:r>
            <w:proofErr w:type="spellEnd"/>
            <w:r w:rsidRPr="0007098F">
              <w:rPr>
                <w:rFonts w:ascii="PT Astra Serif" w:hAnsi="PT Astra Serif"/>
                <w:i/>
                <w:iCs/>
                <w:lang w:val="en-US"/>
              </w:rPr>
              <w:t xml:space="preserve">, </w:t>
            </w:r>
            <w:proofErr w:type="spellStart"/>
            <w:r w:rsidRPr="0007098F">
              <w:rPr>
                <w:rFonts w:ascii="PT Astra Serif" w:hAnsi="PT Astra Serif"/>
                <w:i/>
                <w:iCs/>
                <w:lang w:val="en-US"/>
              </w:rPr>
              <w:t>Desmarestia</w:t>
            </w:r>
            <w:proofErr w:type="spellEnd"/>
            <w:r w:rsidRPr="0007098F">
              <w:rPr>
                <w:rFonts w:ascii="PT Astra Serif" w:hAnsi="PT Astra Serif"/>
                <w:i/>
                <w:iCs/>
                <w:lang w:val="en-US"/>
              </w:rPr>
              <w:t xml:space="preserve"> </w:t>
            </w:r>
            <w:proofErr w:type="spellStart"/>
            <w:r w:rsidRPr="0007098F">
              <w:rPr>
                <w:rFonts w:ascii="PT Astra Serif" w:hAnsi="PT Astra Serif"/>
                <w:i/>
                <w:iCs/>
                <w:lang w:val="en-US"/>
              </w:rPr>
              <w:lastRenderedPageBreak/>
              <w:t>intermedia</w:t>
            </w:r>
            <w:proofErr w:type="spellEnd"/>
            <w:r w:rsidRPr="0007098F">
              <w:rPr>
                <w:rFonts w:ascii="PT Astra Serif" w:hAnsi="PT Astra Serif"/>
                <w:lang w:val="en-US"/>
              </w:rPr>
              <w:t xml:space="preserve">, red algae – </w:t>
            </w:r>
            <w:proofErr w:type="spellStart"/>
            <w:r w:rsidRPr="0007098F">
              <w:rPr>
                <w:rFonts w:ascii="PT Astra Serif" w:hAnsi="PT Astra Serif"/>
                <w:i/>
                <w:iCs/>
                <w:lang w:val="en-US"/>
              </w:rPr>
              <w:t>Ptilota</w:t>
            </w:r>
            <w:proofErr w:type="spellEnd"/>
            <w:r w:rsidRPr="0007098F">
              <w:rPr>
                <w:rFonts w:ascii="PT Astra Serif" w:hAnsi="PT Astra Serif"/>
                <w:lang w:val="en-US"/>
              </w:rPr>
              <w:t xml:space="preserve"> </w:t>
            </w:r>
            <w:proofErr w:type="spellStart"/>
            <w:r w:rsidRPr="0007098F">
              <w:rPr>
                <w:rFonts w:ascii="PT Astra Serif" w:hAnsi="PT Astra Serif"/>
                <w:i/>
                <w:iCs/>
                <w:lang w:val="en-US"/>
              </w:rPr>
              <w:t>asplenioides</w:t>
            </w:r>
            <w:proofErr w:type="spellEnd"/>
            <w:r w:rsidRPr="0007098F">
              <w:rPr>
                <w:rFonts w:ascii="PT Astra Serif" w:hAnsi="PT Astra Serif"/>
                <w:i/>
                <w:iCs/>
                <w:lang w:val="en-US"/>
              </w:rPr>
              <w:t xml:space="preserve">, </w:t>
            </w:r>
            <w:proofErr w:type="spellStart"/>
            <w:r w:rsidRPr="0007098F">
              <w:rPr>
                <w:rFonts w:ascii="PT Astra Serif" w:hAnsi="PT Astra Serif"/>
                <w:i/>
                <w:iCs/>
                <w:lang w:val="en-US"/>
              </w:rPr>
              <w:t>Turnerella</w:t>
            </w:r>
            <w:proofErr w:type="spellEnd"/>
            <w:r w:rsidRPr="0007098F">
              <w:rPr>
                <w:rFonts w:ascii="PT Astra Serif" w:hAnsi="PT Astra Serif"/>
                <w:i/>
                <w:iCs/>
                <w:lang w:val="en-US"/>
              </w:rPr>
              <w:t xml:space="preserve"> </w:t>
            </w:r>
            <w:proofErr w:type="spellStart"/>
            <w:r w:rsidRPr="0007098F">
              <w:rPr>
                <w:rFonts w:ascii="PT Astra Serif" w:hAnsi="PT Astra Serif"/>
                <w:i/>
                <w:iCs/>
                <w:lang w:val="en-US"/>
              </w:rPr>
              <w:t>mertensiana</w:t>
            </w:r>
            <w:proofErr w:type="spellEnd"/>
            <w:r w:rsidRPr="0007098F">
              <w:rPr>
                <w:rFonts w:ascii="PT Astra Serif" w:hAnsi="PT Astra Serif"/>
                <w:lang w:val="en-US"/>
              </w:rPr>
              <w:t xml:space="preserve"> and lamellar green algae – </w:t>
            </w:r>
            <w:proofErr w:type="spellStart"/>
            <w:r w:rsidRPr="0007098F">
              <w:rPr>
                <w:rFonts w:ascii="PT Astra Serif" w:hAnsi="PT Astra Serif"/>
                <w:i/>
                <w:iCs/>
                <w:lang w:val="en-US"/>
              </w:rPr>
              <w:t>Ulva</w:t>
            </w:r>
            <w:proofErr w:type="spellEnd"/>
            <w:r w:rsidRPr="0007098F">
              <w:rPr>
                <w:rFonts w:ascii="PT Astra Serif" w:hAnsi="PT Astra Serif"/>
                <w:i/>
                <w:iCs/>
                <w:lang w:val="en-US"/>
              </w:rPr>
              <w:t xml:space="preserve"> </w:t>
            </w:r>
            <w:proofErr w:type="spellStart"/>
            <w:r w:rsidRPr="0007098F">
              <w:rPr>
                <w:rFonts w:ascii="PT Astra Serif" w:hAnsi="PT Astra Serif"/>
                <w:i/>
                <w:iCs/>
                <w:lang w:val="en-US"/>
              </w:rPr>
              <w:t>fenestrata</w:t>
            </w:r>
            <w:proofErr w:type="spellEnd"/>
            <w:r w:rsidRPr="0007098F">
              <w:rPr>
                <w:rFonts w:ascii="PT Astra Serif" w:hAnsi="PT Astra Serif"/>
                <w:lang w:val="en-US"/>
              </w:rPr>
              <w:t xml:space="preserve"> were found sporadically. A comparative analysis of aerial photography data of coastal areas from Cape </w:t>
            </w:r>
            <w:proofErr w:type="spellStart"/>
            <w:r w:rsidRPr="0007098F">
              <w:rPr>
                <w:rFonts w:ascii="PT Astra Serif" w:hAnsi="PT Astra Serif"/>
                <w:lang w:val="en-US"/>
              </w:rPr>
              <w:t>Sivuchy</w:t>
            </w:r>
            <w:proofErr w:type="spellEnd"/>
            <w:r w:rsidRPr="0007098F">
              <w:rPr>
                <w:rFonts w:ascii="PT Astra Serif" w:hAnsi="PT Astra Serif"/>
                <w:lang w:val="en-US"/>
              </w:rPr>
              <w:t xml:space="preserve"> to Cape </w:t>
            </w:r>
            <w:proofErr w:type="spellStart"/>
            <w:r w:rsidRPr="0007098F">
              <w:rPr>
                <w:rFonts w:ascii="PT Astra Serif" w:hAnsi="PT Astra Serif"/>
                <w:lang w:val="en-US"/>
              </w:rPr>
              <w:t>Lopatka</w:t>
            </w:r>
            <w:proofErr w:type="spellEnd"/>
            <w:r w:rsidRPr="0007098F">
              <w:rPr>
                <w:rFonts w:ascii="PT Astra Serif" w:hAnsi="PT Astra Serif"/>
                <w:lang w:val="en-US"/>
              </w:rPr>
              <w:t xml:space="preserve"> in 2002 and modern satellite images did not reveal significant changes in the distribution of littoral and </w:t>
            </w:r>
            <w:proofErr w:type="spellStart"/>
            <w:r w:rsidRPr="0007098F">
              <w:rPr>
                <w:rFonts w:ascii="PT Astra Serif" w:hAnsi="PT Astra Serif"/>
                <w:lang w:val="en-US"/>
              </w:rPr>
              <w:t>sublittoral</w:t>
            </w:r>
            <w:proofErr w:type="spellEnd"/>
            <w:r w:rsidRPr="0007098F">
              <w:rPr>
                <w:rFonts w:ascii="PT Astra Serif" w:hAnsi="PT Astra Serif"/>
                <w:lang w:val="en-US"/>
              </w:rPr>
              <w:t xml:space="preserve"> algae beds. In the coastal line of capes </w:t>
            </w:r>
            <w:proofErr w:type="spellStart"/>
            <w:r w:rsidRPr="0007098F">
              <w:rPr>
                <w:rFonts w:ascii="PT Astra Serif" w:hAnsi="PT Astra Serif"/>
                <w:lang w:val="en-US"/>
              </w:rPr>
              <w:t>Sivuchy</w:t>
            </w:r>
            <w:proofErr w:type="spellEnd"/>
            <w:r w:rsidRPr="0007098F">
              <w:rPr>
                <w:rFonts w:ascii="PT Astra Serif" w:hAnsi="PT Astra Serif"/>
                <w:lang w:val="en-US"/>
              </w:rPr>
              <w:t xml:space="preserve">, </w:t>
            </w:r>
            <w:proofErr w:type="spellStart"/>
            <w:r w:rsidRPr="0007098F">
              <w:rPr>
                <w:rFonts w:ascii="PT Astra Serif" w:hAnsi="PT Astra Serif"/>
                <w:lang w:val="en-US"/>
              </w:rPr>
              <w:t>Kambalny</w:t>
            </w:r>
            <w:proofErr w:type="spellEnd"/>
            <w:r w:rsidRPr="0007098F">
              <w:rPr>
                <w:rFonts w:ascii="PT Astra Serif" w:hAnsi="PT Astra Serif"/>
                <w:lang w:val="en-US"/>
              </w:rPr>
              <w:t xml:space="preserve"> and Maria that we studied, the kelp belt with an ave</w:t>
            </w:r>
            <w:r w:rsidRPr="0007098F">
              <w:rPr>
                <w:rFonts w:ascii="PT Astra Serif" w:hAnsi="PT Astra Serif"/>
                <w:lang w:val="en-US"/>
              </w:rPr>
              <w:t>r</w:t>
            </w:r>
            <w:r w:rsidRPr="0007098F">
              <w:rPr>
                <w:rFonts w:ascii="PT Astra Serif" w:hAnsi="PT Astra Serif"/>
                <w:lang w:val="en-US"/>
              </w:rPr>
              <w:t xml:space="preserve">age width of 100-130 m reached in the summer of 2018–2023 the total coverage area is 1.92 </w:t>
            </w:r>
            <w:proofErr w:type="spellStart"/>
            <w:r w:rsidRPr="0007098F">
              <w:rPr>
                <w:rFonts w:ascii="PT Astra Serif" w:hAnsi="PT Astra Serif"/>
                <w:lang w:val="en-US"/>
              </w:rPr>
              <w:t>km</w:t>
            </w:r>
            <w:r w:rsidRPr="0007098F">
              <w:rPr>
                <w:rFonts w:ascii="PT Astra Serif" w:hAnsi="PT Astra Serif"/>
                <w:vertAlign w:val="superscript"/>
                <w:lang w:val="en-US"/>
              </w:rPr>
              <w:t>2</w:t>
            </w:r>
            <w:proofErr w:type="spellEnd"/>
            <w:r w:rsidRPr="0007098F">
              <w:rPr>
                <w:rFonts w:ascii="PT Astra Serif" w:hAnsi="PT Astra Serif"/>
                <w:lang w:val="en-US"/>
              </w:rPr>
              <w:t xml:space="preserve">. The use of accompanying data when conducting bottom surveys of commercial invertebrates and fish, </w:t>
            </w:r>
            <w:proofErr w:type="spellStart"/>
            <w:r w:rsidRPr="0007098F">
              <w:rPr>
                <w:rFonts w:ascii="PT Astra Serif" w:hAnsi="PT Astra Serif"/>
                <w:lang w:val="en-US"/>
              </w:rPr>
              <w:t>longline</w:t>
            </w:r>
            <w:proofErr w:type="spellEnd"/>
            <w:r w:rsidRPr="0007098F">
              <w:rPr>
                <w:rFonts w:ascii="PT Astra Serif" w:hAnsi="PT Astra Serif"/>
                <w:lang w:val="en-US"/>
              </w:rPr>
              <w:t xml:space="preserve"> cod fisheries, together with the analysis of satellite images, allows for an expert asses</w:t>
            </w:r>
            <w:r w:rsidRPr="0007098F">
              <w:rPr>
                <w:rFonts w:ascii="PT Astra Serif" w:hAnsi="PT Astra Serif"/>
                <w:lang w:val="en-US"/>
              </w:rPr>
              <w:t>s</w:t>
            </w:r>
            <w:r w:rsidRPr="0007098F">
              <w:rPr>
                <w:rFonts w:ascii="PT Astra Serif" w:hAnsi="PT Astra Serif"/>
                <w:lang w:val="en-US"/>
              </w:rPr>
              <w:t xml:space="preserve">ment of changes in the species composition and distribution of kelp algae, and is also a promising tool for monitoring the state of </w:t>
            </w:r>
            <w:proofErr w:type="spellStart"/>
            <w:r w:rsidRPr="0007098F">
              <w:rPr>
                <w:rFonts w:ascii="PT Astra Serif" w:hAnsi="PT Astra Serif"/>
                <w:lang w:val="en-US"/>
              </w:rPr>
              <w:t>macrophyte</w:t>
            </w:r>
            <w:proofErr w:type="spellEnd"/>
            <w:r w:rsidRPr="0007098F">
              <w:rPr>
                <w:rFonts w:ascii="PT Astra Serif" w:hAnsi="PT Astra Serif"/>
                <w:lang w:val="en-US"/>
              </w:rPr>
              <w:t xml:space="preserve"> communities in the Far Eastern seas of Russia.</w:t>
            </w:r>
          </w:p>
          <w:p w:rsidR="0007098F" w:rsidRPr="0007098F" w:rsidRDefault="0007098F" w:rsidP="000F49D2">
            <w:pPr>
              <w:widowControl w:val="0"/>
              <w:rPr>
                <w:rFonts w:ascii="PT Astra Serif" w:hAnsi="PT Astra Serif"/>
                <w:lang w:val="en-US"/>
              </w:rPr>
            </w:pPr>
          </w:p>
          <w:p w:rsidR="0007098F" w:rsidRPr="0007098F" w:rsidRDefault="0007098F" w:rsidP="000F49D2">
            <w:pPr>
              <w:widowControl w:val="0"/>
              <w:rPr>
                <w:rFonts w:ascii="PT Astra Serif" w:hAnsi="PT Astra Serif"/>
                <w:lang w:val="en-US"/>
              </w:rPr>
            </w:pPr>
            <w:r w:rsidRPr="0007098F">
              <w:rPr>
                <w:rFonts w:ascii="PT Astra Serif" w:hAnsi="PT Astra Serif"/>
                <w:b/>
                <w:lang w:val="en-US"/>
              </w:rPr>
              <w:t>Key words:</w:t>
            </w:r>
            <w:r w:rsidRPr="0007098F">
              <w:rPr>
                <w:rFonts w:ascii="PT Astra Serif" w:hAnsi="PT Astra Serif"/>
                <w:lang w:val="en-US"/>
              </w:rPr>
              <w:t xml:space="preserve"> deepwater drifting plants, bottom trawl surveys, bottom </w:t>
            </w:r>
            <w:proofErr w:type="spellStart"/>
            <w:r w:rsidRPr="0007098F">
              <w:rPr>
                <w:rFonts w:ascii="PT Astra Serif" w:hAnsi="PT Astra Serif"/>
                <w:lang w:val="en-US"/>
              </w:rPr>
              <w:t>longline</w:t>
            </w:r>
            <w:proofErr w:type="spellEnd"/>
            <w:r w:rsidRPr="0007098F">
              <w:rPr>
                <w:rFonts w:ascii="PT Astra Serif" w:hAnsi="PT Astra Serif"/>
                <w:lang w:val="en-US"/>
              </w:rPr>
              <w:t xml:space="preserve">, Western Kamchatka, </w:t>
            </w:r>
            <w:proofErr w:type="spellStart"/>
            <w:r w:rsidRPr="0007098F">
              <w:rPr>
                <w:rFonts w:ascii="PT Astra Serif" w:hAnsi="PT Astra Serif"/>
                <w:lang w:val="en-US"/>
              </w:rPr>
              <w:t>macrophytes</w:t>
            </w:r>
            <w:proofErr w:type="spellEnd"/>
            <w:r w:rsidRPr="0007098F">
              <w:rPr>
                <w:rFonts w:ascii="PT Astra Serif" w:hAnsi="PT Astra Serif"/>
                <w:lang w:val="en-US"/>
              </w:rPr>
              <w:t xml:space="preserve">, satellite image, </w:t>
            </w:r>
            <w:proofErr w:type="spellStart"/>
            <w:r w:rsidRPr="0007098F">
              <w:rPr>
                <w:rFonts w:ascii="PT Astra Serif" w:hAnsi="PT Astra Serif"/>
                <w:i/>
                <w:lang w:val="en-US"/>
              </w:rPr>
              <w:t>Arthrothamnus</w:t>
            </w:r>
            <w:proofErr w:type="spellEnd"/>
            <w:r w:rsidRPr="0007098F">
              <w:rPr>
                <w:rFonts w:ascii="PT Astra Serif" w:hAnsi="PT Astra Serif"/>
                <w:i/>
                <w:lang w:val="en-US"/>
              </w:rPr>
              <w:t xml:space="preserve"> </w:t>
            </w:r>
            <w:proofErr w:type="spellStart"/>
            <w:r w:rsidRPr="0007098F">
              <w:rPr>
                <w:rFonts w:ascii="PT Astra Serif" w:hAnsi="PT Astra Serif"/>
                <w:i/>
                <w:lang w:val="en-US"/>
              </w:rPr>
              <w:t>radicans</w:t>
            </w:r>
            <w:proofErr w:type="spellEnd"/>
            <w:r w:rsidRPr="0007098F">
              <w:rPr>
                <w:rFonts w:ascii="PT Astra Serif" w:hAnsi="PT Astra Serif"/>
                <w:i/>
                <w:lang w:val="en-US"/>
              </w:rPr>
              <w:t>,</w:t>
            </w:r>
            <w:r w:rsidRPr="0007098F">
              <w:rPr>
                <w:rFonts w:ascii="PT Astra Serif" w:hAnsi="PT Astra Serif"/>
                <w:lang w:val="en-US"/>
              </w:rPr>
              <w:t xml:space="preserve"> </w:t>
            </w:r>
            <w:proofErr w:type="spellStart"/>
            <w:r w:rsidRPr="0007098F">
              <w:rPr>
                <w:rFonts w:ascii="PT Astra Serif" w:hAnsi="PT Astra Serif"/>
                <w:lang w:val="en-US"/>
              </w:rPr>
              <w:t>Laminariales</w:t>
            </w:r>
            <w:proofErr w:type="spellEnd"/>
            <w:r w:rsidRPr="0007098F">
              <w:rPr>
                <w:rFonts w:ascii="PT Astra Serif" w:hAnsi="PT Astra Serif"/>
                <w:lang w:val="en-US"/>
              </w:rPr>
              <w:t>.</w:t>
            </w:r>
          </w:p>
          <w:p w:rsidR="0007098F" w:rsidRPr="0007098F" w:rsidRDefault="0007098F" w:rsidP="000F49D2">
            <w:pPr>
              <w:rPr>
                <w:rFonts w:ascii="PT Astra Serif" w:hAnsi="PT Astra Serif"/>
              </w:rPr>
            </w:pPr>
          </w:p>
        </w:tc>
      </w:tr>
      <w:tr w:rsidR="0007098F" w:rsidRPr="0007098F" w:rsidTr="000F49D2">
        <w:trPr>
          <w:jc w:val="center"/>
        </w:trPr>
        <w:tc>
          <w:tcPr>
            <w:tcW w:w="9606" w:type="dxa"/>
          </w:tcPr>
          <w:p w:rsidR="0007098F" w:rsidRDefault="0007098F" w:rsidP="000F49D2">
            <w:pPr>
              <w:jc w:val="center"/>
              <w:rPr>
                <w:rFonts w:ascii="PT Astra Serif" w:hAnsi="PT Astra Serif" w:cs="Times New Roman"/>
                <w:iCs/>
                <w:lang w:val="en-US"/>
              </w:rPr>
            </w:pPr>
            <w:r w:rsidRPr="0007098F">
              <w:rPr>
                <w:rFonts w:ascii="PT Astra Serif" w:hAnsi="PT Astra Serif" w:cs="Times New Roman"/>
              </w:rPr>
              <w:lastRenderedPageBreak/>
              <w:t xml:space="preserve">УДК 661.74:638.162                                      </w:t>
            </w:r>
            <w:r w:rsidR="000F49D2">
              <w:rPr>
                <w:rFonts w:ascii="PT Astra Serif" w:hAnsi="PT Astra Serif" w:cs="Times New Roman"/>
                <w:lang w:val="en-US"/>
              </w:rPr>
              <w:t xml:space="preserve">         </w:t>
            </w:r>
            <w:r w:rsidRPr="0007098F">
              <w:rPr>
                <w:rFonts w:ascii="PT Astra Serif" w:hAnsi="PT Astra Serif" w:cs="Times New Roman"/>
              </w:rPr>
              <w:t xml:space="preserve">                   </w:t>
            </w:r>
            <w:proofErr w:type="spellStart"/>
            <w:r w:rsidRPr="0007098F">
              <w:rPr>
                <w:rFonts w:ascii="PT Astra Serif" w:hAnsi="PT Astra Serif" w:cs="Times New Roman"/>
                <w:iCs/>
                <w:lang w:val="en-US"/>
              </w:rPr>
              <w:t>DOI</w:t>
            </w:r>
            <w:proofErr w:type="spellEnd"/>
            <w:r w:rsidRPr="0007098F">
              <w:rPr>
                <w:rFonts w:ascii="PT Astra Serif" w:hAnsi="PT Astra Serif" w:cs="Times New Roman"/>
                <w:iCs/>
              </w:rPr>
              <w:t>: 10.17217/2079-0333-2023-66-80-87</w:t>
            </w:r>
          </w:p>
          <w:p w:rsidR="000F49D2" w:rsidRPr="000F49D2" w:rsidRDefault="000F49D2" w:rsidP="000F49D2">
            <w:pPr>
              <w:jc w:val="center"/>
              <w:rPr>
                <w:rFonts w:ascii="PT Astra Serif" w:hAnsi="PT Astra Serif" w:cs="Times New Roman"/>
                <w:b/>
                <w:lang w:val="en-US"/>
              </w:rPr>
            </w:pPr>
          </w:p>
          <w:p w:rsidR="0007098F" w:rsidRPr="0007098F" w:rsidRDefault="0007098F" w:rsidP="000F49D2">
            <w:pPr>
              <w:jc w:val="center"/>
              <w:rPr>
                <w:rFonts w:ascii="PT Astra Serif" w:hAnsi="PT Astra Serif" w:cs="Times New Roman"/>
                <w:b/>
                <w:lang w:val="en-US"/>
              </w:rPr>
            </w:pPr>
            <w:r w:rsidRPr="0007098F">
              <w:rPr>
                <w:rFonts w:ascii="PT Astra Serif" w:hAnsi="PT Astra Serif" w:cs="Times New Roman"/>
                <w:b/>
                <w:lang w:val="en-US"/>
              </w:rPr>
              <w:t xml:space="preserve">THE POSSIBILITY OF USING </w:t>
            </w:r>
            <w:proofErr w:type="spellStart"/>
            <w:r w:rsidRPr="0007098F">
              <w:rPr>
                <w:rFonts w:ascii="PT Astra Serif" w:hAnsi="PT Astra Serif" w:cs="Times New Roman"/>
                <w:b/>
                <w:lang w:val="en-US"/>
              </w:rPr>
              <w:t>TRICHLOROACETIC</w:t>
            </w:r>
            <w:proofErr w:type="spellEnd"/>
            <w:r w:rsidRPr="0007098F">
              <w:rPr>
                <w:rFonts w:ascii="PT Astra Serif" w:hAnsi="PT Astra Serif" w:cs="Times New Roman"/>
                <w:b/>
                <w:lang w:val="en-US"/>
              </w:rPr>
              <w:t xml:space="preserve"> ACID FOR </w:t>
            </w:r>
            <w:proofErr w:type="spellStart"/>
            <w:r w:rsidRPr="0007098F">
              <w:rPr>
                <w:rFonts w:ascii="PT Astra Serif" w:hAnsi="PT Astra Serif" w:cs="Times New Roman"/>
                <w:b/>
                <w:lang w:val="en-US"/>
              </w:rPr>
              <w:t>ACETOLYSIS</w:t>
            </w:r>
            <w:proofErr w:type="spellEnd"/>
            <w:r w:rsidRPr="0007098F">
              <w:rPr>
                <w:rFonts w:ascii="PT Astra Serif" w:hAnsi="PT Astra Serif" w:cs="Times New Roman"/>
                <w:b/>
                <w:lang w:val="en-US"/>
              </w:rPr>
              <w:t xml:space="preserve"> </w:t>
            </w:r>
            <w:r w:rsidRPr="0007098F">
              <w:rPr>
                <w:rFonts w:ascii="PT Astra Serif" w:hAnsi="PT Astra Serif" w:cs="Times New Roman"/>
                <w:b/>
                <w:lang w:val="en-US"/>
              </w:rPr>
              <w:br/>
              <w:t xml:space="preserve">OF POLLEN GRAINS IN </w:t>
            </w:r>
            <w:proofErr w:type="spellStart"/>
            <w:r w:rsidRPr="0007098F">
              <w:rPr>
                <w:rFonts w:ascii="PT Astra Serif" w:hAnsi="PT Astra Serif" w:cs="Times New Roman"/>
                <w:b/>
                <w:lang w:val="en-US"/>
              </w:rPr>
              <w:t>MELISSOPALYNOLOGICAL</w:t>
            </w:r>
            <w:proofErr w:type="spellEnd"/>
            <w:r w:rsidRPr="0007098F">
              <w:rPr>
                <w:rFonts w:ascii="PT Astra Serif" w:hAnsi="PT Astra Serif" w:cs="Times New Roman"/>
                <w:b/>
                <w:lang w:val="en-US"/>
              </w:rPr>
              <w:t xml:space="preserve"> ANALYSIS</w:t>
            </w:r>
          </w:p>
          <w:p w:rsidR="0007098F" w:rsidRPr="0007098F" w:rsidRDefault="0007098F" w:rsidP="000F49D2">
            <w:pPr>
              <w:jc w:val="center"/>
              <w:rPr>
                <w:rFonts w:ascii="PT Astra Serif" w:hAnsi="PT Astra Serif" w:cs="Times New Roman"/>
                <w:b/>
                <w:lang w:val="en-US"/>
              </w:rPr>
            </w:pPr>
          </w:p>
          <w:p w:rsidR="0007098F" w:rsidRPr="0007098F" w:rsidRDefault="0007098F" w:rsidP="000F49D2">
            <w:pPr>
              <w:rPr>
                <w:rFonts w:ascii="PT Astra Serif" w:hAnsi="PT Astra Serif" w:cs="Times New Roman"/>
                <w:lang w:val="en-US"/>
              </w:rPr>
            </w:pPr>
            <w:proofErr w:type="spellStart"/>
            <w:r w:rsidRPr="0007098F">
              <w:rPr>
                <w:rFonts w:ascii="PT Astra Serif" w:hAnsi="PT Astra Serif" w:cs="Times New Roman"/>
                <w:lang w:val="en-US"/>
              </w:rPr>
              <w:t>Goncharov</w:t>
            </w:r>
            <w:proofErr w:type="spellEnd"/>
            <w:r w:rsidRPr="0007098F">
              <w:rPr>
                <w:rFonts w:ascii="PT Astra Serif" w:hAnsi="PT Astra Serif" w:cs="Times New Roman"/>
                <w:lang w:val="en-US"/>
              </w:rPr>
              <w:t xml:space="preserve"> </w:t>
            </w:r>
            <w:proofErr w:type="spellStart"/>
            <w:r w:rsidRPr="0007098F">
              <w:rPr>
                <w:rFonts w:ascii="PT Astra Serif" w:hAnsi="PT Astra Serif" w:cs="Times New Roman"/>
                <w:lang w:val="en-US"/>
              </w:rPr>
              <w:t>B.I.</w:t>
            </w:r>
            <w:proofErr w:type="spellEnd"/>
            <w:r w:rsidRPr="0007098F">
              <w:rPr>
                <w:rFonts w:ascii="PT Astra Serif" w:hAnsi="PT Astra Serif" w:cs="Times New Roman"/>
                <w:lang w:val="en-US"/>
              </w:rPr>
              <w:t xml:space="preserve">, </w:t>
            </w:r>
            <w:proofErr w:type="spellStart"/>
            <w:r w:rsidRPr="0007098F">
              <w:rPr>
                <w:rFonts w:ascii="PT Astra Serif" w:hAnsi="PT Astra Serif" w:cs="Times New Roman"/>
                <w:lang w:val="en-US"/>
              </w:rPr>
              <w:t>Lebedko</w:t>
            </w:r>
            <w:proofErr w:type="spellEnd"/>
            <w:r w:rsidRPr="0007098F">
              <w:rPr>
                <w:rFonts w:ascii="PT Astra Serif" w:hAnsi="PT Astra Serif" w:cs="Times New Roman"/>
                <w:lang w:val="en-US"/>
              </w:rPr>
              <w:t xml:space="preserve"> </w:t>
            </w:r>
            <w:proofErr w:type="spellStart"/>
            <w:r w:rsidRPr="0007098F">
              <w:rPr>
                <w:rFonts w:ascii="PT Astra Serif" w:hAnsi="PT Astra Serif" w:cs="Times New Roman"/>
                <w:lang w:val="en-US"/>
              </w:rPr>
              <w:t>M.V.</w:t>
            </w:r>
            <w:proofErr w:type="spellEnd"/>
          </w:p>
          <w:p w:rsidR="0007098F" w:rsidRPr="0007098F" w:rsidRDefault="0007098F" w:rsidP="000F49D2">
            <w:pPr>
              <w:rPr>
                <w:rFonts w:ascii="PT Astra Serif" w:hAnsi="PT Astra Serif" w:cs="Times New Roman"/>
                <w:lang w:val="en-US"/>
              </w:rPr>
            </w:pPr>
          </w:p>
          <w:p w:rsidR="0007098F" w:rsidRPr="0007098F" w:rsidRDefault="0007098F" w:rsidP="000F49D2">
            <w:pPr>
              <w:rPr>
                <w:rFonts w:ascii="PT Astra Serif" w:hAnsi="PT Astra Serif" w:cs="Times New Roman"/>
                <w:lang w:val="en-US"/>
              </w:rPr>
            </w:pPr>
            <w:r w:rsidRPr="0007098F">
              <w:rPr>
                <w:rFonts w:ascii="PT Astra Serif" w:hAnsi="PT Astra Serif" w:cs="Times New Roman"/>
                <w:lang w:val="en-US"/>
              </w:rPr>
              <w:t>Kamchatka Branch of the Russian Federal Research Institute of Fisheries and Oceanography (</w:t>
            </w:r>
            <w:proofErr w:type="spellStart"/>
            <w:r w:rsidRPr="0007098F">
              <w:rPr>
                <w:rFonts w:ascii="PT Astra Serif" w:hAnsi="PT Astra Serif" w:cs="Times New Roman"/>
                <w:lang w:val="en-US"/>
              </w:rPr>
              <w:t>KamchatNIRO</w:t>
            </w:r>
            <w:proofErr w:type="spellEnd"/>
            <w:r w:rsidRPr="0007098F">
              <w:rPr>
                <w:rFonts w:ascii="PT Astra Serif" w:hAnsi="PT Astra Serif" w:cs="Times New Roman"/>
                <w:lang w:val="en-US"/>
              </w:rPr>
              <w:t xml:space="preserve">), Petropavlovsk-Kamchatsky, </w:t>
            </w:r>
            <w:proofErr w:type="spellStart"/>
            <w:r w:rsidRPr="0007098F">
              <w:rPr>
                <w:rFonts w:ascii="PT Astra Serif" w:hAnsi="PT Astra Serif" w:cs="Times New Roman"/>
                <w:lang w:val="en-US"/>
              </w:rPr>
              <w:t>Naberezhnaya</w:t>
            </w:r>
            <w:proofErr w:type="spellEnd"/>
            <w:r w:rsidRPr="0007098F">
              <w:rPr>
                <w:rFonts w:ascii="PT Astra Serif" w:hAnsi="PT Astra Serif" w:cs="Times New Roman"/>
                <w:lang w:val="en-US"/>
              </w:rPr>
              <w:t xml:space="preserve"> Str. 18.</w:t>
            </w:r>
          </w:p>
          <w:p w:rsidR="0007098F" w:rsidRPr="0007098F" w:rsidRDefault="0007098F" w:rsidP="000F49D2">
            <w:pPr>
              <w:rPr>
                <w:rFonts w:ascii="PT Astra Serif" w:hAnsi="PT Astra Serif" w:cs="Times New Roman"/>
                <w:lang w:val="en-US"/>
              </w:rPr>
            </w:pPr>
          </w:p>
          <w:p w:rsidR="0007098F" w:rsidRPr="0007098F" w:rsidRDefault="0007098F" w:rsidP="000F49D2">
            <w:pPr>
              <w:rPr>
                <w:rFonts w:ascii="PT Astra Serif" w:hAnsi="PT Astra Serif" w:cs="Times New Roman"/>
                <w:lang w:val="en-US"/>
              </w:rPr>
            </w:pPr>
            <w:r w:rsidRPr="0007098F">
              <w:rPr>
                <w:rFonts w:ascii="PT Astra Serif" w:hAnsi="PT Astra Serif" w:cs="Times New Roman"/>
                <w:lang w:val="en-US"/>
              </w:rPr>
              <w:t xml:space="preserve">The possibility of using </w:t>
            </w:r>
            <w:proofErr w:type="spellStart"/>
            <w:r w:rsidRPr="0007098F">
              <w:rPr>
                <w:rFonts w:ascii="PT Astra Serif" w:hAnsi="PT Astra Serif" w:cs="Times New Roman"/>
                <w:lang w:val="en-US"/>
              </w:rPr>
              <w:t>trichloroacetic</w:t>
            </w:r>
            <w:proofErr w:type="spellEnd"/>
            <w:r w:rsidRPr="0007098F">
              <w:rPr>
                <w:rFonts w:ascii="PT Astra Serif" w:hAnsi="PT Astra Serif" w:cs="Times New Roman"/>
                <w:lang w:val="en-US"/>
              </w:rPr>
              <w:t xml:space="preserve"> acid instead of the classical mixture of acetic anhydride with sulf</w:t>
            </w:r>
            <w:r w:rsidRPr="0007098F">
              <w:rPr>
                <w:rFonts w:ascii="PT Astra Serif" w:hAnsi="PT Astra Serif" w:cs="Times New Roman"/>
                <w:lang w:val="en-US"/>
              </w:rPr>
              <w:t>u</w:t>
            </w:r>
            <w:r w:rsidRPr="0007098F">
              <w:rPr>
                <w:rFonts w:ascii="PT Astra Serif" w:hAnsi="PT Astra Serif" w:cs="Times New Roman"/>
                <w:lang w:val="en-US"/>
              </w:rPr>
              <w:t xml:space="preserve">ric acid for </w:t>
            </w:r>
            <w:proofErr w:type="spellStart"/>
            <w:r w:rsidRPr="0007098F">
              <w:rPr>
                <w:rFonts w:ascii="PT Astra Serif" w:hAnsi="PT Astra Serif" w:cs="Times New Roman"/>
                <w:lang w:val="en-US"/>
              </w:rPr>
              <w:t>acetolysis</w:t>
            </w:r>
            <w:proofErr w:type="spellEnd"/>
            <w:r w:rsidRPr="0007098F">
              <w:rPr>
                <w:rFonts w:ascii="PT Astra Serif" w:hAnsi="PT Astra Serif" w:cs="Times New Roman"/>
                <w:lang w:val="en-US"/>
              </w:rPr>
              <w:t xml:space="preserve"> of pollen grains in the </w:t>
            </w:r>
            <w:proofErr w:type="spellStart"/>
            <w:r w:rsidRPr="0007098F">
              <w:rPr>
                <w:rFonts w:ascii="PT Astra Serif" w:hAnsi="PT Astra Serif" w:cs="Times New Roman"/>
                <w:lang w:val="en-US"/>
              </w:rPr>
              <w:t>melissopalynological</w:t>
            </w:r>
            <w:proofErr w:type="spellEnd"/>
            <w:r w:rsidRPr="0007098F">
              <w:rPr>
                <w:rFonts w:ascii="PT Astra Serif" w:hAnsi="PT Astra Serif" w:cs="Times New Roman"/>
                <w:lang w:val="en-US"/>
              </w:rPr>
              <w:t xml:space="preserve"> analysis of honey is demonstrated. This su</w:t>
            </w:r>
            <w:r w:rsidRPr="0007098F">
              <w:rPr>
                <w:rFonts w:ascii="PT Astra Serif" w:hAnsi="PT Astra Serif" w:cs="Times New Roman"/>
                <w:lang w:val="en-US"/>
              </w:rPr>
              <w:t>b</w:t>
            </w:r>
            <w:r w:rsidRPr="0007098F">
              <w:rPr>
                <w:rFonts w:ascii="PT Astra Serif" w:hAnsi="PT Astra Serif" w:cs="Times New Roman"/>
                <w:lang w:val="en-US"/>
              </w:rPr>
              <w:t xml:space="preserve">stance in comparison with other derivatives of acetic acid allows holding the sample in a boiling water bath that improves the result of </w:t>
            </w:r>
            <w:proofErr w:type="spellStart"/>
            <w:r w:rsidRPr="0007098F">
              <w:rPr>
                <w:rFonts w:ascii="PT Astra Serif" w:hAnsi="PT Astra Serif" w:cs="Times New Roman"/>
                <w:lang w:val="en-US"/>
              </w:rPr>
              <w:t>acetolysis</w:t>
            </w:r>
            <w:proofErr w:type="spellEnd"/>
            <w:r w:rsidRPr="0007098F">
              <w:rPr>
                <w:rFonts w:ascii="PT Astra Serif" w:hAnsi="PT Astra Serif" w:cs="Times New Roman"/>
                <w:lang w:val="en-US"/>
              </w:rPr>
              <w:t xml:space="preserve"> of pollen grains. The possibility of using various solvents for transferring </w:t>
            </w:r>
            <w:proofErr w:type="spellStart"/>
            <w:r w:rsidRPr="0007098F">
              <w:rPr>
                <w:rFonts w:ascii="PT Astra Serif" w:hAnsi="PT Astra Serif" w:cs="Times New Roman"/>
                <w:lang w:val="en-US"/>
              </w:rPr>
              <w:t>acetolyzed</w:t>
            </w:r>
            <w:proofErr w:type="spellEnd"/>
            <w:r w:rsidRPr="0007098F">
              <w:rPr>
                <w:rFonts w:ascii="PT Astra Serif" w:hAnsi="PT Astra Serif" w:cs="Times New Roman"/>
                <w:lang w:val="en-US"/>
              </w:rPr>
              <w:t xml:space="preserve"> pollen grains to glass slides for further microscopy was also investigated. The optimal re</w:t>
            </w:r>
            <w:r w:rsidRPr="0007098F">
              <w:rPr>
                <w:rFonts w:ascii="PT Astra Serif" w:hAnsi="PT Astra Serif" w:cs="Times New Roman"/>
                <w:lang w:val="en-US"/>
              </w:rPr>
              <w:t>a</w:t>
            </w:r>
            <w:r w:rsidRPr="0007098F">
              <w:rPr>
                <w:rFonts w:ascii="PT Astra Serif" w:hAnsi="PT Astra Serif" w:cs="Times New Roman"/>
                <w:lang w:val="en-US"/>
              </w:rPr>
              <w:t>gents and parameters for this analysis were studied and identified during the experiments.</w:t>
            </w:r>
          </w:p>
          <w:p w:rsidR="0007098F" w:rsidRPr="0007098F" w:rsidRDefault="0007098F" w:rsidP="000F49D2">
            <w:pPr>
              <w:rPr>
                <w:rFonts w:ascii="PT Astra Serif" w:hAnsi="PT Astra Serif" w:cs="Times New Roman"/>
                <w:lang w:val="en-US"/>
              </w:rPr>
            </w:pPr>
          </w:p>
          <w:p w:rsidR="0007098F" w:rsidRPr="0007098F" w:rsidRDefault="0007098F" w:rsidP="000F49D2">
            <w:pPr>
              <w:pStyle w:val="HTML"/>
              <w:rPr>
                <w:rFonts w:ascii="PT Astra Serif" w:hAnsi="PT Astra Serif"/>
                <w:sz w:val="22"/>
                <w:szCs w:val="22"/>
                <w:lang w:val="en-US"/>
              </w:rPr>
            </w:pPr>
            <w:r w:rsidRPr="0007098F">
              <w:rPr>
                <w:rFonts w:ascii="PT Astra Serif" w:hAnsi="PT Astra Serif" w:cs="Times New Roman"/>
                <w:b/>
                <w:sz w:val="22"/>
                <w:szCs w:val="22"/>
                <w:lang w:val="en-US"/>
              </w:rPr>
              <w:t>Key words:</w:t>
            </w:r>
            <w:r w:rsidRPr="0007098F">
              <w:rPr>
                <w:rFonts w:ascii="PT Astra Serif" w:hAnsi="PT Astra Serif" w:cs="Times New Roman"/>
                <w:sz w:val="22"/>
                <w:szCs w:val="22"/>
                <w:lang w:val="en-US"/>
              </w:rPr>
              <w:t xml:space="preserve"> </w:t>
            </w:r>
            <w:r w:rsidRPr="0007098F">
              <w:rPr>
                <w:rFonts w:ascii="PT Astra Serif" w:eastAsiaTheme="minorEastAsia" w:hAnsi="PT Astra Serif" w:cs="Times New Roman"/>
                <w:sz w:val="22"/>
                <w:szCs w:val="22"/>
                <w:lang w:val="en-US"/>
              </w:rPr>
              <w:t xml:space="preserve">apertures, </w:t>
            </w:r>
            <w:proofErr w:type="spellStart"/>
            <w:r w:rsidRPr="0007098F">
              <w:rPr>
                <w:rFonts w:ascii="PT Astra Serif" w:eastAsiaTheme="minorEastAsia" w:hAnsi="PT Astra Serif" w:cs="Times New Roman"/>
                <w:sz w:val="22"/>
                <w:szCs w:val="22"/>
                <w:lang w:val="en-US"/>
              </w:rPr>
              <w:t>acetolysis</w:t>
            </w:r>
            <w:proofErr w:type="spellEnd"/>
            <w:r w:rsidRPr="0007098F">
              <w:rPr>
                <w:rFonts w:ascii="PT Astra Serif" w:eastAsiaTheme="minorEastAsia" w:hAnsi="PT Astra Serif" w:cs="Times New Roman"/>
                <w:sz w:val="22"/>
                <w:szCs w:val="22"/>
                <w:lang w:val="en-US"/>
              </w:rPr>
              <w:t xml:space="preserve">, </w:t>
            </w:r>
            <w:proofErr w:type="spellStart"/>
            <w:r w:rsidRPr="0007098F">
              <w:rPr>
                <w:rFonts w:ascii="PT Astra Serif" w:eastAsiaTheme="minorEastAsia" w:hAnsi="PT Astra Serif" w:cs="Times New Roman"/>
                <w:sz w:val="22"/>
                <w:szCs w:val="22"/>
                <w:lang w:val="en-US"/>
              </w:rPr>
              <w:t>melissopalynological</w:t>
            </w:r>
            <w:proofErr w:type="spellEnd"/>
            <w:r w:rsidRPr="0007098F">
              <w:rPr>
                <w:rFonts w:ascii="PT Astra Serif" w:eastAsiaTheme="minorEastAsia" w:hAnsi="PT Astra Serif" w:cs="Times New Roman"/>
                <w:sz w:val="22"/>
                <w:szCs w:val="22"/>
                <w:lang w:val="en-US"/>
              </w:rPr>
              <w:t xml:space="preserve"> analysis, </w:t>
            </w:r>
            <w:proofErr w:type="spellStart"/>
            <w:r w:rsidRPr="0007098F">
              <w:rPr>
                <w:rFonts w:ascii="PT Astra Serif" w:eastAsiaTheme="minorEastAsia" w:hAnsi="PT Astra Serif" w:cs="Times New Roman"/>
                <w:sz w:val="22"/>
                <w:szCs w:val="22"/>
                <w:lang w:val="en-US"/>
              </w:rPr>
              <w:t>intin</w:t>
            </w:r>
            <w:proofErr w:type="spellEnd"/>
            <w:r w:rsidRPr="0007098F">
              <w:rPr>
                <w:rFonts w:ascii="PT Astra Serif" w:eastAsiaTheme="minorEastAsia" w:hAnsi="PT Astra Serif" w:cs="Times New Roman"/>
                <w:sz w:val="22"/>
                <w:szCs w:val="22"/>
                <w:lang w:val="en-US"/>
              </w:rPr>
              <w:t xml:space="preserve">, pollen grain coats, pollen analysis, </w:t>
            </w:r>
            <w:proofErr w:type="spellStart"/>
            <w:r w:rsidRPr="0007098F">
              <w:rPr>
                <w:rFonts w:ascii="PT Astra Serif" w:eastAsiaTheme="minorEastAsia" w:hAnsi="PT Astra Serif" w:cs="Times New Roman"/>
                <w:sz w:val="22"/>
                <w:szCs w:val="22"/>
                <w:lang w:val="en-US"/>
              </w:rPr>
              <w:t>trichloroacetic</w:t>
            </w:r>
            <w:proofErr w:type="spellEnd"/>
            <w:r w:rsidRPr="0007098F">
              <w:rPr>
                <w:rFonts w:ascii="PT Astra Serif" w:eastAsiaTheme="minorEastAsia" w:hAnsi="PT Astra Serif" w:cs="Times New Roman"/>
                <w:sz w:val="22"/>
                <w:szCs w:val="22"/>
                <w:lang w:val="en-US"/>
              </w:rPr>
              <w:t xml:space="preserve"> acid, </w:t>
            </w:r>
            <w:proofErr w:type="spellStart"/>
            <w:r w:rsidRPr="0007098F">
              <w:rPr>
                <w:rFonts w:ascii="PT Astra Serif" w:eastAsiaTheme="minorEastAsia" w:hAnsi="PT Astra Serif" w:cs="Times New Roman"/>
                <w:sz w:val="22"/>
                <w:szCs w:val="22"/>
                <w:lang w:val="en-US"/>
              </w:rPr>
              <w:t>exine</w:t>
            </w:r>
            <w:proofErr w:type="spellEnd"/>
            <w:r w:rsidRPr="0007098F">
              <w:rPr>
                <w:rFonts w:ascii="PT Astra Serif" w:eastAsiaTheme="minorEastAsia" w:hAnsi="PT Astra Serif" w:cs="Times New Roman"/>
                <w:sz w:val="22"/>
                <w:szCs w:val="22"/>
                <w:lang w:val="en-US"/>
              </w:rPr>
              <w:t>.</w:t>
            </w:r>
          </w:p>
          <w:p w:rsidR="0007098F" w:rsidRPr="0007098F" w:rsidRDefault="0007098F" w:rsidP="000F49D2">
            <w:pPr>
              <w:rPr>
                <w:rFonts w:ascii="PT Astra Serif" w:hAnsi="PT Astra Serif"/>
              </w:rPr>
            </w:pPr>
          </w:p>
        </w:tc>
      </w:tr>
    </w:tbl>
    <w:p w:rsidR="0007098F" w:rsidRPr="0007098F" w:rsidRDefault="0007098F" w:rsidP="0007098F">
      <w:pPr>
        <w:rPr>
          <w:rFonts w:ascii="PT Astra Serif" w:hAnsi="PT Astra Serif"/>
        </w:rPr>
      </w:pPr>
    </w:p>
    <w:sectPr w:rsidR="0007098F" w:rsidRPr="0007098F" w:rsidSect="0007098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defaultTabStop w:val="708"/>
  <w:characterSpacingControl w:val="doNotCompress"/>
  <w:compat/>
  <w:rsids>
    <w:rsidRoot w:val="0007098F"/>
    <w:rsid w:val="0007098F"/>
    <w:rsid w:val="000F49D2"/>
    <w:rsid w:val="00421271"/>
    <w:rsid w:val="004A39F1"/>
    <w:rsid w:val="0081341F"/>
    <w:rsid w:val="009E231D"/>
    <w:rsid w:val="00BB6406"/>
    <w:rsid w:val="00C14D10"/>
    <w:rsid w:val="00F14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98F"/>
    <w:pPr>
      <w:spacing w:after="0" w:line="240" w:lineRule="auto"/>
      <w:jc w:val="both"/>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070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7098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1409</Words>
  <Characters>8033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babuh_ee</dc:creator>
  <cp:lastModifiedBy>babuh_ee</cp:lastModifiedBy>
  <cp:revision>2</cp:revision>
  <dcterms:created xsi:type="dcterms:W3CDTF">2023-12-20T22:30:00Z</dcterms:created>
  <dcterms:modified xsi:type="dcterms:W3CDTF">2023-12-20T22:44:00Z</dcterms:modified>
</cp:coreProperties>
</file>