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18" w:rsidRPr="00423B0E" w:rsidRDefault="00423B0E" w:rsidP="003A6B02">
      <w:pPr>
        <w:spacing w:after="0" w:line="240" w:lineRule="auto"/>
        <w:jc w:val="center"/>
        <w:rPr>
          <w:rFonts w:ascii="PT Astra Serif" w:hAnsi="PT Astra Serif" w:cs="Times New Roman"/>
          <w:b/>
        </w:rPr>
      </w:pPr>
      <w:r w:rsidRPr="00423B0E">
        <w:rPr>
          <w:rFonts w:ascii="PT Astra Serif" w:hAnsi="PT Astra Serif" w:cs="Times New Roman"/>
          <w:b/>
          <w:lang w:val="en-US"/>
        </w:rPr>
        <w:t>Bulletin</w:t>
      </w:r>
      <w:r w:rsidR="003A6B02" w:rsidRPr="00423B0E">
        <w:rPr>
          <w:rFonts w:ascii="PT Astra Serif" w:hAnsi="PT Astra Serif" w:cs="Times New Roman"/>
          <w:b/>
        </w:rPr>
        <w:t xml:space="preserve"> 50</w:t>
      </w:r>
    </w:p>
    <w:p w:rsidR="003A6B02" w:rsidRPr="00423B0E" w:rsidRDefault="003A6B02" w:rsidP="003A6B02">
      <w:pPr>
        <w:spacing w:after="0" w:line="240" w:lineRule="auto"/>
        <w:rPr>
          <w:rFonts w:ascii="PT Astra Serif" w:hAnsi="PT Astra Serif" w:cs="Times New Roman"/>
        </w:rPr>
      </w:pPr>
    </w:p>
    <w:tbl>
      <w:tblPr>
        <w:tblStyle w:val="a3"/>
        <w:tblW w:w="0" w:type="auto"/>
        <w:tblLook w:val="04A0"/>
      </w:tblPr>
      <w:tblGrid>
        <w:gridCol w:w="9854"/>
      </w:tblGrid>
      <w:tr w:rsidR="003A6B02" w:rsidRPr="00423B0E" w:rsidTr="003A6B02">
        <w:tc>
          <w:tcPr>
            <w:tcW w:w="9854" w:type="dxa"/>
          </w:tcPr>
          <w:p w:rsidR="003A6B02" w:rsidRPr="00423B0E" w:rsidRDefault="003A6B02" w:rsidP="003A6B02">
            <w:pPr>
              <w:rPr>
                <w:rFonts w:ascii="PT Astra Serif" w:hAnsi="PT Astra Serif" w:cs="Times New Roman"/>
              </w:rPr>
            </w:pPr>
            <w:r w:rsidRPr="00423B0E">
              <w:rPr>
                <w:rFonts w:ascii="PT Astra Serif" w:hAnsi="PT Astra Serif" w:cs="Times New Roman"/>
              </w:rPr>
              <w:t>УДК 502.3(571.63)</w:t>
            </w:r>
          </w:p>
          <w:p w:rsidR="003A6B02" w:rsidRPr="00423B0E" w:rsidRDefault="003A6B02" w:rsidP="003A6B02">
            <w:pPr>
              <w:jc w:val="center"/>
              <w:rPr>
                <w:rFonts w:ascii="PT Astra Serif" w:hAnsi="PT Astra Serif" w:cs="Times New Roman"/>
                <w:b/>
                <w:bCs/>
              </w:rPr>
            </w:pPr>
          </w:p>
          <w:p w:rsidR="003A6B02" w:rsidRPr="00423B0E" w:rsidRDefault="003A6B02" w:rsidP="003A6B02">
            <w:pPr>
              <w:jc w:val="center"/>
              <w:rPr>
                <w:rFonts w:ascii="PT Astra Serif" w:hAnsi="PT Astra Serif" w:cs="Times New Roman"/>
                <w:b/>
                <w:bCs/>
              </w:rPr>
            </w:pPr>
            <w:r w:rsidRPr="00423B0E">
              <w:rPr>
                <w:rFonts w:ascii="PT Astra Serif" w:hAnsi="PT Astra Serif" w:cs="Times New Roman"/>
                <w:b/>
                <w:bCs/>
                <w:lang w:val="en-US"/>
              </w:rPr>
              <w:t>K</w:t>
            </w:r>
            <w:r w:rsidRPr="00423B0E">
              <w:rPr>
                <w:rFonts w:ascii="PT Astra Serif" w:hAnsi="PT Astra Serif" w:cs="Times New Roman"/>
                <w:b/>
                <w:bCs/>
              </w:rPr>
              <w:t>.</w:t>
            </w:r>
            <w:r w:rsidRPr="00423B0E">
              <w:rPr>
                <w:rFonts w:ascii="PT Astra Serif" w:hAnsi="PT Astra Serif" w:cs="Times New Roman"/>
                <w:b/>
                <w:bCs/>
                <w:lang w:val="en-US"/>
              </w:rPr>
              <w:t>Yu</w:t>
            </w:r>
            <w:r w:rsidRPr="00423B0E">
              <w:rPr>
                <w:rFonts w:ascii="PT Astra Serif" w:hAnsi="PT Astra Serif" w:cs="Times New Roman"/>
                <w:b/>
                <w:bCs/>
              </w:rPr>
              <w:t xml:space="preserve">. </w:t>
            </w:r>
            <w:proofErr w:type="spellStart"/>
            <w:r w:rsidRPr="00423B0E">
              <w:rPr>
                <w:rFonts w:ascii="PT Astra Serif" w:hAnsi="PT Astra Serif" w:cs="Times New Roman"/>
                <w:b/>
                <w:bCs/>
                <w:lang w:val="en-US"/>
              </w:rPr>
              <w:t>Kirichenko</w:t>
            </w:r>
            <w:proofErr w:type="spellEnd"/>
            <w:r w:rsidRPr="00423B0E">
              <w:rPr>
                <w:rFonts w:ascii="PT Astra Serif" w:hAnsi="PT Astra Serif" w:cs="Times New Roman"/>
                <w:b/>
              </w:rPr>
              <w:t xml:space="preserve">, </w:t>
            </w:r>
            <w:r w:rsidRPr="00423B0E">
              <w:rPr>
                <w:rFonts w:ascii="PT Astra Serif" w:hAnsi="PT Astra Serif" w:cs="Times New Roman"/>
                <w:b/>
                <w:bCs/>
                <w:lang w:val="en-US"/>
              </w:rPr>
              <w:t>A</w:t>
            </w:r>
            <w:r w:rsidRPr="00423B0E">
              <w:rPr>
                <w:rFonts w:ascii="PT Astra Serif" w:hAnsi="PT Astra Serif" w:cs="Times New Roman"/>
                <w:b/>
                <w:bCs/>
              </w:rPr>
              <w:t>.</w:t>
            </w:r>
            <w:r w:rsidRPr="00423B0E">
              <w:rPr>
                <w:rFonts w:ascii="PT Astra Serif" w:hAnsi="PT Astra Serif" w:cs="Times New Roman"/>
                <w:b/>
                <w:bCs/>
                <w:lang w:val="en-US"/>
              </w:rPr>
              <w:t>S</w:t>
            </w:r>
            <w:r w:rsidRPr="00423B0E">
              <w:rPr>
                <w:rFonts w:ascii="PT Astra Serif" w:hAnsi="PT Astra Serif" w:cs="Times New Roman"/>
                <w:b/>
                <w:bCs/>
              </w:rPr>
              <w:t xml:space="preserve">. </w:t>
            </w:r>
            <w:proofErr w:type="spellStart"/>
            <w:r w:rsidRPr="00423B0E">
              <w:rPr>
                <w:rFonts w:ascii="PT Astra Serif" w:hAnsi="PT Astra Serif" w:cs="Times New Roman"/>
                <w:b/>
                <w:bCs/>
                <w:lang w:val="en-US"/>
              </w:rPr>
              <w:t>Kholodov</w:t>
            </w:r>
            <w:proofErr w:type="spellEnd"/>
            <w:r w:rsidRPr="00423B0E">
              <w:rPr>
                <w:rFonts w:ascii="PT Astra Serif" w:hAnsi="PT Astra Serif" w:cs="Times New Roman"/>
                <w:b/>
              </w:rPr>
              <w:t xml:space="preserve">, </w:t>
            </w:r>
            <w:r w:rsidRPr="00423B0E">
              <w:rPr>
                <w:rFonts w:ascii="PT Astra Serif" w:hAnsi="PT Astra Serif" w:cs="Times New Roman"/>
                <w:b/>
                <w:bCs/>
                <w:lang w:val="en-US"/>
              </w:rPr>
              <w:t>I</w:t>
            </w:r>
            <w:r w:rsidRPr="00423B0E">
              <w:rPr>
                <w:rFonts w:ascii="PT Astra Serif" w:hAnsi="PT Astra Serif" w:cs="Times New Roman"/>
                <w:b/>
                <w:bCs/>
              </w:rPr>
              <w:t>.</w:t>
            </w:r>
            <w:r w:rsidRPr="00423B0E">
              <w:rPr>
                <w:rFonts w:ascii="PT Astra Serif" w:hAnsi="PT Astra Serif" w:cs="Times New Roman"/>
                <w:b/>
                <w:bCs/>
                <w:lang w:val="en-US"/>
              </w:rPr>
              <w:t>A</w:t>
            </w:r>
            <w:r w:rsidRPr="00423B0E">
              <w:rPr>
                <w:rFonts w:ascii="PT Astra Serif" w:hAnsi="PT Astra Serif" w:cs="Times New Roman"/>
                <w:b/>
                <w:bCs/>
              </w:rPr>
              <w:t xml:space="preserve">. </w:t>
            </w:r>
            <w:proofErr w:type="spellStart"/>
            <w:r w:rsidRPr="00423B0E">
              <w:rPr>
                <w:rFonts w:ascii="PT Astra Serif" w:hAnsi="PT Astra Serif" w:cs="Times New Roman"/>
                <w:b/>
                <w:bCs/>
                <w:lang w:val="en-US"/>
              </w:rPr>
              <w:t>Vakhniuk</w:t>
            </w:r>
            <w:proofErr w:type="spellEnd"/>
            <w:r w:rsidRPr="00423B0E">
              <w:rPr>
                <w:rFonts w:ascii="PT Astra Serif" w:hAnsi="PT Astra Serif" w:cs="Times New Roman"/>
                <w:b/>
              </w:rPr>
              <w:t xml:space="preserve">, </w:t>
            </w:r>
            <w:r w:rsidRPr="00423B0E">
              <w:rPr>
                <w:rFonts w:ascii="PT Astra Serif" w:hAnsi="PT Astra Serif" w:cs="Times New Roman"/>
                <w:b/>
                <w:lang w:val="en-US"/>
              </w:rPr>
              <w:t>D</w:t>
            </w:r>
            <w:r w:rsidRPr="00423B0E">
              <w:rPr>
                <w:rFonts w:ascii="PT Astra Serif" w:hAnsi="PT Astra Serif" w:cs="Times New Roman"/>
                <w:b/>
              </w:rPr>
              <w:t>.</w:t>
            </w:r>
            <w:r w:rsidRPr="00423B0E">
              <w:rPr>
                <w:rFonts w:ascii="PT Astra Serif" w:hAnsi="PT Astra Serif" w:cs="Times New Roman"/>
                <w:b/>
                <w:lang w:val="en-US"/>
              </w:rPr>
              <w:t>S</w:t>
            </w:r>
            <w:r w:rsidRPr="00423B0E">
              <w:rPr>
                <w:rFonts w:ascii="PT Astra Serif" w:hAnsi="PT Astra Serif" w:cs="Times New Roman"/>
                <w:b/>
              </w:rPr>
              <w:t xml:space="preserve">. </w:t>
            </w:r>
            <w:proofErr w:type="spellStart"/>
            <w:r w:rsidRPr="00423B0E">
              <w:rPr>
                <w:rFonts w:ascii="PT Astra Serif" w:hAnsi="PT Astra Serif" w:cs="Times New Roman"/>
                <w:b/>
                <w:lang w:val="en-US"/>
              </w:rPr>
              <w:t>Gusev</w:t>
            </w:r>
            <w:proofErr w:type="spellEnd"/>
            <w:r w:rsidRPr="00423B0E">
              <w:rPr>
                <w:rFonts w:ascii="PT Astra Serif" w:hAnsi="PT Astra Serif" w:cs="Times New Roman"/>
                <w:b/>
              </w:rPr>
              <w:t xml:space="preserve">, </w:t>
            </w:r>
            <w:r w:rsidRPr="00423B0E">
              <w:rPr>
                <w:rFonts w:ascii="PT Astra Serif" w:hAnsi="PT Astra Serif" w:cs="Times New Roman"/>
                <w:b/>
              </w:rPr>
              <w:br/>
            </w:r>
            <w:r w:rsidRPr="00423B0E">
              <w:rPr>
                <w:rFonts w:ascii="PT Astra Serif" w:hAnsi="PT Astra Serif" w:cs="Times New Roman"/>
                <w:b/>
                <w:lang w:val="en-US"/>
              </w:rPr>
              <w:t>A</w:t>
            </w:r>
            <w:r w:rsidRPr="00423B0E">
              <w:rPr>
                <w:rFonts w:ascii="PT Astra Serif" w:hAnsi="PT Astra Serif" w:cs="Times New Roman"/>
                <w:b/>
              </w:rPr>
              <w:t>.</w:t>
            </w:r>
            <w:r w:rsidRPr="00423B0E">
              <w:rPr>
                <w:rFonts w:ascii="PT Astra Serif" w:hAnsi="PT Astra Serif" w:cs="Times New Roman"/>
                <w:b/>
                <w:lang w:val="en-US"/>
              </w:rPr>
              <w:t>V</w:t>
            </w:r>
            <w:r w:rsidRPr="00423B0E">
              <w:rPr>
                <w:rFonts w:ascii="PT Astra Serif" w:hAnsi="PT Astra Serif" w:cs="Times New Roman"/>
                <w:b/>
              </w:rPr>
              <w:t xml:space="preserve">. </w:t>
            </w:r>
            <w:proofErr w:type="spellStart"/>
            <w:r w:rsidRPr="00423B0E">
              <w:rPr>
                <w:rFonts w:ascii="PT Astra Serif" w:hAnsi="PT Astra Serif" w:cs="Times New Roman"/>
                <w:b/>
                <w:lang w:val="en-US"/>
              </w:rPr>
              <w:t>Kiryanov</w:t>
            </w:r>
            <w:proofErr w:type="spellEnd"/>
            <w:r w:rsidRPr="00423B0E">
              <w:rPr>
                <w:rFonts w:ascii="PT Astra Serif" w:hAnsi="PT Astra Serif" w:cs="Times New Roman"/>
                <w:b/>
              </w:rPr>
              <w:t xml:space="preserve">, </w:t>
            </w:r>
            <w:r w:rsidRPr="00423B0E">
              <w:rPr>
                <w:rFonts w:ascii="PT Astra Serif" w:hAnsi="PT Astra Serif" w:cs="Times New Roman"/>
                <w:b/>
                <w:lang w:val="en-US"/>
              </w:rPr>
              <w:t>V</w:t>
            </w:r>
            <w:r w:rsidRPr="00423B0E">
              <w:rPr>
                <w:rFonts w:ascii="PT Astra Serif" w:hAnsi="PT Astra Serif" w:cs="Times New Roman"/>
                <w:b/>
              </w:rPr>
              <w:t>.</w:t>
            </w:r>
            <w:r w:rsidRPr="00423B0E">
              <w:rPr>
                <w:rFonts w:ascii="PT Astra Serif" w:hAnsi="PT Astra Serif" w:cs="Times New Roman"/>
                <w:b/>
                <w:lang w:val="en-US"/>
              </w:rPr>
              <w:t>A</w:t>
            </w:r>
            <w:r w:rsidRPr="00423B0E">
              <w:rPr>
                <w:rFonts w:ascii="PT Astra Serif" w:hAnsi="PT Astra Serif" w:cs="Times New Roman"/>
                <w:b/>
              </w:rPr>
              <w:t xml:space="preserve">. </w:t>
            </w:r>
            <w:proofErr w:type="spellStart"/>
            <w:r w:rsidRPr="00423B0E">
              <w:rPr>
                <w:rFonts w:ascii="PT Astra Serif" w:hAnsi="PT Astra Serif" w:cs="Times New Roman"/>
                <w:b/>
                <w:lang w:val="en-US"/>
              </w:rPr>
              <w:t>Drozd</w:t>
            </w:r>
            <w:proofErr w:type="spellEnd"/>
            <w:r w:rsidRPr="00423B0E">
              <w:rPr>
                <w:rFonts w:ascii="PT Astra Serif" w:hAnsi="PT Astra Serif" w:cs="Times New Roman"/>
                <w:b/>
              </w:rPr>
              <w:t xml:space="preserve">, </w:t>
            </w:r>
            <w:r w:rsidRPr="00423B0E">
              <w:rPr>
                <w:rFonts w:ascii="PT Astra Serif" w:hAnsi="PT Astra Serif" w:cs="Times New Roman"/>
                <w:b/>
                <w:bCs/>
                <w:lang w:val="en-US"/>
              </w:rPr>
              <w:t>K</w:t>
            </w:r>
            <w:r w:rsidRPr="00423B0E">
              <w:rPr>
                <w:rFonts w:ascii="PT Astra Serif" w:hAnsi="PT Astra Serif" w:cs="Times New Roman"/>
                <w:b/>
                <w:bCs/>
              </w:rPr>
              <w:t>.</w:t>
            </w:r>
            <w:r w:rsidRPr="00423B0E">
              <w:rPr>
                <w:rFonts w:ascii="PT Astra Serif" w:hAnsi="PT Astra Serif" w:cs="Times New Roman"/>
                <w:b/>
                <w:bCs/>
                <w:lang w:val="en-US"/>
              </w:rPr>
              <w:t>S</w:t>
            </w:r>
            <w:r w:rsidRPr="00423B0E">
              <w:rPr>
                <w:rFonts w:ascii="PT Astra Serif" w:hAnsi="PT Astra Serif" w:cs="Times New Roman"/>
                <w:b/>
                <w:bCs/>
              </w:rPr>
              <w:t xml:space="preserve">. </w:t>
            </w:r>
            <w:proofErr w:type="spellStart"/>
            <w:r w:rsidRPr="00423B0E">
              <w:rPr>
                <w:rFonts w:ascii="PT Astra Serif" w:hAnsi="PT Astra Serif" w:cs="Times New Roman"/>
                <w:b/>
                <w:bCs/>
                <w:lang w:val="en-US"/>
              </w:rPr>
              <w:t>Golokhvast</w:t>
            </w:r>
            <w:proofErr w:type="spellEnd"/>
          </w:p>
          <w:p w:rsidR="003A6B02" w:rsidRPr="00423B0E" w:rsidRDefault="003A6B02" w:rsidP="003A6B02">
            <w:pPr>
              <w:jc w:val="center"/>
              <w:rPr>
                <w:rFonts w:ascii="PT Astra Serif" w:hAnsi="PT Astra Serif" w:cs="Times New Roman"/>
                <w:b/>
                <w:bCs/>
              </w:rPr>
            </w:pPr>
          </w:p>
          <w:p w:rsidR="003A6B02" w:rsidRPr="00423B0E" w:rsidRDefault="003A6B02" w:rsidP="003A6B02">
            <w:pPr>
              <w:jc w:val="center"/>
              <w:rPr>
                <w:rFonts w:ascii="PT Astra Serif" w:hAnsi="PT Astra Serif" w:cs="Times New Roman"/>
                <w:b/>
                <w:lang w:val="en-US"/>
              </w:rPr>
            </w:pPr>
            <w:r w:rsidRPr="00423B0E">
              <w:rPr>
                <w:rFonts w:ascii="PT Astra Serif" w:hAnsi="PT Astra Serif" w:cs="Times New Roman"/>
                <w:b/>
                <w:lang w:val="en-US"/>
              </w:rPr>
              <w:t>RESEARCH OF AIR POLLUTION WITH FINE COAL DUST</w:t>
            </w:r>
            <w:r w:rsidR="008952D0" w:rsidRPr="00423B0E">
              <w:rPr>
                <w:rFonts w:ascii="PT Astra Serif" w:hAnsi="PT Astra Serif" w:cs="Times New Roman"/>
                <w:b/>
                <w:lang w:val="en-US"/>
              </w:rPr>
              <w:t xml:space="preserve"> </w:t>
            </w:r>
            <w:r w:rsidRPr="00423B0E">
              <w:rPr>
                <w:rFonts w:ascii="PT Astra Serif" w:hAnsi="PT Astra Serif" w:cs="Times New Roman"/>
                <w:b/>
                <w:lang w:val="en-US"/>
              </w:rPr>
              <w:t>(</w:t>
            </w:r>
            <w:proofErr w:type="spellStart"/>
            <w:r w:rsidRPr="00423B0E">
              <w:rPr>
                <w:rFonts w:ascii="PT Astra Serif" w:hAnsi="PT Astra Serif" w:cs="Times New Roman"/>
                <w:b/>
                <w:lang w:val="en-US"/>
              </w:rPr>
              <w:t>NAKHODKA</w:t>
            </w:r>
            <w:proofErr w:type="spellEnd"/>
            <w:r w:rsidRPr="00423B0E">
              <w:rPr>
                <w:rFonts w:ascii="PT Astra Serif" w:hAnsi="PT Astra Serif" w:cs="Times New Roman"/>
                <w:b/>
                <w:lang w:val="en-US"/>
              </w:rPr>
              <w:t xml:space="preserve">, </w:t>
            </w:r>
            <w:proofErr w:type="spellStart"/>
            <w:r w:rsidRPr="00423B0E">
              <w:rPr>
                <w:rFonts w:ascii="PT Astra Serif" w:hAnsi="PT Astra Serif" w:cs="Times New Roman"/>
                <w:b/>
                <w:lang w:val="en-US"/>
              </w:rPr>
              <w:t>PRIMORSKY</w:t>
            </w:r>
            <w:proofErr w:type="spellEnd"/>
            <w:r w:rsidRPr="00423B0E">
              <w:rPr>
                <w:rFonts w:ascii="PT Astra Serif" w:hAnsi="PT Astra Serif" w:cs="Times New Roman"/>
                <w:b/>
                <w:lang w:val="en-US"/>
              </w:rPr>
              <w:t xml:space="preserve"> </w:t>
            </w:r>
            <w:proofErr w:type="spellStart"/>
            <w:r w:rsidRPr="00423B0E">
              <w:rPr>
                <w:rFonts w:ascii="PT Astra Serif" w:hAnsi="PT Astra Serif" w:cs="Times New Roman"/>
                <w:b/>
                <w:lang w:val="en-US"/>
              </w:rPr>
              <w:t>KRAI</w:t>
            </w:r>
            <w:proofErr w:type="spellEnd"/>
            <w:r w:rsidRPr="00423B0E">
              <w:rPr>
                <w:rFonts w:ascii="PT Astra Serif" w:hAnsi="PT Astra Serif" w:cs="Times New Roman"/>
                <w:b/>
                <w:lang w:val="en-US"/>
              </w:rPr>
              <w:t>)</w:t>
            </w:r>
          </w:p>
          <w:p w:rsidR="003A6B02" w:rsidRPr="00423B0E" w:rsidRDefault="003A6B02" w:rsidP="003A6B02">
            <w:pPr>
              <w:jc w:val="center"/>
              <w:rPr>
                <w:rFonts w:ascii="PT Astra Serif" w:hAnsi="PT Astra Serif" w:cs="Times New Roman"/>
                <w:b/>
                <w:lang w:val="en-US"/>
              </w:rPr>
            </w:pPr>
          </w:p>
          <w:p w:rsidR="003A6B02" w:rsidRPr="00423B0E" w:rsidRDefault="003A6B02" w:rsidP="003A6B02">
            <w:pPr>
              <w:ind w:firstLine="397"/>
              <w:jc w:val="both"/>
              <w:rPr>
                <w:rFonts w:ascii="PT Astra Serif" w:hAnsi="PT Astra Serif" w:cs="Times New Roman"/>
                <w:lang w:val="en-US"/>
              </w:rPr>
            </w:pPr>
            <w:r w:rsidRPr="00423B0E">
              <w:rPr>
                <w:rFonts w:ascii="PT Astra Serif" w:hAnsi="PT Astra Serif" w:cs="Times New Roman"/>
                <w:lang w:val="en-US"/>
              </w:rPr>
              <w:t xml:space="preserve">The study results of atmospheric air pollution with suspended coal dust particles in </w:t>
            </w:r>
            <w:proofErr w:type="spellStart"/>
            <w:r w:rsidRPr="00423B0E">
              <w:rPr>
                <w:rFonts w:ascii="PT Astra Serif" w:hAnsi="PT Astra Serif" w:cs="Times New Roman"/>
                <w:lang w:val="en-US"/>
              </w:rPr>
              <w:t>Nakhodka</w:t>
            </w:r>
            <w:proofErr w:type="spellEnd"/>
            <w:r w:rsidRPr="00423B0E">
              <w:rPr>
                <w:rFonts w:ascii="PT Astra Serif" w:hAnsi="PT Astra Serif" w:cs="Times New Roman"/>
                <w:lang w:val="en-US"/>
              </w:rPr>
              <w:t xml:space="preserve"> are di</w:t>
            </w:r>
            <w:r w:rsidRPr="00423B0E">
              <w:rPr>
                <w:rFonts w:ascii="PT Astra Serif" w:hAnsi="PT Astra Serif" w:cs="Times New Roman"/>
                <w:lang w:val="en-US"/>
              </w:rPr>
              <w:t>s</w:t>
            </w:r>
            <w:r w:rsidRPr="00423B0E">
              <w:rPr>
                <w:rFonts w:ascii="PT Astra Serif" w:hAnsi="PT Astra Serif" w:cs="Times New Roman"/>
                <w:lang w:val="en-US"/>
              </w:rPr>
              <w:t>cussed in the article. Using a combination of advanced analytical techniques the measurements of their qua</w:t>
            </w:r>
            <w:r w:rsidRPr="00423B0E">
              <w:rPr>
                <w:rFonts w:ascii="PT Astra Serif" w:hAnsi="PT Astra Serif" w:cs="Times New Roman"/>
                <w:lang w:val="en-US"/>
              </w:rPr>
              <w:t>n</w:t>
            </w:r>
            <w:r w:rsidRPr="00423B0E">
              <w:rPr>
                <w:rFonts w:ascii="PT Astra Serif" w:hAnsi="PT Astra Serif" w:cs="Times New Roman"/>
                <w:lang w:val="en-US"/>
              </w:rPr>
              <w:t>titative and mass concentrations in the air basin were made. The coal dust particle size distribution in the snow samples selected in 2018 and 2019 from different parts of the town was detected and analyzed, and their morphological characteristics were investigated. On the basis of the study results, a map-scheme of coal dust distribution from the source of pollution was plotted. The obtained results indicate significant coal dust content in the atmospheric air of the territories adjacent to the coal terminals.</w:t>
            </w:r>
          </w:p>
          <w:p w:rsidR="003A6B02" w:rsidRPr="00423B0E" w:rsidRDefault="003A6B02" w:rsidP="003A6B02">
            <w:pPr>
              <w:ind w:firstLine="397"/>
              <w:jc w:val="both"/>
              <w:rPr>
                <w:rFonts w:ascii="PT Astra Serif" w:hAnsi="PT Astra Serif" w:cs="Times New Roman"/>
                <w:b/>
              </w:rPr>
            </w:pPr>
          </w:p>
          <w:p w:rsidR="003A6B02" w:rsidRPr="00423B0E" w:rsidRDefault="003A6B02" w:rsidP="003A6B02">
            <w:pPr>
              <w:ind w:firstLine="397"/>
              <w:jc w:val="both"/>
              <w:rPr>
                <w:rFonts w:ascii="PT Astra Serif" w:hAnsi="PT Astra Serif" w:cs="Times New Roman"/>
                <w:lang w:val="en-US"/>
              </w:rPr>
            </w:pPr>
            <w:r w:rsidRPr="00423B0E">
              <w:rPr>
                <w:rFonts w:ascii="PT Astra Serif" w:hAnsi="PT Astra Serif" w:cs="Times New Roman"/>
                <w:b/>
                <w:lang w:val="en-US"/>
              </w:rPr>
              <w:t>Key words:</w:t>
            </w:r>
            <w:r w:rsidRPr="00423B0E">
              <w:rPr>
                <w:rFonts w:ascii="PT Astra Serif" w:hAnsi="PT Astra Serif" w:cs="Times New Roman"/>
                <w:lang w:val="en-US"/>
              </w:rPr>
              <w:t xml:space="preserve"> atmospheric suspensions, atmospheric air pollution, PM, coal dust, </w:t>
            </w:r>
            <w:proofErr w:type="spellStart"/>
            <w:r w:rsidRPr="00423B0E">
              <w:rPr>
                <w:rFonts w:ascii="PT Astra Serif" w:hAnsi="PT Astra Serif" w:cs="Times New Roman"/>
                <w:lang w:val="en-US"/>
              </w:rPr>
              <w:t>microparticles</w:t>
            </w:r>
            <w:proofErr w:type="spellEnd"/>
            <w:r w:rsidRPr="00423B0E">
              <w:rPr>
                <w:rFonts w:ascii="PT Astra Serif" w:hAnsi="PT Astra Serif" w:cs="Times New Roman"/>
                <w:lang w:val="en-US"/>
              </w:rPr>
              <w:t xml:space="preserve">, </w:t>
            </w:r>
            <w:proofErr w:type="spellStart"/>
            <w:r w:rsidRPr="00423B0E">
              <w:rPr>
                <w:rFonts w:ascii="PT Astra Serif" w:hAnsi="PT Astra Serif" w:cs="Times New Roman"/>
                <w:lang w:val="en-US"/>
              </w:rPr>
              <w:t>Nakhodka</w:t>
            </w:r>
            <w:proofErr w:type="spellEnd"/>
            <w:r w:rsidRPr="00423B0E">
              <w:rPr>
                <w:rFonts w:ascii="PT Astra Serif" w:hAnsi="PT Astra Serif" w:cs="Times New Roman"/>
                <w:lang w:val="en-US"/>
              </w:rPr>
              <w:t xml:space="preserve">, </w:t>
            </w:r>
            <w:proofErr w:type="spellStart"/>
            <w:r w:rsidRPr="00423B0E">
              <w:rPr>
                <w:rFonts w:ascii="PT Astra Serif" w:hAnsi="PT Astra Serif" w:cs="Times New Roman"/>
                <w:lang w:val="en-US"/>
              </w:rPr>
              <w:t>Prymorsky</w:t>
            </w:r>
            <w:proofErr w:type="spellEnd"/>
            <w:r w:rsidRPr="00423B0E">
              <w:rPr>
                <w:rFonts w:ascii="PT Astra Serif" w:hAnsi="PT Astra Serif" w:cs="Times New Roman"/>
                <w:lang w:val="en-US"/>
              </w:rPr>
              <w:t xml:space="preserve"> </w:t>
            </w:r>
            <w:proofErr w:type="spellStart"/>
            <w:r w:rsidRPr="00423B0E">
              <w:rPr>
                <w:rFonts w:ascii="PT Astra Serif" w:hAnsi="PT Astra Serif" w:cs="Times New Roman"/>
                <w:lang w:val="en-US"/>
              </w:rPr>
              <w:t>Krai</w:t>
            </w:r>
            <w:proofErr w:type="spellEnd"/>
            <w:r w:rsidRPr="00423B0E">
              <w:rPr>
                <w:rFonts w:ascii="PT Astra Serif" w:hAnsi="PT Astra Serif" w:cs="Times New Roman"/>
                <w:lang w:val="en-US"/>
              </w:rPr>
              <w:t>.</w:t>
            </w:r>
          </w:p>
          <w:p w:rsidR="003A6B02" w:rsidRPr="00423B0E" w:rsidRDefault="003A6B02" w:rsidP="003A6B02">
            <w:pPr>
              <w:jc w:val="right"/>
              <w:rPr>
                <w:rFonts w:ascii="PT Astra Serif" w:hAnsi="PT Astra Serif" w:cs="Times New Roman"/>
                <w:i/>
                <w:iCs/>
              </w:rPr>
            </w:pPr>
          </w:p>
          <w:p w:rsidR="003A6B02" w:rsidRPr="00423B0E" w:rsidRDefault="003A6B02" w:rsidP="003A6B02">
            <w:pPr>
              <w:jc w:val="right"/>
              <w:rPr>
                <w:rFonts w:ascii="PT Astra Serif" w:hAnsi="PT Astra Serif" w:cs="Times New Roman"/>
                <w:i/>
                <w:iCs/>
              </w:rPr>
            </w:pPr>
            <w:proofErr w:type="spellStart"/>
            <w:r w:rsidRPr="00423B0E">
              <w:rPr>
                <w:rFonts w:ascii="PT Astra Serif" w:hAnsi="PT Astra Serif" w:cs="Times New Roman"/>
                <w:i/>
                <w:iCs/>
                <w:lang w:val="en-US"/>
              </w:rPr>
              <w:t>DOI</w:t>
            </w:r>
            <w:proofErr w:type="spellEnd"/>
            <w:r w:rsidRPr="00423B0E">
              <w:rPr>
                <w:rFonts w:ascii="PT Astra Serif" w:hAnsi="PT Astra Serif" w:cs="Times New Roman"/>
                <w:i/>
                <w:iCs/>
              </w:rPr>
              <w:t>: 10.17217/2079-0333-2019-50-6-13</w:t>
            </w:r>
          </w:p>
          <w:p w:rsidR="003A6B02" w:rsidRPr="00423B0E" w:rsidRDefault="003A6B02" w:rsidP="003A6B02">
            <w:pPr>
              <w:jc w:val="right"/>
              <w:rPr>
                <w:rFonts w:ascii="PT Astra Serif" w:hAnsi="PT Astra Serif" w:cs="Times New Roman"/>
              </w:rPr>
            </w:pPr>
          </w:p>
        </w:tc>
      </w:tr>
      <w:tr w:rsidR="003A6B02" w:rsidRPr="00423B0E" w:rsidTr="003A6B02">
        <w:tc>
          <w:tcPr>
            <w:tcW w:w="9854" w:type="dxa"/>
          </w:tcPr>
          <w:p w:rsidR="003A6B02" w:rsidRPr="00423B0E" w:rsidRDefault="003A6B02" w:rsidP="003A6B02">
            <w:pPr>
              <w:rPr>
                <w:rFonts w:ascii="PT Astra Serif" w:hAnsi="PT Astra Serif" w:cs="Times New Roman"/>
              </w:rPr>
            </w:pPr>
            <w:r w:rsidRPr="00423B0E">
              <w:rPr>
                <w:rFonts w:ascii="PT Astra Serif" w:hAnsi="PT Astra Serif" w:cs="Times New Roman"/>
              </w:rPr>
              <w:t>УДК 664.8.037.5</w:t>
            </w:r>
          </w:p>
          <w:p w:rsidR="003A6B02" w:rsidRPr="00423B0E" w:rsidRDefault="003A6B02" w:rsidP="003A6B02">
            <w:pPr>
              <w:jc w:val="center"/>
              <w:rPr>
                <w:rFonts w:ascii="PT Astra Serif" w:hAnsi="PT Astra Serif" w:cs="Times New Roman"/>
                <w:b/>
              </w:rPr>
            </w:pPr>
          </w:p>
          <w:p w:rsidR="003A6B02" w:rsidRPr="00423B0E" w:rsidRDefault="003A6B02" w:rsidP="003A6B02">
            <w:pPr>
              <w:jc w:val="center"/>
              <w:rPr>
                <w:rFonts w:ascii="PT Astra Serif" w:hAnsi="PT Astra Serif" w:cs="Times New Roman"/>
                <w:b/>
              </w:rPr>
            </w:pPr>
            <w:proofErr w:type="spellStart"/>
            <w:r w:rsidRPr="00423B0E">
              <w:rPr>
                <w:rFonts w:ascii="PT Astra Serif" w:hAnsi="PT Astra Serif" w:cs="Times New Roman"/>
                <w:b/>
                <w:lang w:val="en-US"/>
              </w:rPr>
              <w:t>V.D.</w:t>
            </w:r>
            <w:proofErr w:type="spellEnd"/>
            <w:r w:rsidRPr="00423B0E">
              <w:rPr>
                <w:rFonts w:ascii="PT Astra Serif" w:hAnsi="PT Astra Serif" w:cs="Times New Roman"/>
                <w:b/>
                <w:lang w:val="en-US"/>
              </w:rPr>
              <w:t xml:space="preserve"> </w:t>
            </w:r>
            <w:proofErr w:type="spellStart"/>
            <w:r w:rsidRPr="00423B0E">
              <w:rPr>
                <w:rFonts w:ascii="PT Astra Serif" w:hAnsi="PT Astra Serif" w:cs="Times New Roman"/>
                <w:b/>
                <w:lang w:val="en-US"/>
              </w:rPr>
              <w:t>Bogdanov</w:t>
            </w:r>
            <w:proofErr w:type="spellEnd"/>
            <w:r w:rsidRPr="00423B0E">
              <w:rPr>
                <w:rFonts w:ascii="PT Astra Serif" w:hAnsi="PT Astra Serif" w:cs="Times New Roman"/>
                <w:b/>
                <w:lang w:val="en-US"/>
              </w:rPr>
              <w:t xml:space="preserve">, </w:t>
            </w:r>
            <w:proofErr w:type="spellStart"/>
            <w:r w:rsidRPr="00423B0E">
              <w:rPr>
                <w:rFonts w:ascii="PT Astra Serif" w:hAnsi="PT Astra Serif" w:cs="Times New Roman"/>
                <w:b/>
                <w:lang w:val="en-US"/>
              </w:rPr>
              <w:t>A.A.</w:t>
            </w:r>
            <w:proofErr w:type="spellEnd"/>
            <w:r w:rsidRPr="00423B0E">
              <w:rPr>
                <w:rFonts w:ascii="PT Astra Serif" w:hAnsi="PT Astra Serif" w:cs="Times New Roman"/>
                <w:b/>
                <w:lang w:val="en-US"/>
              </w:rPr>
              <w:t xml:space="preserve"> </w:t>
            </w:r>
            <w:proofErr w:type="spellStart"/>
            <w:r w:rsidRPr="00423B0E">
              <w:rPr>
                <w:rFonts w:ascii="PT Astra Serif" w:hAnsi="PT Astra Serif" w:cs="Times New Roman"/>
                <w:b/>
                <w:lang w:val="en-US"/>
              </w:rPr>
              <w:t>Simdiankin</w:t>
            </w:r>
            <w:proofErr w:type="spellEnd"/>
            <w:r w:rsidRPr="00423B0E">
              <w:rPr>
                <w:rFonts w:ascii="PT Astra Serif" w:hAnsi="PT Astra Serif" w:cs="Times New Roman"/>
                <w:b/>
                <w:lang w:val="en-US"/>
              </w:rPr>
              <w:t xml:space="preserve">, </w:t>
            </w:r>
            <w:proofErr w:type="spellStart"/>
            <w:r w:rsidRPr="00423B0E">
              <w:rPr>
                <w:rFonts w:ascii="PT Astra Serif" w:hAnsi="PT Astra Serif" w:cs="Times New Roman"/>
                <w:b/>
                <w:lang w:val="en-US"/>
              </w:rPr>
              <w:t>A.V.</w:t>
            </w:r>
            <w:proofErr w:type="spellEnd"/>
            <w:r w:rsidRPr="00423B0E">
              <w:rPr>
                <w:rFonts w:ascii="PT Astra Serif" w:hAnsi="PT Astra Serif" w:cs="Times New Roman"/>
                <w:b/>
                <w:lang w:val="en-US"/>
              </w:rPr>
              <w:t xml:space="preserve"> </w:t>
            </w:r>
            <w:proofErr w:type="spellStart"/>
            <w:r w:rsidRPr="00423B0E">
              <w:rPr>
                <w:rFonts w:ascii="PT Astra Serif" w:hAnsi="PT Astra Serif" w:cs="Times New Roman"/>
                <w:b/>
                <w:lang w:val="en-US"/>
              </w:rPr>
              <w:t>Nazarenko</w:t>
            </w:r>
            <w:proofErr w:type="spellEnd"/>
          </w:p>
          <w:p w:rsidR="003A6B02" w:rsidRPr="00423B0E" w:rsidRDefault="003A6B02" w:rsidP="003A6B02">
            <w:pPr>
              <w:jc w:val="center"/>
              <w:rPr>
                <w:rFonts w:ascii="PT Astra Serif" w:hAnsi="PT Astra Serif" w:cs="Times New Roman"/>
                <w:b/>
              </w:rPr>
            </w:pPr>
          </w:p>
          <w:p w:rsidR="003A6B02" w:rsidRPr="00423B0E" w:rsidRDefault="003A6B02" w:rsidP="003A6B02">
            <w:pPr>
              <w:jc w:val="center"/>
              <w:rPr>
                <w:rFonts w:ascii="PT Astra Serif" w:hAnsi="PT Astra Serif" w:cs="Times New Roman"/>
                <w:b/>
                <w:shd w:val="clear" w:color="auto" w:fill="FFFFFF"/>
              </w:rPr>
            </w:pPr>
            <w:r w:rsidRPr="00423B0E">
              <w:rPr>
                <w:rFonts w:ascii="PT Astra Serif" w:hAnsi="PT Astra Serif" w:cs="Times New Roman"/>
                <w:b/>
                <w:shd w:val="clear" w:color="auto" w:fill="FFFFFF"/>
                <w:lang w:val="en-US"/>
              </w:rPr>
              <w:t xml:space="preserve">INVESTIGATION OF </w:t>
            </w:r>
            <w:proofErr w:type="spellStart"/>
            <w:r w:rsidRPr="00423B0E">
              <w:rPr>
                <w:rFonts w:ascii="PT Astra Serif" w:hAnsi="PT Astra Serif" w:cs="Times New Roman"/>
                <w:b/>
                <w:shd w:val="clear" w:color="auto" w:fill="FFFFFF"/>
                <w:lang w:val="en-US"/>
              </w:rPr>
              <w:t>CRYOSCOPIC</w:t>
            </w:r>
            <w:proofErr w:type="spellEnd"/>
            <w:r w:rsidRPr="00423B0E">
              <w:rPr>
                <w:rFonts w:ascii="PT Astra Serif" w:hAnsi="PT Astra Serif" w:cs="Times New Roman"/>
                <w:b/>
                <w:shd w:val="clear" w:color="auto" w:fill="FFFFFF"/>
                <w:lang w:val="en-US"/>
              </w:rPr>
              <w:t xml:space="preserve"> TEMPERATURES AND WATER FREEZING PROCESS IN COMMERCIAL </w:t>
            </w:r>
            <w:proofErr w:type="spellStart"/>
            <w:r w:rsidRPr="00423B0E">
              <w:rPr>
                <w:rFonts w:ascii="PT Astra Serif" w:hAnsi="PT Astra Serif" w:cs="Times New Roman"/>
                <w:b/>
                <w:shd w:val="clear" w:color="auto" w:fill="FFFFFF"/>
                <w:lang w:val="en-US"/>
              </w:rPr>
              <w:t>HYDROBIONTS</w:t>
            </w:r>
            <w:proofErr w:type="spellEnd"/>
            <w:r w:rsidRPr="00423B0E">
              <w:rPr>
                <w:rFonts w:ascii="PT Astra Serif" w:hAnsi="PT Astra Serif" w:cs="Times New Roman"/>
                <w:b/>
                <w:shd w:val="clear" w:color="auto" w:fill="FFFFFF"/>
                <w:lang w:val="en-US"/>
              </w:rPr>
              <w:t xml:space="preserve"> TISSUES</w:t>
            </w:r>
          </w:p>
          <w:p w:rsidR="003A6B02" w:rsidRPr="00423B0E" w:rsidRDefault="003A6B02" w:rsidP="003A6B02">
            <w:pPr>
              <w:jc w:val="center"/>
              <w:rPr>
                <w:rFonts w:ascii="PT Astra Serif" w:hAnsi="PT Astra Serif" w:cs="Times New Roman"/>
                <w:b/>
              </w:rPr>
            </w:pPr>
          </w:p>
          <w:p w:rsidR="003A6B02" w:rsidRPr="00423B0E" w:rsidRDefault="003A6B02" w:rsidP="003A6B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PT Astra Serif" w:hAnsi="PT Astra Serif" w:cs="Times New Roman"/>
                <w:lang w:val="en-US"/>
              </w:rPr>
            </w:pPr>
            <w:r w:rsidRPr="00423B0E">
              <w:rPr>
                <w:rFonts w:ascii="PT Astra Serif" w:hAnsi="PT Astra Serif" w:cs="Times New Roman"/>
                <w:lang w:val="en-US"/>
              </w:rPr>
              <w:t xml:space="preserve">The values of </w:t>
            </w:r>
            <w:proofErr w:type="spellStart"/>
            <w:r w:rsidRPr="00423B0E">
              <w:rPr>
                <w:rFonts w:ascii="PT Astra Serif" w:hAnsi="PT Astra Serif" w:cs="Times New Roman"/>
                <w:lang w:val="en-US"/>
              </w:rPr>
              <w:t>cryoscopic</w:t>
            </w:r>
            <w:proofErr w:type="spellEnd"/>
            <w:r w:rsidRPr="00423B0E">
              <w:rPr>
                <w:rFonts w:ascii="PT Astra Serif" w:hAnsi="PT Astra Serif" w:cs="Times New Roman"/>
                <w:lang w:val="en-US"/>
              </w:rPr>
              <w:t xml:space="preserve"> temperatures during the freezing processes research of commercial </w:t>
            </w:r>
            <w:proofErr w:type="spellStart"/>
            <w:r w:rsidRPr="00423B0E">
              <w:rPr>
                <w:rFonts w:ascii="PT Astra Serif" w:hAnsi="PT Astra Serif" w:cs="Times New Roman"/>
                <w:lang w:val="en-US"/>
              </w:rPr>
              <w:t>hydrobionts</w:t>
            </w:r>
            <w:proofErr w:type="spellEnd"/>
            <w:r w:rsidRPr="00423B0E">
              <w:rPr>
                <w:rFonts w:ascii="PT Astra Serif" w:hAnsi="PT Astra Serif" w:cs="Times New Roman"/>
                <w:lang w:val="en-US"/>
              </w:rPr>
              <w:t xml:space="preserve"> organs and tissues were determined. They were: −</w:t>
            </w:r>
            <w:proofErr w:type="spellStart"/>
            <w:r w:rsidRPr="00423B0E">
              <w:rPr>
                <w:rFonts w:ascii="PT Astra Serif" w:hAnsi="PT Astra Serif" w:cs="Times New Roman"/>
                <w:lang w:val="en-US"/>
              </w:rPr>
              <w:t>0</w:t>
            </w:r>
            <w:proofErr w:type="gramStart"/>
            <w:r w:rsidRPr="00423B0E">
              <w:rPr>
                <w:rFonts w:ascii="PT Astra Serif" w:hAnsi="PT Astra Serif" w:cs="Times New Roman"/>
                <w:lang w:val="en-US"/>
              </w:rPr>
              <w:t>,3</w:t>
            </w:r>
            <w:proofErr w:type="gramEnd"/>
            <w:r w:rsidRPr="00423B0E">
              <w:rPr>
                <w:rFonts w:ascii="PT Astra Serif" w:hAnsi="PT Astra Serif" w:cs="Times New Roman"/>
                <w:lang w:val="en-US"/>
              </w:rPr>
              <w:t>ºC</w:t>
            </w:r>
            <w:proofErr w:type="spellEnd"/>
            <w:r w:rsidRPr="00423B0E">
              <w:rPr>
                <w:rFonts w:ascii="PT Astra Serif" w:hAnsi="PT Astra Serif" w:cs="Times New Roman"/>
                <w:lang w:val="en-US"/>
              </w:rPr>
              <w:t xml:space="preserve"> for </w:t>
            </w:r>
            <w:proofErr w:type="spellStart"/>
            <w:r w:rsidRPr="00423B0E">
              <w:rPr>
                <w:rFonts w:ascii="PT Astra Serif" w:hAnsi="PT Astra Serif" w:cs="Times New Roman"/>
                <w:lang w:val="en-US"/>
              </w:rPr>
              <w:t>cucumaria</w:t>
            </w:r>
            <w:proofErr w:type="spellEnd"/>
            <w:r w:rsidRPr="00423B0E">
              <w:rPr>
                <w:rFonts w:ascii="PT Astra Serif" w:hAnsi="PT Astra Serif" w:cs="Times New Roman"/>
                <w:lang w:val="en-US"/>
              </w:rPr>
              <w:t>; −</w:t>
            </w:r>
            <w:proofErr w:type="spellStart"/>
            <w:r w:rsidRPr="00423B0E">
              <w:rPr>
                <w:rFonts w:ascii="PT Astra Serif" w:hAnsi="PT Astra Serif" w:cs="Times New Roman"/>
                <w:lang w:val="en-US"/>
              </w:rPr>
              <w:t>0,4ºC</w:t>
            </w:r>
            <w:proofErr w:type="spellEnd"/>
            <w:r w:rsidRPr="00423B0E">
              <w:rPr>
                <w:rFonts w:ascii="PT Astra Serif" w:hAnsi="PT Astra Serif" w:cs="Times New Roman"/>
                <w:lang w:val="en-US"/>
              </w:rPr>
              <w:t xml:space="preserve"> for Pacific he</w:t>
            </w:r>
            <w:r w:rsidRPr="00423B0E">
              <w:rPr>
                <w:rFonts w:ascii="PT Astra Serif" w:hAnsi="PT Astra Serif" w:cs="Times New Roman"/>
                <w:lang w:val="en-US"/>
              </w:rPr>
              <w:t>r</w:t>
            </w:r>
            <w:r w:rsidRPr="00423B0E">
              <w:rPr>
                <w:rFonts w:ascii="PT Astra Serif" w:hAnsi="PT Astra Serif" w:cs="Times New Roman"/>
                <w:lang w:val="en-US"/>
              </w:rPr>
              <w:t>ring milt; −</w:t>
            </w:r>
            <w:proofErr w:type="spellStart"/>
            <w:r w:rsidRPr="00423B0E">
              <w:rPr>
                <w:rFonts w:ascii="PT Astra Serif" w:hAnsi="PT Astra Serif" w:cs="Times New Roman"/>
                <w:lang w:val="en-US"/>
              </w:rPr>
              <w:t>1,0ºC</w:t>
            </w:r>
            <w:proofErr w:type="spellEnd"/>
            <w:r w:rsidRPr="00423B0E">
              <w:rPr>
                <w:rFonts w:ascii="PT Astra Serif" w:hAnsi="PT Astra Serif" w:cs="Times New Roman"/>
                <w:lang w:val="en-US"/>
              </w:rPr>
              <w:t xml:space="preserve"> for squid; −</w:t>
            </w:r>
            <w:proofErr w:type="spellStart"/>
            <w:r w:rsidRPr="00423B0E">
              <w:rPr>
                <w:rFonts w:ascii="PT Astra Serif" w:hAnsi="PT Astra Serif" w:cs="Times New Roman"/>
                <w:lang w:val="en-US"/>
              </w:rPr>
              <w:t>1,8ºC</w:t>
            </w:r>
            <w:proofErr w:type="spellEnd"/>
            <w:r w:rsidRPr="00423B0E">
              <w:rPr>
                <w:rFonts w:ascii="PT Astra Serif" w:hAnsi="PT Astra Serif" w:cs="Times New Roman"/>
                <w:lang w:val="en-US"/>
              </w:rPr>
              <w:t xml:space="preserve"> for octopus skin. It is established that the </w:t>
            </w:r>
            <w:proofErr w:type="spellStart"/>
            <w:r w:rsidRPr="00423B0E">
              <w:rPr>
                <w:rFonts w:ascii="PT Astra Serif" w:hAnsi="PT Astra Serif" w:cs="Times New Roman"/>
                <w:lang w:val="en-US"/>
              </w:rPr>
              <w:t>cryoscopic</w:t>
            </w:r>
            <w:proofErr w:type="spellEnd"/>
            <w:r w:rsidRPr="00423B0E">
              <w:rPr>
                <w:rFonts w:ascii="PT Astra Serif" w:hAnsi="PT Astra Serif" w:cs="Times New Roman"/>
                <w:lang w:val="en-US"/>
              </w:rPr>
              <w:t xml:space="preserve"> temperature depends on water content in the studied objects: the more water, the higher the temperature. The water freezing pr</w:t>
            </w:r>
            <w:r w:rsidRPr="00423B0E">
              <w:rPr>
                <w:rFonts w:ascii="PT Astra Serif" w:hAnsi="PT Astra Serif" w:cs="Times New Roman"/>
                <w:lang w:val="en-US"/>
              </w:rPr>
              <w:t>o</w:t>
            </w:r>
            <w:r w:rsidRPr="00423B0E">
              <w:rPr>
                <w:rFonts w:ascii="PT Astra Serif" w:hAnsi="PT Astra Serif" w:cs="Times New Roman"/>
                <w:lang w:val="en-US"/>
              </w:rPr>
              <w:t>cess in the studied tissues of </w:t>
            </w:r>
            <w:proofErr w:type="spellStart"/>
            <w:r w:rsidRPr="00423B0E">
              <w:rPr>
                <w:rFonts w:ascii="PT Astra Serif" w:hAnsi="PT Astra Serif" w:cs="Times New Roman"/>
                <w:lang w:val="en-US"/>
              </w:rPr>
              <w:t>hydrobionts</w:t>
            </w:r>
            <w:proofErr w:type="spellEnd"/>
            <w:r w:rsidRPr="00423B0E">
              <w:rPr>
                <w:rFonts w:ascii="PT Astra Serif" w:hAnsi="PT Astra Serif" w:cs="Times New Roman"/>
                <w:lang w:val="en-US"/>
              </w:rPr>
              <w:t xml:space="preserve"> is also associated with water content in them: the higher the co</w:t>
            </w:r>
            <w:r w:rsidRPr="00423B0E">
              <w:rPr>
                <w:rFonts w:ascii="PT Astra Serif" w:hAnsi="PT Astra Serif" w:cs="Times New Roman"/>
                <w:lang w:val="en-US"/>
              </w:rPr>
              <w:t>n</w:t>
            </w:r>
            <w:r w:rsidRPr="00423B0E">
              <w:rPr>
                <w:rFonts w:ascii="PT Astra Serif" w:hAnsi="PT Astra Serif" w:cs="Times New Roman"/>
                <w:lang w:val="en-US"/>
              </w:rPr>
              <w:t xml:space="preserve">tent, the more intensively and deeply </w:t>
            </w:r>
            <w:proofErr w:type="spellStart"/>
            <w:r w:rsidRPr="00423B0E">
              <w:rPr>
                <w:rFonts w:ascii="PT Astra Serif" w:hAnsi="PT Astra Serif" w:cs="Times New Roman"/>
                <w:lang w:val="en-US"/>
              </w:rPr>
              <w:t>hydrobionts</w:t>
            </w:r>
            <w:proofErr w:type="spellEnd"/>
            <w:r w:rsidRPr="00423B0E">
              <w:rPr>
                <w:rFonts w:ascii="PT Astra Serif" w:hAnsi="PT Astra Serif" w:cs="Times New Roman"/>
                <w:lang w:val="en-US"/>
              </w:rPr>
              <w:t xml:space="preserve"> tissues are dehydrated during freezing. In addition, at in</w:t>
            </w:r>
            <w:r w:rsidRPr="00423B0E">
              <w:rPr>
                <w:rFonts w:ascii="PT Astra Serif" w:hAnsi="PT Astra Serif" w:cs="Times New Roman"/>
                <w:lang w:val="en-US"/>
              </w:rPr>
              <w:t>i</w:t>
            </w:r>
            <w:r w:rsidRPr="00423B0E">
              <w:rPr>
                <w:rFonts w:ascii="PT Astra Serif" w:hAnsi="PT Astra Serif" w:cs="Times New Roman"/>
                <w:lang w:val="en-US"/>
              </w:rPr>
              <w:t xml:space="preserve">tial stages this process depends on the </w:t>
            </w:r>
            <w:proofErr w:type="spellStart"/>
            <w:r w:rsidRPr="00423B0E">
              <w:rPr>
                <w:rFonts w:ascii="PT Astra Serif" w:hAnsi="PT Astra Serif" w:cs="Times New Roman"/>
                <w:lang w:val="en-US"/>
              </w:rPr>
              <w:t>cryoscopic</w:t>
            </w:r>
            <w:proofErr w:type="spellEnd"/>
            <w:r w:rsidRPr="00423B0E">
              <w:rPr>
                <w:rFonts w:ascii="PT Astra Serif" w:hAnsi="PT Astra Serif" w:cs="Times New Roman"/>
                <w:lang w:val="en-US"/>
              </w:rPr>
              <w:t xml:space="preserve"> temperature, the lower it is, the slower the freezing water process. During </w:t>
            </w:r>
            <w:proofErr w:type="spellStart"/>
            <w:r w:rsidRPr="00423B0E">
              <w:rPr>
                <w:rFonts w:ascii="PT Astra Serif" w:hAnsi="PT Astra Serif" w:cs="Times New Roman"/>
                <w:lang w:val="en-US"/>
              </w:rPr>
              <w:t>cryoprocessing</w:t>
            </w:r>
            <w:proofErr w:type="spellEnd"/>
            <w:r w:rsidRPr="00423B0E">
              <w:rPr>
                <w:rFonts w:ascii="PT Astra Serif" w:hAnsi="PT Astra Serif" w:cs="Times New Roman"/>
                <w:lang w:val="en-US"/>
              </w:rPr>
              <w:t xml:space="preserve"> the purpose of freezing is to prepare </w:t>
            </w:r>
            <w:proofErr w:type="spellStart"/>
            <w:r w:rsidRPr="00423B0E">
              <w:rPr>
                <w:rFonts w:ascii="PT Astra Serif" w:hAnsi="PT Astra Serif" w:cs="Times New Roman"/>
                <w:lang w:val="en-US"/>
              </w:rPr>
              <w:t>hydrobionts</w:t>
            </w:r>
            <w:proofErr w:type="spellEnd"/>
            <w:r w:rsidRPr="00423B0E">
              <w:rPr>
                <w:rFonts w:ascii="PT Astra Serif" w:hAnsi="PT Astra Serif" w:cs="Times New Roman"/>
                <w:lang w:val="en-US"/>
              </w:rPr>
              <w:t xml:space="preserve"> tissues to subsequent tec</w:t>
            </w:r>
            <w:r w:rsidRPr="00423B0E">
              <w:rPr>
                <w:rFonts w:ascii="PT Astra Serif" w:hAnsi="PT Astra Serif" w:cs="Times New Roman"/>
                <w:lang w:val="en-US"/>
              </w:rPr>
              <w:t>h</w:t>
            </w:r>
            <w:r w:rsidRPr="00423B0E">
              <w:rPr>
                <w:rFonts w:ascii="PT Astra Serif" w:hAnsi="PT Astra Serif" w:cs="Times New Roman"/>
                <w:lang w:val="en-US"/>
              </w:rPr>
              <w:t xml:space="preserve">nological processes – the </w:t>
            </w:r>
            <w:proofErr w:type="spellStart"/>
            <w:r w:rsidRPr="00423B0E">
              <w:rPr>
                <w:rFonts w:ascii="PT Astra Serif" w:hAnsi="PT Astra Serif" w:cs="Times New Roman"/>
                <w:lang w:val="en-US"/>
              </w:rPr>
              <w:t>cryo</w:t>
            </w:r>
            <w:proofErr w:type="spellEnd"/>
            <w:r w:rsidRPr="00423B0E">
              <w:rPr>
                <w:rFonts w:ascii="PT Astra Serif" w:hAnsi="PT Astra Serif" w:cs="Times New Roman"/>
                <w:lang w:val="en-US"/>
              </w:rPr>
              <w:t>-crushing and freeze-drying. Their efficiency increases when water is tran</w:t>
            </w:r>
            <w:r w:rsidRPr="00423B0E">
              <w:rPr>
                <w:rFonts w:ascii="PT Astra Serif" w:hAnsi="PT Astra Serif" w:cs="Times New Roman"/>
                <w:lang w:val="en-US"/>
              </w:rPr>
              <w:t>s</w:t>
            </w:r>
            <w:r w:rsidRPr="00423B0E">
              <w:rPr>
                <w:rFonts w:ascii="PT Astra Serif" w:hAnsi="PT Astra Serif" w:cs="Times New Roman"/>
                <w:lang w:val="en-US"/>
              </w:rPr>
              <w:t>ferred from liquid to solid or crystalline state. In this regard, the rational freezing temperature can be a te</w:t>
            </w:r>
            <w:r w:rsidRPr="00423B0E">
              <w:rPr>
                <w:rFonts w:ascii="PT Astra Serif" w:hAnsi="PT Astra Serif" w:cs="Times New Roman"/>
                <w:lang w:val="en-US"/>
              </w:rPr>
              <w:t>m</w:t>
            </w:r>
            <w:r w:rsidRPr="00423B0E">
              <w:rPr>
                <w:rFonts w:ascii="PT Astra Serif" w:hAnsi="PT Astra Serif" w:cs="Times New Roman"/>
                <w:lang w:val="en-US"/>
              </w:rPr>
              <w:t xml:space="preserve">perature of </w:t>
            </w:r>
            <w:proofErr w:type="spellStart"/>
            <w:r w:rsidRPr="00423B0E">
              <w:rPr>
                <w:rFonts w:ascii="PT Astra Serif" w:hAnsi="PT Astra Serif" w:cs="Times New Roman"/>
                <w:lang w:val="en-US"/>
              </w:rPr>
              <w:t>25ºC</w:t>
            </w:r>
            <w:proofErr w:type="spellEnd"/>
            <w:r w:rsidRPr="00423B0E">
              <w:rPr>
                <w:rFonts w:ascii="PT Astra Serif" w:hAnsi="PT Astra Serif" w:cs="Times New Roman"/>
                <w:lang w:val="en-US"/>
              </w:rPr>
              <w:t xml:space="preserve"> below zero, when about 90% of the water contained in the studied </w:t>
            </w:r>
            <w:proofErr w:type="spellStart"/>
            <w:r w:rsidRPr="00423B0E">
              <w:rPr>
                <w:rFonts w:ascii="PT Astra Serif" w:hAnsi="PT Astra Serif" w:cs="Times New Roman"/>
                <w:lang w:val="en-US"/>
              </w:rPr>
              <w:t>hydrobionts</w:t>
            </w:r>
            <w:proofErr w:type="spellEnd"/>
            <w:r w:rsidRPr="00423B0E">
              <w:rPr>
                <w:rFonts w:ascii="PT Astra Serif" w:hAnsi="PT Astra Serif" w:cs="Times New Roman"/>
                <w:lang w:val="en-US"/>
              </w:rPr>
              <w:t xml:space="preserve"> tissues is frozen. The derived mathematical equations of temperature dependence on the freezing time and of frozen water amount on the temperature can be used to calculate the water raw materials </w:t>
            </w:r>
            <w:proofErr w:type="spellStart"/>
            <w:r w:rsidRPr="00423B0E">
              <w:rPr>
                <w:rFonts w:ascii="PT Astra Serif" w:hAnsi="PT Astra Serif" w:cs="Times New Roman"/>
                <w:lang w:val="en-US"/>
              </w:rPr>
              <w:t>cryoprocessing</w:t>
            </w:r>
            <w:proofErr w:type="spellEnd"/>
            <w:r w:rsidRPr="00423B0E">
              <w:rPr>
                <w:rFonts w:ascii="PT Astra Serif" w:hAnsi="PT Astra Serif" w:cs="Times New Roman"/>
                <w:lang w:val="en-US"/>
              </w:rPr>
              <w:t xml:space="preserve"> and har</w:t>
            </w:r>
            <w:r w:rsidRPr="00423B0E">
              <w:rPr>
                <w:rFonts w:ascii="PT Astra Serif" w:hAnsi="PT Astra Serif" w:cs="Times New Roman"/>
                <w:lang w:val="en-US"/>
              </w:rPr>
              <w:t>d</w:t>
            </w:r>
            <w:r w:rsidRPr="00423B0E">
              <w:rPr>
                <w:rFonts w:ascii="PT Astra Serif" w:hAnsi="PT Astra Serif" w:cs="Times New Roman"/>
                <w:lang w:val="en-US"/>
              </w:rPr>
              <w:t>ware design.</w:t>
            </w:r>
          </w:p>
          <w:p w:rsidR="003A6B02" w:rsidRPr="00423B0E" w:rsidRDefault="003A6B02" w:rsidP="003A6B02">
            <w:pPr>
              <w:pStyle w:val="HTML"/>
              <w:shd w:val="clear" w:color="auto" w:fill="FFFFFF"/>
              <w:rPr>
                <w:rFonts w:ascii="PT Astra Serif" w:hAnsi="PT Astra Serif"/>
                <w:b/>
                <w:sz w:val="22"/>
                <w:szCs w:val="22"/>
              </w:rPr>
            </w:pPr>
          </w:p>
          <w:p w:rsidR="003A6B02" w:rsidRPr="00423B0E" w:rsidRDefault="003A6B02" w:rsidP="003A6B02">
            <w:pPr>
              <w:pStyle w:val="HTML"/>
              <w:shd w:val="clear" w:color="auto" w:fill="FFFFFF"/>
              <w:rPr>
                <w:rFonts w:ascii="PT Astra Serif" w:hAnsi="PT Astra Serif"/>
                <w:sz w:val="22"/>
                <w:szCs w:val="22"/>
                <w:lang w:val="en-US"/>
              </w:rPr>
            </w:pPr>
            <w:r w:rsidRPr="00423B0E">
              <w:rPr>
                <w:rFonts w:ascii="PT Astra Serif" w:hAnsi="PT Astra Serif"/>
                <w:b/>
                <w:sz w:val="22"/>
                <w:szCs w:val="22"/>
                <w:lang w:val="en-US"/>
              </w:rPr>
              <w:t>Key words:</w:t>
            </w:r>
            <w:r w:rsidRPr="00423B0E">
              <w:rPr>
                <w:rFonts w:ascii="PT Astra Serif" w:hAnsi="PT Astra Serif"/>
                <w:sz w:val="22"/>
                <w:szCs w:val="22"/>
                <w:lang w:val="en-US"/>
              </w:rPr>
              <w:t xml:space="preserve"> milt, squid, octopus, </w:t>
            </w:r>
            <w:proofErr w:type="spellStart"/>
            <w:r w:rsidRPr="00423B0E">
              <w:rPr>
                <w:rFonts w:ascii="PT Astra Serif" w:hAnsi="PT Astra Serif"/>
                <w:sz w:val="22"/>
                <w:szCs w:val="22"/>
                <w:lang w:val="en-US"/>
              </w:rPr>
              <w:t>cucumaria</w:t>
            </w:r>
            <w:proofErr w:type="spellEnd"/>
            <w:r w:rsidRPr="00423B0E">
              <w:rPr>
                <w:rFonts w:ascii="PT Astra Serif" w:hAnsi="PT Astra Serif"/>
                <w:sz w:val="22"/>
                <w:szCs w:val="22"/>
                <w:lang w:val="en-US"/>
              </w:rPr>
              <w:t xml:space="preserve"> japonica, </w:t>
            </w:r>
            <w:proofErr w:type="spellStart"/>
            <w:r w:rsidRPr="00423B0E">
              <w:rPr>
                <w:rFonts w:ascii="PT Astra Serif" w:hAnsi="PT Astra Serif"/>
                <w:sz w:val="22"/>
                <w:szCs w:val="22"/>
                <w:lang w:val="en-US"/>
              </w:rPr>
              <w:t>cryo</w:t>
            </w:r>
            <w:proofErr w:type="spellEnd"/>
            <w:r w:rsidRPr="00423B0E">
              <w:rPr>
                <w:rFonts w:ascii="PT Astra Serif" w:hAnsi="PT Astra Serif"/>
                <w:sz w:val="22"/>
                <w:szCs w:val="22"/>
                <w:lang w:val="en-US"/>
              </w:rPr>
              <w:t xml:space="preserve">-processing, freezing curves, </w:t>
            </w:r>
            <w:proofErr w:type="spellStart"/>
            <w:r w:rsidRPr="00423B0E">
              <w:rPr>
                <w:rFonts w:ascii="PT Astra Serif" w:hAnsi="PT Astra Serif"/>
                <w:sz w:val="22"/>
                <w:szCs w:val="22"/>
                <w:lang w:val="en-US"/>
              </w:rPr>
              <w:t>cryoscopic</w:t>
            </w:r>
            <w:proofErr w:type="spellEnd"/>
            <w:r w:rsidRPr="00423B0E">
              <w:rPr>
                <w:rFonts w:ascii="PT Astra Serif" w:hAnsi="PT Astra Serif"/>
                <w:sz w:val="22"/>
                <w:szCs w:val="22"/>
                <w:lang w:val="en-US"/>
              </w:rPr>
              <w:t xml:space="preserve"> te</w:t>
            </w:r>
            <w:r w:rsidRPr="00423B0E">
              <w:rPr>
                <w:rFonts w:ascii="PT Astra Serif" w:hAnsi="PT Astra Serif"/>
                <w:sz w:val="22"/>
                <w:szCs w:val="22"/>
                <w:lang w:val="en-US"/>
              </w:rPr>
              <w:t>m</w:t>
            </w:r>
            <w:r w:rsidRPr="00423B0E">
              <w:rPr>
                <w:rFonts w:ascii="PT Astra Serif" w:hAnsi="PT Astra Serif"/>
                <w:sz w:val="22"/>
                <w:szCs w:val="22"/>
                <w:lang w:val="en-US"/>
              </w:rPr>
              <w:t>perature, frozen water.</w:t>
            </w:r>
          </w:p>
          <w:p w:rsidR="003A6B02" w:rsidRPr="00423B0E" w:rsidRDefault="003A6B02" w:rsidP="003A6B02">
            <w:pPr>
              <w:jc w:val="right"/>
              <w:rPr>
                <w:rFonts w:ascii="PT Astra Serif" w:hAnsi="PT Astra Serif" w:cs="Times New Roman"/>
                <w:i/>
                <w:iCs/>
              </w:rPr>
            </w:pPr>
          </w:p>
          <w:p w:rsidR="003A6B02" w:rsidRPr="00423B0E" w:rsidRDefault="003A6B02" w:rsidP="003A6B02">
            <w:pPr>
              <w:jc w:val="right"/>
              <w:rPr>
                <w:rFonts w:ascii="PT Astra Serif" w:hAnsi="PT Astra Serif" w:cs="Times New Roman"/>
                <w:i/>
                <w:iCs/>
              </w:rPr>
            </w:pPr>
            <w:proofErr w:type="spellStart"/>
            <w:r w:rsidRPr="00423B0E">
              <w:rPr>
                <w:rFonts w:ascii="PT Astra Serif" w:hAnsi="PT Astra Serif" w:cs="Times New Roman"/>
                <w:i/>
                <w:iCs/>
                <w:lang w:val="en-US"/>
              </w:rPr>
              <w:t>DOI</w:t>
            </w:r>
            <w:proofErr w:type="spellEnd"/>
            <w:r w:rsidRPr="00423B0E">
              <w:rPr>
                <w:rFonts w:ascii="PT Astra Serif" w:hAnsi="PT Astra Serif" w:cs="Times New Roman"/>
                <w:i/>
                <w:iCs/>
              </w:rPr>
              <w:t>: 10.17217/2079-0333-2019-50-14-21</w:t>
            </w:r>
          </w:p>
          <w:p w:rsidR="003A6B02" w:rsidRPr="00423B0E" w:rsidRDefault="003A6B02" w:rsidP="003A6B02">
            <w:pPr>
              <w:jc w:val="right"/>
              <w:rPr>
                <w:rFonts w:ascii="PT Astra Serif" w:hAnsi="PT Astra Serif" w:cs="Times New Roman"/>
              </w:rPr>
            </w:pPr>
          </w:p>
        </w:tc>
      </w:tr>
      <w:tr w:rsidR="003A6B02" w:rsidRPr="00423B0E" w:rsidTr="003A6B02">
        <w:tc>
          <w:tcPr>
            <w:tcW w:w="9854" w:type="dxa"/>
          </w:tcPr>
          <w:p w:rsidR="003A6B02" w:rsidRPr="00423B0E" w:rsidRDefault="003A6B02" w:rsidP="003A6B02">
            <w:pPr>
              <w:rPr>
                <w:rFonts w:ascii="PT Astra Serif" w:hAnsi="PT Astra Serif" w:cs="Times New Roman"/>
              </w:rPr>
            </w:pPr>
            <w:r w:rsidRPr="00423B0E">
              <w:rPr>
                <w:rFonts w:ascii="PT Astra Serif" w:hAnsi="PT Astra Serif" w:cs="Times New Roman"/>
              </w:rPr>
              <w:t xml:space="preserve">УДК </w:t>
            </w:r>
            <w:r w:rsidRPr="00423B0E">
              <w:rPr>
                <w:rFonts w:ascii="PT Astra Serif" w:hAnsi="PT Astra Serif" w:cs="Times New Roman"/>
              </w:rPr>
              <w:sym w:font="Symbol" w:char="F05B"/>
            </w:r>
            <w:r w:rsidRPr="00423B0E">
              <w:rPr>
                <w:rFonts w:ascii="PT Astra Serif" w:hAnsi="PT Astra Serif" w:cs="Times New Roman"/>
              </w:rPr>
              <w:t>663.5:634.7+582.272.46</w:t>
            </w:r>
            <w:r w:rsidRPr="00423B0E">
              <w:rPr>
                <w:rFonts w:ascii="PT Astra Serif" w:hAnsi="PT Astra Serif" w:cs="Times New Roman"/>
              </w:rPr>
              <w:sym w:font="Symbol" w:char="F05D"/>
            </w:r>
            <w:r w:rsidRPr="00423B0E">
              <w:rPr>
                <w:rFonts w:ascii="PT Astra Serif" w:hAnsi="PT Astra Serif" w:cs="Times New Roman"/>
              </w:rPr>
              <w:t>(571.66)</w:t>
            </w:r>
          </w:p>
          <w:p w:rsidR="003A6B02" w:rsidRPr="00423B0E" w:rsidRDefault="003A6B02" w:rsidP="003A6B02">
            <w:pPr>
              <w:pStyle w:val="2"/>
              <w:spacing w:before="0"/>
              <w:jc w:val="center"/>
              <w:outlineLvl w:val="1"/>
              <w:rPr>
                <w:rFonts w:ascii="PT Astra Serif" w:hAnsi="PT Astra Serif" w:cs="Times New Roman"/>
                <w:iCs/>
                <w:color w:val="auto"/>
                <w:sz w:val="22"/>
                <w:szCs w:val="22"/>
              </w:rPr>
            </w:pPr>
          </w:p>
          <w:p w:rsidR="003A6B02" w:rsidRPr="00423B0E" w:rsidRDefault="003A6B02" w:rsidP="003A6B02">
            <w:pPr>
              <w:pStyle w:val="2"/>
              <w:spacing w:before="0"/>
              <w:jc w:val="center"/>
              <w:outlineLvl w:val="1"/>
              <w:rPr>
                <w:rFonts w:ascii="PT Astra Serif" w:hAnsi="PT Astra Serif" w:cs="Times New Roman"/>
                <w:iCs/>
                <w:color w:val="auto"/>
                <w:sz w:val="22"/>
                <w:szCs w:val="22"/>
              </w:rPr>
            </w:pPr>
            <w:proofErr w:type="spellStart"/>
            <w:r w:rsidRPr="00423B0E">
              <w:rPr>
                <w:rFonts w:ascii="PT Astra Serif" w:hAnsi="PT Astra Serif" w:cs="Times New Roman"/>
                <w:iCs/>
                <w:color w:val="auto"/>
                <w:sz w:val="22"/>
                <w:szCs w:val="22"/>
                <w:lang w:val="en-US"/>
              </w:rPr>
              <w:t>M.V.</w:t>
            </w:r>
            <w:proofErr w:type="spellEnd"/>
            <w:r w:rsidRPr="00423B0E">
              <w:rPr>
                <w:rFonts w:ascii="PT Astra Serif" w:hAnsi="PT Astra Serif" w:cs="Times New Roman"/>
                <w:iCs/>
                <w:color w:val="auto"/>
                <w:sz w:val="22"/>
                <w:szCs w:val="22"/>
                <w:lang w:val="en-US"/>
              </w:rPr>
              <w:t> </w:t>
            </w:r>
            <w:proofErr w:type="spellStart"/>
            <w:r w:rsidRPr="00423B0E">
              <w:rPr>
                <w:rFonts w:ascii="PT Astra Serif" w:hAnsi="PT Astra Serif" w:cs="Times New Roman"/>
                <w:iCs/>
                <w:color w:val="auto"/>
                <w:sz w:val="22"/>
                <w:szCs w:val="22"/>
                <w:lang w:val="en-US"/>
              </w:rPr>
              <w:t>Blagonravova</w:t>
            </w:r>
            <w:proofErr w:type="spellEnd"/>
          </w:p>
          <w:p w:rsidR="003A6B02" w:rsidRPr="00423B0E" w:rsidRDefault="003A6B02" w:rsidP="003A6B02">
            <w:pPr>
              <w:rPr>
                <w:rFonts w:ascii="PT Astra Serif" w:hAnsi="PT Astra Serif" w:cs="Times New Roman"/>
                <w:lang w:eastAsia="ru-RU"/>
              </w:rPr>
            </w:pPr>
          </w:p>
          <w:p w:rsidR="003A6B02" w:rsidRPr="00423B0E" w:rsidRDefault="003A6B02" w:rsidP="003A6B02">
            <w:pPr>
              <w:jc w:val="center"/>
              <w:rPr>
                <w:rFonts w:ascii="PT Astra Serif" w:hAnsi="PT Astra Serif" w:cs="Times New Roman"/>
                <w:b/>
              </w:rPr>
            </w:pPr>
            <w:r w:rsidRPr="00423B0E">
              <w:rPr>
                <w:rFonts w:ascii="PT Astra Serif" w:hAnsi="PT Astra Serif" w:cs="Times New Roman"/>
                <w:b/>
                <w:lang w:val="en-US"/>
              </w:rPr>
              <w:t>DEVELOPMENT OF WATER-ALCOHOL EXTRACTS TECHNOLOGY</w:t>
            </w:r>
            <w:r w:rsidRPr="00423B0E">
              <w:rPr>
                <w:rFonts w:ascii="PT Astra Serif" w:hAnsi="PT Astra Serif" w:cs="Times New Roman"/>
                <w:b/>
                <w:lang w:val="en-US"/>
              </w:rPr>
              <w:br/>
              <w:t xml:space="preserve">FROM VEGETABLE RAW MATERIALS OF KAMCHATSKY </w:t>
            </w:r>
            <w:proofErr w:type="spellStart"/>
            <w:r w:rsidRPr="00423B0E">
              <w:rPr>
                <w:rFonts w:ascii="PT Astra Serif" w:hAnsi="PT Astra Serif" w:cs="Times New Roman"/>
                <w:b/>
                <w:lang w:val="en-US"/>
              </w:rPr>
              <w:t>KRAI</w:t>
            </w:r>
            <w:proofErr w:type="spellEnd"/>
          </w:p>
          <w:p w:rsidR="003A6B02" w:rsidRPr="00423B0E" w:rsidRDefault="003A6B02" w:rsidP="003A6B02">
            <w:pPr>
              <w:jc w:val="center"/>
              <w:rPr>
                <w:rFonts w:ascii="PT Astra Serif" w:hAnsi="PT Astra Serif" w:cs="Times New Roman"/>
                <w:b/>
              </w:rPr>
            </w:pPr>
          </w:p>
          <w:p w:rsidR="003A6B02" w:rsidRPr="00423B0E" w:rsidRDefault="003A6B02" w:rsidP="003A6B02">
            <w:pPr>
              <w:ind w:firstLine="397"/>
              <w:jc w:val="both"/>
              <w:rPr>
                <w:rFonts w:ascii="PT Astra Serif" w:hAnsi="PT Astra Serif" w:cs="Times New Roman"/>
                <w:lang w:val="en-US"/>
              </w:rPr>
            </w:pPr>
            <w:r w:rsidRPr="00423B0E">
              <w:rPr>
                <w:rFonts w:ascii="PT Astra Serif" w:hAnsi="PT Astra Serif" w:cs="Times New Roman"/>
                <w:lang w:val="en-US"/>
              </w:rPr>
              <w:t xml:space="preserve">The study data of water-alcohol extracts from plant raw materials of Kamchatsky </w:t>
            </w:r>
            <w:proofErr w:type="spellStart"/>
            <w:r w:rsidRPr="00423B0E">
              <w:rPr>
                <w:rFonts w:ascii="PT Astra Serif" w:hAnsi="PT Astra Serif" w:cs="Times New Roman"/>
                <w:lang w:val="en-US"/>
              </w:rPr>
              <w:t>Krai</w:t>
            </w:r>
            <w:proofErr w:type="spellEnd"/>
            <w:r w:rsidRPr="00423B0E">
              <w:rPr>
                <w:rFonts w:ascii="PT Astra Serif" w:hAnsi="PT Astra Serif" w:cs="Times New Roman"/>
                <w:lang w:val="en-US"/>
              </w:rPr>
              <w:t xml:space="preserve"> such as pine ne</w:t>
            </w:r>
            <w:r w:rsidRPr="00423B0E">
              <w:rPr>
                <w:rFonts w:ascii="PT Astra Serif" w:hAnsi="PT Astra Serif" w:cs="Times New Roman"/>
                <w:lang w:val="en-US"/>
              </w:rPr>
              <w:t>e</w:t>
            </w:r>
            <w:r w:rsidRPr="00423B0E">
              <w:rPr>
                <w:rFonts w:ascii="PT Astra Serif" w:hAnsi="PT Astra Serif" w:cs="Times New Roman"/>
                <w:lang w:val="en-US"/>
              </w:rPr>
              <w:lastRenderedPageBreak/>
              <w:t>dles, wild berries, Ivan tea and brown algae are presented in the article. The results of determining the co</w:t>
            </w:r>
            <w:r w:rsidRPr="00423B0E">
              <w:rPr>
                <w:rFonts w:ascii="PT Astra Serif" w:hAnsi="PT Astra Serif" w:cs="Times New Roman"/>
                <w:lang w:val="en-US"/>
              </w:rPr>
              <w:t>n</w:t>
            </w:r>
            <w:r w:rsidRPr="00423B0E">
              <w:rPr>
                <w:rFonts w:ascii="PT Astra Serif" w:hAnsi="PT Astra Serif" w:cs="Times New Roman"/>
                <w:lang w:val="en-US"/>
              </w:rPr>
              <w:t xml:space="preserve">tent of extracted substances in infusions obtained by using different concentrations of ethanol in water are discussed. It is shown that the optimal concentration of alcohol in infusions is 40%. It is established that the maximum extraction can be achieved with the use of </w:t>
            </w:r>
            <w:proofErr w:type="spellStart"/>
            <w:r w:rsidRPr="00423B0E">
              <w:rPr>
                <w:rFonts w:ascii="PT Astra Serif" w:hAnsi="PT Astra Serif" w:cs="Times New Roman"/>
                <w:lang w:val="en-US"/>
              </w:rPr>
              <w:t>hydromodule</w:t>
            </w:r>
            <w:proofErr w:type="spellEnd"/>
            <w:r w:rsidRPr="00423B0E">
              <w:rPr>
                <w:rFonts w:ascii="PT Astra Serif" w:hAnsi="PT Astra Serif" w:cs="Times New Roman"/>
                <w:lang w:val="en-US"/>
              </w:rPr>
              <w:t xml:space="preserve"> </w:t>
            </w:r>
            <w:proofErr w:type="gramStart"/>
            <w:r w:rsidRPr="00423B0E">
              <w:rPr>
                <w:rFonts w:ascii="PT Astra Serif" w:hAnsi="PT Astra Serif" w:cs="Times New Roman"/>
                <w:lang w:val="en-US"/>
              </w:rPr>
              <w:t>1 :</w:t>
            </w:r>
            <w:proofErr w:type="gramEnd"/>
            <w:r w:rsidRPr="00423B0E">
              <w:rPr>
                <w:rFonts w:ascii="PT Astra Serif" w:hAnsi="PT Astra Serif" w:cs="Times New Roman"/>
                <w:lang w:val="en-US"/>
              </w:rPr>
              <w:t xml:space="preserve"> 4 during 7 days. The technological scheme of infusions preparation is developed. The results of determining vitamin C, iodine and mass conce</w:t>
            </w:r>
            <w:r w:rsidRPr="00423B0E">
              <w:rPr>
                <w:rFonts w:ascii="PT Astra Serif" w:hAnsi="PT Astra Serif" w:cs="Times New Roman"/>
                <w:lang w:val="en-US"/>
              </w:rPr>
              <w:t>n</w:t>
            </w:r>
            <w:r w:rsidRPr="00423B0E">
              <w:rPr>
                <w:rFonts w:ascii="PT Astra Serif" w:hAnsi="PT Astra Serif" w:cs="Times New Roman"/>
                <w:lang w:val="en-US"/>
              </w:rPr>
              <w:t>tration of organic acids content in the obtained water-alcohol extracts are presented. The high biological va</w:t>
            </w:r>
            <w:r w:rsidRPr="00423B0E">
              <w:rPr>
                <w:rFonts w:ascii="PT Astra Serif" w:hAnsi="PT Astra Serif" w:cs="Times New Roman"/>
                <w:lang w:val="en-US"/>
              </w:rPr>
              <w:t>l</w:t>
            </w:r>
            <w:r w:rsidRPr="00423B0E">
              <w:rPr>
                <w:rFonts w:ascii="PT Astra Serif" w:hAnsi="PT Astra Serif" w:cs="Times New Roman"/>
                <w:lang w:val="en-US"/>
              </w:rPr>
              <w:t xml:space="preserve">ue of infusions is shown. The results of their </w:t>
            </w:r>
            <w:proofErr w:type="spellStart"/>
            <w:r w:rsidRPr="00423B0E">
              <w:rPr>
                <w:rFonts w:ascii="PT Astra Serif" w:hAnsi="PT Astra Serif" w:cs="Times New Roman"/>
                <w:lang w:val="en-US"/>
              </w:rPr>
              <w:t>organoleptic</w:t>
            </w:r>
            <w:proofErr w:type="spellEnd"/>
            <w:r w:rsidRPr="00423B0E">
              <w:rPr>
                <w:rFonts w:ascii="PT Astra Serif" w:hAnsi="PT Astra Serif" w:cs="Times New Roman"/>
                <w:lang w:val="en-US"/>
              </w:rPr>
              <w:t xml:space="preserve"> studies are presented.</w:t>
            </w:r>
          </w:p>
          <w:p w:rsidR="003A6B02" w:rsidRPr="00423B0E" w:rsidRDefault="003A6B02" w:rsidP="003A6B02">
            <w:pPr>
              <w:ind w:firstLine="397"/>
              <w:jc w:val="both"/>
              <w:rPr>
                <w:rFonts w:ascii="PT Astra Serif" w:hAnsi="PT Astra Serif" w:cs="Times New Roman"/>
                <w:b/>
                <w:iCs/>
              </w:rPr>
            </w:pPr>
          </w:p>
          <w:p w:rsidR="003A6B02" w:rsidRPr="00423B0E" w:rsidRDefault="003A6B02" w:rsidP="003A6B02">
            <w:pPr>
              <w:ind w:firstLine="397"/>
              <w:jc w:val="both"/>
              <w:rPr>
                <w:rFonts w:ascii="PT Astra Serif" w:hAnsi="PT Astra Serif" w:cs="Times New Roman"/>
                <w:lang w:val="en-US"/>
              </w:rPr>
            </w:pPr>
            <w:r w:rsidRPr="00423B0E">
              <w:rPr>
                <w:rFonts w:ascii="PT Astra Serif" w:hAnsi="PT Astra Serif" w:cs="Times New Roman"/>
                <w:b/>
                <w:iCs/>
                <w:lang w:val="en-US"/>
              </w:rPr>
              <w:t>Key words:</w:t>
            </w:r>
            <w:r w:rsidRPr="00423B0E">
              <w:rPr>
                <w:rFonts w:ascii="PT Astra Serif" w:hAnsi="PT Astra Serif" w:cs="Times New Roman"/>
                <w:iCs/>
                <w:lang w:val="en-US"/>
              </w:rPr>
              <w:t xml:space="preserve"> </w:t>
            </w:r>
            <w:r w:rsidRPr="00423B0E">
              <w:rPr>
                <w:rFonts w:ascii="PT Astra Serif" w:hAnsi="PT Astra Serif" w:cs="Times New Roman"/>
                <w:lang w:val="en-US"/>
              </w:rPr>
              <w:t>water-alcohol extracts, extractives, extracts of Kamchatka berries, kelp extract, chemical indicators, extractives content, vitamin C, iodine, acids.</w:t>
            </w:r>
          </w:p>
          <w:p w:rsidR="003A6B02" w:rsidRPr="00423B0E" w:rsidRDefault="003A6B02" w:rsidP="003A6B02">
            <w:pPr>
              <w:jc w:val="right"/>
              <w:rPr>
                <w:rFonts w:ascii="PT Astra Serif" w:hAnsi="PT Astra Serif" w:cs="Times New Roman"/>
                <w:i/>
                <w:iCs/>
              </w:rPr>
            </w:pPr>
          </w:p>
          <w:p w:rsidR="003A6B02" w:rsidRPr="00423B0E" w:rsidRDefault="003A6B02" w:rsidP="003A6B02">
            <w:pPr>
              <w:jc w:val="right"/>
              <w:rPr>
                <w:rFonts w:ascii="PT Astra Serif" w:hAnsi="PT Astra Serif" w:cs="Times New Roman"/>
                <w:i/>
                <w:iCs/>
              </w:rPr>
            </w:pPr>
            <w:proofErr w:type="spellStart"/>
            <w:r w:rsidRPr="00423B0E">
              <w:rPr>
                <w:rFonts w:ascii="PT Astra Serif" w:hAnsi="PT Astra Serif" w:cs="Times New Roman"/>
                <w:i/>
                <w:iCs/>
                <w:lang w:val="en-US"/>
              </w:rPr>
              <w:t>DOI</w:t>
            </w:r>
            <w:proofErr w:type="spellEnd"/>
            <w:r w:rsidRPr="00423B0E">
              <w:rPr>
                <w:rFonts w:ascii="PT Astra Serif" w:hAnsi="PT Astra Serif" w:cs="Times New Roman"/>
                <w:i/>
                <w:iCs/>
              </w:rPr>
              <w:t>: 10.17217/2079-0333-2019-50-22-30</w:t>
            </w:r>
          </w:p>
          <w:p w:rsidR="003A6B02" w:rsidRPr="00423B0E" w:rsidRDefault="003A6B02" w:rsidP="003A6B02">
            <w:pPr>
              <w:jc w:val="right"/>
              <w:rPr>
                <w:rFonts w:ascii="PT Astra Serif" w:hAnsi="PT Astra Serif" w:cs="Times New Roman"/>
              </w:rPr>
            </w:pPr>
          </w:p>
        </w:tc>
      </w:tr>
      <w:tr w:rsidR="003A6B02" w:rsidRPr="00423B0E" w:rsidTr="003A6B02">
        <w:tc>
          <w:tcPr>
            <w:tcW w:w="9854" w:type="dxa"/>
          </w:tcPr>
          <w:p w:rsidR="003A6B02" w:rsidRPr="00423B0E" w:rsidRDefault="003A6B02" w:rsidP="003A6B02">
            <w:pPr>
              <w:rPr>
                <w:rFonts w:ascii="PT Astra Serif" w:hAnsi="PT Astra Serif" w:cs="Times New Roman"/>
              </w:rPr>
            </w:pPr>
            <w:r w:rsidRPr="00423B0E">
              <w:rPr>
                <w:rFonts w:ascii="PT Astra Serif" w:hAnsi="PT Astra Serif" w:cs="Times New Roman"/>
              </w:rPr>
              <w:lastRenderedPageBreak/>
              <w:t>УДК 664.649</w:t>
            </w:r>
          </w:p>
          <w:p w:rsidR="003A6B02" w:rsidRPr="00423B0E" w:rsidRDefault="003A6B02" w:rsidP="003A6B02">
            <w:pPr>
              <w:autoSpaceDE w:val="0"/>
              <w:autoSpaceDN w:val="0"/>
              <w:adjustRightInd w:val="0"/>
              <w:jc w:val="center"/>
              <w:rPr>
                <w:rFonts w:ascii="PT Astra Serif" w:hAnsi="PT Astra Serif" w:cs="Times New Roman"/>
                <w:b/>
              </w:rPr>
            </w:pPr>
          </w:p>
          <w:p w:rsidR="003A6B02" w:rsidRPr="00423B0E" w:rsidRDefault="003A6B02" w:rsidP="003A6B02">
            <w:pPr>
              <w:autoSpaceDE w:val="0"/>
              <w:autoSpaceDN w:val="0"/>
              <w:adjustRightInd w:val="0"/>
              <w:jc w:val="center"/>
              <w:rPr>
                <w:rFonts w:ascii="PT Astra Serif" w:hAnsi="PT Astra Serif" w:cs="Times New Roman"/>
                <w:b/>
              </w:rPr>
            </w:pPr>
            <w:r w:rsidRPr="00423B0E">
              <w:rPr>
                <w:rFonts w:ascii="PT Astra Serif" w:hAnsi="PT Astra Serif" w:cs="Times New Roman"/>
                <w:b/>
                <w:lang w:val="en-US"/>
              </w:rPr>
              <w:t>G</w:t>
            </w:r>
            <w:r w:rsidRPr="00423B0E">
              <w:rPr>
                <w:rFonts w:ascii="PT Astra Serif" w:hAnsi="PT Astra Serif" w:cs="Times New Roman"/>
                <w:b/>
              </w:rPr>
              <w:t>.</w:t>
            </w:r>
            <w:r w:rsidRPr="00423B0E">
              <w:rPr>
                <w:rFonts w:ascii="PT Astra Serif" w:hAnsi="PT Astra Serif" w:cs="Times New Roman"/>
                <w:b/>
                <w:lang w:val="en-US"/>
              </w:rPr>
              <w:t>P</w:t>
            </w:r>
            <w:r w:rsidRPr="00423B0E">
              <w:rPr>
                <w:rFonts w:ascii="PT Astra Serif" w:hAnsi="PT Astra Serif" w:cs="Times New Roman"/>
                <w:b/>
              </w:rPr>
              <w:t xml:space="preserve">. </w:t>
            </w:r>
            <w:proofErr w:type="spellStart"/>
            <w:r w:rsidRPr="00423B0E">
              <w:rPr>
                <w:rFonts w:ascii="PT Astra Serif" w:hAnsi="PT Astra Serif" w:cs="Times New Roman"/>
                <w:b/>
                <w:lang w:val="en-US"/>
              </w:rPr>
              <w:t>Lamazhapova</w:t>
            </w:r>
            <w:proofErr w:type="spellEnd"/>
            <w:r w:rsidRPr="00423B0E">
              <w:rPr>
                <w:rFonts w:ascii="PT Astra Serif" w:hAnsi="PT Astra Serif" w:cs="Times New Roman"/>
                <w:b/>
              </w:rPr>
              <w:t xml:space="preserve">, </w:t>
            </w:r>
            <w:r w:rsidRPr="00423B0E">
              <w:rPr>
                <w:rFonts w:ascii="PT Astra Serif" w:hAnsi="PT Astra Serif" w:cs="Times New Roman"/>
                <w:b/>
                <w:lang w:val="en-US"/>
              </w:rPr>
              <w:t>E</w:t>
            </w:r>
            <w:r w:rsidRPr="00423B0E">
              <w:rPr>
                <w:rFonts w:ascii="PT Astra Serif" w:hAnsi="PT Astra Serif" w:cs="Times New Roman"/>
                <w:b/>
              </w:rPr>
              <w:t>.</w:t>
            </w:r>
            <w:r w:rsidRPr="00423B0E">
              <w:rPr>
                <w:rFonts w:ascii="PT Astra Serif" w:hAnsi="PT Astra Serif" w:cs="Times New Roman"/>
                <w:b/>
                <w:lang w:val="en-US"/>
              </w:rPr>
              <w:t>V</w:t>
            </w:r>
            <w:r w:rsidRPr="00423B0E">
              <w:rPr>
                <w:rFonts w:ascii="PT Astra Serif" w:hAnsi="PT Astra Serif" w:cs="Times New Roman"/>
                <w:b/>
              </w:rPr>
              <w:t xml:space="preserve">. </w:t>
            </w:r>
            <w:proofErr w:type="spellStart"/>
            <w:r w:rsidRPr="00423B0E">
              <w:rPr>
                <w:rFonts w:ascii="PT Astra Serif" w:hAnsi="PT Astra Serif" w:cs="Times New Roman"/>
                <w:b/>
                <w:lang w:val="en-US"/>
              </w:rPr>
              <w:t>Syngeeva</w:t>
            </w:r>
            <w:proofErr w:type="spellEnd"/>
            <w:r w:rsidRPr="00423B0E">
              <w:rPr>
                <w:rFonts w:ascii="PT Astra Serif" w:hAnsi="PT Astra Serif" w:cs="Times New Roman"/>
                <w:b/>
              </w:rPr>
              <w:t xml:space="preserve">, </w:t>
            </w:r>
            <w:r w:rsidRPr="00423B0E">
              <w:rPr>
                <w:rFonts w:ascii="PT Astra Serif" w:hAnsi="PT Astra Serif" w:cs="Times New Roman"/>
                <w:b/>
                <w:lang w:val="en-US"/>
              </w:rPr>
              <w:t>E</w:t>
            </w:r>
            <w:r w:rsidRPr="00423B0E">
              <w:rPr>
                <w:rFonts w:ascii="PT Astra Serif" w:hAnsi="PT Astra Serif" w:cs="Times New Roman"/>
                <w:b/>
              </w:rPr>
              <w:t>.</w:t>
            </w:r>
            <w:r w:rsidRPr="00423B0E">
              <w:rPr>
                <w:rFonts w:ascii="PT Astra Serif" w:hAnsi="PT Astra Serif" w:cs="Times New Roman"/>
                <w:b/>
                <w:lang w:val="en-US"/>
              </w:rPr>
              <w:t>B</w:t>
            </w:r>
            <w:r w:rsidRPr="00423B0E">
              <w:rPr>
                <w:rFonts w:ascii="PT Astra Serif" w:hAnsi="PT Astra Serif" w:cs="Times New Roman"/>
                <w:b/>
              </w:rPr>
              <w:t xml:space="preserve">. </w:t>
            </w:r>
            <w:proofErr w:type="spellStart"/>
            <w:r w:rsidRPr="00423B0E">
              <w:rPr>
                <w:rFonts w:ascii="PT Astra Serif" w:hAnsi="PT Astra Serif" w:cs="Times New Roman"/>
                <w:b/>
                <w:lang w:val="en-US"/>
              </w:rPr>
              <w:t>Bitueva</w:t>
            </w:r>
            <w:proofErr w:type="spellEnd"/>
          </w:p>
          <w:p w:rsidR="003A6B02" w:rsidRPr="00423B0E" w:rsidRDefault="003A6B02" w:rsidP="003A6B02">
            <w:pPr>
              <w:autoSpaceDE w:val="0"/>
              <w:autoSpaceDN w:val="0"/>
              <w:adjustRightInd w:val="0"/>
              <w:jc w:val="center"/>
              <w:rPr>
                <w:rFonts w:ascii="PT Astra Serif" w:hAnsi="PT Astra Serif" w:cs="Times New Roman"/>
                <w:b/>
              </w:rPr>
            </w:pPr>
          </w:p>
          <w:p w:rsidR="003A6B02" w:rsidRPr="00423B0E" w:rsidRDefault="003A6B02" w:rsidP="003A6B02">
            <w:pPr>
              <w:autoSpaceDE w:val="0"/>
              <w:autoSpaceDN w:val="0"/>
              <w:adjustRightInd w:val="0"/>
              <w:jc w:val="center"/>
              <w:rPr>
                <w:rFonts w:ascii="PT Astra Serif" w:hAnsi="PT Astra Serif" w:cs="Times New Roman"/>
                <w:b/>
              </w:rPr>
            </w:pPr>
            <w:r w:rsidRPr="00423B0E">
              <w:rPr>
                <w:rFonts w:ascii="PT Astra Serif" w:hAnsi="PT Astra Serif" w:cs="Times New Roman"/>
                <w:b/>
                <w:lang w:val="en-US"/>
              </w:rPr>
              <w:t xml:space="preserve">EXPERIMENTAL EVALUATION OF </w:t>
            </w:r>
            <w:proofErr w:type="spellStart"/>
            <w:r w:rsidRPr="00423B0E">
              <w:rPr>
                <w:rFonts w:ascii="PT Astra Serif" w:hAnsi="PT Astra Serif" w:cs="Times New Roman"/>
                <w:b/>
                <w:lang w:val="en-US"/>
              </w:rPr>
              <w:t>HYPOLIPIDEMIC</w:t>
            </w:r>
            <w:proofErr w:type="spellEnd"/>
            <w:r w:rsidRPr="00423B0E">
              <w:rPr>
                <w:rFonts w:ascii="PT Astra Serif" w:hAnsi="PT Astra Serif" w:cs="Times New Roman"/>
                <w:b/>
                <w:lang w:val="en-US"/>
              </w:rPr>
              <w:t xml:space="preserve"> AND ANTIOXIDANT EFFECT </w:t>
            </w:r>
            <w:r w:rsidRPr="00423B0E">
              <w:rPr>
                <w:rFonts w:ascii="PT Astra Serif" w:hAnsi="PT Astra Serif" w:cs="Times New Roman"/>
                <w:b/>
                <w:lang w:val="en-US"/>
              </w:rPr>
              <w:br/>
              <w:t>OF BREAD ENRICHED WITH OMEGA-3 ACIDS</w:t>
            </w:r>
          </w:p>
          <w:p w:rsidR="003A6B02" w:rsidRPr="00423B0E" w:rsidRDefault="003A6B02" w:rsidP="003A6B02">
            <w:pPr>
              <w:autoSpaceDE w:val="0"/>
              <w:autoSpaceDN w:val="0"/>
              <w:adjustRightInd w:val="0"/>
              <w:jc w:val="center"/>
              <w:rPr>
                <w:rFonts w:ascii="PT Astra Serif" w:hAnsi="PT Astra Serif" w:cs="Times New Roman"/>
                <w:b/>
              </w:rPr>
            </w:pPr>
          </w:p>
          <w:p w:rsidR="003A6B02" w:rsidRPr="00423B0E" w:rsidRDefault="003A6B02" w:rsidP="003A6B02">
            <w:pPr>
              <w:autoSpaceDE w:val="0"/>
              <w:autoSpaceDN w:val="0"/>
              <w:adjustRightInd w:val="0"/>
              <w:ind w:firstLine="397"/>
              <w:jc w:val="both"/>
              <w:rPr>
                <w:rFonts w:ascii="PT Astra Serif" w:hAnsi="PT Astra Serif" w:cs="Times New Roman"/>
                <w:lang w:val="en-US"/>
              </w:rPr>
            </w:pPr>
            <w:r w:rsidRPr="00423B0E">
              <w:rPr>
                <w:rFonts w:ascii="PT Astra Serif" w:hAnsi="PT Astra Serif" w:cs="Times New Roman"/>
                <w:lang w:val="en-US"/>
              </w:rPr>
              <w:t>The bread enriched with omega-3 polyunsaturated fatty acids (</w:t>
            </w:r>
            <w:proofErr w:type="spellStart"/>
            <w:r w:rsidRPr="00423B0E">
              <w:rPr>
                <w:rFonts w:ascii="PT Astra Serif" w:hAnsi="PT Astra Serif" w:cs="Times New Roman"/>
                <w:lang w:val="en-US"/>
              </w:rPr>
              <w:t>PUFAs</w:t>
            </w:r>
            <w:proofErr w:type="spellEnd"/>
            <w:r w:rsidRPr="00423B0E">
              <w:rPr>
                <w:rFonts w:ascii="PT Astra Serif" w:hAnsi="PT Astra Serif" w:cs="Times New Roman"/>
                <w:lang w:val="en-US"/>
              </w:rPr>
              <w:t xml:space="preserve">) by adding liposome formulations </w:t>
            </w:r>
            <w:r w:rsidRPr="00423B0E">
              <w:rPr>
                <w:rFonts w:ascii="PT Astra Serif" w:hAnsi="PT Astra Serif" w:cs="Times New Roman"/>
                <w:lang w:val="en-US"/>
              </w:rPr>
              <w:br/>
              <w:t xml:space="preserve">to </w:t>
            </w:r>
            <w:proofErr w:type="spellStart"/>
            <w:r w:rsidRPr="00423B0E">
              <w:rPr>
                <w:rFonts w:ascii="PT Astra Serif" w:hAnsi="PT Astra Serif" w:cs="Times New Roman"/>
                <w:lang w:val="en-US"/>
              </w:rPr>
              <w:t>PUFA</w:t>
            </w:r>
            <w:proofErr w:type="spellEnd"/>
            <w:r w:rsidRPr="00423B0E">
              <w:rPr>
                <w:rFonts w:ascii="PT Astra Serif" w:hAnsi="PT Astra Serif" w:cs="Times New Roman"/>
                <w:lang w:val="en-US"/>
              </w:rPr>
              <w:t xml:space="preserve"> concentrate was developed. It was found that consumption of fortified bread by animals led to a normalization of the serum lipid profile (lowering total cholesterol, triglycerides, low and very low density lipoprotein cholesterol fractions and increasing high density lipoprotein cholesterol fraction) compared to those animals, which fed bread without additives, after alimentary </w:t>
            </w:r>
            <w:proofErr w:type="spellStart"/>
            <w:r w:rsidRPr="00423B0E">
              <w:rPr>
                <w:rFonts w:ascii="PT Astra Serif" w:hAnsi="PT Astra Serif" w:cs="Times New Roman"/>
                <w:lang w:val="en-US"/>
              </w:rPr>
              <w:t>dyslipidemia</w:t>
            </w:r>
            <w:proofErr w:type="spellEnd"/>
            <w:r w:rsidRPr="00423B0E">
              <w:rPr>
                <w:rFonts w:ascii="PT Astra Serif" w:hAnsi="PT Astra Serif" w:cs="Times New Roman"/>
                <w:lang w:val="en-US"/>
              </w:rPr>
              <w:t xml:space="preserve"> caused in both of them. When using a diet with enriched bread, the level of harmful oxidation products (</w:t>
            </w:r>
            <w:proofErr w:type="spellStart"/>
            <w:r w:rsidRPr="00423B0E">
              <w:rPr>
                <w:rFonts w:ascii="PT Astra Serif" w:hAnsi="PT Astra Serif" w:cs="Times New Roman"/>
                <w:lang w:val="en-US"/>
              </w:rPr>
              <w:t>diene</w:t>
            </w:r>
            <w:proofErr w:type="spellEnd"/>
            <w:r w:rsidRPr="00423B0E">
              <w:rPr>
                <w:rFonts w:ascii="PT Astra Serif" w:hAnsi="PT Astra Serif" w:cs="Times New Roman"/>
                <w:lang w:val="en-US"/>
              </w:rPr>
              <w:t xml:space="preserve"> conjugates and </w:t>
            </w:r>
            <w:proofErr w:type="spellStart"/>
            <w:r w:rsidRPr="00423B0E">
              <w:rPr>
                <w:rFonts w:ascii="PT Astra Serif" w:hAnsi="PT Astra Serif" w:cs="Times New Roman"/>
                <w:lang w:val="en-US"/>
              </w:rPr>
              <w:t>malondialdehyde</w:t>
            </w:r>
            <w:proofErr w:type="spellEnd"/>
            <w:r w:rsidRPr="00423B0E">
              <w:rPr>
                <w:rFonts w:ascii="PT Astra Serif" w:hAnsi="PT Astra Serif" w:cs="Times New Roman"/>
                <w:lang w:val="en-US"/>
              </w:rPr>
              <w:t>) in blood plasma, erythrocytes and liver decreased. Based on the research results, it can be stated that bread enriched with omega-3 fatty acids is a functional product with a pronounced lipid-lowering effect.</w:t>
            </w:r>
          </w:p>
          <w:p w:rsidR="003A6B02" w:rsidRPr="00423B0E" w:rsidRDefault="003A6B02" w:rsidP="003A6B02">
            <w:pPr>
              <w:autoSpaceDE w:val="0"/>
              <w:autoSpaceDN w:val="0"/>
              <w:adjustRightInd w:val="0"/>
              <w:ind w:firstLine="397"/>
              <w:jc w:val="both"/>
              <w:rPr>
                <w:rFonts w:ascii="PT Astra Serif" w:hAnsi="PT Astra Serif" w:cs="Times New Roman"/>
                <w:b/>
              </w:rPr>
            </w:pPr>
          </w:p>
          <w:p w:rsidR="003A6B02" w:rsidRPr="00423B0E" w:rsidRDefault="003A6B02" w:rsidP="003A6B02">
            <w:pPr>
              <w:autoSpaceDE w:val="0"/>
              <w:autoSpaceDN w:val="0"/>
              <w:adjustRightInd w:val="0"/>
              <w:ind w:firstLine="397"/>
              <w:jc w:val="both"/>
              <w:rPr>
                <w:rFonts w:ascii="PT Astra Serif" w:hAnsi="PT Astra Serif" w:cs="Times New Roman"/>
                <w:lang w:val="en-US"/>
              </w:rPr>
            </w:pPr>
            <w:r w:rsidRPr="00423B0E">
              <w:rPr>
                <w:rFonts w:ascii="PT Astra Serif" w:hAnsi="PT Astra Serif" w:cs="Times New Roman"/>
                <w:b/>
                <w:lang w:val="en-US"/>
              </w:rPr>
              <w:t>Key words:</w:t>
            </w:r>
            <w:r w:rsidRPr="00423B0E">
              <w:rPr>
                <w:rFonts w:ascii="PT Astra Serif" w:hAnsi="PT Astra Serif" w:cs="Times New Roman"/>
                <w:lang w:val="en-US"/>
              </w:rPr>
              <w:t xml:space="preserve"> omega-3 polyunsaturated fatty acids, bread, functional nutrition, lipid profile, alimentary </w:t>
            </w:r>
            <w:proofErr w:type="spellStart"/>
            <w:r w:rsidRPr="00423B0E">
              <w:rPr>
                <w:rFonts w:ascii="PT Astra Serif" w:hAnsi="PT Astra Serif" w:cs="Times New Roman"/>
                <w:lang w:val="en-US"/>
              </w:rPr>
              <w:t>dyslipidemia</w:t>
            </w:r>
            <w:proofErr w:type="spellEnd"/>
            <w:r w:rsidRPr="00423B0E">
              <w:rPr>
                <w:rFonts w:ascii="PT Astra Serif" w:hAnsi="PT Astra Serif" w:cs="Times New Roman"/>
                <w:lang w:val="en-US"/>
              </w:rPr>
              <w:t>, antioxidant effect.</w:t>
            </w:r>
          </w:p>
          <w:p w:rsidR="003A6B02" w:rsidRPr="00423B0E" w:rsidRDefault="003A6B02" w:rsidP="003A6B02">
            <w:pPr>
              <w:jc w:val="right"/>
              <w:rPr>
                <w:rFonts w:ascii="PT Astra Serif" w:hAnsi="PT Astra Serif" w:cs="Times New Roman"/>
                <w:i/>
                <w:iCs/>
              </w:rPr>
            </w:pPr>
          </w:p>
          <w:p w:rsidR="003A6B02" w:rsidRPr="00423B0E" w:rsidRDefault="003A6B02" w:rsidP="003A6B02">
            <w:pPr>
              <w:jc w:val="right"/>
              <w:rPr>
                <w:rFonts w:ascii="PT Astra Serif" w:hAnsi="PT Astra Serif" w:cs="Times New Roman"/>
                <w:i/>
                <w:iCs/>
              </w:rPr>
            </w:pPr>
            <w:proofErr w:type="spellStart"/>
            <w:r w:rsidRPr="00423B0E">
              <w:rPr>
                <w:rFonts w:ascii="PT Astra Serif" w:hAnsi="PT Astra Serif" w:cs="Times New Roman"/>
                <w:i/>
                <w:iCs/>
                <w:lang w:val="en-US"/>
              </w:rPr>
              <w:t>DOI</w:t>
            </w:r>
            <w:proofErr w:type="spellEnd"/>
            <w:r w:rsidRPr="00423B0E">
              <w:rPr>
                <w:rFonts w:ascii="PT Astra Serif" w:hAnsi="PT Astra Serif" w:cs="Times New Roman"/>
                <w:i/>
                <w:iCs/>
              </w:rPr>
              <w:t>: 10.17217/2079-0333-2019-50-31-37</w:t>
            </w:r>
          </w:p>
          <w:p w:rsidR="003A6B02" w:rsidRPr="00423B0E" w:rsidRDefault="003A6B02" w:rsidP="003A6B02">
            <w:pPr>
              <w:jc w:val="right"/>
              <w:rPr>
                <w:rFonts w:ascii="PT Astra Serif" w:hAnsi="PT Astra Serif" w:cs="Times New Roman"/>
              </w:rPr>
            </w:pPr>
          </w:p>
        </w:tc>
      </w:tr>
      <w:tr w:rsidR="003A6B02" w:rsidRPr="00423B0E" w:rsidTr="003A6B02">
        <w:tc>
          <w:tcPr>
            <w:tcW w:w="9854" w:type="dxa"/>
          </w:tcPr>
          <w:p w:rsidR="003A6B02" w:rsidRPr="00423B0E" w:rsidRDefault="003A6B02" w:rsidP="003A6B02">
            <w:pPr>
              <w:rPr>
                <w:rFonts w:ascii="PT Astra Serif" w:hAnsi="PT Astra Serif" w:cs="Times New Roman"/>
              </w:rPr>
            </w:pPr>
            <w:r w:rsidRPr="00423B0E">
              <w:rPr>
                <w:rFonts w:ascii="PT Astra Serif" w:hAnsi="PT Astra Serif" w:cs="Times New Roman"/>
              </w:rPr>
              <w:t>УДК 664-4:634.11</w:t>
            </w:r>
          </w:p>
          <w:p w:rsidR="003A6B02" w:rsidRPr="00423B0E" w:rsidRDefault="003A6B02" w:rsidP="003A6B02">
            <w:pPr>
              <w:jc w:val="center"/>
              <w:rPr>
                <w:rFonts w:ascii="PT Astra Serif" w:hAnsi="PT Astra Serif" w:cs="Times New Roman"/>
                <w:b/>
              </w:rPr>
            </w:pPr>
          </w:p>
          <w:p w:rsidR="003A6B02" w:rsidRPr="00423B0E" w:rsidRDefault="003A6B02" w:rsidP="003A6B02">
            <w:pPr>
              <w:jc w:val="center"/>
              <w:rPr>
                <w:rFonts w:ascii="PT Astra Serif" w:hAnsi="PT Astra Serif" w:cs="Times New Roman"/>
                <w:b/>
              </w:rPr>
            </w:pPr>
            <w:r w:rsidRPr="00423B0E">
              <w:rPr>
                <w:rFonts w:ascii="PT Astra Serif" w:hAnsi="PT Astra Serif" w:cs="Times New Roman"/>
                <w:b/>
                <w:lang w:val="en-US"/>
              </w:rPr>
              <w:t xml:space="preserve">N.B. </w:t>
            </w:r>
            <w:proofErr w:type="spellStart"/>
            <w:r w:rsidRPr="00423B0E">
              <w:rPr>
                <w:rFonts w:ascii="PT Astra Serif" w:hAnsi="PT Astra Serif" w:cs="Times New Roman"/>
                <w:b/>
                <w:lang w:val="en-US"/>
              </w:rPr>
              <w:t>Eremeeva</w:t>
            </w:r>
            <w:proofErr w:type="spellEnd"/>
            <w:r w:rsidRPr="00423B0E">
              <w:rPr>
                <w:rFonts w:ascii="PT Astra Serif" w:hAnsi="PT Astra Serif" w:cs="Times New Roman"/>
                <w:b/>
                <w:lang w:val="en-US"/>
              </w:rPr>
              <w:t xml:space="preserve">, </w:t>
            </w:r>
            <w:proofErr w:type="spellStart"/>
            <w:r w:rsidRPr="00423B0E">
              <w:rPr>
                <w:rFonts w:ascii="PT Astra Serif" w:hAnsi="PT Astra Serif" w:cs="Times New Roman"/>
                <w:b/>
                <w:lang w:val="en-US"/>
              </w:rPr>
              <w:t>N.V.</w:t>
            </w:r>
            <w:proofErr w:type="spellEnd"/>
            <w:r w:rsidRPr="00423B0E">
              <w:rPr>
                <w:rFonts w:ascii="PT Astra Serif" w:hAnsi="PT Astra Serif" w:cs="Times New Roman"/>
                <w:b/>
                <w:lang w:val="en-US"/>
              </w:rPr>
              <w:t xml:space="preserve"> </w:t>
            </w:r>
            <w:proofErr w:type="spellStart"/>
            <w:r w:rsidRPr="00423B0E">
              <w:rPr>
                <w:rFonts w:ascii="PT Astra Serif" w:hAnsi="PT Astra Serif" w:cs="Times New Roman"/>
                <w:b/>
                <w:lang w:val="en-US"/>
              </w:rPr>
              <w:t>Makarova</w:t>
            </w:r>
            <w:proofErr w:type="spellEnd"/>
            <w:r w:rsidRPr="00423B0E">
              <w:rPr>
                <w:rFonts w:ascii="PT Astra Serif" w:hAnsi="PT Astra Serif" w:cs="Times New Roman"/>
                <w:b/>
                <w:lang w:val="en-US"/>
              </w:rPr>
              <w:t xml:space="preserve">, </w:t>
            </w:r>
            <w:proofErr w:type="spellStart"/>
            <w:r w:rsidRPr="00423B0E">
              <w:rPr>
                <w:rFonts w:ascii="PT Astra Serif" w:hAnsi="PT Astra Serif" w:cs="Times New Roman"/>
                <w:b/>
                <w:lang w:val="en-US"/>
              </w:rPr>
              <w:t>E.A.</w:t>
            </w:r>
            <w:proofErr w:type="spellEnd"/>
            <w:r w:rsidRPr="00423B0E">
              <w:rPr>
                <w:rFonts w:ascii="PT Astra Serif" w:hAnsi="PT Astra Serif" w:cs="Times New Roman"/>
                <w:b/>
                <w:lang w:val="en-US"/>
              </w:rPr>
              <w:t xml:space="preserve"> </w:t>
            </w:r>
            <w:proofErr w:type="spellStart"/>
            <w:r w:rsidRPr="00423B0E">
              <w:rPr>
                <w:rFonts w:ascii="PT Astra Serif" w:hAnsi="PT Astra Serif" w:cs="Times New Roman"/>
                <w:b/>
                <w:lang w:val="en-US"/>
              </w:rPr>
              <w:t>Eliseeva</w:t>
            </w:r>
            <w:proofErr w:type="spellEnd"/>
          </w:p>
          <w:p w:rsidR="003A6B02" w:rsidRPr="00423B0E" w:rsidRDefault="003A6B02" w:rsidP="003A6B02">
            <w:pPr>
              <w:jc w:val="center"/>
              <w:rPr>
                <w:rFonts w:ascii="PT Astra Serif" w:hAnsi="PT Astra Serif" w:cs="Times New Roman"/>
                <w:b/>
              </w:rPr>
            </w:pPr>
          </w:p>
          <w:p w:rsidR="003A6B02" w:rsidRPr="00423B0E" w:rsidRDefault="003A6B02" w:rsidP="003A6B02">
            <w:pPr>
              <w:jc w:val="center"/>
              <w:rPr>
                <w:rFonts w:ascii="PT Astra Serif" w:hAnsi="PT Astra Serif" w:cs="Times New Roman"/>
                <w:b/>
              </w:rPr>
            </w:pPr>
            <w:r w:rsidRPr="00423B0E">
              <w:rPr>
                <w:rFonts w:ascii="PT Astra Serif" w:hAnsi="PT Astra Serif" w:cs="Times New Roman"/>
                <w:b/>
                <w:lang w:val="en-US"/>
              </w:rPr>
              <w:t xml:space="preserve">ASSESSMENT OF </w:t>
            </w:r>
            <w:proofErr w:type="spellStart"/>
            <w:r w:rsidRPr="00423B0E">
              <w:rPr>
                <w:rFonts w:ascii="PT Astra Serif" w:hAnsi="PT Astra Serif" w:cs="Times New Roman"/>
                <w:b/>
                <w:lang w:val="en-US"/>
              </w:rPr>
              <w:t>ORGANOLEPTIC</w:t>
            </w:r>
            <w:proofErr w:type="spellEnd"/>
            <w:r w:rsidRPr="00423B0E">
              <w:rPr>
                <w:rFonts w:ascii="PT Astra Serif" w:hAnsi="PT Astra Serif" w:cs="Times New Roman"/>
                <w:b/>
                <w:lang w:val="en-US"/>
              </w:rPr>
              <w:t xml:space="preserve"> AND PHYSICAL AND CHEMICAL </w:t>
            </w:r>
            <w:r w:rsidRPr="00423B0E">
              <w:rPr>
                <w:rFonts w:ascii="PT Astra Serif" w:hAnsi="PT Astra Serif" w:cs="Times New Roman"/>
                <w:b/>
                <w:lang w:val="en-US"/>
              </w:rPr>
              <w:br/>
              <w:t xml:space="preserve">PROPERTIES OF EDIBLE GLASSES BASED ON APPLE RAW MATERIALS WITH VARIOUS FILLERS: DRIED </w:t>
            </w:r>
            <w:proofErr w:type="spellStart"/>
            <w:r w:rsidRPr="00423B0E">
              <w:rPr>
                <w:rFonts w:ascii="PT Astra Serif" w:hAnsi="PT Astra Serif" w:cs="Times New Roman"/>
                <w:b/>
                <w:lang w:val="en-US"/>
              </w:rPr>
              <w:t>SNEPS</w:t>
            </w:r>
            <w:proofErr w:type="spellEnd"/>
            <w:r w:rsidRPr="00423B0E">
              <w:rPr>
                <w:rFonts w:ascii="PT Astra Serif" w:hAnsi="PT Astra Serif" w:cs="Times New Roman"/>
                <w:b/>
                <w:lang w:val="en-US"/>
              </w:rPr>
              <w:t>, NUTS, SEEDS AND CEREAL FLAKES</w:t>
            </w:r>
          </w:p>
          <w:p w:rsidR="003A6B02" w:rsidRPr="00423B0E" w:rsidRDefault="003A6B02" w:rsidP="003A6B02">
            <w:pPr>
              <w:jc w:val="center"/>
              <w:rPr>
                <w:rFonts w:ascii="PT Astra Serif" w:hAnsi="PT Astra Serif" w:cs="Times New Roman"/>
                <w:b/>
              </w:rPr>
            </w:pPr>
          </w:p>
          <w:p w:rsidR="003A6B02" w:rsidRPr="00423B0E" w:rsidRDefault="003A6B02" w:rsidP="003A6B02">
            <w:pPr>
              <w:ind w:firstLine="397"/>
              <w:jc w:val="both"/>
              <w:rPr>
                <w:rFonts w:ascii="PT Astra Serif" w:hAnsi="PT Astra Serif" w:cs="Times New Roman"/>
                <w:lang w:val="en-US"/>
              </w:rPr>
            </w:pPr>
            <w:r w:rsidRPr="00423B0E">
              <w:rPr>
                <w:rFonts w:ascii="PT Astra Serif" w:hAnsi="PT Astra Serif" w:cs="Times New Roman"/>
                <w:lang w:val="en-US"/>
              </w:rPr>
              <w:t>At present, edible films and edible coatings for food products, which are a natural biodegradable mater</w:t>
            </w:r>
            <w:r w:rsidRPr="00423B0E">
              <w:rPr>
                <w:rFonts w:ascii="PT Astra Serif" w:hAnsi="PT Astra Serif" w:cs="Times New Roman"/>
                <w:lang w:val="en-US"/>
              </w:rPr>
              <w:t>i</w:t>
            </w:r>
            <w:r w:rsidRPr="00423B0E">
              <w:rPr>
                <w:rFonts w:ascii="PT Astra Serif" w:hAnsi="PT Astra Serif" w:cs="Times New Roman"/>
                <w:lang w:val="en-US"/>
              </w:rPr>
              <w:t xml:space="preserve">al, have gained popularity as barrier factors. Edible utensils are a way to reduce the waste of traditional packaging materials. The technology for the production of edible glasses with fillers such as dried squid, dried fish, crackers, pistachios, peanuts, pumpkin seeds, sunflower seeds, oat flakes, rice flakes, buckwheat flakes was developed. Edible glasses are obtained on the basis of one of the most common types of fruits – apples. A study of their </w:t>
            </w:r>
            <w:proofErr w:type="spellStart"/>
            <w:r w:rsidRPr="00423B0E">
              <w:rPr>
                <w:rFonts w:ascii="PT Astra Serif" w:hAnsi="PT Astra Serif" w:cs="Times New Roman"/>
                <w:lang w:val="en-US"/>
              </w:rPr>
              <w:t>organoleptic</w:t>
            </w:r>
            <w:proofErr w:type="spellEnd"/>
            <w:r w:rsidRPr="00423B0E">
              <w:rPr>
                <w:rFonts w:ascii="PT Astra Serif" w:hAnsi="PT Astra Serif" w:cs="Times New Roman"/>
                <w:lang w:val="en-US"/>
              </w:rPr>
              <w:t xml:space="preserve"> characteristics (appearance, color, taste, aroma, </w:t>
            </w:r>
            <w:proofErr w:type="spellStart"/>
            <w:proofErr w:type="gramStart"/>
            <w:r w:rsidRPr="00423B0E">
              <w:rPr>
                <w:rFonts w:ascii="PT Astra Serif" w:hAnsi="PT Astra Serif" w:cs="Times New Roman"/>
                <w:lang w:val="en-US"/>
              </w:rPr>
              <w:t>chewability</w:t>
            </w:r>
            <w:proofErr w:type="spellEnd"/>
            <w:proofErr w:type="gramEnd"/>
            <w:r w:rsidRPr="00423B0E">
              <w:rPr>
                <w:rFonts w:ascii="PT Astra Serif" w:hAnsi="PT Astra Serif" w:cs="Times New Roman"/>
                <w:lang w:val="en-US"/>
              </w:rPr>
              <w:t xml:space="preserve">), surface microstructure, packaging to water and other food-grade liquids, and their ability to absorb water showed that edible glasses based on apple raw materials are quite acceptable for practical use. Despite of the </w:t>
            </w:r>
            <w:proofErr w:type="spellStart"/>
            <w:r w:rsidRPr="00423B0E">
              <w:rPr>
                <w:rFonts w:ascii="PT Astra Serif" w:hAnsi="PT Astra Serif" w:cs="Times New Roman"/>
                <w:lang w:val="en-US"/>
              </w:rPr>
              <w:t>microcracks</w:t>
            </w:r>
            <w:proofErr w:type="spellEnd"/>
            <w:r w:rsidRPr="00423B0E">
              <w:rPr>
                <w:rFonts w:ascii="PT Astra Serif" w:hAnsi="PT Astra Serif" w:cs="Times New Roman"/>
                <w:lang w:val="en-US"/>
              </w:rPr>
              <w:t xml:space="preserve"> and voids found in their walls, they have high characteristics of resistance to the damaging e</w:t>
            </w:r>
            <w:r w:rsidRPr="00423B0E">
              <w:rPr>
                <w:rFonts w:ascii="PT Astra Serif" w:hAnsi="PT Astra Serif" w:cs="Times New Roman"/>
                <w:lang w:val="en-US"/>
              </w:rPr>
              <w:t>f</w:t>
            </w:r>
            <w:r w:rsidRPr="00423B0E">
              <w:rPr>
                <w:rFonts w:ascii="PT Astra Serif" w:hAnsi="PT Astra Serif" w:cs="Times New Roman"/>
                <w:lang w:val="en-US"/>
              </w:rPr>
              <w:t>fects of water, food liquids and high temperatures.</w:t>
            </w:r>
          </w:p>
          <w:p w:rsidR="003A6B02" w:rsidRPr="00423B0E" w:rsidRDefault="003A6B02" w:rsidP="003A6B02">
            <w:pPr>
              <w:ind w:firstLine="397"/>
              <w:jc w:val="both"/>
              <w:rPr>
                <w:rFonts w:ascii="PT Astra Serif" w:hAnsi="PT Astra Serif" w:cs="Times New Roman"/>
                <w:b/>
              </w:rPr>
            </w:pPr>
          </w:p>
          <w:p w:rsidR="003A6B02" w:rsidRPr="00423B0E" w:rsidRDefault="003A6B02" w:rsidP="003A6B02">
            <w:pPr>
              <w:ind w:firstLine="397"/>
              <w:jc w:val="both"/>
              <w:rPr>
                <w:rFonts w:ascii="PT Astra Serif" w:hAnsi="PT Astra Serif" w:cs="Times New Roman"/>
                <w:lang w:val="en-US"/>
              </w:rPr>
            </w:pPr>
            <w:r w:rsidRPr="00423B0E">
              <w:rPr>
                <w:rFonts w:ascii="PT Astra Serif" w:hAnsi="PT Astra Serif" w:cs="Times New Roman"/>
                <w:b/>
                <w:lang w:val="en-US"/>
              </w:rPr>
              <w:t>Key words:</w:t>
            </w:r>
            <w:r w:rsidRPr="00423B0E">
              <w:rPr>
                <w:rFonts w:ascii="PT Astra Serif" w:hAnsi="PT Astra Serif" w:cs="Times New Roman"/>
                <w:lang w:val="en-US"/>
              </w:rPr>
              <w:t xml:space="preserve"> edible glasses, apples, fillers, moisture, stability, water absorption.</w:t>
            </w:r>
          </w:p>
          <w:p w:rsidR="003A6B02" w:rsidRPr="00423B0E" w:rsidRDefault="003A6B02" w:rsidP="003A6B02">
            <w:pPr>
              <w:jc w:val="right"/>
              <w:rPr>
                <w:rFonts w:ascii="PT Astra Serif" w:hAnsi="PT Astra Serif" w:cs="Times New Roman"/>
                <w:i/>
                <w:iCs/>
              </w:rPr>
            </w:pPr>
          </w:p>
          <w:p w:rsidR="003A6B02" w:rsidRPr="00423B0E" w:rsidRDefault="003A6B02" w:rsidP="003A6B02">
            <w:pPr>
              <w:jc w:val="right"/>
              <w:rPr>
                <w:rFonts w:ascii="PT Astra Serif" w:hAnsi="PT Astra Serif" w:cs="Times New Roman"/>
                <w:i/>
                <w:iCs/>
              </w:rPr>
            </w:pPr>
            <w:proofErr w:type="spellStart"/>
            <w:r w:rsidRPr="00423B0E">
              <w:rPr>
                <w:rFonts w:ascii="PT Astra Serif" w:hAnsi="PT Astra Serif" w:cs="Times New Roman"/>
                <w:i/>
                <w:iCs/>
                <w:lang w:val="en-US"/>
              </w:rPr>
              <w:t>DOI</w:t>
            </w:r>
            <w:proofErr w:type="spellEnd"/>
            <w:r w:rsidRPr="00423B0E">
              <w:rPr>
                <w:rFonts w:ascii="PT Astra Serif" w:hAnsi="PT Astra Serif" w:cs="Times New Roman"/>
                <w:i/>
                <w:iCs/>
              </w:rPr>
              <w:t>: 10.17217/2079-0333-2019-50-38-45</w:t>
            </w:r>
          </w:p>
          <w:p w:rsidR="003A6B02" w:rsidRPr="00423B0E" w:rsidRDefault="003A6B02" w:rsidP="003A6B02">
            <w:pPr>
              <w:jc w:val="right"/>
              <w:rPr>
                <w:rFonts w:ascii="PT Astra Serif" w:hAnsi="PT Astra Serif" w:cs="Times New Roman"/>
              </w:rPr>
            </w:pPr>
          </w:p>
        </w:tc>
      </w:tr>
      <w:tr w:rsidR="003A6B02" w:rsidRPr="00423B0E" w:rsidTr="003A6B02">
        <w:tc>
          <w:tcPr>
            <w:tcW w:w="9854" w:type="dxa"/>
          </w:tcPr>
          <w:p w:rsidR="003A6B02" w:rsidRPr="00423B0E" w:rsidRDefault="003A6B02" w:rsidP="003A6B02">
            <w:pPr>
              <w:rPr>
                <w:rFonts w:ascii="PT Astra Serif" w:hAnsi="PT Astra Serif" w:cs="Times New Roman"/>
              </w:rPr>
            </w:pPr>
            <w:r w:rsidRPr="00423B0E">
              <w:rPr>
                <w:rFonts w:ascii="PT Astra Serif" w:hAnsi="PT Astra Serif" w:cs="Times New Roman"/>
              </w:rPr>
              <w:lastRenderedPageBreak/>
              <w:t>УДК 528.272.46(265.53)</w:t>
            </w:r>
          </w:p>
          <w:p w:rsidR="003A6B02" w:rsidRPr="00423B0E" w:rsidRDefault="003A6B02" w:rsidP="003A6B02">
            <w:pPr>
              <w:adjustRightInd w:val="0"/>
              <w:snapToGrid w:val="0"/>
              <w:jc w:val="center"/>
              <w:rPr>
                <w:rFonts w:ascii="PT Astra Serif" w:hAnsi="PT Astra Serif" w:cs="Times New Roman"/>
                <w:b/>
              </w:rPr>
            </w:pPr>
          </w:p>
          <w:p w:rsidR="003A6B02" w:rsidRPr="00423B0E" w:rsidRDefault="003A6B02" w:rsidP="003A6B02">
            <w:pPr>
              <w:adjustRightInd w:val="0"/>
              <w:snapToGrid w:val="0"/>
              <w:jc w:val="center"/>
              <w:rPr>
                <w:rFonts w:ascii="PT Astra Serif" w:hAnsi="PT Astra Serif" w:cs="Times New Roman"/>
                <w:b/>
              </w:rPr>
            </w:pPr>
            <w:r w:rsidRPr="00423B0E">
              <w:rPr>
                <w:rFonts w:ascii="PT Astra Serif" w:hAnsi="PT Astra Serif" w:cs="Times New Roman"/>
                <w:b/>
              </w:rPr>
              <w:t xml:space="preserve">T.A. </w:t>
            </w:r>
            <w:proofErr w:type="spellStart"/>
            <w:r w:rsidRPr="00423B0E">
              <w:rPr>
                <w:rFonts w:ascii="PT Astra Serif" w:hAnsi="PT Astra Serif" w:cs="Times New Roman"/>
                <w:b/>
              </w:rPr>
              <w:t>Klochkova</w:t>
            </w:r>
            <w:proofErr w:type="spellEnd"/>
            <w:r w:rsidRPr="00423B0E">
              <w:rPr>
                <w:rFonts w:ascii="PT Astra Serif" w:hAnsi="PT Astra Serif" w:cs="Times New Roman"/>
                <w:b/>
              </w:rPr>
              <w:t xml:space="preserve">, A.V. </w:t>
            </w:r>
            <w:proofErr w:type="spellStart"/>
            <w:r w:rsidRPr="00423B0E">
              <w:rPr>
                <w:rFonts w:ascii="PT Astra Serif" w:hAnsi="PT Astra Serif" w:cs="Times New Roman"/>
                <w:b/>
              </w:rPr>
              <w:t>Klimova</w:t>
            </w:r>
            <w:proofErr w:type="spellEnd"/>
            <w:r w:rsidRPr="00423B0E">
              <w:rPr>
                <w:rFonts w:ascii="PT Astra Serif" w:hAnsi="PT Astra Serif" w:cs="Times New Roman"/>
                <w:b/>
              </w:rPr>
              <w:t xml:space="preserve">, N.G. </w:t>
            </w:r>
            <w:proofErr w:type="spellStart"/>
            <w:r w:rsidRPr="00423B0E">
              <w:rPr>
                <w:rFonts w:ascii="PT Astra Serif" w:hAnsi="PT Astra Serif" w:cs="Times New Roman"/>
                <w:b/>
              </w:rPr>
              <w:t>Klochkova</w:t>
            </w:r>
            <w:proofErr w:type="spellEnd"/>
          </w:p>
          <w:p w:rsidR="003A6B02" w:rsidRPr="00423B0E" w:rsidRDefault="003A6B02" w:rsidP="003A6B02">
            <w:pPr>
              <w:adjustRightInd w:val="0"/>
              <w:snapToGrid w:val="0"/>
              <w:jc w:val="center"/>
              <w:rPr>
                <w:rFonts w:ascii="PT Astra Serif" w:hAnsi="PT Astra Serif" w:cs="Times New Roman"/>
                <w:b/>
              </w:rPr>
            </w:pPr>
          </w:p>
          <w:p w:rsidR="003A6B02" w:rsidRPr="00423B0E" w:rsidRDefault="003A6B02" w:rsidP="003A6B02">
            <w:pPr>
              <w:adjustRightInd w:val="0"/>
              <w:snapToGrid w:val="0"/>
              <w:jc w:val="center"/>
              <w:rPr>
                <w:rFonts w:ascii="PT Astra Serif" w:hAnsi="PT Astra Serif" w:cs="Times New Roman"/>
                <w:b/>
              </w:rPr>
            </w:pPr>
            <w:r w:rsidRPr="00423B0E">
              <w:rPr>
                <w:rFonts w:ascii="PT Astra Serif" w:hAnsi="PT Astra Serif" w:cs="Times New Roman"/>
                <w:b/>
                <w:lang w:val="en-US"/>
              </w:rPr>
              <w:t xml:space="preserve">DISTRIBUTION OF </w:t>
            </w:r>
            <w:proofErr w:type="spellStart"/>
            <w:r w:rsidRPr="00423B0E">
              <w:rPr>
                <w:rFonts w:ascii="PT Astra Serif" w:hAnsi="PT Astra Serif" w:cs="Times New Roman"/>
                <w:b/>
                <w:i/>
                <w:iCs/>
                <w:lang w:val="en-US"/>
              </w:rPr>
              <w:t>ALARIA</w:t>
            </w:r>
            <w:proofErr w:type="spellEnd"/>
            <w:r w:rsidRPr="00423B0E">
              <w:rPr>
                <w:rFonts w:ascii="PT Astra Serif" w:hAnsi="PT Astra Serif" w:cs="Times New Roman"/>
                <w:b/>
                <w:i/>
                <w:iCs/>
                <w:lang w:val="en-US"/>
              </w:rPr>
              <w:t xml:space="preserve"> </w:t>
            </w:r>
            <w:proofErr w:type="spellStart"/>
            <w:r w:rsidRPr="00423B0E">
              <w:rPr>
                <w:rFonts w:ascii="PT Astra Serif" w:hAnsi="PT Astra Serif" w:cs="Times New Roman"/>
                <w:b/>
                <w:i/>
                <w:iCs/>
                <w:lang w:val="en-US"/>
              </w:rPr>
              <w:t>ESCULENTA</w:t>
            </w:r>
            <w:proofErr w:type="spellEnd"/>
            <w:r w:rsidRPr="00423B0E">
              <w:rPr>
                <w:rFonts w:ascii="PT Astra Serif" w:hAnsi="PT Astra Serif" w:cs="Times New Roman"/>
                <w:b/>
                <w:lang w:val="en-US"/>
              </w:rPr>
              <w:t xml:space="preserve"> (</w:t>
            </w:r>
            <w:proofErr w:type="spellStart"/>
            <w:r w:rsidRPr="00423B0E">
              <w:rPr>
                <w:rFonts w:ascii="PT Astra Serif" w:hAnsi="PT Astra Serif" w:cs="Times New Roman"/>
                <w:b/>
                <w:lang w:val="en-US"/>
              </w:rPr>
              <w:t>PHAEOPHYCEAE</w:t>
            </w:r>
            <w:proofErr w:type="spellEnd"/>
            <w:r w:rsidRPr="00423B0E">
              <w:rPr>
                <w:rFonts w:ascii="PT Astra Serif" w:hAnsi="PT Astra Serif" w:cs="Times New Roman"/>
                <w:b/>
                <w:lang w:val="en-US"/>
              </w:rPr>
              <w:t xml:space="preserve">, </w:t>
            </w:r>
            <w:proofErr w:type="spellStart"/>
            <w:r w:rsidRPr="00423B0E">
              <w:rPr>
                <w:rFonts w:ascii="PT Astra Serif" w:hAnsi="PT Astra Serif" w:cs="Times New Roman"/>
                <w:b/>
                <w:lang w:val="en-US"/>
              </w:rPr>
              <w:t>LAMINARIALES</w:t>
            </w:r>
            <w:proofErr w:type="spellEnd"/>
            <w:r w:rsidRPr="00423B0E">
              <w:rPr>
                <w:rFonts w:ascii="PT Astra Serif" w:hAnsi="PT Astra Serif" w:cs="Times New Roman"/>
                <w:b/>
                <w:lang w:val="en-US"/>
              </w:rPr>
              <w:t xml:space="preserve">) </w:t>
            </w:r>
            <w:r w:rsidRPr="00423B0E">
              <w:rPr>
                <w:rFonts w:ascii="PT Astra Serif" w:hAnsi="PT Astra Serif" w:cs="Times New Roman"/>
                <w:b/>
                <w:lang w:val="en-US"/>
              </w:rPr>
              <w:br/>
              <w:t>IN THE SEA OF OKHOTSK</w:t>
            </w:r>
          </w:p>
          <w:p w:rsidR="003A6B02" w:rsidRPr="00423B0E" w:rsidRDefault="003A6B02" w:rsidP="003A6B02">
            <w:pPr>
              <w:adjustRightInd w:val="0"/>
              <w:snapToGrid w:val="0"/>
              <w:jc w:val="center"/>
              <w:rPr>
                <w:rFonts w:ascii="PT Astra Serif" w:hAnsi="PT Astra Serif" w:cs="Times New Roman"/>
                <w:b/>
              </w:rPr>
            </w:pPr>
          </w:p>
          <w:p w:rsidR="003A6B02" w:rsidRPr="00423B0E" w:rsidRDefault="003A6B02" w:rsidP="003A6B02">
            <w:pPr>
              <w:adjustRightInd w:val="0"/>
              <w:snapToGrid w:val="0"/>
              <w:ind w:firstLine="397"/>
              <w:jc w:val="both"/>
              <w:rPr>
                <w:rFonts w:ascii="PT Astra Serif" w:hAnsi="PT Astra Serif" w:cs="Times New Roman"/>
                <w:lang w:val="en-US"/>
              </w:rPr>
            </w:pPr>
            <w:r w:rsidRPr="00423B0E">
              <w:rPr>
                <w:rFonts w:ascii="PT Astra Serif" w:hAnsi="PT Astra Serif" w:cs="Times New Roman"/>
                <w:lang w:val="en-US"/>
              </w:rPr>
              <w:t>This paper continues a series of our publications on the phylogeny of kelp species from the Russian Far East and discusses the molecular-</w:t>
            </w:r>
            <w:proofErr w:type="spellStart"/>
            <w:r w:rsidRPr="00423B0E">
              <w:rPr>
                <w:rFonts w:ascii="PT Astra Serif" w:hAnsi="PT Astra Serif" w:cs="Times New Roman"/>
                <w:lang w:val="en-US"/>
              </w:rPr>
              <w:t>phylogenetic</w:t>
            </w:r>
            <w:proofErr w:type="spellEnd"/>
            <w:r w:rsidRPr="00423B0E">
              <w:rPr>
                <w:rFonts w:ascii="PT Astra Serif" w:hAnsi="PT Astra Serif" w:cs="Times New Roman"/>
                <w:lang w:val="en-US"/>
              </w:rPr>
              <w:t xml:space="preserve"> data on </w:t>
            </w:r>
            <w:proofErr w:type="spellStart"/>
            <w:r w:rsidRPr="00423B0E">
              <w:rPr>
                <w:rFonts w:ascii="PT Astra Serif" w:hAnsi="PT Astra Serif" w:cs="Times New Roman"/>
                <w:i/>
                <w:lang w:val="en-US"/>
              </w:rPr>
              <w:t>Alaria</w:t>
            </w:r>
            <w:proofErr w:type="spellEnd"/>
            <w:r w:rsidRPr="00423B0E">
              <w:rPr>
                <w:rFonts w:ascii="PT Astra Serif" w:hAnsi="PT Astra Serif" w:cs="Times New Roman"/>
                <w:i/>
                <w:lang w:val="en-US"/>
              </w:rPr>
              <w:t xml:space="preserve"> </w:t>
            </w:r>
            <w:r w:rsidRPr="00423B0E">
              <w:rPr>
                <w:rFonts w:ascii="PT Astra Serif" w:hAnsi="PT Astra Serif" w:cs="Times New Roman"/>
                <w:lang w:val="en-US"/>
              </w:rPr>
              <w:t xml:space="preserve">species collected from the northern Sea of Okhotsk on its eastern and western coasts. Analysis of specimens from the Sea of Okhotsk showed their high genetic similarity with </w:t>
            </w:r>
            <w:proofErr w:type="spellStart"/>
            <w:r w:rsidRPr="00423B0E">
              <w:rPr>
                <w:rFonts w:ascii="PT Astra Serif" w:hAnsi="PT Astra Serif" w:cs="Times New Roman"/>
                <w:i/>
                <w:lang w:val="en-US"/>
              </w:rPr>
              <w:t>Alaria</w:t>
            </w:r>
            <w:proofErr w:type="spellEnd"/>
            <w:r w:rsidRPr="00423B0E">
              <w:rPr>
                <w:rFonts w:ascii="PT Astra Serif" w:hAnsi="PT Astra Serif" w:cs="Times New Roman"/>
                <w:lang w:val="en-US"/>
              </w:rPr>
              <w:t xml:space="preserve"> from the southeastern Kamchatka and with </w:t>
            </w:r>
            <w:proofErr w:type="spellStart"/>
            <w:r w:rsidRPr="00423B0E">
              <w:rPr>
                <w:rFonts w:ascii="PT Astra Serif" w:hAnsi="PT Astra Serif" w:cs="Times New Roman"/>
                <w:i/>
                <w:lang w:val="en-US"/>
              </w:rPr>
              <w:t>Alaria</w:t>
            </w:r>
            <w:proofErr w:type="spellEnd"/>
            <w:r w:rsidRPr="00423B0E">
              <w:rPr>
                <w:rFonts w:ascii="PT Astra Serif" w:hAnsi="PT Astra Serif" w:cs="Times New Roman"/>
                <w:i/>
                <w:lang w:val="en-US"/>
              </w:rPr>
              <w:t xml:space="preserve"> </w:t>
            </w:r>
            <w:proofErr w:type="spellStart"/>
            <w:r w:rsidRPr="00423B0E">
              <w:rPr>
                <w:rFonts w:ascii="PT Astra Serif" w:hAnsi="PT Astra Serif" w:cs="Times New Roman"/>
                <w:i/>
                <w:lang w:val="en-US"/>
              </w:rPr>
              <w:t>esculenta</w:t>
            </w:r>
            <w:proofErr w:type="spellEnd"/>
            <w:r w:rsidRPr="00423B0E">
              <w:rPr>
                <w:rFonts w:ascii="PT Astra Serif" w:hAnsi="PT Astra Serif" w:cs="Times New Roman"/>
                <w:lang w:val="en-US"/>
              </w:rPr>
              <w:t>, which is widely distributed in the northern hemisphere, especially with its population from Spitsbergen. In our molecular-</w:t>
            </w:r>
            <w:proofErr w:type="spellStart"/>
            <w:r w:rsidRPr="00423B0E">
              <w:rPr>
                <w:rFonts w:ascii="PT Astra Serif" w:hAnsi="PT Astra Serif" w:cs="Times New Roman"/>
                <w:lang w:val="en-US"/>
              </w:rPr>
              <w:t>phylogenetic</w:t>
            </w:r>
            <w:proofErr w:type="spellEnd"/>
            <w:r w:rsidRPr="00423B0E">
              <w:rPr>
                <w:rFonts w:ascii="PT Astra Serif" w:hAnsi="PT Astra Serif" w:cs="Times New Roman"/>
                <w:lang w:val="en-US"/>
              </w:rPr>
              <w:t xml:space="preserve"> tree, species </w:t>
            </w:r>
            <w:proofErr w:type="spellStart"/>
            <w:r w:rsidRPr="00423B0E">
              <w:rPr>
                <w:rFonts w:ascii="PT Astra Serif" w:hAnsi="PT Astra Serif" w:cs="Times New Roman"/>
                <w:i/>
                <w:lang w:val="en-US"/>
              </w:rPr>
              <w:t>Alaria</w:t>
            </w:r>
            <w:proofErr w:type="spellEnd"/>
            <w:r w:rsidRPr="00423B0E">
              <w:rPr>
                <w:rFonts w:ascii="PT Astra Serif" w:hAnsi="PT Astra Serif" w:cs="Times New Roman"/>
                <w:i/>
                <w:lang w:val="en-US"/>
              </w:rPr>
              <w:t xml:space="preserve"> </w:t>
            </w:r>
            <w:proofErr w:type="spellStart"/>
            <w:r w:rsidRPr="00423B0E">
              <w:rPr>
                <w:rFonts w:ascii="PT Astra Serif" w:hAnsi="PT Astra Serif" w:cs="Times New Roman"/>
                <w:i/>
                <w:lang w:val="en-US"/>
              </w:rPr>
              <w:t>crispa</w:t>
            </w:r>
            <w:proofErr w:type="spellEnd"/>
            <w:r w:rsidRPr="00423B0E">
              <w:rPr>
                <w:rFonts w:ascii="PT Astra Serif" w:hAnsi="PT Astra Serif" w:cs="Times New Roman"/>
                <w:lang w:val="en-US"/>
              </w:rPr>
              <w:t xml:space="preserve"> positioned between the </w:t>
            </w:r>
            <w:proofErr w:type="spellStart"/>
            <w:r w:rsidRPr="00423B0E">
              <w:rPr>
                <w:rFonts w:ascii="PT Astra Serif" w:hAnsi="PT Astra Serif" w:cs="Times New Roman"/>
                <w:lang w:val="en-US"/>
              </w:rPr>
              <w:t>clades</w:t>
            </w:r>
            <w:proofErr w:type="spellEnd"/>
            <w:r w:rsidRPr="00423B0E">
              <w:rPr>
                <w:rFonts w:ascii="PT Astra Serif" w:hAnsi="PT Astra Serif" w:cs="Times New Roman"/>
                <w:lang w:val="en-US"/>
              </w:rPr>
              <w:t xml:space="preserve"> of Asian and Atlantic populations of </w:t>
            </w:r>
            <w:r w:rsidRPr="00423B0E">
              <w:rPr>
                <w:rFonts w:ascii="PT Astra Serif" w:hAnsi="PT Astra Serif" w:cs="Times New Roman"/>
                <w:i/>
                <w:lang w:val="en-US"/>
              </w:rPr>
              <w:t xml:space="preserve">A. </w:t>
            </w:r>
            <w:proofErr w:type="spellStart"/>
            <w:r w:rsidRPr="00423B0E">
              <w:rPr>
                <w:rFonts w:ascii="PT Astra Serif" w:hAnsi="PT Astra Serif" w:cs="Times New Roman"/>
                <w:i/>
                <w:lang w:val="en-US"/>
              </w:rPr>
              <w:t>esculenta</w:t>
            </w:r>
            <w:proofErr w:type="spellEnd"/>
            <w:r w:rsidRPr="00423B0E">
              <w:rPr>
                <w:rFonts w:ascii="PT Astra Serif" w:hAnsi="PT Astra Serif" w:cs="Times New Roman"/>
                <w:lang w:val="en-US"/>
              </w:rPr>
              <w:t xml:space="preserve">; however its taxonomic status has not </w:t>
            </w:r>
            <w:proofErr w:type="spellStart"/>
            <w:r w:rsidRPr="00423B0E">
              <w:rPr>
                <w:rFonts w:ascii="PT Astra Serif" w:hAnsi="PT Astra Serif" w:cs="Times New Roman"/>
                <w:lang w:val="en-US"/>
              </w:rPr>
              <w:t>beed</w:t>
            </w:r>
            <w:proofErr w:type="spellEnd"/>
            <w:r w:rsidRPr="00423B0E">
              <w:rPr>
                <w:rFonts w:ascii="PT Astra Serif" w:hAnsi="PT Astra Serif" w:cs="Times New Roman"/>
                <w:lang w:val="en-US"/>
              </w:rPr>
              <w:t xml:space="preserve"> precisely determined. In this regard, until being cla</w:t>
            </w:r>
            <w:r w:rsidRPr="00423B0E">
              <w:rPr>
                <w:rFonts w:ascii="PT Astra Serif" w:hAnsi="PT Astra Serif" w:cs="Times New Roman"/>
                <w:lang w:val="en-US"/>
              </w:rPr>
              <w:t>r</w:t>
            </w:r>
            <w:r w:rsidRPr="00423B0E">
              <w:rPr>
                <w:rFonts w:ascii="PT Astra Serif" w:hAnsi="PT Astra Serif" w:cs="Times New Roman"/>
                <w:lang w:val="en-US"/>
              </w:rPr>
              <w:t xml:space="preserve">ified, </w:t>
            </w:r>
            <w:proofErr w:type="spellStart"/>
            <w:r w:rsidRPr="00423B0E">
              <w:rPr>
                <w:rFonts w:ascii="PT Astra Serif" w:hAnsi="PT Astra Serif" w:cs="Times New Roman"/>
                <w:i/>
                <w:lang w:val="en-US"/>
              </w:rPr>
              <w:t>Alaria</w:t>
            </w:r>
            <w:proofErr w:type="spellEnd"/>
            <w:r w:rsidRPr="00423B0E">
              <w:rPr>
                <w:rFonts w:ascii="PT Astra Serif" w:hAnsi="PT Astra Serif" w:cs="Times New Roman"/>
                <w:i/>
                <w:lang w:val="en-US"/>
              </w:rPr>
              <w:t xml:space="preserve"> </w:t>
            </w:r>
            <w:r w:rsidRPr="00423B0E">
              <w:rPr>
                <w:rFonts w:ascii="PT Astra Serif" w:hAnsi="PT Astra Serif" w:cs="Times New Roman"/>
                <w:lang w:val="en-US"/>
              </w:rPr>
              <w:t xml:space="preserve">representatives from the northern Sea of Okhotsk should be considered as </w:t>
            </w:r>
            <w:r w:rsidRPr="00423B0E">
              <w:rPr>
                <w:rFonts w:ascii="PT Astra Serif" w:hAnsi="PT Astra Serif" w:cs="Times New Roman"/>
                <w:i/>
                <w:lang w:val="en-US"/>
              </w:rPr>
              <w:t xml:space="preserve">A. </w:t>
            </w:r>
            <w:proofErr w:type="spellStart"/>
            <w:r w:rsidRPr="00423B0E">
              <w:rPr>
                <w:rFonts w:ascii="PT Astra Serif" w:hAnsi="PT Astra Serif" w:cs="Times New Roman"/>
                <w:i/>
                <w:lang w:val="en-US"/>
              </w:rPr>
              <w:t>esculenta</w:t>
            </w:r>
            <w:proofErr w:type="spellEnd"/>
            <w:r w:rsidRPr="00423B0E">
              <w:rPr>
                <w:rFonts w:ascii="PT Astra Serif" w:hAnsi="PT Astra Serif" w:cs="Times New Roman"/>
                <w:lang w:val="en-US"/>
              </w:rPr>
              <w:t xml:space="preserve"> </w:t>
            </w:r>
            <w:proofErr w:type="spellStart"/>
            <w:r w:rsidRPr="00423B0E">
              <w:rPr>
                <w:rFonts w:ascii="PT Astra Serif" w:hAnsi="PT Astra Serif" w:cs="Times New Roman"/>
                <w:lang w:val="en-US"/>
              </w:rPr>
              <w:t>s.l</w:t>
            </w:r>
            <w:proofErr w:type="spellEnd"/>
            <w:r w:rsidRPr="00423B0E">
              <w:rPr>
                <w:rFonts w:ascii="PT Astra Serif" w:hAnsi="PT Astra Serif" w:cs="Times New Roman"/>
                <w:lang w:val="en-US"/>
              </w:rPr>
              <w:t>. Based on our molecular-</w:t>
            </w:r>
            <w:proofErr w:type="spellStart"/>
            <w:r w:rsidRPr="00423B0E">
              <w:rPr>
                <w:rFonts w:ascii="PT Astra Serif" w:hAnsi="PT Astra Serif" w:cs="Times New Roman"/>
                <w:lang w:val="en-US"/>
              </w:rPr>
              <w:t>phylogenetic</w:t>
            </w:r>
            <w:proofErr w:type="spellEnd"/>
            <w:r w:rsidRPr="00423B0E">
              <w:rPr>
                <w:rFonts w:ascii="PT Astra Serif" w:hAnsi="PT Astra Serif" w:cs="Times New Roman"/>
                <w:lang w:val="en-US"/>
              </w:rPr>
              <w:t xml:space="preserve"> data, </w:t>
            </w:r>
            <w:r w:rsidRPr="00423B0E">
              <w:rPr>
                <w:rFonts w:ascii="PT Astra Serif" w:hAnsi="PT Astra Serif" w:cs="Times New Roman"/>
                <w:spacing w:val="-2"/>
                <w:lang w:val="en-US"/>
              </w:rPr>
              <w:t xml:space="preserve">species </w:t>
            </w:r>
            <w:proofErr w:type="spellStart"/>
            <w:r w:rsidRPr="00423B0E">
              <w:rPr>
                <w:rFonts w:ascii="PT Astra Serif" w:hAnsi="PT Astra Serif" w:cs="Times New Roman"/>
                <w:i/>
                <w:spacing w:val="-2"/>
                <w:lang w:val="en-US"/>
              </w:rPr>
              <w:t>Alaria</w:t>
            </w:r>
            <w:proofErr w:type="spellEnd"/>
            <w:r w:rsidRPr="00423B0E">
              <w:rPr>
                <w:rFonts w:ascii="PT Astra Serif" w:hAnsi="PT Astra Serif" w:cs="Times New Roman"/>
                <w:i/>
                <w:spacing w:val="-2"/>
                <w:lang w:val="en-US"/>
              </w:rPr>
              <w:t xml:space="preserve"> </w:t>
            </w:r>
            <w:proofErr w:type="spellStart"/>
            <w:r w:rsidRPr="00423B0E">
              <w:rPr>
                <w:rFonts w:ascii="PT Astra Serif" w:hAnsi="PT Astra Serif" w:cs="Times New Roman"/>
                <w:i/>
                <w:spacing w:val="-2"/>
                <w:lang w:val="en-US"/>
              </w:rPr>
              <w:t>marginata</w:t>
            </w:r>
            <w:proofErr w:type="spellEnd"/>
            <w:r w:rsidRPr="00423B0E">
              <w:rPr>
                <w:rFonts w:ascii="PT Astra Serif" w:hAnsi="PT Astra Serif" w:cs="Times New Roman"/>
                <w:spacing w:val="-2"/>
                <w:lang w:val="en-US"/>
              </w:rPr>
              <w:t xml:space="preserve"> seems to be absent from the northern Sea of Okhotsk and should be considered as a representative of the American marine flora. In Russian Far East, revision of the genus </w:t>
            </w:r>
            <w:proofErr w:type="spellStart"/>
            <w:r w:rsidRPr="00423B0E">
              <w:rPr>
                <w:rFonts w:ascii="PT Astra Serif" w:hAnsi="PT Astra Serif" w:cs="Times New Roman"/>
                <w:i/>
                <w:spacing w:val="-2"/>
                <w:lang w:val="en-US"/>
              </w:rPr>
              <w:t>Alaria</w:t>
            </w:r>
            <w:proofErr w:type="spellEnd"/>
            <w:r w:rsidRPr="00423B0E">
              <w:rPr>
                <w:rFonts w:ascii="PT Astra Serif" w:hAnsi="PT Astra Serif" w:cs="Times New Roman"/>
                <w:i/>
                <w:spacing w:val="-2"/>
                <w:lang w:val="en-US"/>
              </w:rPr>
              <w:t xml:space="preserve"> </w:t>
            </w:r>
            <w:r w:rsidRPr="00423B0E">
              <w:rPr>
                <w:rFonts w:ascii="PT Astra Serif" w:hAnsi="PT Astra Serif" w:cs="Times New Roman"/>
                <w:spacing w:val="-2"/>
                <w:lang w:val="en-US"/>
              </w:rPr>
              <w:t xml:space="preserve">can be complete only after molecular survey of all species described in this region. Moreover, specimens collected from the type localities should be </w:t>
            </w:r>
            <w:proofErr w:type="spellStart"/>
            <w:r w:rsidRPr="00423B0E">
              <w:rPr>
                <w:rFonts w:ascii="PT Astra Serif" w:hAnsi="PT Astra Serif" w:cs="Times New Roman"/>
                <w:spacing w:val="-2"/>
                <w:lang w:val="en-US"/>
              </w:rPr>
              <w:t>analysed</w:t>
            </w:r>
            <w:proofErr w:type="spellEnd"/>
            <w:r w:rsidRPr="00423B0E">
              <w:rPr>
                <w:rFonts w:ascii="PT Astra Serif" w:hAnsi="PT Astra Serif" w:cs="Times New Roman"/>
                <w:spacing w:val="-2"/>
                <w:lang w:val="en-US"/>
              </w:rPr>
              <w:t xml:space="preserve">, which are the Commander Islands for </w:t>
            </w:r>
            <w:proofErr w:type="spellStart"/>
            <w:r w:rsidRPr="00423B0E">
              <w:rPr>
                <w:rFonts w:ascii="PT Astra Serif" w:hAnsi="PT Astra Serif" w:cs="Times New Roman"/>
                <w:i/>
                <w:spacing w:val="-2"/>
                <w:lang w:val="en-US"/>
              </w:rPr>
              <w:t>Alaria</w:t>
            </w:r>
            <w:proofErr w:type="spellEnd"/>
            <w:r w:rsidRPr="00423B0E">
              <w:rPr>
                <w:rFonts w:ascii="PT Astra Serif" w:hAnsi="PT Astra Serif" w:cs="Times New Roman"/>
                <w:i/>
                <w:spacing w:val="-2"/>
                <w:lang w:val="en-US"/>
              </w:rPr>
              <w:t xml:space="preserve"> </w:t>
            </w:r>
            <w:proofErr w:type="spellStart"/>
            <w:r w:rsidRPr="00423B0E">
              <w:rPr>
                <w:rFonts w:ascii="PT Astra Serif" w:hAnsi="PT Astra Serif" w:cs="Times New Roman"/>
                <w:i/>
                <w:spacing w:val="-2"/>
                <w:lang w:val="en-US"/>
              </w:rPr>
              <w:t>praelonga</w:t>
            </w:r>
            <w:proofErr w:type="spellEnd"/>
            <w:r w:rsidRPr="00423B0E">
              <w:rPr>
                <w:rFonts w:ascii="PT Astra Serif" w:hAnsi="PT Astra Serif" w:cs="Times New Roman"/>
                <w:i/>
                <w:spacing w:val="-2"/>
                <w:lang w:val="en-US"/>
              </w:rPr>
              <w:t xml:space="preserve">, </w:t>
            </w:r>
            <w:proofErr w:type="spellStart"/>
            <w:r w:rsidRPr="00423B0E">
              <w:rPr>
                <w:rFonts w:ascii="PT Astra Serif" w:hAnsi="PT Astra Serif" w:cs="Times New Roman"/>
                <w:i/>
                <w:spacing w:val="-2"/>
                <w:lang w:val="en-US"/>
              </w:rPr>
              <w:t>Alaria</w:t>
            </w:r>
            <w:proofErr w:type="spellEnd"/>
            <w:r w:rsidRPr="00423B0E">
              <w:rPr>
                <w:rFonts w:ascii="PT Astra Serif" w:hAnsi="PT Astra Serif" w:cs="Times New Roman"/>
                <w:i/>
                <w:spacing w:val="-2"/>
                <w:lang w:val="en-US"/>
              </w:rPr>
              <w:t xml:space="preserve"> </w:t>
            </w:r>
            <w:proofErr w:type="spellStart"/>
            <w:r w:rsidRPr="00423B0E">
              <w:rPr>
                <w:rFonts w:ascii="PT Astra Serif" w:hAnsi="PT Astra Serif" w:cs="Times New Roman"/>
                <w:i/>
                <w:spacing w:val="-2"/>
                <w:lang w:val="en-US"/>
              </w:rPr>
              <w:t>angusta</w:t>
            </w:r>
            <w:proofErr w:type="spellEnd"/>
            <w:r w:rsidRPr="00423B0E">
              <w:rPr>
                <w:rFonts w:ascii="PT Astra Serif" w:hAnsi="PT Astra Serif" w:cs="Times New Roman"/>
                <w:i/>
                <w:spacing w:val="-2"/>
                <w:lang w:val="en-US"/>
              </w:rPr>
              <w:t xml:space="preserve"> </w:t>
            </w:r>
            <w:r w:rsidRPr="00423B0E">
              <w:rPr>
                <w:rFonts w:ascii="PT Astra Serif" w:hAnsi="PT Astra Serif" w:cs="Times New Roman"/>
                <w:spacing w:val="-2"/>
                <w:lang w:val="en-US"/>
              </w:rPr>
              <w:t xml:space="preserve">and </w:t>
            </w:r>
            <w:proofErr w:type="spellStart"/>
            <w:r w:rsidRPr="00423B0E">
              <w:rPr>
                <w:rFonts w:ascii="PT Astra Serif" w:hAnsi="PT Astra Serif" w:cs="Times New Roman"/>
                <w:i/>
                <w:spacing w:val="-2"/>
                <w:lang w:val="en-US"/>
              </w:rPr>
              <w:t>Alaria</w:t>
            </w:r>
            <w:proofErr w:type="spellEnd"/>
            <w:r w:rsidRPr="00423B0E">
              <w:rPr>
                <w:rFonts w:ascii="PT Astra Serif" w:hAnsi="PT Astra Serif" w:cs="Times New Roman"/>
                <w:i/>
                <w:spacing w:val="-2"/>
                <w:lang w:val="en-US"/>
              </w:rPr>
              <w:t xml:space="preserve"> </w:t>
            </w:r>
            <w:proofErr w:type="spellStart"/>
            <w:r w:rsidRPr="00423B0E">
              <w:rPr>
                <w:rFonts w:ascii="PT Astra Serif" w:hAnsi="PT Astra Serif" w:cs="Times New Roman"/>
                <w:i/>
                <w:spacing w:val="-2"/>
                <w:lang w:val="en-US"/>
              </w:rPr>
              <w:t>taeniata</w:t>
            </w:r>
            <w:proofErr w:type="spellEnd"/>
            <w:r w:rsidRPr="00423B0E">
              <w:rPr>
                <w:rFonts w:ascii="PT Astra Serif" w:hAnsi="PT Astra Serif" w:cs="Times New Roman"/>
                <w:spacing w:val="-2"/>
                <w:lang w:val="en-US"/>
              </w:rPr>
              <w:t xml:space="preserve">, southeastern Sakhalin for </w:t>
            </w:r>
            <w:r w:rsidRPr="00423B0E">
              <w:rPr>
                <w:rFonts w:ascii="PT Astra Serif" w:hAnsi="PT Astra Serif" w:cs="Times New Roman"/>
                <w:i/>
                <w:spacing w:val="-2"/>
                <w:lang w:val="en-US"/>
              </w:rPr>
              <w:t xml:space="preserve">A. </w:t>
            </w:r>
            <w:proofErr w:type="spellStart"/>
            <w:r w:rsidRPr="00423B0E">
              <w:rPr>
                <w:rFonts w:ascii="PT Astra Serif" w:hAnsi="PT Astra Serif" w:cs="Times New Roman"/>
                <w:i/>
                <w:spacing w:val="-2"/>
                <w:lang w:val="en-US"/>
              </w:rPr>
              <w:t>okhotensis</w:t>
            </w:r>
            <w:proofErr w:type="spellEnd"/>
            <w:r w:rsidRPr="00423B0E">
              <w:rPr>
                <w:rFonts w:ascii="PT Astra Serif" w:hAnsi="PT Astra Serif" w:cs="Times New Roman"/>
                <w:spacing w:val="-2"/>
                <w:lang w:val="en-US"/>
              </w:rPr>
              <w:t>, and St. La</w:t>
            </w:r>
            <w:r w:rsidRPr="00423B0E">
              <w:rPr>
                <w:rFonts w:ascii="PT Astra Serif" w:hAnsi="PT Astra Serif" w:cs="Times New Roman"/>
                <w:spacing w:val="-2"/>
                <w:lang w:val="en-US"/>
              </w:rPr>
              <w:t>w</w:t>
            </w:r>
            <w:r w:rsidRPr="00423B0E">
              <w:rPr>
                <w:rFonts w:ascii="PT Astra Serif" w:hAnsi="PT Astra Serif" w:cs="Times New Roman"/>
                <w:spacing w:val="-2"/>
                <w:lang w:val="en-US"/>
              </w:rPr>
              <w:t xml:space="preserve">rence Island for </w:t>
            </w:r>
            <w:r w:rsidRPr="00423B0E">
              <w:rPr>
                <w:rFonts w:ascii="PT Astra Serif" w:hAnsi="PT Astra Serif" w:cs="Times New Roman"/>
                <w:i/>
                <w:spacing w:val="-2"/>
                <w:lang w:val="en-US"/>
              </w:rPr>
              <w:t xml:space="preserve">A. </w:t>
            </w:r>
            <w:proofErr w:type="spellStart"/>
            <w:r w:rsidRPr="00423B0E">
              <w:rPr>
                <w:rFonts w:ascii="PT Astra Serif" w:hAnsi="PT Astra Serif" w:cs="Times New Roman"/>
                <w:i/>
                <w:spacing w:val="-2"/>
                <w:lang w:val="en-US"/>
              </w:rPr>
              <w:t>crispa</w:t>
            </w:r>
            <w:proofErr w:type="spellEnd"/>
            <w:r w:rsidRPr="00423B0E">
              <w:rPr>
                <w:rFonts w:ascii="PT Astra Serif" w:hAnsi="PT Astra Serif" w:cs="Times New Roman"/>
                <w:spacing w:val="-2"/>
                <w:lang w:val="en-US"/>
              </w:rPr>
              <w:t>. Without analyses of specimens from the type localities, it is not possible to unde</w:t>
            </w:r>
            <w:r w:rsidRPr="00423B0E">
              <w:rPr>
                <w:rFonts w:ascii="PT Astra Serif" w:hAnsi="PT Astra Serif" w:cs="Times New Roman"/>
                <w:spacing w:val="-2"/>
                <w:lang w:val="en-US"/>
              </w:rPr>
              <w:t>r</w:t>
            </w:r>
            <w:r w:rsidRPr="00423B0E">
              <w:rPr>
                <w:rFonts w:ascii="PT Astra Serif" w:hAnsi="PT Astra Serif" w:cs="Times New Roman"/>
                <w:spacing w:val="-2"/>
                <w:lang w:val="en-US"/>
              </w:rPr>
              <w:t xml:space="preserve">stand the </w:t>
            </w:r>
            <w:proofErr w:type="spellStart"/>
            <w:r w:rsidRPr="00423B0E">
              <w:rPr>
                <w:rFonts w:ascii="PT Astra Serif" w:hAnsi="PT Astra Serif" w:cs="Times New Roman"/>
                <w:spacing w:val="-2"/>
                <w:lang w:val="en-US"/>
              </w:rPr>
              <w:t>intraspecific</w:t>
            </w:r>
            <w:proofErr w:type="spellEnd"/>
            <w:r w:rsidRPr="00423B0E">
              <w:rPr>
                <w:rFonts w:ascii="PT Astra Serif" w:hAnsi="PT Astra Serif" w:cs="Times New Roman"/>
                <w:spacing w:val="-2"/>
                <w:lang w:val="en-US"/>
              </w:rPr>
              <w:t xml:space="preserve"> differentiation of the genus </w:t>
            </w:r>
            <w:proofErr w:type="spellStart"/>
            <w:r w:rsidRPr="00423B0E">
              <w:rPr>
                <w:rFonts w:ascii="PT Astra Serif" w:hAnsi="PT Astra Serif" w:cs="Times New Roman"/>
                <w:i/>
                <w:spacing w:val="-2"/>
                <w:lang w:val="en-US"/>
              </w:rPr>
              <w:t>Alaria</w:t>
            </w:r>
            <w:r w:rsidR="00A3501F">
              <w:rPr>
                <w:rStyle w:val="a8"/>
                <w:rFonts w:ascii="PT Astra Serif" w:hAnsi="PT Astra Serif" w:cs="Times New Roman"/>
                <w:i/>
                <w:spacing w:val="-2"/>
                <w:lang w:val="en-US"/>
              </w:rPr>
              <w:footnoteReference w:customMarkFollows="1" w:id="1"/>
              <w:t>1</w:t>
            </w:r>
            <w:proofErr w:type="spellEnd"/>
            <w:r w:rsidRPr="00423B0E">
              <w:rPr>
                <w:rFonts w:ascii="PT Astra Serif" w:hAnsi="PT Astra Serif" w:cs="Times New Roman"/>
                <w:i/>
                <w:vertAlign w:val="superscript"/>
                <w:lang w:val="en-US"/>
              </w:rPr>
              <w:t> </w:t>
            </w:r>
            <w:r w:rsidRPr="00423B0E">
              <w:rPr>
                <w:rFonts w:ascii="PT Astra Serif" w:hAnsi="PT Astra Serif" w:cs="Times New Roman"/>
                <w:b/>
                <w:vertAlign w:val="superscript"/>
                <w:lang w:val="en-US"/>
              </w:rPr>
              <w:t>1</w:t>
            </w:r>
            <w:r w:rsidRPr="00423B0E">
              <w:rPr>
                <w:rFonts w:ascii="PT Astra Serif" w:hAnsi="PT Astra Serif" w:cs="Times New Roman"/>
                <w:lang w:val="en-US"/>
              </w:rPr>
              <w:t>.</w:t>
            </w:r>
          </w:p>
          <w:p w:rsidR="003A6B02" w:rsidRPr="00423B0E" w:rsidRDefault="003A6B02" w:rsidP="003A6B02">
            <w:pPr>
              <w:adjustRightInd w:val="0"/>
              <w:snapToGrid w:val="0"/>
              <w:ind w:firstLine="397"/>
              <w:rPr>
                <w:rFonts w:ascii="PT Astra Serif" w:hAnsi="PT Astra Serif" w:cs="Times New Roman"/>
                <w:b/>
              </w:rPr>
            </w:pPr>
          </w:p>
          <w:p w:rsidR="003A6B02" w:rsidRDefault="003A6B02" w:rsidP="003A6B02">
            <w:pPr>
              <w:adjustRightInd w:val="0"/>
              <w:snapToGrid w:val="0"/>
              <w:ind w:firstLine="397"/>
              <w:jc w:val="both"/>
              <w:rPr>
                <w:rFonts w:ascii="PT Astra Serif" w:hAnsi="PT Astra Serif" w:cs="Times New Roman"/>
              </w:rPr>
            </w:pPr>
            <w:r w:rsidRPr="00423B0E">
              <w:rPr>
                <w:rFonts w:ascii="PT Astra Serif" w:hAnsi="PT Astra Serif" w:cs="Times New Roman"/>
                <w:b/>
                <w:lang w:val="en-US"/>
              </w:rPr>
              <w:t xml:space="preserve">Key words: </w:t>
            </w:r>
            <w:proofErr w:type="spellStart"/>
            <w:r w:rsidRPr="00423B0E">
              <w:rPr>
                <w:rFonts w:ascii="PT Astra Serif" w:hAnsi="PT Astra Serif" w:cs="Times New Roman"/>
                <w:i/>
                <w:lang w:val="en-US"/>
              </w:rPr>
              <w:t>Alaria</w:t>
            </w:r>
            <w:proofErr w:type="spellEnd"/>
            <w:r w:rsidRPr="00423B0E">
              <w:rPr>
                <w:rFonts w:ascii="PT Astra Serif" w:hAnsi="PT Astra Serif" w:cs="Times New Roman"/>
                <w:i/>
                <w:lang w:val="en-US"/>
              </w:rPr>
              <w:t xml:space="preserve"> </w:t>
            </w:r>
            <w:proofErr w:type="spellStart"/>
            <w:r w:rsidRPr="00423B0E">
              <w:rPr>
                <w:rFonts w:ascii="PT Astra Serif" w:hAnsi="PT Astra Serif" w:cs="Times New Roman"/>
                <w:i/>
                <w:lang w:val="en-US"/>
              </w:rPr>
              <w:t>esculenta</w:t>
            </w:r>
            <w:proofErr w:type="spellEnd"/>
            <w:r w:rsidRPr="00423B0E">
              <w:rPr>
                <w:rFonts w:ascii="PT Astra Serif" w:hAnsi="PT Astra Serif" w:cs="Times New Roman"/>
                <w:i/>
                <w:lang w:val="en-US"/>
              </w:rPr>
              <w:t xml:space="preserve"> </w:t>
            </w:r>
            <w:proofErr w:type="spellStart"/>
            <w:r w:rsidRPr="00423B0E">
              <w:rPr>
                <w:rFonts w:ascii="PT Astra Serif" w:hAnsi="PT Astra Serif" w:cs="Times New Roman"/>
                <w:lang w:val="en-US"/>
              </w:rPr>
              <w:t>s.l</w:t>
            </w:r>
            <w:proofErr w:type="spellEnd"/>
            <w:r w:rsidRPr="00423B0E">
              <w:rPr>
                <w:rFonts w:ascii="PT Astra Serif" w:hAnsi="PT Astra Serif" w:cs="Times New Roman"/>
                <w:lang w:val="en-US"/>
              </w:rPr>
              <w:t xml:space="preserve">., </w:t>
            </w:r>
            <w:proofErr w:type="spellStart"/>
            <w:r w:rsidRPr="00423B0E">
              <w:rPr>
                <w:rFonts w:ascii="PT Astra Serif" w:hAnsi="PT Astra Serif" w:cs="Times New Roman"/>
                <w:lang w:val="en-US"/>
              </w:rPr>
              <w:t>Laminariales</w:t>
            </w:r>
            <w:proofErr w:type="spellEnd"/>
            <w:r w:rsidRPr="00423B0E">
              <w:rPr>
                <w:rFonts w:ascii="PT Astra Serif" w:hAnsi="PT Astra Serif" w:cs="Times New Roman"/>
                <w:bCs/>
                <w:lang w:val="en-US"/>
              </w:rPr>
              <w:t>,</w:t>
            </w:r>
            <w:r w:rsidRPr="00423B0E">
              <w:rPr>
                <w:rFonts w:ascii="PT Astra Serif" w:hAnsi="PT Astra Serif" w:cs="Times New Roman"/>
                <w:lang w:val="en-US"/>
              </w:rPr>
              <w:t xml:space="preserve"> western Kamchatka, molecular phylogeny, northeast coast of the Sea of Okhotsk.</w:t>
            </w:r>
          </w:p>
          <w:p w:rsidR="00A3501F" w:rsidRDefault="00A3501F" w:rsidP="003A6B02">
            <w:pPr>
              <w:adjustRightInd w:val="0"/>
              <w:snapToGrid w:val="0"/>
              <w:ind w:firstLine="397"/>
              <w:jc w:val="both"/>
              <w:rPr>
                <w:rFonts w:ascii="PT Astra Serif" w:hAnsi="PT Astra Serif" w:cs="Times New Roman"/>
              </w:rPr>
            </w:pPr>
          </w:p>
          <w:p w:rsidR="003A6B02" w:rsidRPr="00423B0E" w:rsidRDefault="003A6B02" w:rsidP="003A6B02">
            <w:pPr>
              <w:jc w:val="right"/>
              <w:rPr>
                <w:rFonts w:ascii="PT Astra Serif" w:hAnsi="PT Astra Serif" w:cs="Times New Roman"/>
                <w:i/>
                <w:iCs/>
              </w:rPr>
            </w:pPr>
            <w:proofErr w:type="spellStart"/>
            <w:r w:rsidRPr="00423B0E">
              <w:rPr>
                <w:rFonts w:ascii="PT Astra Serif" w:hAnsi="PT Astra Serif" w:cs="Times New Roman"/>
                <w:i/>
                <w:iCs/>
                <w:lang w:val="en-US"/>
              </w:rPr>
              <w:t>DOI</w:t>
            </w:r>
            <w:proofErr w:type="spellEnd"/>
            <w:r w:rsidRPr="00423B0E">
              <w:rPr>
                <w:rFonts w:ascii="PT Astra Serif" w:hAnsi="PT Astra Serif" w:cs="Times New Roman"/>
                <w:i/>
                <w:iCs/>
              </w:rPr>
              <w:t>: 10.17217/2079-0333-2019-50-46-56</w:t>
            </w:r>
          </w:p>
          <w:p w:rsidR="003A6B02" w:rsidRPr="00423B0E" w:rsidRDefault="003A6B02" w:rsidP="003A6B02">
            <w:pPr>
              <w:jc w:val="right"/>
              <w:rPr>
                <w:rFonts w:ascii="PT Astra Serif" w:hAnsi="PT Astra Serif" w:cs="Times New Roman"/>
              </w:rPr>
            </w:pPr>
          </w:p>
        </w:tc>
      </w:tr>
      <w:tr w:rsidR="003A6B02" w:rsidRPr="00423B0E" w:rsidTr="003A6B02">
        <w:tc>
          <w:tcPr>
            <w:tcW w:w="9854" w:type="dxa"/>
          </w:tcPr>
          <w:p w:rsidR="003A6B02" w:rsidRPr="00423B0E" w:rsidRDefault="003A6B02" w:rsidP="003A6B02">
            <w:pPr>
              <w:rPr>
                <w:rFonts w:ascii="PT Astra Serif" w:hAnsi="PT Astra Serif" w:cs="Times New Roman"/>
              </w:rPr>
            </w:pPr>
            <w:r w:rsidRPr="00423B0E">
              <w:rPr>
                <w:rFonts w:ascii="PT Astra Serif" w:hAnsi="PT Astra Serif" w:cs="Times New Roman"/>
              </w:rPr>
              <w:t>УДК 574.587(265.54)</w:t>
            </w:r>
          </w:p>
          <w:p w:rsidR="003A6B02" w:rsidRPr="00423B0E" w:rsidRDefault="003A6B02" w:rsidP="003A6B02">
            <w:pPr>
              <w:jc w:val="center"/>
              <w:rPr>
                <w:rFonts w:ascii="PT Astra Serif" w:hAnsi="PT Astra Serif" w:cs="Times New Roman"/>
                <w:b/>
              </w:rPr>
            </w:pPr>
          </w:p>
          <w:p w:rsidR="003A6B02" w:rsidRPr="00423B0E" w:rsidRDefault="003A6B02" w:rsidP="003A6B02">
            <w:pPr>
              <w:jc w:val="center"/>
              <w:rPr>
                <w:rFonts w:ascii="PT Astra Serif" w:hAnsi="PT Astra Serif" w:cs="Times New Roman"/>
                <w:b/>
                <w:bdr w:val="single" w:sz="4" w:space="0" w:color="auto"/>
              </w:rPr>
            </w:pPr>
            <w:r w:rsidRPr="00423B0E">
              <w:rPr>
                <w:rFonts w:ascii="PT Astra Serif" w:hAnsi="PT Astra Serif" w:cs="Times New Roman"/>
                <w:b/>
                <w:lang w:val="en-US"/>
              </w:rPr>
              <w:t>S</w:t>
            </w:r>
            <w:r w:rsidRPr="00423B0E">
              <w:rPr>
                <w:rFonts w:ascii="PT Astra Serif" w:hAnsi="PT Astra Serif" w:cs="Times New Roman"/>
                <w:b/>
              </w:rPr>
              <w:t>.</w:t>
            </w:r>
            <w:r w:rsidRPr="00423B0E">
              <w:rPr>
                <w:rFonts w:ascii="PT Astra Serif" w:hAnsi="PT Astra Serif" w:cs="Times New Roman"/>
                <w:b/>
                <w:lang w:val="en-US"/>
              </w:rPr>
              <w:t>G</w:t>
            </w:r>
            <w:r w:rsidRPr="00423B0E">
              <w:rPr>
                <w:rFonts w:ascii="PT Astra Serif" w:hAnsi="PT Astra Serif" w:cs="Times New Roman"/>
                <w:b/>
              </w:rPr>
              <w:t xml:space="preserve">. </w:t>
            </w:r>
            <w:proofErr w:type="spellStart"/>
            <w:r w:rsidRPr="00423B0E">
              <w:rPr>
                <w:rFonts w:ascii="PT Astra Serif" w:hAnsi="PT Astra Serif" w:cs="Times New Roman"/>
                <w:b/>
                <w:lang w:val="en-US"/>
              </w:rPr>
              <w:t>Korostelev</w:t>
            </w:r>
            <w:proofErr w:type="spellEnd"/>
            <w:r w:rsidRPr="00423B0E">
              <w:rPr>
                <w:rFonts w:ascii="PT Astra Serif" w:hAnsi="PT Astra Serif" w:cs="Times New Roman"/>
                <w:b/>
              </w:rPr>
              <w:t xml:space="preserve">, E.A. </w:t>
            </w:r>
            <w:proofErr w:type="spellStart"/>
            <w:r w:rsidRPr="00423B0E">
              <w:rPr>
                <w:rFonts w:ascii="PT Astra Serif" w:hAnsi="PT Astra Serif" w:cs="Times New Roman"/>
                <w:b/>
              </w:rPr>
              <w:t>Arkhipova</w:t>
            </w:r>
            <w:proofErr w:type="spellEnd"/>
            <w:r w:rsidRPr="00423B0E">
              <w:rPr>
                <w:rFonts w:ascii="PT Astra Serif" w:hAnsi="PT Astra Serif" w:cs="Times New Roman"/>
                <w:b/>
              </w:rPr>
              <w:t xml:space="preserve">, </w:t>
            </w:r>
            <w:r w:rsidRPr="00423B0E">
              <w:rPr>
                <w:rFonts w:ascii="PT Astra Serif" w:hAnsi="PT Astra Serif" w:cs="Times New Roman"/>
                <w:b/>
                <w:lang w:val="en-US"/>
              </w:rPr>
              <w:t>L</w:t>
            </w:r>
            <w:r w:rsidRPr="00423B0E">
              <w:rPr>
                <w:rFonts w:ascii="PT Astra Serif" w:hAnsi="PT Astra Serif" w:cs="Times New Roman"/>
                <w:b/>
              </w:rPr>
              <w:t>.</w:t>
            </w:r>
            <w:r w:rsidRPr="00423B0E">
              <w:rPr>
                <w:rFonts w:ascii="PT Astra Serif" w:hAnsi="PT Astra Serif" w:cs="Times New Roman"/>
                <w:b/>
                <w:lang w:val="en-US"/>
              </w:rPr>
              <w:t>V</w:t>
            </w:r>
            <w:r w:rsidRPr="00423B0E">
              <w:rPr>
                <w:rFonts w:ascii="PT Astra Serif" w:hAnsi="PT Astra Serif" w:cs="Times New Roman"/>
                <w:b/>
              </w:rPr>
              <w:t xml:space="preserve">. </w:t>
            </w:r>
            <w:proofErr w:type="spellStart"/>
            <w:r w:rsidRPr="00423B0E">
              <w:rPr>
                <w:rFonts w:ascii="PT Astra Serif" w:hAnsi="PT Astra Serif" w:cs="Times New Roman"/>
                <w:b/>
                <w:lang w:val="en-US"/>
              </w:rPr>
              <w:t>Romeyko</w:t>
            </w:r>
            <w:proofErr w:type="spellEnd"/>
            <w:r w:rsidRPr="00423B0E">
              <w:rPr>
                <w:rFonts w:ascii="PT Astra Serif" w:hAnsi="PT Astra Serif" w:cs="Times New Roman"/>
                <w:b/>
              </w:rPr>
              <w:t xml:space="preserve">, </w:t>
            </w:r>
            <w:r w:rsidRPr="00423B0E">
              <w:rPr>
                <w:rFonts w:ascii="PT Astra Serif" w:hAnsi="PT Astra Serif" w:cs="Times New Roman"/>
                <w:b/>
                <w:bdr w:val="single" w:sz="4" w:space="0" w:color="auto"/>
                <w:lang w:val="en-US"/>
              </w:rPr>
              <w:t>P</w:t>
            </w:r>
            <w:r w:rsidRPr="00423B0E">
              <w:rPr>
                <w:rFonts w:ascii="PT Astra Serif" w:hAnsi="PT Astra Serif" w:cs="Times New Roman"/>
                <w:b/>
                <w:bdr w:val="single" w:sz="4" w:space="0" w:color="auto"/>
              </w:rPr>
              <w:t>.</w:t>
            </w:r>
            <w:r w:rsidRPr="00423B0E">
              <w:rPr>
                <w:rFonts w:ascii="PT Astra Serif" w:hAnsi="PT Astra Serif" w:cs="Times New Roman"/>
                <w:b/>
                <w:bdr w:val="single" w:sz="4" w:space="0" w:color="auto"/>
                <w:lang w:val="en-US"/>
              </w:rPr>
              <w:t>A</w:t>
            </w:r>
            <w:r w:rsidRPr="00423B0E">
              <w:rPr>
                <w:rFonts w:ascii="PT Astra Serif" w:hAnsi="PT Astra Serif" w:cs="Times New Roman"/>
                <w:b/>
                <w:bdr w:val="single" w:sz="4" w:space="0" w:color="auto"/>
              </w:rPr>
              <w:t xml:space="preserve">. </w:t>
            </w:r>
            <w:proofErr w:type="spellStart"/>
            <w:r w:rsidRPr="00423B0E">
              <w:rPr>
                <w:rFonts w:ascii="PT Astra Serif" w:hAnsi="PT Astra Serif" w:cs="Times New Roman"/>
                <w:b/>
                <w:bdr w:val="single" w:sz="4" w:space="0" w:color="auto"/>
                <w:lang w:val="en-US"/>
              </w:rPr>
              <w:t>Fedotov</w:t>
            </w:r>
            <w:proofErr w:type="spellEnd"/>
            <w:r w:rsidRPr="00423B0E">
              <w:rPr>
                <w:rFonts w:ascii="PT Astra Serif" w:hAnsi="PT Astra Serif" w:cs="Times New Roman"/>
                <w:b/>
              </w:rPr>
              <w:t xml:space="preserve">, </w:t>
            </w:r>
            <w:r w:rsidRPr="00423B0E">
              <w:rPr>
                <w:rFonts w:ascii="PT Astra Serif" w:hAnsi="PT Astra Serif" w:cs="Times New Roman"/>
                <w:b/>
                <w:bdr w:val="single" w:sz="4" w:space="0" w:color="auto"/>
                <w:lang w:val="en-US"/>
              </w:rPr>
              <w:t>R</w:t>
            </w:r>
            <w:r w:rsidRPr="00423B0E">
              <w:rPr>
                <w:rFonts w:ascii="PT Astra Serif" w:hAnsi="PT Astra Serif" w:cs="Times New Roman"/>
                <w:b/>
                <w:bdr w:val="single" w:sz="4" w:space="0" w:color="auto"/>
              </w:rPr>
              <w:t>.</w:t>
            </w:r>
            <w:r w:rsidRPr="00423B0E">
              <w:rPr>
                <w:rFonts w:ascii="PT Astra Serif" w:hAnsi="PT Astra Serif" w:cs="Times New Roman"/>
                <w:b/>
                <w:bdr w:val="single" w:sz="4" w:space="0" w:color="auto"/>
                <w:lang w:val="en-US"/>
              </w:rPr>
              <w:t>Y</w:t>
            </w:r>
            <w:r w:rsidRPr="00423B0E">
              <w:rPr>
                <w:rFonts w:ascii="PT Astra Serif" w:hAnsi="PT Astra Serif" w:cs="Times New Roman"/>
                <w:b/>
                <w:bdr w:val="single" w:sz="4" w:space="0" w:color="auto"/>
              </w:rPr>
              <w:t xml:space="preserve">. </w:t>
            </w:r>
            <w:proofErr w:type="spellStart"/>
            <w:r w:rsidRPr="00423B0E">
              <w:rPr>
                <w:rFonts w:ascii="PT Astra Serif" w:hAnsi="PT Astra Serif" w:cs="Times New Roman"/>
                <w:b/>
                <w:bdr w:val="single" w:sz="4" w:space="0" w:color="auto"/>
                <w:lang w:val="en-US"/>
              </w:rPr>
              <w:t>Taganova</w:t>
            </w:r>
            <w:proofErr w:type="spellEnd"/>
          </w:p>
          <w:p w:rsidR="003A6B02" w:rsidRPr="00423B0E" w:rsidRDefault="003A6B02" w:rsidP="003A6B02">
            <w:pPr>
              <w:jc w:val="center"/>
              <w:rPr>
                <w:rFonts w:ascii="PT Astra Serif" w:hAnsi="PT Astra Serif" w:cs="Times New Roman"/>
                <w:b/>
                <w:bdr w:val="single" w:sz="4" w:space="0" w:color="auto"/>
              </w:rPr>
            </w:pPr>
          </w:p>
          <w:p w:rsidR="003A6B02" w:rsidRPr="00423B0E" w:rsidRDefault="003A6B02" w:rsidP="003A6B02">
            <w:pPr>
              <w:jc w:val="center"/>
              <w:rPr>
                <w:rFonts w:ascii="PT Astra Serif" w:hAnsi="PT Astra Serif" w:cs="Times New Roman"/>
                <w:b/>
              </w:rPr>
            </w:pPr>
            <w:r w:rsidRPr="00423B0E">
              <w:rPr>
                <w:rFonts w:ascii="PT Astra Serif" w:hAnsi="PT Astra Serif" w:cs="Times New Roman"/>
                <w:b/>
                <w:lang w:val="en-US"/>
              </w:rPr>
              <w:t xml:space="preserve">GROUND FAUNA FODDER BIOMASS AND ITS DISTRIBUTION ON THE SHELF OF SOUTHEASTERN KAMCHATKA AND THE NORTHERN PART OF THE </w:t>
            </w:r>
            <w:proofErr w:type="spellStart"/>
            <w:r w:rsidRPr="00423B0E">
              <w:rPr>
                <w:rFonts w:ascii="PT Astra Serif" w:hAnsi="PT Astra Serif" w:cs="Times New Roman"/>
                <w:b/>
                <w:lang w:val="en-US"/>
              </w:rPr>
              <w:t>AVACHA</w:t>
            </w:r>
            <w:proofErr w:type="spellEnd"/>
            <w:r w:rsidRPr="00423B0E">
              <w:rPr>
                <w:rFonts w:ascii="PT Astra Serif" w:hAnsi="PT Astra Serif" w:cs="Times New Roman"/>
                <w:b/>
                <w:lang w:val="en-US"/>
              </w:rPr>
              <w:t xml:space="preserve"> BAY</w:t>
            </w:r>
          </w:p>
          <w:p w:rsidR="003A6B02" w:rsidRPr="00423B0E" w:rsidRDefault="003A6B02" w:rsidP="003A6B02">
            <w:pPr>
              <w:jc w:val="center"/>
              <w:rPr>
                <w:rFonts w:ascii="PT Astra Serif" w:hAnsi="PT Astra Serif" w:cs="Times New Roman"/>
                <w:b/>
              </w:rPr>
            </w:pPr>
          </w:p>
          <w:p w:rsidR="003A6B02" w:rsidRPr="00423B0E" w:rsidRDefault="003A6B02" w:rsidP="003A6B02">
            <w:pPr>
              <w:pStyle w:val="HTML"/>
              <w:shd w:val="clear" w:color="auto" w:fill="FFFFFF"/>
              <w:rPr>
                <w:rFonts w:ascii="PT Astra Serif" w:hAnsi="PT Astra Serif"/>
                <w:sz w:val="22"/>
                <w:szCs w:val="22"/>
                <w:lang w:val="en-US"/>
              </w:rPr>
            </w:pPr>
            <w:r w:rsidRPr="00423B0E">
              <w:rPr>
                <w:rFonts w:ascii="PT Astra Serif" w:hAnsi="PT Astra Serif"/>
                <w:sz w:val="22"/>
                <w:szCs w:val="22"/>
                <w:lang w:val="en-US"/>
              </w:rPr>
              <w:t xml:space="preserve">The study results of species composition, spatial distribution, density of potential prey settlement for </w:t>
            </w:r>
            <w:proofErr w:type="spellStart"/>
            <w:r w:rsidRPr="00423B0E">
              <w:rPr>
                <w:rFonts w:ascii="PT Astra Serif" w:hAnsi="PT Astra Serif"/>
                <w:sz w:val="22"/>
                <w:szCs w:val="22"/>
                <w:lang w:val="en-US"/>
              </w:rPr>
              <w:t>demersal</w:t>
            </w:r>
            <w:proofErr w:type="spellEnd"/>
            <w:r w:rsidRPr="00423B0E">
              <w:rPr>
                <w:rFonts w:ascii="PT Astra Serif" w:hAnsi="PT Astra Serif"/>
                <w:sz w:val="22"/>
                <w:szCs w:val="22"/>
                <w:lang w:val="en-US"/>
              </w:rPr>
              <w:t xml:space="preserve"> fish species, crabs and </w:t>
            </w:r>
            <w:proofErr w:type="spellStart"/>
            <w:r w:rsidRPr="00423B0E">
              <w:rPr>
                <w:rFonts w:ascii="PT Astra Serif" w:hAnsi="PT Astra Serif"/>
                <w:sz w:val="22"/>
                <w:szCs w:val="22"/>
                <w:lang w:val="en-US"/>
              </w:rPr>
              <w:t>craboids</w:t>
            </w:r>
            <w:proofErr w:type="spellEnd"/>
            <w:r w:rsidRPr="00423B0E">
              <w:rPr>
                <w:rFonts w:ascii="PT Astra Serif" w:hAnsi="PT Astra Serif"/>
                <w:sz w:val="22"/>
                <w:szCs w:val="22"/>
                <w:lang w:val="en-US"/>
              </w:rPr>
              <w:t xml:space="preserve"> of southeastern Kamchatka shelf and the Northern part of the </w:t>
            </w:r>
            <w:proofErr w:type="spellStart"/>
            <w:r w:rsidRPr="00423B0E">
              <w:rPr>
                <w:rFonts w:ascii="PT Astra Serif" w:hAnsi="PT Astra Serif"/>
                <w:sz w:val="22"/>
                <w:szCs w:val="22"/>
                <w:lang w:val="en-US"/>
              </w:rPr>
              <w:t>Avacha</w:t>
            </w:r>
            <w:proofErr w:type="spellEnd"/>
            <w:r w:rsidRPr="00423B0E">
              <w:rPr>
                <w:rFonts w:ascii="PT Astra Serif" w:hAnsi="PT Astra Serif"/>
                <w:sz w:val="22"/>
                <w:szCs w:val="22"/>
                <w:lang w:val="en-US"/>
              </w:rPr>
              <w:t xml:space="preserve"> Bay in 2002. The total number of forage benthos on southeastern Kamchatka shelf amounted to 58 species of </w:t>
            </w:r>
            <w:proofErr w:type="spellStart"/>
            <w:r w:rsidRPr="00423B0E">
              <w:rPr>
                <w:rFonts w:ascii="PT Astra Serif" w:hAnsi="PT Astra Serif"/>
                <w:sz w:val="22"/>
                <w:szCs w:val="22"/>
                <w:lang w:val="en-US"/>
              </w:rPr>
              <w:t>polychaetes</w:t>
            </w:r>
            <w:proofErr w:type="spellEnd"/>
            <w:r w:rsidRPr="00423B0E">
              <w:rPr>
                <w:rFonts w:ascii="PT Astra Serif" w:hAnsi="PT Astra Serif"/>
                <w:sz w:val="22"/>
                <w:szCs w:val="22"/>
                <w:lang w:val="en-US"/>
              </w:rPr>
              <w:t xml:space="preserve"> (class </w:t>
            </w:r>
            <w:proofErr w:type="spellStart"/>
            <w:r w:rsidRPr="00423B0E">
              <w:rPr>
                <w:rFonts w:ascii="PT Astra Serif" w:hAnsi="PT Astra Serif"/>
                <w:sz w:val="22"/>
                <w:szCs w:val="22"/>
                <w:lang w:val="en-US"/>
              </w:rPr>
              <w:t>Polychaeta</w:t>
            </w:r>
            <w:proofErr w:type="spellEnd"/>
            <w:r w:rsidRPr="00423B0E">
              <w:rPr>
                <w:rFonts w:ascii="PT Astra Serif" w:hAnsi="PT Astra Serif"/>
                <w:sz w:val="22"/>
                <w:szCs w:val="22"/>
                <w:lang w:val="en-US"/>
              </w:rPr>
              <w:t xml:space="preserve">), 28 species of </w:t>
            </w:r>
            <w:proofErr w:type="spellStart"/>
            <w:r w:rsidRPr="00423B0E">
              <w:rPr>
                <w:rFonts w:ascii="PT Astra Serif" w:hAnsi="PT Astra Serif"/>
                <w:sz w:val="22"/>
                <w:szCs w:val="22"/>
                <w:lang w:val="en-US"/>
              </w:rPr>
              <w:t>molluscs</w:t>
            </w:r>
            <w:proofErr w:type="spellEnd"/>
            <w:r w:rsidRPr="00423B0E">
              <w:rPr>
                <w:rFonts w:ascii="PT Astra Serif" w:hAnsi="PT Astra Serif"/>
                <w:sz w:val="22"/>
                <w:szCs w:val="22"/>
                <w:lang w:val="en-US"/>
              </w:rPr>
              <w:t xml:space="preserve"> (classes </w:t>
            </w:r>
            <w:proofErr w:type="spellStart"/>
            <w:r w:rsidRPr="00423B0E">
              <w:rPr>
                <w:rFonts w:ascii="PT Astra Serif" w:hAnsi="PT Astra Serif"/>
                <w:sz w:val="22"/>
                <w:szCs w:val="22"/>
                <w:lang w:val="en-US"/>
              </w:rPr>
              <w:t>Gastropoda</w:t>
            </w:r>
            <w:proofErr w:type="spellEnd"/>
            <w:r w:rsidRPr="00423B0E">
              <w:rPr>
                <w:rFonts w:ascii="PT Astra Serif" w:hAnsi="PT Astra Serif"/>
                <w:sz w:val="22"/>
                <w:szCs w:val="22"/>
                <w:lang w:val="en-US"/>
              </w:rPr>
              <w:t xml:space="preserve"> and </w:t>
            </w:r>
            <w:proofErr w:type="spellStart"/>
            <w:r w:rsidRPr="00423B0E">
              <w:rPr>
                <w:rFonts w:ascii="PT Astra Serif" w:hAnsi="PT Astra Serif"/>
                <w:sz w:val="22"/>
                <w:szCs w:val="22"/>
                <w:lang w:val="en-US"/>
              </w:rPr>
              <w:t>Bivalvia</w:t>
            </w:r>
            <w:proofErr w:type="spellEnd"/>
            <w:r w:rsidRPr="00423B0E">
              <w:rPr>
                <w:rFonts w:ascii="PT Astra Serif" w:hAnsi="PT Astra Serif"/>
                <w:sz w:val="22"/>
                <w:szCs w:val="22"/>
                <w:lang w:val="en-US"/>
              </w:rPr>
              <w:t>), 23 sp</w:t>
            </w:r>
            <w:r w:rsidRPr="00423B0E">
              <w:rPr>
                <w:rFonts w:ascii="PT Astra Serif" w:hAnsi="PT Astra Serif"/>
                <w:sz w:val="22"/>
                <w:szCs w:val="22"/>
                <w:lang w:val="en-US"/>
              </w:rPr>
              <w:t>e</w:t>
            </w:r>
            <w:r w:rsidRPr="00423B0E">
              <w:rPr>
                <w:rFonts w:ascii="PT Astra Serif" w:hAnsi="PT Astra Serif"/>
                <w:sz w:val="22"/>
                <w:szCs w:val="22"/>
                <w:lang w:val="en-US"/>
              </w:rPr>
              <w:t xml:space="preserve">cies of crustaceans (mainly order of </w:t>
            </w:r>
            <w:proofErr w:type="spellStart"/>
            <w:r w:rsidRPr="00423B0E">
              <w:rPr>
                <w:rFonts w:ascii="PT Astra Serif" w:hAnsi="PT Astra Serif"/>
                <w:sz w:val="22"/>
                <w:szCs w:val="22"/>
                <w:lang w:val="en-US"/>
              </w:rPr>
              <w:t>Amphipoda</w:t>
            </w:r>
            <w:proofErr w:type="spellEnd"/>
            <w:r w:rsidRPr="00423B0E">
              <w:rPr>
                <w:rFonts w:ascii="PT Astra Serif" w:hAnsi="PT Astra Serif"/>
                <w:sz w:val="22"/>
                <w:szCs w:val="22"/>
                <w:lang w:val="en-US"/>
              </w:rPr>
              <w:t xml:space="preserve">), 3 – echinoderms (classes </w:t>
            </w:r>
            <w:proofErr w:type="spellStart"/>
            <w:r w:rsidRPr="00423B0E">
              <w:rPr>
                <w:rFonts w:ascii="PT Astra Serif" w:hAnsi="PT Astra Serif"/>
                <w:sz w:val="22"/>
                <w:szCs w:val="22"/>
                <w:lang w:val="en-US"/>
              </w:rPr>
              <w:t>Echinoidea</w:t>
            </w:r>
            <w:proofErr w:type="spellEnd"/>
            <w:r w:rsidRPr="00423B0E">
              <w:rPr>
                <w:rFonts w:ascii="PT Astra Serif" w:hAnsi="PT Astra Serif"/>
                <w:sz w:val="22"/>
                <w:szCs w:val="22"/>
                <w:lang w:val="en-US"/>
              </w:rPr>
              <w:t xml:space="preserve"> and </w:t>
            </w:r>
            <w:proofErr w:type="spellStart"/>
            <w:r w:rsidRPr="00423B0E">
              <w:rPr>
                <w:rFonts w:ascii="PT Astra Serif" w:hAnsi="PT Astra Serif"/>
                <w:sz w:val="22"/>
                <w:szCs w:val="22"/>
                <w:lang w:val="en-US"/>
              </w:rPr>
              <w:t>Ophiuroidea</w:t>
            </w:r>
            <w:proofErr w:type="spellEnd"/>
            <w:r w:rsidRPr="00423B0E">
              <w:rPr>
                <w:rFonts w:ascii="PT Astra Serif" w:hAnsi="PT Astra Serif"/>
                <w:sz w:val="22"/>
                <w:szCs w:val="22"/>
                <w:lang w:val="en-US"/>
              </w:rPr>
              <w:t xml:space="preserve">), and in the northern part of the </w:t>
            </w:r>
            <w:proofErr w:type="spellStart"/>
            <w:r w:rsidRPr="00423B0E">
              <w:rPr>
                <w:rFonts w:ascii="PT Astra Serif" w:hAnsi="PT Astra Serif"/>
                <w:sz w:val="22"/>
                <w:szCs w:val="22"/>
                <w:lang w:val="en-US"/>
              </w:rPr>
              <w:t>Avacha</w:t>
            </w:r>
            <w:proofErr w:type="spellEnd"/>
            <w:r w:rsidRPr="00423B0E">
              <w:rPr>
                <w:rFonts w:ascii="PT Astra Serif" w:hAnsi="PT Astra Serif"/>
                <w:sz w:val="22"/>
                <w:szCs w:val="22"/>
                <w:lang w:val="en-US"/>
              </w:rPr>
              <w:t xml:space="preserve"> Bay – 34 species of </w:t>
            </w:r>
            <w:proofErr w:type="spellStart"/>
            <w:r w:rsidRPr="00423B0E">
              <w:rPr>
                <w:rFonts w:ascii="PT Astra Serif" w:hAnsi="PT Astra Serif"/>
                <w:sz w:val="22"/>
                <w:szCs w:val="22"/>
                <w:lang w:val="en-US"/>
              </w:rPr>
              <w:t>polychaete</w:t>
            </w:r>
            <w:proofErr w:type="spellEnd"/>
            <w:r w:rsidRPr="00423B0E">
              <w:rPr>
                <w:rFonts w:ascii="PT Astra Serif" w:hAnsi="PT Astra Serif"/>
                <w:sz w:val="22"/>
                <w:szCs w:val="22"/>
                <w:lang w:val="en-US"/>
              </w:rPr>
              <w:t xml:space="preserve"> worms, 18 species of </w:t>
            </w:r>
            <w:proofErr w:type="spellStart"/>
            <w:r w:rsidRPr="00423B0E">
              <w:rPr>
                <w:rFonts w:ascii="PT Astra Serif" w:hAnsi="PT Astra Serif"/>
                <w:sz w:val="22"/>
                <w:szCs w:val="22"/>
                <w:lang w:val="en-US"/>
              </w:rPr>
              <w:t>molluscs</w:t>
            </w:r>
            <w:proofErr w:type="spellEnd"/>
            <w:r w:rsidRPr="00423B0E">
              <w:rPr>
                <w:rFonts w:ascii="PT Astra Serif" w:hAnsi="PT Astra Serif"/>
                <w:sz w:val="22"/>
                <w:szCs w:val="22"/>
                <w:lang w:val="en-US"/>
              </w:rPr>
              <w:t>, 18 species of crustaceans, 3 – echinoderms. It is shown that the average forage biomass of the bottom fauna in southeastern Kamchatka shelf was 94,4 g/</w:t>
            </w:r>
            <w:proofErr w:type="spellStart"/>
            <w:r w:rsidRPr="00423B0E">
              <w:rPr>
                <w:rFonts w:ascii="PT Astra Serif" w:hAnsi="PT Astra Serif"/>
                <w:sz w:val="22"/>
                <w:szCs w:val="22"/>
                <w:lang w:val="en-US"/>
              </w:rPr>
              <w:t>m</w:t>
            </w:r>
            <w:r w:rsidRPr="00423B0E">
              <w:rPr>
                <w:rFonts w:ascii="PT Astra Serif" w:hAnsi="PT Astra Serif"/>
                <w:sz w:val="22"/>
                <w:szCs w:val="22"/>
                <w:vertAlign w:val="superscript"/>
                <w:lang w:val="en-US"/>
              </w:rPr>
              <w:t>2</w:t>
            </w:r>
            <w:proofErr w:type="spellEnd"/>
            <w:r w:rsidRPr="00423B0E">
              <w:rPr>
                <w:rFonts w:ascii="PT Astra Serif" w:hAnsi="PT Astra Serif"/>
                <w:sz w:val="22"/>
                <w:szCs w:val="22"/>
                <w:lang w:val="en-US"/>
              </w:rPr>
              <w:t>, the average density of the settlement was 256,5 g/</w:t>
            </w:r>
            <w:proofErr w:type="spellStart"/>
            <w:r w:rsidRPr="00423B0E">
              <w:rPr>
                <w:rFonts w:ascii="PT Astra Serif" w:hAnsi="PT Astra Serif"/>
                <w:sz w:val="22"/>
                <w:szCs w:val="22"/>
                <w:lang w:val="en-US"/>
              </w:rPr>
              <w:t>m</w:t>
            </w:r>
            <w:r w:rsidRPr="00423B0E">
              <w:rPr>
                <w:rFonts w:ascii="PT Astra Serif" w:hAnsi="PT Astra Serif"/>
                <w:sz w:val="22"/>
                <w:szCs w:val="22"/>
                <w:vertAlign w:val="superscript"/>
                <w:lang w:val="en-US"/>
              </w:rPr>
              <w:t>2</w:t>
            </w:r>
            <w:proofErr w:type="spellEnd"/>
            <w:r w:rsidRPr="00423B0E">
              <w:rPr>
                <w:rFonts w:ascii="PT Astra Serif" w:hAnsi="PT Astra Serif"/>
                <w:sz w:val="22"/>
                <w:szCs w:val="22"/>
                <w:lang w:val="en-US"/>
              </w:rPr>
              <w:t xml:space="preserve">, and in the northern part of the </w:t>
            </w:r>
            <w:proofErr w:type="spellStart"/>
            <w:r w:rsidRPr="00423B0E">
              <w:rPr>
                <w:rFonts w:ascii="PT Astra Serif" w:hAnsi="PT Astra Serif"/>
                <w:sz w:val="22"/>
                <w:szCs w:val="22"/>
                <w:lang w:val="en-US"/>
              </w:rPr>
              <w:t>Avacha</w:t>
            </w:r>
            <w:proofErr w:type="spellEnd"/>
            <w:r w:rsidRPr="00423B0E">
              <w:rPr>
                <w:rFonts w:ascii="PT Astra Serif" w:hAnsi="PT Astra Serif"/>
                <w:sz w:val="22"/>
                <w:szCs w:val="22"/>
                <w:lang w:val="en-US"/>
              </w:rPr>
              <w:t xml:space="preserve"> Bay, respectively, 112,0 g/</w:t>
            </w:r>
            <w:proofErr w:type="spellStart"/>
            <w:r w:rsidRPr="00423B0E">
              <w:rPr>
                <w:rFonts w:ascii="PT Astra Serif" w:hAnsi="PT Astra Serif"/>
                <w:sz w:val="22"/>
                <w:szCs w:val="22"/>
                <w:lang w:val="en-US"/>
              </w:rPr>
              <w:t>m</w:t>
            </w:r>
            <w:r w:rsidRPr="00423B0E">
              <w:rPr>
                <w:rFonts w:ascii="PT Astra Serif" w:hAnsi="PT Astra Serif"/>
                <w:sz w:val="22"/>
                <w:szCs w:val="22"/>
                <w:vertAlign w:val="superscript"/>
                <w:lang w:val="en-US"/>
              </w:rPr>
              <w:t>2</w:t>
            </w:r>
            <w:proofErr w:type="spellEnd"/>
            <w:r w:rsidRPr="00423B0E">
              <w:rPr>
                <w:rFonts w:ascii="PT Astra Serif" w:hAnsi="PT Astra Serif"/>
                <w:sz w:val="22"/>
                <w:szCs w:val="22"/>
                <w:lang w:val="en-US"/>
              </w:rPr>
              <w:t xml:space="preserve"> and 191,6 copies /</w:t>
            </w:r>
            <w:proofErr w:type="spellStart"/>
            <w:r w:rsidRPr="00423B0E">
              <w:rPr>
                <w:rFonts w:ascii="PT Astra Serif" w:hAnsi="PT Astra Serif"/>
                <w:sz w:val="22"/>
                <w:szCs w:val="22"/>
                <w:lang w:val="en-US"/>
              </w:rPr>
              <w:t>m</w:t>
            </w:r>
            <w:r w:rsidRPr="00423B0E">
              <w:rPr>
                <w:rFonts w:ascii="PT Astra Serif" w:hAnsi="PT Astra Serif"/>
                <w:sz w:val="22"/>
                <w:szCs w:val="22"/>
                <w:vertAlign w:val="superscript"/>
                <w:lang w:val="en-US"/>
              </w:rPr>
              <w:t>2</w:t>
            </w:r>
            <w:proofErr w:type="spellEnd"/>
            <w:r w:rsidRPr="00423B0E">
              <w:rPr>
                <w:rFonts w:ascii="PT Astra Serif" w:hAnsi="PT Astra Serif"/>
                <w:sz w:val="22"/>
                <w:szCs w:val="22"/>
                <w:lang w:val="en-US"/>
              </w:rPr>
              <w:t>.</w:t>
            </w:r>
          </w:p>
          <w:p w:rsidR="003A6B02" w:rsidRPr="00423B0E" w:rsidRDefault="003A6B02" w:rsidP="003A6B02">
            <w:pPr>
              <w:pStyle w:val="HTML"/>
              <w:shd w:val="clear" w:color="auto" w:fill="FFFFFF"/>
              <w:rPr>
                <w:rFonts w:ascii="PT Astra Serif" w:hAnsi="PT Astra Serif"/>
                <w:b/>
                <w:sz w:val="22"/>
                <w:szCs w:val="22"/>
              </w:rPr>
            </w:pPr>
          </w:p>
          <w:p w:rsidR="003A6B02" w:rsidRPr="00423B0E" w:rsidRDefault="003A6B02" w:rsidP="003A6B02">
            <w:pPr>
              <w:pStyle w:val="HTML"/>
              <w:shd w:val="clear" w:color="auto" w:fill="FFFFFF"/>
              <w:rPr>
                <w:rFonts w:ascii="PT Astra Serif" w:hAnsi="PT Astra Serif"/>
                <w:sz w:val="22"/>
                <w:szCs w:val="22"/>
                <w:lang w:val="en-US"/>
              </w:rPr>
            </w:pPr>
            <w:r w:rsidRPr="00423B0E">
              <w:rPr>
                <w:rFonts w:ascii="PT Astra Serif" w:hAnsi="PT Astra Serif"/>
                <w:b/>
                <w:sz w:val="22"/>
                <w:szCs w:val="22"/>
                <w:lang w:val="en-US"/>
              </w:rPr>
              <w:t>Key words:</w:t>
            </w:r>
            <w:r w:rsidRPr="00423B0E">
              <w:rPr>
                <w:rFonts w:ascii="PT Astra Serif" w:hAnsi="PT Astra Serif"/>
                <w:sz w:val="22"/>
                <w:szCs w:val="22"/>
                <w:lang w:val="en-US"/>
              </w:rPr>
              <w:t xml:space="preserve"> southeastern Kamchatka, the </w:t>
            </w:r>
            <w:proofErr w:type="spellStart"/>
            <w:r w:rsidRPr="00423B0E">
              <w:rPr>
                <w:rFonts w:ascii="PT Astra Serif" w:hAnsi="PT Astra Serif"/>
                <w:sz w:val="22"/>
                <w:szCs w:val="22"/>
                <w:lang w:val="en-US"/>
              </w:rPr>
              <w:t>Avacha</w:t>
            </w:r>
            <w:proofErr w:type="spellEnd"/>
            <w:r w:rsidRPr="00423B0E">
              <w:rPr>
                <w:rFonts w:ascii="PT Astra Serif" w:hAnsi="PT Astra Serif"/>
                <w:sz w:val="22"/>
                <w:szCs w:val="22"/>
                <w:lang w:val="en-US"/>
              </w:rPr>
              <w:t xml:space="preserve"> Bay, fodder </w:t>
            </w:r>
            <w:proofErr w:type="spellStart"/>
            <w:r w:rsidRPr="00423B0E">
              <w:rPr>
                <w:rFonts w:ascii="PT Astra Serif" w:hAnsi="PT Astra Serif"/>
                <w:sz w:val="22"/>
                <w:szCs w:val="22"/>
                <w:lang w:val="en-US"/>
              </w:rPr>
              <w:t>zoobenthos</w:t>
            </w:r>
            <w:proofErr w:type="spellEnd"/>
            <w:r w:rsidRPr="00423B0E">
              <w:rPr>
                <w:rFonts w:ascii="PT Astra Serif" w:hAnsi="PT Astra Serif"/>
                <w:sz w:val="22"/>
                <w:szCs w:val="22"/>
                <w:lang w:val="en-US"/>
              </w:rPr>
              <w:t xml:space="preserve">, shelf, </w:t>
            </w:r>
            <w:proofErr w:type="spellStart"/>
            <w:r w:rsidRPr="00423B0E">
              <w:rPr>
                <w:rFonts w:ascii="PT Astra Serif" w:hAnsi="PT Astra Serif"/>
                <w:sz w:val="22"/>
                <w:szCs w:val="22"/>
                <w:lang w:val="en-US"/>
              </w:rPr>
              <w:t>Polychaeta</w:t>
            </w:r>
            <w:proofErr w:type="spellEnd"/>
            <w:r w:rsidRPr="00423B0E">
              <w:rPr>
                <w:rFonts w:ascii="PT Astra Serif" w:hAnsi="PT Astra Serif"/>
                <w:sz w:val="22"/>
                <w:szCs w:val="22"/>
                <w:lang w:val="en-US"/>
              </w:rPr>
              <w:t xml:space="preserve">, </w:t>
            </w:r>
            <w:proofErr w:type="spellStart"/>
            <w:r w:rsidRPr="00423B0E">
              <w:rPr>
                <w:rFonts w:ascii="PT Astra Serif" w:hAnsi="PT Astra Serif"/>
                <w:sz w:val="22"/>
                <w:szCs w:val="22"/>
                <w:lang w:val="en-US"/>
              </w:rPr>
              <w:t>Mollusca</w:t>
            </w:r>
            <w:proofErr w:type="spellEnd"/>
            <w:r w:rsidRPr="00423B0E">
              <w:rPr>
                <w:rFonts w:ascii="PT Astra Serif" w:hAnsi="PT Astra Serif"/>
                <w:sz w:val="22"/>
                <w:szCs w:val="22"/>
                <w:lang w:val="en-US"/>
              </w:rPr>
              <w:t xml:space="preserve">, </w:t>
            </w:r>
            <w:proofErr w:type="spellStart"/>
            <w:r w:rsidRPr="00423B0E">
              <w:rPr>
                <w:rFonts w:ascii="PT Astra Serif" w:hAnsi="PT Astra Serif"/>
                <w:bCs/>
                <w:sz w:val="22"/>
                <w:szCs w:val="22"/>
                <w:lang w:val="en-US"/>
              </w:rPr>
              <w:t>Crustacea</w:t>
            </w:r>
            <w:proofErr w:type="spellEnd"/>
            <w:r w:rsidRPr="00423B0E">
              <w:rPr>
                <w:rFonts w:ascii="PT Astra Serif" w:hAnsi="PT Astra Serif"/>
                <w:sz w:val="22"/>
                <w:szCs w:val="22"/>
                <w:lang w:val="en-US"/>
              </w:rPr>
              <w:t xml:space="preserve">, </w:t>
            </w:r>
            <w:proofErr w:type="spellStart"/>
            <w:r w:rsidRPr="00423B0E">
              <w:rPr>
                <w:rFonts w:ascii="PT Astra Serif" w:hAnsi="PT Astra Serif"/>
                <w:sz w:val="22"/>
                <w:szCs w:val="22"/>
                <w:lang w:val="en-US"/>
              </w:rPr>
              <w:t>Echinodermata</w:t>
            </w:r>
            <w:proofErr w:type="spellEnd"/>
            <w:r w:rsidRPr="00423B0E">
              <w:rPr>
                <w:rFonts w:ascii="PT Astra Serif" w:hAnsi="PT Astra Serif"/>
                <w:sz w:val="22"/>
                <w:szCs w:val="22"/>
                <w:lang w:val="en-US"/>
              </w:rPr>
              <w:t>, density of the settlement, biomass.</w:t>
            </w:r>
          </w:p>
          <w:p w:rsidR="003A6B02" w:rsidRPr="00423B0E" w:rsidRDefault="003A6B02" w:rsidP="003A6B02">
            <w:pPr>
              <w:jc w:val="right"/>
              <w:rPr>
                <w:rFonts w:ascii="PT Astra Serif" w:hAnsi="PT Astra Serif" w:cs="Times New Roman"/>
                <w:i/>
                <w:iCs/>
              </w:rPr>
            </w:pPr>
          </w:p>
          <w:p w:rsidR="003A6B02" w:rsidRPr="00423B0E" w:rsidRDefault="003A6B02" w:rsidP="003A6B02">
            <w:pPr>
              <w:jc w:val="right"/>
              <w:rPr>
                <w:rFonts w:ascii="PT Astra Serif" w:hAnsi="PT Astra Serif" w:cs="Times New Roman"/>
                <w:i/>
                <w:iCs/>
              </w:rPr>
            </w:pPr>
            <w:proofErr w:type="spellStart"/>
            <w:r w:rsidRPr="00423B0E">
              <w:rPr>
                <w:rFonts w:ascii="PT Astra Serif" w:hAnsi="PT Astra Serif" w:cs="Times New Roman"/>
                <w:i/>
                <w:iCs/>
                <w:lang w:val="en-US"/>
              </w:rPr>
              <w:t>DOI</w:t>
            </w:r>
            <w:proofErr w:type="spellEnd"/>
            <w:r w:rsidRPr="00423B0E">
              <w:rPr>
                <w:rFonts w:ascii="PT Astra Serif" w:hAnsi="PT Astra Serif" w:cs="Times New Roman"/>
                <w:i/>
                <w:iCs/>
              </w:rPr>
              <w:t>: 10.17217/2079-0333-2019-50-57-72</w:t>
            </w:r>
          </w:p>
          <w:p w:rsidR="003A6B02" w:rsidRPr="00423B0E" w:rsidRDefault="003A6B02" w:rsidP="003A6B02">
            <w:pPr>
              <w:jc w:val="right"/>
              <w:rPr>
                <w:rFonts w:ascii="PT Astra Serif" w:hAnsi="PT Astra Serif" w:cs="Times New Roman"/>
              </w:rPr>
            </w:pPr>
          </w:p>
        </w:tc>
      </w:tr>
      <w:tr w:rsidR="003A6B02" w:rsidRPr="00423B0E" w:rsidTr="003A6B02">
        <w:tc>
          <w:tcPr>
            <w:tcW w:w="9854" w:type="dxa"/>
          </w:tcPr>
          <w:p w:rsidR="003A6B02" w:rsidRPr="00423B0E" w:rsidRDefault="003A6B02" w:rsidP="003A6B02">
            <w:pPr>
              <w:rPr>
                <w:rFonts w:ascii="PT Astra Serif" w:hAnsi="PT Astra Serif" w:cs="Times New Roman"/>
                <w:b/>
              </w:rPr>
            </w:pPr>
            <w:r w:rsidRPr="00423B0E">
              <w:rPr>
                <w:rFonts w:ascii="PT Astra Serif" w:hAnsi="PT Astra Serif" w:cs="Times New Roman"/>
              </w:rPr>
              <w:t>УДК</w:t>
            </w:r>
            <w:r w:rsidRPr="00423B0E">
              <w:rPr>
                <w:rFonts w:ascii="PT Astra Serif" w:hAnsi="PT Astra Serif" w:cs="Times New Roman"/>
                <w:lang w:val="en-US"/>
              </w:rPr>
              <w:t xml:space="preserve"> 639.2"2003-2018"(265.5)</w:t>
            </w:r>
            <w:r w:rsidRPr="00423B0E">
              <w:rPr>
                <w:rFonts w:ascii="PT Astra Serif" w:hAnsi="PT Astra Serif" w:cs="Times New Roman"/>
                <w:b/>
                <w:lang w:val="en-US"/>
              </w:rPr>
              <w:t xml:space="preserve"> </w:t>
            </w:r>
          </w:p>
          <w:p w:rsidR="003A6B02" w:rsidRPr="00423B0E" w:rsidRDefault="003A6B02" w:rsidP="003A6B02">
            <w:pPr>
              <w:jc w:val="center"/>
              <w:rPr>
                <w:rFonts w:ascii="PT Astra Serif" w:hAnsi="PT Astra Serif" w:cs="Times New Roman"/>
                <w:b/>
              </w:rPr>
            </w:pPr>
          </w:p>
          <w:p w:rsidR="003A6B02" w:rsidRPr="00423B0E" w:rsidRDefault="003A6B02" w:rsidP="003A6B02">
            <w:pPr>
              <w:jc w:val="center"/>
              <w:rPr>
                <w:rFonts w:ascii="PT Astra Serif" w:hAnsi="PT Astra Serif" w:cs="Times New Roman"/>
                <w:b/>
              </w:rPr>
            </w:pPr>
            <w:r w:rsidRPr="00423B0E">
              <w:rPr>
                <w:rFonts w:ascii="PT Astra Serif" w:hAnsi="PT Astra Serif" w:cs="Times New Roman"/>
                <w:b/>
                <w:lang w:val="en-US"/>
              </w:rPr>
              <w:t xml:space="preserve">P.M. </w:t>
            </w:r>
            <w:proofErr w:type="spellStart"/>
            <w:r w:rsidRPr="00423B0E">
              <w:rPr>
                <w:rFonts w:ascii="PT Astra Serif" w:hAnsi="PT Astra Serif" w:cs="Times New Roman"/>
                <w:b/>
                <w:lang w:val="en-US"/>
              </w:rPr>
              <w:t>Vasilets</w:t>
            </w:r>
            <w:proofErr w:type="spellEnd"/>
            <w:r w:rsidRPr="00423B0E">
              <w:rPr>
                <w:rFonts w:ascii="PT Astra Serif" w:hAnsi="PT Astra Serif" w:cs="Times New Roman"/>
                <w:b/>
                <w:lang w:val="en-US"/>
              </w:rPr>
              <w:t xml:space="preserve">, D.A. </w:t>
            </w:r>
            <w:proofErr w:type="spellStart"/>
            <w:r w:rsidRPr="00423B0E">
              <w:rPr>
                <w:rFonts w:ascii="PT Astra Serif" w:hAnsi="PT Astra Serif" w:cs="Times New Roman"/>
                <w:b/>
                <w:lang w:val="en-US"/>
              </w:rPr>
              <w:t>Terentyev</w:t>
            </w:r>
            <w:proofErr w:type="spellEnd"/>
            <w:r w:rsidRPr="00423B0E">
              <w:rPr>
                <w:rFonts w:ascii="PT Astra Serif" w:hAnsi="PT Astra Serif" w:cs="Times New Roman"/>
                <w:b/>
                <w:lang w:val="en-US"/>
              </w:rPr>
              <w:t xml:space="preserve">, </w:t>
            </w:r>
            <w:proofErr w:type="spellStart"/>
            <w:r w:rsidRPr="00423B0E">
              <w:rPr>
                <w:rFonts w:ascii="PT Astra Serif" w:hAnsi="PT Astra Serif" w:cs="Times New Roman"/>
                <w:b/>
                <w:lang w:val="en-US"/>
              </w:rPr>
              <w:t>A.A.</w:t>
            </w:r>
            <w:proofErr w:type="spellEnd"/>
            <w:r w:rsidRPr="00423B0E">
              <w:rPr>
                <w:rFonts w:ascii="PT Astra Serif" w:hAnsi="PT Astra Serif" w:cs="Times New Roman"/>
                <w:b/>
                <w:lang w:val="en-US"/>
              </w:rPr>
              <w:t xml:space="preserve"> </w:t>
            </w:r>
            <w:proofErr w:type="spellStart"/>
            <w:r w:rsidRPr="00423B0E">
              <w:rPr>
                <w:rFonts w:ascii="PT Astra Serif" w:hAnsi="PT Astra Serif" w:cs="Times New Roman"/>
                <w:b/>
                <w:lang w:val="en-US"/>
              </w:rPr>
              <w:t>Matveev</w:t>
            </w:r>
            <w:proofErr w:type="spellEnd"/>
          </w:p>
          <w:p w:rsidR="003A6B02" w:rsidRPr="00423B0E" w:rsidRDefault="003A6B02" w:rsidP="003A6B02">
            <w:pPr>
              <w:jc w:val="center"/>
              <w:rPr>
                <w:rFonts w:ascii="PT Astra Serif" w:hAnsi="PT Astra Serif" w:cs="Times New Roman"/>
                <w:b/>
              </w:rPr>
            </w:pPr>
          </w:p>
          <w:p w:rsidR="003A6B02" w:rsidRPr="00423B0E" w:rsidRDefault="003A6B02" w:rsidP="003A6B02">
            <w:pPr>
              <w:jc w:val="center"/>
              <w:rPr>
                <w:rFonts w:ascii="PT Astra Serif" w:hAnsi="PT Astra Serif" w:cs="Times New Roman"/>
                <w:b/>
              </w:rPr>
            </w:pPr>
            <w:r w:rsidRPr="00423B0E">
              <w:rPr>
                <w:rFonts w:ascii="PT Astra Serif" w:hAnsi="PT Astra Serif" w:cs="Times New Roman"/>
                <w:b/>
                <w:lang w:val="en-US"/>
              </w:rPr>
              <w:lastRenderedPageBreak/>
              <w:t xml:space="preserve">THE STRUCTURE OF CATCHES IN DIFFERENT TYPES OF FISHERY ACCORDING TO OFFICIAL STATISTICS AND RESEARCH WORKS IN </w:t>
            </w:r>
            <w:proofErr w:type="spellStart"/>
            <w:r w:rsidRPr="00423B0E">
              <w:rPr>
                <w:rFonts w:ascii="PT Astra Serif" w:hAnsi="PT Astra Serif" w:cs="Times New Roman"/>
                <w:b/>
                <w:lang w:val="en-US"/>
              </w:rPr>
              <w:t>KARAGINSKAYA</w:t>
            </w:r>
            <w:proofErr w:type="spellEnd"/>
            <w:r w:rsidRPr="00423B0E">
              <w:rPr>
                <w:rFonts w:ascii="PT Astra Serif" w:hAnsi="PT Astra Serif" w:cs="Times New Roman"/>
                <w:b/>
                <w:lang w:val="en-US"/>
              </w:rPr>
              <w:t xml:space="preserve"> SUBZONE IN 2003–2018</w:t>
            </w:r>
          </w:p>
          <w:p w:rsidR="003A6B02" w:rsidRPr="00423B0E" w:rsidRDefault="003A6B02" w:rsidP="003A6B02">
            <w:pPr>
              <w:jc w:val="center"/>
              <w:rPr>
                <w:rFonts w:ascii="PT Astra Serif" w:hAnsi="PT Astra Serif" w:cs="Times New Roman"/>
                <w:b/>
              </w:rPr>
            </w:pPr>
          </w:p>
          <w:p w:rsidR="003A6B02" w:rsidRPr="00423B0E" w:rsidRDefault="003A6B02" w:rsidP="003A6B02">
            <w:pPr>
              <w:ind w:firstLine="397"/>
              <w:jc w:val="both"/>
              <w:rPr>
                <w:rFonts w:ascii="PT Astra Serif" w:hAnsi="PT Astra Serif" w:cs="Times New Roman"/>
                <w:lang w:val="en-US"/>
              </w:rPr>
            </w:pPr>
            <w:r w:rsidRPr="00423B0E">
              <w:rPr>
                <w:rFonts w:ascii="PT Astra Serif" w:hAnsi="PT Astra Serif" w:cs="Times New Roman"/>
                <w:lang w:val="en-US"/>
              </w:rPr>
              <w:t xml:space="preserve">The species structure of catches in the main types of fisheries (excluding salmon fishing) in </w:t>
            </w:r>
            <w:proofErr w:type="spellStart"/>
            <w:r w:rsidRPr="00423B0E">
              <w:rPr>
                <w:rFonts w:ascii="PT Astra Serif" w:hAnsi="PT Astra Serif" w:cs="Times New Roman"/>
                <w:lang w:val="en-US"/>
              </w:rPr>
              <w:t>Karaginskaya</w:t>
            </w:r>
            <w:proofErr w:type="spellEnd"/>
            <w:r w:rsidRPr="00423B0E">
              <w:rPr>
                <w:rFonts w:ascii="PT Astra Serif" w:hAnsi="PT Astra Serif" w:cs="Times New Roman"/>
                <w:lang w:val="en-US"/>
              </w:rPr>
              <w:t xml:space="preserve"> subzone was analyzed according to the </w:t>
            </w:r>
            <w:proofErr w:type="spellStart"/>
            <w:r w:rsidRPr="00423B0E">
              <w:rPr>
                <w:rFonts w:ascii="PT Astra Serif" w:hAnsi="PT Astra Serif" w:cs="Times New Roman"/>
                <w:lang w:val="en-US"/>
              </w:rPr>
              <w:t>sectoral</w:t>
            </w:r>
            <w:proofErr w:type="spellEnd"/>
            <w:r w:rsidRPr="00423B0E">
              <w:rPr>
                <w:rFonts w:ascii="PT Astra Serif" w:hAnsi="PT Astra Serif" w:cs="Times New Roman"/>
                <w:lang w:val="en-US"/>
              </w:rPr>
              <w:t xml:space="preserve"> monitoring system (</w:t>
            </w:r>
            <w:proofErr w:type="spellStart"/>
            <w:r w:rsidRPr="00423B0E">
              <w:rPr>
                <w:rFonts w:ascii="PT Astra Serif" w:hAnsi="PT Astra Serif" w:cs="Times New Roman"/>
                <w:lang w:val="en-US"/>
              </w:rPr>
              <w:t>OSM</w:t>
            </w:r>
            <w:proofErr w:type="spellEnd"/>
            <w:r w:rsidRPr="00423B0E">
              <w:rPr>
                <w:rFonts w:ascii="PT Astra Serif" w:hAnsi="PT Astra Serif" w:cs="Times New Roman"/>
                <w:lang w:val="en-US"/>
              </w:rPr>
              <w:t>) of the Federal Agency for Fishery and according to scientific research in 2003–2018. It was found that with the exception of bottom trawling, the significant difference in the assessment of the qualitative and quantitative compos</w:t>
            </w:r>
            <w:r w:rsidRPr="00423B0E">
              <w:rPr>
                <w:rFonts w:ascii="PT Astra Serif" w:hAnsi="PT Astra Serif" w:cs="Times New Roman"/>
                <w:lang w:val="en-US"/>
              </w:rPr>
              <w:t>i</w:t>
            </w:r>
            <w:r w:rsidRPr="00423B0E">
              <w:rPr>
                <w:rFonts w:ascii="PT Astra Serif" w:hAnsi="PT Astra Serif" w:cs="Times New Roman"/>
                <w:lang w:val="en-US"/>
              </w:rPr>
              <w:t xml:space="preserve">tion of catches according to </w:t>
            </w:r>
            <w:proofErr w:type="spellStart"/>
            <w:r w:rsidRPr="00423B0E">
              <w:rPr>
                <w:rFonts w:ascii="PT Astra Serif" w:hAnsi="PT Astra Serif" w:cs="Times New Roman"/>
                <w:lang w:val="en-US"/>
              </w:rPr>
              <w:t>OSM</w:t>
            </w:r>
            <w:proofErr w:type="spellEnd"/>
            <w:r w:rsidRPr="00423B0E">
              <w:rPr>
                <w:rFonts w:ascii="PT Astra Serif" w:hAnsi="PT Astra Serif" w:cs="Times New Roman"/>
                <w:lang w:val="en-US"/>
              </w:rPr>
              <w:t xml:space="preserve"> and scientific research in the study area is not observed. The tables of probable species extraction in different areas of crabs and fish catching are presented. Most amount of poss</w:t>
            </w:r>
            <w:r w:rsidRPr="00423B0E">
              <w:rPr>
                <w:rFonts w:ascii="PT Astra Serif" w:hAnsi="PT Astra Serif" w:cs="Times New Roman"/>
                <w:lang w:val="en-US"/>
              </w:rPr>
              <w:t>i</w:t>
            </w:r>
            <w:r w:rsidRPr="00423B0E">
              <w:rPr>
                <w:rFonts w:ascii="PT Astra Serif" w:hAnsi="PT Astra Serif" w:cs="Times New Roman"/>
                <w:lang w:val="en-US"/>
              </w:rPr>
              <w:t xml:space="preserve">ble by-catch to the «main» types of fishing </w:t>
            </w:r>
            <w:proofErr w:type="gramStart"/>
            <w:r w:rsidRPr="00423B0E">
              <w:rPr>
                <w:rFonts w:ascii="PT Astra Serif" w:hAnsi="PT Astra Serif" w:cs="Times New Roman"/>
                <w:lang w:val="en-US"/>
              </w:rPr>
              <w:t>are</w:t>
            </w:r>
            <w:proofErr w:type="gramEnd"/>
            <w:r w:rsidRPr="00423B0E">
              <w:rPr>
                <w:rFonts w:ascii="PT Astra Serif" w:hAnsi="PT Astra Serif" w:cs="Times New Roman"/>
                <w:lang w:val="en-US"/>
              </w:rPr>
              <w:t xml:space="preserve"> supposed in conducting Danish seine and bottom trawling. The results of the analysis can be the base of fishing licensure, which include the whole complex of fish sp</w:t>
            </w:r>
            <w:r w:rsidRPr="00423B0E">
              <w:rPr>
                <w:rFonts w:ascii="PT Astra Serif" w:hAnsi="PT Astra Serif" w:cs="Times New Roman"/>
                <w:lang w:val="en-US"/>
              </w:rPr>
              <w:t>e</w:t>
            </w:r>
            <w:r w:rsidRPr="00423B0E">
              <w:rPr>
                <w:rFonts w:ascii="PT Astra Serif" w:hAnsi="PT Astra Serif" w:cs="Times New Roman"/>
                <w:lang w:val="en-US"/>
              </w:rPr>
              <w:t>cies presented in the catches of a certain fishing gear.</w:t>
            </w:r>
          </w:p>
          <w:p w:rsidR="003A6B02" w:rsidRPr="00423B0E" w:rsidRDefault="003A6B02" w:rsidP="003A6B02">
            <w:pPr>
              <w:ind w:firstLine="397"/>
              <w:rPr>
                <w:rFonts w:ascii="PT Astra Serif" w:hAnsi="PT Astra Serif" w:cs="Times New Roman"/>
                <w:b/>
              </w:rPr>
            </w:pPr>
          </w:p>
          <w:p w:rsidR="003A6B02" w:rsidRPr="00423B0E" w:rsidRDefault="003A6B02" w:rsidP="003A6B02">
            <w:pPr>
              <w:ind w:firstLine="397"/>
              <w:rPr>
                <w:rFonts w:ascii="PT Astra Serif" w:hAnsi="PT Astra Serif" w:cs="Times New Roman"/>
                <w:lang w:val="en-US"/>
              </w:rPr>
            </w:pPr>
            <w:r w:rsidRPr="00423B0E">
              <w:rPr>
                <w:rFonts w:ascii="PT Astra Serif" w:hAnsi="PT Astra Serif" w:cs="Times New Roman"/>
                <w:b/>
                <w:lang w:val="en-US"/>
              </w:rPr>
              <w:t>Key words:</w:t>
            </w:r>
            <w:r w:rsidRPr="00423B0E">
              <w:rPr>
                <w:rFonts w:ascii="PT Astra Serif" w:hAnsi="PT Astra Serif" w:cs="Times New Roman"/>
                <w:lang w:val="en-US"/>
              </w:rPr>
              <w:t xml:space="preserve"> </w:t>
            </w:r>
            <w:proofErr w:type="spellStart"/>
            <w:r w:rsidRPr="00423B0E">
              <w:rPr>
                <w:rFonts w:ascii="PT Astra Serif" w:hAnsi="PT Astra Serif" w:cs="Times New Roman"/>
                <w:lang w:val="en-US"/>
              </w:rPr>
              <w:t>Karaginskaya</w:t>
            </w:r>
            <w:proofErr w:type="spellEnd"/>
            <w:r w:rsidRPr="00423B0E">
              <w:rPr>
                <w:rFonts w:ascii="PT Astra Serif" w:hAnsi="PT Astra Serif" w:cs="Times New Roman"/>
                <w:lang w:val="en-US"/>
              </w:rPr>
              <w:t xml:space="preserve"> subzone, fishery, Danish seine, variable-depth trawl, bottom trawl, ground line, </w:t>
            </w:r>
            <w:proofErr w:type="spellStart"/>
            <w:r w:rsidRPr="00423B0E">
              <w:rPr>
                <w:rFonts w:ascii="PT Astra Serif" w:hAnsi="PT Astra Serif" w:cs="Times New Roman"/>
                <w:lang w:val="en-US"/>
              </w:rPr>
              <w:t>demersal</w:t>
            </w:r>
            <w:proofErr w:type="spellEnd"/>
            <w:r w:rsidRPr="00423B0E">
              <w:rPr>
                <w:rFonts w:ascii="PT Astra Serif" w:hAnsi="PT Astra Serif" w:cs="Times New Roman"/>
                <w:lang w:val="en-US"/>
              </w:rPr>
              <w:t xml:space="preserve"> fish species, invertebrates, multi-species fishing.</w:t>
            </w:r>
          </w:p>
          <w:p w:rsidR="003A6B02" w:rsidRPr="00423B0E" w:rsidRDefault="003A6B02" w:rsidP="003A6B02">
            <w:pPr>
              <w:jc w:val="right"/>
              <w:rPr>
                <w:rFonts w:ascii="PT Astra Serif" w:hAnsi="PT Astra Serif" w:cs="Times New Roman"/>
                <w:i/>
                <w:iCs/>
              </w:rPr>
            </w:pPr>
          </w:p>
          <w:p w:rsidR="003A6B02" w:rsidRPr="00423B0E" w:rsidRDefault="003A6B02" w:rsidP="003A6B02">
            <w:pPr>
              <w:jc w:val="right"/>
              <w:rPr>
                <w:rFonts w:ascii="PT Astra Serif" w:hAnsi="PT Astra Serif" w:cs="Times New Roman"/>
                <w:i/>
                <w:iCs/>
              </w:rPr>
            </w:pPr>
            <w:proofErr w:type="spellStart"/>
            <w:r w:rsidRPr="00423B0E">
              <w:rPr>
                <w:rFonts w:ascii="PT Astra Serif" w:hAnsi="PT Astra Serif" w:cs="Times New Roman"/>
                <w:i/>
                <w:iCs/>
                <w:lang w:val="en-US"/>
              </w:rPr>
              <w:t>DOI</w:t>
            </w:r>
            <w:proofErr w:type="spellEnd"/>
            <w:r w:rsidRPr="00423B0E">
              <w:rPr>
                <w:rFonts w:ascii="PT Astra Serif" w:hAnsi="PT Astra Serif" w:cs="Times New Roman"/>
                <w:i/>
                <w:iCs/>
              </w:rPr>
              <w:t>: 10.17217/2079-0333-2019-50-73-88</w:t>
            </w:r>
          </w:p>
          <w:p w:rsidR="003A6B02" w:rsidRPr="00423B0E" w:rsidRDefault="003A6B02" w:rsidP="003A6B02">
            <w:pPr>
              <w:jc w:val="right"/>
              <w:rPr>
                <w:rFonts w:ascii="PT Astra Serif" w:hAnsi="PT Astra Serif" w:cs="Times New Roman"/>
              </w:rPr>
            </w:pPr>
          </w:p>
        </w:tc>
      </w:tr>
      <w:tr w:rsidR="003A6B02" w:rsidRPr="00423B0E" w:rsidTr="003A6B02">
        <w:tc>
          <w:tcPr>
            <w:tcW w:w="9854" w:type="dxa"/>
          </w:tcPr>
          <w:p w:rsidR="003A6B02" w:rsidRPr="00423B0E" w:rsidRDefault="003A6B02" w:rsidP="003A6B02">
            <w:pPr>
              <w:rPr>
                <w:rFonts w:ascii="PT Astra Serif" w:hAnsi="PT Astra Serif" w:cs="Times New Roman"/>
              </w:rPr>
            </w:pPr>
            <w:r w:rsidRPr="00423B0E">
              <w:rPr>
                <w:rFonts w:ascii="PT Astra Serif" w:hAnsi="PT Astra Serif" w:cs="Times New Roman"/>
              </w:rPr>
              <w:lastRenderedPageBreak/>
              <w:t xml:space="preserve">УДК </w:t>
            </w:r>
            <w:r w:rsidRPr="00423B0E">
              <w:rPr>
                <w:rFonts w:ascii="PT Astra Serif" w:hAnsi="PT Astra Serif" w:cs="Times New Roman"/>
              </w:rPr>
              <w:sym w:font="Symbol" w:char="F05B"/>
            </w:r>
            <w:r w:rsidRPr="00423B0E">
              <w:rPr>
                <w:rFonts w:ascii="PT Astra Serif" w:hAnsi="PT Astra Serif" w:cs="Times New Roman"/>
              </w:rPr>
              <w:t>574.62:597.552.511</w:t>
            </w:r>
            <w:r w:rsidRPr="00423B0E">
              <w:rPr>
                <w:rFonts w:ascii="PT Astra Serif" w:hAnsi="PT Astra Serif" w:cs="Times New Roman"/>
              </w:rPr>
              <w:sym w:font="Symbol" w:char="F05D"/>
            </w:r>
            <w:r w:rsidRPr="00423B0E">
              <w:rPr>
                <w:rFonts w:ascii="PT Astra Serif" w:hAnsi="PT Astra Serif" w:cs="Times New Roman"/>
              </w:rPr>
              <w:t>(265.53)</w:t>
            </w:r>
          </w:p>
          <w:p w:rsidR="003A6B02" w:rsidRPr="00423B0E" w:rsidRDefault="003A6B02" w:rsidP="003A6B02">
            <w:pPr>
              <w:pStyle w:val="a4"/>
              <w:spacing w:after="0"/>
              <w:ind w:left="0"/>
              <w:jc w:val="center"/>
              <w:rPr>
                <w:rFonts w:ascii="PT Astra Serif" w:hAnsi="PT Astra Serif"/>
                <w:b/>
              </w:rPr>
            </w:pPr>
          </w:p>
          <w:p w:rsidR="003A6B02" w:rsidRPr="00423B0E" w:rsidRDefault="003A6B02" w:rsidP="003A6B02">
            <w:pPr>
              <w:pStyle w:val="a4"/>
              <w:spacing w:after="0"/>
              <w:ind w:left="0"/>
              <w:jc w:val="center"/>
              <w:rPr>
                <w:rFonts w:ascii="PT Astra Serif" w:hAnsi="PT Astra Serif"/>
                <w:b/>
              </w:rPr>
            </w:pPr>
            <w:proofErr w:type="spellStart"/>
            <w:r w:rsidRPr="00423B0E">
              <w:rPr>
                <w:rFonts w:ascii="PT Astra Serif" w:hAnsi="PT Astra Serif"/>
                <w:b/>
                <w:lang w:val="en-US"/>
              </w:rPr>
              <w:t>L.I.</w:t>
            </w:r>
            <w:proofErr w:type="spellEnd"/>
            <w:r w:rsidRPr="00423B0E">
              <w:rPr>
                <w:rFonts w:ascii="PT Astra Serif" w:hAnsi="PT Astra Serif"/>
                <w:b/>
                <w:lang w:val="en-US"/>
              </w:rPr>
              <w:t xml:space="preserve"> </w:t>
            </w:r>
            <w:proofErr w:type="spellStart"/>
            <w:r w:rsidRPr="00423B0E">
              <w:rPr>
                <w:rFonts w:ascii="PT Astra Serif" w:hAnsi="PT Astra Serif"/>
                <w:b/>
                <w:lang w:val="en-US"/>
              </w:rPr>
              <w:t>Izergin</w:t>
            </w:r>
            <w:proofErr w:type="spellEnd"/>
          </w:p>
          <w:p w:rsidR="003A6B02" w:rsidRPr="00423B0E" w:rsidRDefault="003A6B02" w:rsidP="003A6B02">
            <w:pPr>
              <w:pStyle w:val="a4"/>
              <w:spacing w:after="0"/>
              <w:ind w:left="0"/>
              <w:jc w:val="center"/>
              <w:rPr>
                <w:rFonts w:ascii="PT Astra Serif" w:hAnsi="PT Astra Serif"/>
                <w:b/>
              </w:rPr>
            </w:pPr>
          </w:p>
          <w:p w:rsidR="003A6B02" w:rsidRPr="00423B0E" w:rsidRDefault="003A6B02" w:rsidP="003A6B02">
            <w:pPr>
              <w:pStyle w:val="a4"/>
              <w:spacing w:after="0"/>
              <w:ind w:left="0"/>
              <w:jc w:val="center"/>
              <w:rPr>
                <w:rFonts w:ascii="PT Astra Serif" w:hAnsi="PT Astra Serif"/>
                <w:b/>
              </w:rPr>
            </w:pPr>
            <w:r w:rsidRPr="00423B0E">
              <w:rPr>
                <w:rFonts w:ascii="PT Astra Serif" w:hAnsi="PT Astra Serif"/>
                <w:b/>
                <w:lang w:val="en-US"/>
              </w:rPr>
              <w:t xml:space="preserve">JUVENILE CHUM SALMON DISTRIBUTION CHARACTERISTICS </w:t>
            </w:r>
            <w:r w:rsidRPr="00423B0E">
              <w:rPr>
                <w:rFonts w:ascii="PT Astra Serif" w:hAnsi="PT Astra Serif"/>
                <w:b/>
                <w:lang w:val="en-US"/>
              </w:rPr>
              <w:br/>
              <w:t xml:space="preserve">IN THE </w:t>
            </w:r>
            <w:proofErr w:type="spellStart"/>
            <w:r w:rsidRPr="00423B0E">
              <w:rPr>
                <w:rFonts w:ascii="PT Astra Serif" w:hAnsi="PT Astra Serif"/>
                <w:b/>
                <w:lang w:val="en-US"/>
              </w:rPr>
              <w:t>MIXOGALIN</w:t>
            </w:r>
            <w:proofErr w:type="spellEnd"/>
            <w:r w:rsidRPr="00423B0E">
              <w:rPr>
                <w:rFonts w:ascii="PT Astra Serif" w:hAnsi="PT Astra Serif"/>
                <w:b/>
                <w:lang w:val="en-US"/>
              </w:rPr>
              <w:t xml:space="preserve"> OLA LAGOON (THE </w:t>
            </w:r>
            <w:proofErr w:type="spellStart"/>
            <w:r w:rsidRPr="00423B0E">
              <w:rPr>
                <w:rFonts w:ascii="PT Astra Serif" w:hAnsi="PT Astra Serif"/>
                <w:b/>
                <w:lang w:val="en-US"/>
              </w:rPr>
              <w:t>TAUI</w:t>
            </w:r>
            <w:proofErr w:type="spellEnd"/>
            <w:r w:rsidRPr="00423B0E">
              <w:rPr>
                <w:rFonts w:ascii="PT Astra Serif" w:hAnsi="PT Astra Serif"/>
                <w:b/>
                <w:lang w:val="en-US"/>
              </w:rPr>
              <w:t xml:space="preserve"> BAY, THE SEA OF OKHOTSK)</w:t>
            </w:r>
          </w:p>
          <w:p w:rsidR="003A6B02" w:rsidRPr="00423B0E" w:rsidRDefault="003A6B02" w:rsidP="003A6B02">
            <w:pPr>
              <w:pStyle w:val="a4"/>
              <w:spacing w:after="0"/>
              <w:ind w:left="0"/>
              <w:jc w:val="center"/>
              <w:rPr>
                <w:rFonts w:ascii="PT Astra Serif" w:hAnsi="PT Astra Serif"/>
                <w:b/>
              </w:rPr>
            </w:pPr>
          </w:p>
          <w:p w:rsidR="003A6B02" w:rsidRPr="00423B0E" w:rsidRDefault="003A6B02" w:rsidP="003A6B02">
            <w:pPr>
              <w:widowControl w:val="0"/>
              <w:kinsoku w:val="0"/>
              <w:overflowPunct w:val="0"/>
              <w:autoSpaceDE w:val="0"/>
              <w:autoSpaceDN w:val="0"/>
              <w:adjustRightInd w:val="0"/>
              <w:snapToGrid w:val="0"/>
              <w:ind w:firstLine="397"/>
              <w:jc w:val="both"/>
              <w:rPr>
                <w:rFonts w:ascii="PT Astra Serif" w:hAnsi="PT Astra Serif" w:cs="Times New Roman"/>
                <w:lang w:val="en-US"/>
              </w:rPr>
            </w:pPr>
            <w:r w:rsidRPr="00423B0E">
              <w:rPr>
                <w:rFonts w:ascii="PT Astra Serif" w:hAnsi="PT Astra Serif" w:cs="Times New Roman"/>
                <w:lang w:val="en-US"/>
              </w:rPr>
              <w:t xml:space="preserve">The study results of Pacific salmon </w:t>
            </w:r>
            <w:proofErr w:type="gramStart"/>
            <w:r w:rsidRPr="00423B0E">
              <w:rPr>
                <w:rFonts w:ascii="PT Astra Serif" w:hAnsi="PT Astra Serif" w:cs="Times New Roman"/>
                <w:lang w:val="en-US"/>
              </w:rPr>
              <w:t>juveniles</w:t>
            </w:r>
            <w:proofErr w:type="gramEnd"/>
            <w:r w:rsidRPr="00423B0E">
              <w:rPr>
                <w:rFonts w:ascii="PT Astra Serif" w:hAnsi="PT Astra Serif" w:cs="Times New Roman"/>
                <w:lang w:val="en-US"/>
              </w:rPr>
              <w:t xml:space="preserve"> distribution in the estuary zone of the Ola River in summer 2004 are discussed. The material for the study was based on the data of a Pacific salmon juveniles quantit</w:t>
            </w:r>
            <w:r w:rsidRPr="00423B0E">
              <w:rPr>
                <w:rFonts w:ascii="PT Astra Serif" w:hAnsi="PT Astra Serif" w:cs="Times New Roman"/>
                <w:lang w:val="en-US"/>
              </w:rPr>
              <w:t>a</w:t>
            </w:r>
            <w:r w:rsidRPr="00423B0E">
              <w:rPr>
                <w:rFonts w:ascii="PT Astra Serif" w:hAnsi="PT Astra Serif" w:cs="Times New Roman"/>
                <w:lang w:val="en-US"/>
              </w:rPr>
              <w:t xml:space="preserve">tive distribution survey and on the data of hydrological and </w:t>
            </w:r>
            <w:proofErr w:type="spellStart"/>
            <w:r w:rsidRPr="00423B0E">
              <w:rPr>
                <w:rFonts w:ascii="PT Astra Serif" w:hAnsi="PT Astra Serif" w:cs="Times New Roman"/>
                <w:lang w:val="en-US"/>
              </w:rPr>
              <w:t>hydrochemical</w:t>
            </w:r>
            <w:proofErr w:type="spellEnd"/>
            <w:r w:rsidRPr="00423B0E">
              <w:rPr>
                <w:rFonts w:ascii="PT Astra Serif" w:hAnsi="PT Astra Serif" w:cs="Times New Roman"/>
                <w:lang w:val="en-US"/>
              </w:rPr>
              <w:t xml:space="preserve"> studies. The collection of </w:t>
            </w:r>
            <w:proofErr w:type="spellStart"/>
            <w:r w:rsidRPr="00423B0E">
              <w:rPr>
                <w:rFonts w:ascii="PT Astra Serif" w:hAnsi="PT Astra Serif" w:cs="Times New Roman"/>
                <w:lang w:val="en-US"/>
              </w:rPr>
              <w:t>ichthyological</w:t>
            </w:r>
            <w:proofErr w:type="spellEnd"/>
            <w:r w:rsidRPr="00423B0E">
              <w:rPr>
                <w:rFonts w:ascii="PT Astra Serif" w:hAnsi="PT Astra Serif" w:cs="Times New Roman"/>
                <w:lang w:val="en-US"/>
              </w:rPr>
              <w:t xml:space="preserve"> material was carried out by means of a fry Seine. </w:t>
            </w:r>
            <w:proofErr w:type="spellStart"/>
            <w:r w:rsidRPr="00423B0E">
              <w:rPr>
                <w:rFonts w:ascii="PT Astra Serif" w:hAnsi="PT Astra Serif" w:cs="Times New Roman"/>
                <w:lang w:val="en-US"/>
              </w:rPr>
              <w:t>Abiotic</w:t>
            </w:r>
            <w:proofErr w:type="spellEnd"/>
            <w:r w:rsidRPr="00423B0E">
              <w:rPr>
                <w:rFonts w:ascii="PT Astra Serif" w:hAnsi="PT Astra Serif" w:cs="Times New Roman"/>
                <w:lang w:val="en-US"/>
              </w:rPr>
              <w:t xml:space="preserve"> characteristics such as temperature, salinity, electrical conductivity and turbidity were determined on 20 sites of the </w:t>
            </w:r>
            <w:proofErr w:type="spellStart"/>
            <w:r w:rsidRPr="00423B0E">
              <w:rPr>
                <w:rFonts w:ascii="PT Astra Serif" w:hAnsi="PT Astra Serif" w:cs="Times New Roman"/>
                <w:lang w:val="en-US"/>
              </w:rPr>
              <w:t>Olsky</w:t>
            </w:r>
            <w:proofErr w:type="spellEnd"/>
            <w:r w:rsidRPr="00423B0E">
              <w:rPr>
                <w:rFonts w:ascii="PT Astra Serif" w:hAnsi="PT Astra Serif" w:cs="Times New Roman"/>
                <w:lang w:val="en-US"/>
              </w:rPr>
              <w:t xml:space="preserve"> lagoon. During co</w:t>
            </w:r>
            <w:r w:rsidRPr="00423B0E">
              <w:rPr>
                <w:rFonts w:ascii="PT Astra Serif" w:hAnsi="PT Astra Serif" w:cs="Times New Roman"/>
                <w:lang w:val="en-US"/>
              </w:rPr>
              <w:t>m</w:t>
            </w:r>
            <w:r w:rsidRPr="00423B0E">
              <w:rPr>
                <w:rFonts w:ascii="PT Astra Serif" w:hAnsi="PT Astra Serif" w:cs="Times New Roman"/>
                <w:lang w:val="en-US"/>
              </w:rPr>
              <w:t>parative study of changes in environmental factors and quantitative accounting of fish the regularities of j</w:t>
            </w:r>
            <w:r w:rsidRPr="00423B0E">
              <w:rPr>
                <w:rFonts w:ascii="PT Astra Serif" w:hAnsi="PT Astra Serif" w:cs="Times New Roman"/>
                <w:lang w:val="en-US"/>
              </w:rPr>
              <w:t>u</w:t>
            </w:r>
            <w:r w:rsidRPr="00423B0E">
              <w:rPr>
                <w:rFonts w:ascii="PT Astra Serif" w:hAnsi="PT Astra Serif" w:cs="Times New Roman"/>
                <w:lang w:val="en-US"/>
              </w:rPr>
              <w:t>venile chum salmon distribution in the estuary zone of the Ola river were revealed. It is noted that the juv</w:t>
            </w:r>
            <w:r w:rsidRPr="00423B0E">
              <w:rPr>
                <w:rFonts w:ascii="PT Astra Serif" w:hAnsi="PT Astra Serif" w:cs="Times New Roman"/>
                <w:lang w:val="en-US"/>
              </w:rPr>
              <w:t>e</w:t>
            </w:r>
            <w:r w:rsidRPr="00423B0E">
              <w:rPr>
                <w:rFonts w:ascii="PT Astra Serif" w:hAnsi="PT Astra Serif" w:cs="Times New Roman"/>
                <w:lang w:val="en-US"/>
              </w:rPr>
              <w:t xml:space="preserve">nile chum salmon distribution depends on the influence of </w:t>
            </w:r>
            <w:proofErr w:type="spellStart"/>
            <w:r w:rsidRPr="00423B0E">
              <w:rPr>
                <w:rFonts w:ascii="PT Astra Serif" w:hAnsi="PT Astra Serif" w:cs="Times New Roman"/>
                <w:lang w:val="en-US"/>
              </w:rPr>
              <w:t>abiotic</w:t>
            </w:r>
            <w:proofErr w:type="spellEnd"/>
            <w:r w:rsidRPr="00423B0E">
              <w:rPr>
                <w:rFonts w:ascii="PT Astra Serif" w:hAnsi="PT Astra Serif" w:cs="Times New Roman"/>
                <w:lang w:val="en-US"/>
              </w:rPr>
              <w:t xml:space="preserve"> factors, and for fish at different stages of stratification, different </w:t>
            </w:r>
            <w:proofErr w:type="spellStart"/>
            <w:r w:rsidRPr="00423B0E">
              <w:rPr>
                <w:rFonts w:ascii="PT Astra Serif" w:hAnsi="PT Astra Serif" w:cs="Times New Roman"/>
                <w:lang w:val="en-US"/>
              </w:rPr>
              <w:t>abiotic</w:t>
            </w:r>
            <w:proofErr w:type="spellEnd"/>
            <w:r w:rsidRPr="00423B0E">
              <w:rPr>
                <w:rFonts w:ascii="PT Astra Serif" w:hAnsi="PT Astra Serif" w:cs="Times New Roman"/>
                <w:lang w:val="en-US"/>
              </w:rPr>
              <w:t xml:space="preserve"> indicators are decisive. At the stage of </w:t>
            </w:r>
            <w:proofErr w:type="spellStart"/>
            <w:r w:rsidRPr="00423B0E">
              <w:rPr>
                <w:rFonts w:ascii="PT Astra Serif" w:hAnsi="PT Astra Serif" w:cs="Times New Roman"/>
                <w:lang w:val="en-US"/>
              </w:rPr>
              <w:t>presmolts</w:t>
            </w:r>
            <w:proofErr w:type="spellEnd"/>
            <w:r w:rsidRPr="00423B0E">
              <w:rPr>
                <w:rFonts w:ascii="PT Astra Serif" w:hAnsi="PT Astra Serif" w:cs="Times New Roman"/>
                <w:lang w:val="en-US"/>
              </w:rPr>
              <w:t xml:space="preserve"> chum salmon juveniles are quite sensitive to salinity, later – to temperature, causing a decrease in the amount of dissolved oxygen. Stra</w:t>
            </w:r>
            <w:r w:rsidRPr="00423B0E">
              <w:rPr>
                <w:rFonts w:ascii="PT Astra Serif" w:hAnsi="PT Astra Serif" w:cs="Times New Roman"/>
                <w:lang w:val="en-US"/>
              </w:rPr>
              <w:t>t</w:t>
            </w:r>
            <w:r w:rsidRPr="00423B0E">
              <w:rPr>
                <w:rFonts w:ascii="PT Astra Serif" w:hAnsi="PT Astra Serif" w:cs="Times New Roman"/>
                <w:lang w:val="en-US"/>
              </w:rPr>
              <w:t>ified juveniles prefer sea salinity and are no longer found at 25‰ and below.</w:t>
            </w:r>
          </w:p>
          <w:p w:rsidR="003A6B02" w:rsidRPr="00423B0E" w:rsidRDefault="003A6B02" w:rsidP="003A6B02">
            <w:pPr>
              <w:widowControl w:val="0"/>
              <w:kinsoku w:val="0"/>
              <w:overflowPunct w:val="0"/>
              <w:autoSpaceDE w:val="0"/>
              <w:autoSpaceDN w:val="0"/>
              <w:adjustRightInd w:val="0"/>
              <w:snapToGrid w:val="0"/>
              <w:ind w:firstLine="397"/>
              <w:rPr>
                <w:rFonts w:ascii="PT Astra Serif" w:hAnsi="PT Astra Serif" w:cs="Times New Roman"/>
                <w:b/>
              </w:rPr>
            </w:pPr>
          </w:p>
          <w:p w:rsidR="003A6B02" w:rsidRPr="00423B0E" w:rsidRDefault="003A6B02" w:rsidP="003A6B02">
            <w:pPr>
              <w:widowControl w:val="0"/>
              <w:kinsoku w:val="0"/>
              <w:overflowPunct w:val="0"/>
              <w:autoSpaceDE w:val="0"/>
              <w:autoSpaceDN w:val="0"/>
              <w:adjustRightInd w:val="0"/>
              <w:snapToGrid w:val="0"/>
              <w:ind w:firstLine="397"/>
              <w:jc w:val="both"/>
              <w:rPr>
                <w:rFonts w:ascii="PT Astra Serif" w:hAnsi="PT Astra Serif" w:cs="Times New Roman"/>
                <w:b/>
                <w:lang w:val="en-US"/>
              </w:rPr>
            </w:pPr>
            <w:r w:rsidRPr="00423B0E">
              <w:rPr>
                <w:rFonts w:ascii="PT Astra Serif" w:hAnsi="PT Astra Serif" w:cs="Times New Roman"/>
                <w:b/>
                <w:lang w:val="en-US"/>
              </w:rPr>
              <w:t xml:space="preserve">Key words: </w:t>
            </w:r>
            <w:proofErr w:type="spellStart"/>
            <w:r w:rsidRPr="00423B0E">
              <w:rPr>
                <w:rFonts w:ascii="PT Astra Serif" w:hAnsi="PT Astra Serif" w:cs="Times New Roman"/>
                <w:shd w:val="clear" w:color="auto" w:fill="FFFFFF"/>
                <w:lang w:val="en-US"/>
              </w:rPr>
              <w:t>Oncorhynchus</w:t>
            </w:r>
            <w:proofErr w:type="spellEnd"/>
            <w:r w:rsidRPr="00423B0E">
              <w:rPr>
                <w:rFonts w:ascii="PT Astra Serif" w:hAnsi="PT Astra Serif" w:cs="Times New Roman"/>
                <w:shd w:val="clear" w:color="auto" w:fill="FFFFFF"/>
                <w:lang w:val="en-US"/>
              </w:rPr>
              <w:t xml:space="preserve"> </w:t>
            </w:r>
            <w:proofErr w:type="spellStart"/>
            <w:r w:rsidRPr="00423B0E">
              <w:rPr>
                <w:rFonts w:ascii="PT Astra Serif" w:hAnsi="PT Astra Serif" w:cs="Times New Roman"/>
                <w:shd w:val="clear" w:color="auto" w:fill="FFFFFF"/>
                <w:lang w:val="en-US"/>
              </w:rPr>
              <w:t>keta</w:t>
            </w:r>
            <w:proofErr w:type="spellEnd"/>
            <w:r w:rsidRPr="00423B0E">
              <w:rPr>
                <w:rFonts w:ascii="PT Astra Serif" w:hAnsi="PT Astra Serif" w:cs="Times New Roman"/>
                <w:shd w:val="clear" w:color="auto" w:fill="FFFFFF"/>
                <w:lang w:val="en-US"/>
              </w:rPr>
              <w:t xml:space="preserve">, </w:t>
            </w:r>
            <w:r w:rsidRPr="00423B0E">
              <w:rPr>
                <w:rFonts w:ascii="PT Astra Serif" w:hAnsi="PT Astra Serif" w:cs="Times New Roman"/>
                <w:lang w:val="en-US"/>
              </w:rPr>
              <w:t xml:space="preserve">juvenile salmon, </w:t>
            </w:r>
            <w:proofErr w:type="spellStart"/>
            <w:r w:rsidRPr="00423B0E">
              <w:rPr>
                <w:rFonts w:ascii="PT Astra Serif" w:hAnsi="PT Astra Serif" w:cs="Times New Roman"/>
                <w:lang w:val="en-US"/>
              </w:rPr>
              <w:t>smoltification</w:t>
            </w:r>
            <w:proofErr w:type="spellEnd"/>
            <w:r w:rsidRPr="00423B0E">
              <w:rPr>
                <w:rFonts w:ascii="PT Astra Serif" w:hAnsi="PT Astra Serif" w:cs="Times New Roman"/>
                <w:lang w:val="en-US"/>
              </w:rPr>
              <w:t xml:space="preserve">, early sea period, </w:t>
            </w:r>
            <w:proofErr w:type="spellStart"/>
            <w:r w:rsidRPr="00423B0E">
              <w:rPr>
                <w:rFonts w:ascii="PT Astra Serif" w:hAnsi="PT Astra Serif" w:cs="Times New Roman"/>
                <w:lang w:val="en-US"/>
              </w:rPr>
              <w:t>smolt</w:t>
            </w:r>
            <w:proofErr w:type="spellEnd"/>
            <w:r w:rsidRPr="00423B0E">
              <w:rPr>
                <w:rFonts w:ascii="PT Astra Serif" w:hAnsi="PT Astra Serif" w:cs="Times New Roman"/>
                <w:lang w:val="en-US"/>
              </w:rPr>
              <w:t xml:space="preserve"> habitat, the Ola lagoon, the Sea of Okhotsk.</w:t>
            </w:r>
          </w:p>
          <w:p w:rsidR="003A6B02" w:rsidRPr="00423B0E" w:rsidRDefault="003A6B02" w:rsidP="003A6B02">
            <w:pPr>
              <w:jc w:val="right"/>
              <w:rPr>
                <w:rFonts w:ascii="PT Astra Serif" w:hAnsi="PT Astra Serif" w:cs="Times New Roman"/>
                <w:i/>
                <w:iCs/>
              </w:rPr>
            </w:pPr>
          </w:p>
          <w:p w:rsidR="003A6B02" w:rsidRPr="00423B0E" w:rsidRDefault="003A6B02" w:rsidP="003A6B02">
            <w:pPr>
              <w:jc w:val="right"/>
              <w:rPr>
                <w:rFonts w:ascii="PT Astra Serif" w:hAnsi="PT Astra Serif" w:cs="Times New Roman"/>
                <w:i/>
                <w:iCs/>
              </w:rPr>
            </w:pPr>
            <w:proofErr w:type="spellStart"/>
            <w:r w:rsidRPr="00423B0E">
              <w:rPr>
                <w:rFonts w:ascii="PT Astra Serif" w:hAnsi="PT Astra Serif" w:cs="Times New Roman"/>
                <w:i/>
                <w:iCs/>
                <w:lang w:val="en-US"/>
              </w:rPr>
              <w:t>DOI</w:t>
            </w:r>
            <w:proofErr w:type="spellEnd"/>
            <w:r w:rsidRPr="00423B0E">
              <w:rPr>
                <w:rFonts w:ascii="PT Astra Serif" w:hAnsi="PT Astra Serif" w:cs="Times New Roman"/>
                <w:i/>
                <w:iCs/>
              </w:rPr>
              <w:t>: 10.17217/2079-0333-2019-50-89-97</w:t>
            </w:r>
          </w:p>
          <w:p w:rsidR="003A6B02" w:rsidRPr="00423B0E" w:rsidRDefault="003A6B02" w:rsidP="003A6B02">
            <w:pPr>
              <w:jc w:val="right"/>
              <w:rPr>
                <w:rFonts w:ascii="PT Astra Serif" w:hAnsi="PT Astra Serif" w:cs="Times New Roman"/>
              </w:rPr>
            </w:pPr>
          </w:p>
        </w:tc>
      </w:tr>
      <w:tr w:rsidR="003A6B02" w:rsidRPr="00423B0E" w:rsidTr="003A6B02">
        <w:tc>
          <w:tcPr>
            <w:tcW w:w="9854" w:type="dxa"/>
          </w:tcPr>
          <w:p w:rsidR="003A6B02" w:rsidRPr="00423B0E" w:rsidRDefault="003A6B02" w:rsidP="003A6B02">
            <w:pPr>
              <w:rPr>
                <w:rFonts w:ascii="PT Astra Serif" w:hAnsi="PT Astra Serif" w:cs="Times New Roman"/>
              </w:rPr>
            </w:pPr>
            <w:r w:rsidRPr="00423B0E">
              <w:rPr>
                <w:rFonts w:ascii="PT Astra Serif" w:hAnsi="PT Astra Serif" w:cs="Times New Roman"/>
              </w:rPr>
              <w:t>УДК 591.46:597.541</w:t>
            </w:r>
          </w:p>
          <w:p w:rsidR="003A6B02" w:rsidRPr="00423B0E" w:rsidRDefault="003A6B02" w:rsidP="003A6B02">
            <w:pPr>
              <w:jc w:val="center"/>
              <w:rPr>
                <w:rFonts w:ascii="PT Astra Serif" w:hAnsi="PT Astra Serif" w:cs="Times New Roman"/>
                <w:b/>
              </w:rPr>
            </w:pPr>
          </w:p>
          <w:p w:rsidR="003A6B02" w:rsidRPr="00423B0E" w:rsidRDefault="003A6B02" w:rsidP="003A6B02">
            <w:pPr>
              <w:jc w:val="center"/>
              <w:rPr>
                <w:rFonts w:ascii="PT Astra Serif" w:hAnsi="PT Astra Serif" w:cs="Times New Roman"/>
                <w:b/>
              </w:rPr>
            </w:pPr>
            <w:proofErr w:type="spellStart"/>
            <w:r w:rsidRPr="00423B0E">
              <w:rPr>
                <w:rFonts w:ascii="PT Astra Serif" w:hAnsi="PT Astra Serif" w:cs="Times New Roman"/>
                <w:b/>
                <w:lang w:val="en-US"/>
              </w:rPr>
              <w:t>N.P.</w:t>
            </w:r>
            <w:proofErr w:type="spellEnd"/>
            <w:r w:rsidRPr="00423B0E">
              <w:rPr>
                <w:rFonts w:ascii="PT Astra Serif" w:hAnsi="PT Astra Serif" w:cs="Times New Roman"/>
                <w:b/>
                <w:lang w:val="en-US"/>
              </w:rPr>
              <w:t xml:space="preserve"> </w:t>
            </w:r>
            <w:proofErr w:type="spellStart"/>
            <w:r w:rsidRPr="00423B0E">
              <w:rPr>
                <w:rFonts w:ascii="PT Astra Serif" w:hAnsi="PT Astra Serif" w:cs="Times New Roman"/>
                <w:b/>
                <w:lang w:val="en-US"/>
              </w:rPr>
              <w:t>Sergeeva</w:t>
            </w:r>
            <w:proofErr w:type="spellEnd"/>
            <w:r w:rsidRPr="00423B0E">
              <w:rPr>
                <w:rFonts w:ascii="PT Astra Serif" w:hAnsi="PT Astra Serif" w:cs="Times New Roman"/>
                <w:b/>
                <w:lang w:val="en-US"/>
              </w:rPr>
              <w:t xml:space="preserve">, </w:t>
            </w:r>
            <w:proofErr w:type="spellStart"/>
            <w:r w:rsidRPr="00423B0E">
              <w:rPr>
                <w:rFonts w:ascii="PT Astra Serif" w:hAnsi="PT Astra Serif" w:cs="Times New Roman"/>
                <w:b/>
                <w:lang w:val="en-US"/>
              </w:rPr>
              <w:t>A.A.</w:t>
            </w:r>
            <w:proofErr w:type="spellEnd"/>
            <w:r w:rsidRPr="00423B0E">
              <w:rPr>
                <w:rFonts w:ascii="PT Astra Serif" w:hAnsi="PT Astra Serif" w:cs="Times New Roman"/>
                <w:b/>
                <w:lang w:val="en-US"/>
              </w:rPr>
              <w:t xml:space="preserve"> Bonk</w:t>
            </w:r>
          </w:p>
          <w:p w:rsidR="003A6B02" w:rsidRPr="00423B0E" w:rsidRDefault="003A6B02" w:rsidP="003A6B02">
            <w:pPr>
              <w:jc w:val="center"/>
              <w:rPr>
                <w:rFonts w:ascii="PT Astra Serif" w:hAnsi="PT Astra Serif" w:cs="Times New Roman"/>
                <w:b/>
              </w:rPr>
            </w:pPr>
          </w:p>
          <w:p w:rsidR="003A6B02" w:rsidRPr="00423B0E" w:rsidRDefault="003A6B02" w:rsidP="003A6B02">
            <w:pPr>
              <w:jc w:val="center"/>
              <w:rPr>
                <w:rFonts w:ascii="PT Astra Serif" w:hAnsi="PT Astra Serif" w:cs="Times New Roman"/>
                <w:b/>
                <w:lang w:val="en-US"/>
              </w:rPr>
            </w:pPr>
            <w:r w:rsidRPr="00423B0E">
              <w:rPr>
                <w:rFonts w:ascii="PT Astra Serif" w:hAnsi="PT Astra Serif" w:cs="Times New Roman"/>
                <w:b/>
                <w:lang w:val="en-US"/>
              </w:rPr>
              <w:t xml:space="preserve">SOME PATTERNS OF GONAD DEVELOPMENT OF </w:t>
            </w:r>
            <w:proofErr w:type="spellStart"/>
            <w:r w:rsidRPr="00423B0E">
              <w:rPr>
                <w:rFonts w:ascii="PT Astra Serif" w:hAnsi="PT Astra Serif" w:cs="Times New Roman"/>
                <w:b/>
                <w:lang w:val="en-US"/>
              </w:rPr>
              <w:t>KORF-KARAGIN</w:t>
            </w:r>
            <w:proofErr w:type="spellEnd"/>
            <w:r w:rsidRPr="00423B0E">
              <w:rPr>
                <w:rFonts w:ascii="PT Astra Serif" w:hAnsi="PT Astra Serif" w:cs="Times New Roman"/>
                <w:b/>
                <w:lang w:val="en-US"/>
              </w:rPr>
              <w:t xml:space="preserve"> IMMATURE HERRING</w:t>
            </w:r>
          </w:p>
          <w:p w:rsidR="003A6B02" w:rsidRPr="00423B0E" w:rsidRDefault="003A6B02" w:rsidP="003A6B02">
            <w:pPr>
              <w:jc w:val="center"/>
              <w:rPr>
                <w:rFonts w:ascii="PT Astra Serif" w:hAnsi="PT Astra Serif" w:cs="Times New Roman"/>
                <w:b/>
                <w:lang w:val="en-US"/>
              </w:rPr>
            </w:pPr>
          </w:p>
          <w:p w:rsidR="003A6B02" w:rsidRPr="00423B0E" w:rsidRDefault="003A6B02" w:rsidP="003A6B02">
            <w:pPr>
              <w:ind w:firstLine="397"/>
              <w:jc w:val="both"/>
              <w:rPr>
                <w:rFonts w:ascii="PT Astra Serif" w:hAnsi="PT Astra Serif" w:cs="Times New Roman"/>
                <w:spacing w:val="-2"/>
                <w:lang w:val="en-US"/>
              </w:rPr>
            </w:pPr>
            <w:r w:rsidRPr="00423B0E">
              <w:rPr>
                <w:rFonts w:ascii="PT Astra Serif" w:hAnsi="PT Astra Serif" w:cs="Times New Roman"/>
                <w:spacing w:val="-2"/>
                <w:lang w:val="en-US"/>
              </w:rPr>
              <w:t xml:space="preserve">The dynamics of the size and weight of the gonads, </w:t>
            </w:r>
            <w:proofErr w:type="spellStart"/>
            <w:r w:rsidRPr="00423B0E">
              <w:rPr>
                <w:rFonts w:ascii="PT Astra Serif" w:hAnsi="PT Astra Serif" w:cs="Times New Roman"/>
                <w:spacing w:val="-2"/>
                <w:lang w:val="en-US"/>
              </w:rPr>
              <w:t>gonadosomatic</w:t>
            </w:r>
            <w:proofErr w:type="spellEnd"/>
            <w:r w:rsidRPr="00423B0E">
              <w:rPr>
                <w:rFonts w:ascii="PT Astra Serif" w:hAnsi="PT Astra Serif" w:cs="Times New Roman"/>
                <w:spacing w:val="-2"/>
                <w:lang w:val="en-US"/>
              </w:rPr>
              <w:t xml:space="preserve"> index during the period of juvenile he</w:t>
            </w:r>
            <w:r w:rsidRPr="00423B0E">
              <w:rPr>
                <w:rFonts w:ascii="PT Astra Serif" w:hAnsi="PT Astra Serif" w:cs="Times New Roman"/>
                <w:spacing w:val="-2"/>
                <w:lang w:val="en-US"/>
              </w:rPr>
              <w:t>r</w:t>
            </w:r>
            <w:r w:rsidRPr="00423B0E">
              <w:rPr>
                <w:rFonts w:ascii="PT Astra Serif" w:hAnsi="PT Astra Serif" w:cs="Times New Roman"/>
                <w:spacing w:val="-2"/>
                <w:lang w:val="en-US"/>
              </w:rPr>
              <w:t xml:space="preserve">ring development inhabiting in the </w:t>
            </w:r>
            <w:proofErr w:type="spellStart"/>
            <w:r w:rsidRPr="00423B0E">
              <w:rPr>
                <w:rFonts w:ascii="PT Astra Serif" w:hAnsi="PT Astra Serif" w:cs="Times New Roman"/>
                <w:spacing w:val="-2"/>
                <w:lang w:val="en-US"/>
              </w:rPr>
              <w:t>Korfo-Karaginsky</w:t>
            </w:r>
            <w:proofErr w:type="spellEnd"/>
            <w:r w:rsidRPr="00423B0E">
              <w:rPr>
                <w:rFonts w:ascii="PT Astra Serif" w:hAnsi="PT Astra Serif" w:cs="Times New Roman"/>
                <w:spacing w:val="-2"/>
                <w:lang w:val="en-US"/>
              </w:rPr>
              <w:t xml:space="preserve"> region which is located near the eastern coast of Ka</w:t>
            </w:r>
            <w:r w:rsidRPr="00423B0E">
              <w:rPr>
                <w:rFonts w:ascii="PT Astra Serif" w:hAnsi="PT Astra Serif" w:cs="Times New Roman"/>
                <w:spacing w:val="-2"/>
                <w:lang w:val="en-US"/>
              </w:rPr>
              <w:t>m</w:t>
            </w:r>
            <w:r w:rsidRPr="00423B0E">
              <w:rPr>
                <w:rFonts w:ascii="PT Astra Serif" w:hAnsi="PT Astra Serif" w:cs="Times New Roman"/>
                <w:spacing w:val="-2"/>
                <w:lang w:val="en-US"/>
              </w:rPr>
              <w:t xml:space="preserve">chatka is analyzed. The size structure and germ cells condition of immature females of different age groups are considered. The histological studies have shown that </w:t>
            </w:r>
            <w:proofErr w:type="gramStart"/>
            <w:r w:rsidRPr="00423B0E">
              <w:rPr>
                <w:rFonts w:ascii="PT Astra Serif" w:hAnsi="PT Astra Serif" w:cs="Times New Roman"/>
                <w:spacing w:val="-2"/>
                <w:lang w:val="en-US"/>
              </w:rPr>
              <w:t>yearlings</w:t>
            </w:r>
            <w:proofErr w:type="gramEnd"/>
            <w:r w:rsidRPr="00423B0E">
              <w:rPr>
                <w:rFonts w:ascii="PT Astra Serif" w:hAnsi="PT Astra Serif" w:cs="Times New Roman"/>
                <w:spacing w:val="-2"/>
                <w:lang w:val="en-US"/>
              </w:rPr>
              <w:t xml:space="preserve"> </w:t>
            </w:r>
            <w:proofErr w:type="spellStart"/>
            <w:r w:rsidRPr="00423B0E">
              <w:rPr>
                <w:rFonts w:ascii="PT Astra Serif" w:hAnsi="PT Astra Serif" w:cs="Times New Roman"/>
                <w:spacing w:val="-2"/>
                <w:lang w:val="en-US"/>
              </w:rPr>
              <w:t>oocytes</w:t>
            </w:r>
            <w:proofErr w:type="spellEnd"/>
            <w:r w:rsidRPr="00423B0E">
              <w:rPr>
                <w:rFonts w:ascii="PT Astra Serif" w:hAnsi="PT Astra Serif" w:cs="Times New Roman"/>
                <w:spacing w:val="-2"/>
                <w:lang w:val="en-US"/>
              </w:rPr>
              <w:t xml:space="preserve"> reach the first or the third stage of </w:t>
            </w:r>
            <w:proofErr w:type="spellStart"/>
            <w:r w:rsidRPr="00423B0E">
              <w:rPr>
                <w:rFonts w:ascii="PT Astra Serif" w:hAnsi="PT Astra Serif" w:cs="Times New Roman"/>
                <w:spacing w:val="-2"/>
                <w:lang w:val="en-US"/>
              </w:rPr>
              <w:t>cyt</w:t>
            </w:r>
            <w:r w:rsidRPr="00423B0E">
              <w:rPr>
                <w:rFonts w:ascii="PT Astra Serif" w:hAnsi="PT Astra Serif" w:cs="Times New Roman"/>
                <w:spacing w:val="-2"/>
                <w:lang w:val="en-US"/>
              </w:rPr>
              <w:t>o</w:t>
            </w:r>
            <w:r w:rsidRPr="00423B0E">
              <w:rPr>
                <w:rFonts w:ascii="PT Astra Serif" w:hAnsi="PT Astra Serif" w:cs="Times New Roman"/>
                <w:spacing w:val="-2"/>
                <w:lang w:val="en-US"/>
              </w:rPr>
              <w:t>plasmic</w:t>
            </w:r>
            <w:proofErr w:type="spellEnd"/>
            <w:r w:rsidRPr="00423B0E">
              <w:rPr>
                <w:rFonts w:ascii="PT Astra Serif" w:hAnsi="PT Astra Serif" w:cs="Times New Roman"/>
                <w:spacing w:val="-2"/>
                <w:lang w:val="en-US"/>
              </w:rPr>
              <w:t xml:space="preserve"> growth, but two and three year old individuals – the fourth stage. It was shown that </w:t>
            </w:r>
            <w:proofErr w:type="spellStart"/>
            <w:r w:rsidRPr="00423B0E">
              <w:rPr>
                <w:rFonts w:ascii="PT Astra Serif" w:hAnsi="PT Astra Serif" w:cs="Times New Roman"/>
                <w:spacing w:val="-2"/>
                <w:lang w:val="en-US"/>
              </w:rPr>
              <w:t>vitellogenic</w:t>
            </w:r>
            <w:proofErr w:type="spellEnd"/>
            <w:r w:rsidRPr="00423B0E">
              <w:rPr>
                <w:rFonts w:ascii="PT Astra Serif" w:hAnsi="PT Astra Serif" w:cs="Times New Roman"/>
                <w:spacing w:val="-2"/>
                <w:lang w:val="en-US"/>
              </w:rPr>
              <w:t xml:space="preserve"> </w:t>
            </w:r>
            <w:proofErr w:type="spellStart"/>
            <w:r w:rsidRPr="00423B0E">
              <w:rPr>
                <w:rFonts w:ascii="PT Astra Serif" w:hAnsi="PT Astra Serif" w:cs="Times New Roman"/>
                <w:spacing w:val="-2"/>
                <w:lang w:val="en-US"/>
              </w:rPr>
              <w:t>o</w:t>
            </w:r>
            <w:r w:rsidRPr="00423B0E">
              <w:rPr>
                <w:rFonts w:ascii="PT Astra Serif" w:hAnsi="PT Astra Serif" w:cs="Times New Roman"/>
                <w:spacing w:val="-2"/>
                <w:lang w:val="en-US"/>
              </w:rPr>
              <w:t>o</w:t>
            </w:r>
            <w:r w:rsidRPr="00423B0E">
              <w:rPr>
                <w:rFonts w:ascii="PT Astra Serif" w:hAnsi="PT Astra Serif" w:cs="Times New Roman"/>
                <w:spacing w:val="-2"/>
                <w:lang w:val="en-US"/>
              </w:rPr>
              <w:t>cytes</w:t>
            </w:r>
            <w:proofErr w:type="spellEnd"/>
            <w:r w:rsidRPr="00423B0E">
              <w:rPr>
                <w:rFonts w:ascii="PT Astra Serif" w:hAnsi="PT Astra Serif" w:cs="Times New Roman"/>
                <w:spacing w:val="-2"/>
                <w:lang w:val="en-US"/>
              </w:rPr>
              <w:t xml:space="preserve"> of the vacuolization phase are formed before maturation. After this, yolk granules begin to form in </w:t>
            </w:r>
            <w:proofErr w:type="spellStart"/>
            <w:r w:rsidRPr="00423B0E">
              <w:rPr>
                <w:rFonts w:ascii="PT Astra Serif" w:hAnsi="PT Astra Serif" w:cs="Times New Roman"/>
                <w:spacing w:val="-2"/>
                <w:lang w:val="en-US"/>
              </w:rPr>
              <w:t>o</w:t>
            </w:r>
            <w:r w:rsidRPr="00423B0E">
              <w:rPr>
                <w:rFonts w:ascii="PT Astra Serif" w:hAnsi="PT Astra Serif" w:cs="Times New Roman"/>
                <w:spacing w:val="-2"/>
                <w:lang w:val="en-US"/>
              </w:rPr>
              <w:t>o</w:t>
            </w:r>
            <w:r w:rsidRPr="00423B0E">
              <w:rPr>
                <w:rFonts w:ascii="PT Astra Serif" w:hAnsi="PT Astra Serif" w:cs="Times New Roman"/>
                <w:spacing w:val="-2"/>
                <w:lang w:val="en-US"/>
              </w:rPr>
              <w:t>cytes</w:t>
            </w:r>
            <w:proofErr w:type="spellEnd"/>
            <w:r w:rsidRPr="00423B0E">
              <w:rPr>
                <w:rFonts w:ascii="PT Astra Serif" w:hAnsi="PT Astra Serif" w:cs="Times New Roman"/>
                <w:spacing w:val="-2"/>
                <w:lang w:val="en-US"/>
              </w:rPr>
              <w:t xml:space="preserve">. The vacuolization phase of the cytoplasm of </w:t>
            </w:r>
            <w:proofErr w:type="spellStart"/>
            <w:r w:rsidRPr="00423B0E">
              <w:rPr>
                <w:rFonts w:ascii="PT Astra Serif" w:hAnsi="PT Astra Serif" w:cs="Times New Roman"/>
                <w:spacing w:val="-2"/>
                <w:lang w:val="en-US"/>
              </w:rPr>
              <w:t>Korf-Karaginskaya</w:t>
            </w:r>
            <w:proofErr w:type="spellEnd"/>
            <w:r w:rsidRPr="00423B0E">
              <w:rPr>
                <w:rFonts w:ascii="PT Astra Serif" w:hAnsi="PT Astra Serif" w:cs="Times New Roman"/>
                <w:spacing w:val="-2"/>
                <w:lang w:val="en-US"/>
              </w:rPr>
              <w:t xml:space="preserve"> herring lasts 8 months from October-November till May-June.</w:t>
            </w:r>
          </w:p>
          <w:p w:rsidR="003A6B02" w:rsidRPr="00423B0E" w:rsidRDefault="003A6B02" w:rsidP="003A6B02">
            <w:pPr>
              <w:ind w:firstLine="397"/>
              <w:jc w:val="both"/>
              <w:rPr>
                <w:rFonts w:ascii="PT Astra Serif" w:hAnsi="PT Astra Serif" w:cs="Times New Roman"/>
                <w:b/>
                <w:bCs/>
              </w:rPr>
            </w:pPr>
          </w:p>
          <w:p w:rsidR="003A6B02" w:rsidRPr="00423B0E" w:rsidRDefault="003A6B02" w:rsidP="003A6B02">
            <w:pPr>
              <w:ind w:firstLine="397"/>
              <w:jc w:val="both"/>
              <w:rPr>
                <w:rFonts w:ascii="PT Astra Serif" w:hAnsi="PT Astra Serif" w:cs="Times New Roman"/>
                <w:lang w:val="en-US"/>
              </w:rPr>
            </w:pPr>
            <w:r w:rsidRPr="00423B0E">
              <w:rPr>
                <w:rFonts w:ascii="PT Astra Serif" w:hAnsi="PT Astra Serif" w:cs="Times New Roman"/>
                <w:b/>
                <w:bCs/>
                <w:lang w:val="en-US"/>
              </w:rPr>
              <w:t>Key words:</w:t>
            </w:r>
            <w:r w:rsidRPr="00423B0E">
              <w:rPr>
                <w:rFonts w:ascii="PT Astra Serif" w:hAnsi="PT Astra Serif" w:cs="Times New Roman"/>
                <w:lang w:val="en-US"/>
              </w:rPr>
              <w:t xml:space="preserve"> yearlings, immature individuals, gonads, biological indicators of herring, </w:t>
            </w:r>
            <w:proofErr w:type="spellStart"/>
            <w:r w:rsidRPr="00423B0E">
              <w:rPr>
                <w:rFonts w:ascii="PT Astra Serif" w:hAnsi="PT Astra Serif" w:cs="Times New Roman"/>
                <w:lang w:val="en-US"/>
              </w:rPr>
              <w:t>oocytes</w:t>
            </w:r>
            <w:proofErr w:type="spellEnd"/>
            <w:r w:rsidRPr="00423B0E">
              <w:rPr>
                <w:rFonts w:ascii="PT Astra Serif" w:hAnsi="PT Astra Serif" w:cs="Times New Roman"/>
                <w:lang w:val="en-US"/>
              </w:rPr>
              <w:t>, diameter, development stage.</w:t>
            </w:r>
          </w:p>
          <w:p w:rsidR="003A6B02" w:rsidRPr="00423B0E" w:rsidRDefault="003A6B02" w:rsidP="003A6B02">
            <w:pPr>
              <w:ind w:firstLine="397"/>
              <w:jc w:val="right"/>
              <w:rPr>
                <w:rFonts w:ascii="PT Astra Serif" w:hAnsi="PT Astra Serif" w:cs="Times New Roman"/>
                <w:i/>
                <w:iCs/>
              </w:rPr>
            </w:pPr>
          </w:p>
          <w:p w:rsidR="003A6B02" w:rsidRPr="00423B0E" w:rsidRDefault="003A6B02" w:rsidP="003A6B02">
            <w:pPr>
              <w:ind w:firstLine="397"/>
              <w:jc w:val="right"/>
              <w:rPr>
                <w:rFonts w:ascii="PT Astra Serif" w:hAnsi="PT Astra Serif" w:cs="Times New Roman"/>
                <w:b/>
                <w:i/>
              </w:rPr>
            </w:pPr>
            <w:proofErr w:type="spellStart"/>
            <w:r w:rsidRPr="00423B0E">
              <w:rPr>
                <w:rFonts w:ascii="PT Astra Serif" w:hAnsi="PT Astra Serif" w:cs="Times New Roman"/>
                <w:i/>
                <w:iCs/>
                <w:lang w:val="en-US"/>
              </w:rPr>
              <w:t>DOI</w:t>
            </w:r>
            <w:proofErr w:type="spellEnd"/>
            <w:r w:rsidRPr="00423B0E">
              <w:rPr>
                <w:rFonts w:ascii="PT Astra Serif" w:hAnsi="PT Astra Serif" w:cs="Times New Roman"/>
                <w:i/>
                <w:iCs/>
              </w:rPr>
              <w:t>: 10.17217/2079-0333-2019-50-98-108</w:t>
            </w:r>
          </w:p>
          <w:p w:rsidR="003A6B02" w:rsidRPr="00423B0E" w:rsidRDefault="003A6B02" w:rsidP="003A6B02">
            <w:pPr>
              <w:rPr>
                <w:rFonts w:ascii="PT Astra Serif" w:hAnsi="PT Astra Serif" w:cs="Times New Roman"/>
              </w:rPr>
            </w:pPr>
          </w:p>
        </w:tc>
      </w:tr>
      <w:tr w:rsidR="003A6B02" w:rsidRPr="00423B0E" w:rsidTr="003A6B02">
        <w:tc>
          <w:tcPr>
            <w:tcW w:w="9854" w:type="dxa"/>
          </w:tcPr>
          <w:p w:rsidR="003A6B02" w:rsidRPr="00423B0E" w:rsidRDefault="003A6B02" w:rsidP="003A6B02">
            <w:pPr>
              <w:rPr>
                <w:rFonts w:ascii="PT Astra Serif" w:hAnsi="PT Astra Serif" w:cs="Times New Roman"/>
              </w:rPr>
            </w:pPr>
            <w:r w:rsidRPr="00423B0E">
              <w:rPr>
                <w:rFonts w:ascii="PT Astra Serif" w:hAnsi="PT Astra Serif" w:cs="Times New Roman"/>
              </w:rPr>
              <w:lastRenderedPageBreak/>
              <w:t xml:space="preserve">УДК </w:t>
            </w:r>
            <w:r w:rsidRPr="00423B0E">
              <w:rPr>
                <w:rFonts w:ascii="PT Astra Serif" w:hAnsi="PT Astra Serif" w:cs="Times New Roman"/>
              </w:rPr>
              <w:sym w:font="Symbol" w:char="F05B"/>
            </w:r>
            <w:r w:rsidRPr="00423B0E">
              <w:rPr>
                <w:rFonts w:ascii="PT Astra Serif" w:hAnsi="PT Astra Serif" w:cs="Times New Roman"/>
              </w:rPr>
              <w:t>591.3:639.2.03:597.551.2</w:t>
            </w:r>
            <w:r w:rsidRPr="00423B0E">
              <w:rPr>
                <w:rFonts w:ascii="PT Astra Serif" w:hAnsi="PT Astra Serif" w:cs="Times New Roman"/>
              </w:rPr>
              <w:sym w:font="Symbol" w:char="F05D"/>
            </w:r>
            <w:r w:rsidRPr="00423B0E">
              <w:rPr>
                <w:rFonts w:ascii="PT Astra Serif" w:hAnsi="PT Astra Serif" w:cs="Times New Roman"/>
              </w:rPr>
              <w:t>(282.256.86)</w:t>
            </w:r>
          </w:p>
          <w:p w:rsidR="003A6B02" w:rsidRPr="00423B0E" w:rsidRDefault="003A6B02" w:rsidP="003A6B02">
            <w:pPr>
              <w:jc w:val="center"/>
              <w:outlineLvl w:val="0"/>
              <w:rPr>
                <w:rFonts w:ascii="PT Astra Serif" w:hAnsi="PT Astra Serif" w:cs="Times New Roman"/>
                <w:b/>
              </w:rPr>
            </w:pPr>
          </w:p>
          <w:p w:rsidR="003A6B02" w:rsidRPr="00423B0E" w:rsidRDefault="003A6B02" w:rsidP="003A6B02">
            <w:pPr>
              <w:jc w:val="center"/>
              <w:outlineLvl w:val="0"/>
              <w:rPr>
                <w:rFonts w:ascii="PT Astra Serif" w:hAnsi="PT Astra Serif" w:cs="Times New Roman"/>
                <w:b/>
              </w:rPr>
            </w:pPr>
            <w:proofErr w:type="spellStart"/>
            <w:r w:rsidRPr="00423B0E">
              <w:rPr>
                <w:rFonts w:ascii="PT Astra Serif" w:hAnsi="PT Astra Serif" w:cs="Times New Roman"/>
                <w:b/>
                <w:lang w:val="en-US"/>
              </w:rPr>
              <w:t>Y.N.</w:t>
            </w:r>
            <w:proofErr w:type="spellEnd"/>
            <w:r w:rsidRPr="00423B0E">
              <w:rPr>
                <w:rFonts w:ascii="PT Astra Serif" w:hAnsi="PT Astra Serif" w:cs="Times New Roman"/>
                <w:b/>
                <w:lang w:val="en-US"/>
              </w:rPr>
              <w:t xml:space="preserve"> </w:t>
            </w:r>
            <w:proofErr w:type="spellStart"/>
            <w:r w:rsidRPr="00423B0E">
              <w:rPr>
                <w:rFonts w:ascii="PT Astra Serif" w:hAnsi="PT Astra Serif" w:cs="Times New Roman"/>
                <w:b/>
                <w:lang w:val="en-US"/>
              </w:rPr>
              <w:t>Chekaldin</w:t>
            </w:r>
            <w:proofErr w:type="spellEnd"/>
            <w:r w:rsidRPr="00423B0E">
              <w:rPr>
                <w:rFonts w:ascii="PT Astra Serif" w:hAnsi="PT Astra Serif" w:cs="Times New Roman"/>
                <w:b/>
                <w:lang w:val="en-US"/>
              </w:rPr>
              <w:t xml:space="preserve">, </w:t>
            </w:r>
            <w:proofErr w:type="spellStart"/>
            <w:r w:rsidRPr="00423B0E">
              <w:rPr>
                <w:rFonts w:ascii="PT Astra Serif" w:hAnsi="PT Astra Serif" w:cs="Times New Roman"/>
                <w:b/>
                <w:lang w:val="en-US"/>
              </w:rPr>
              <w:t>A.A.</w:t>
            </w:r>
            <w:proofErr w:type="spellEnd"/>
            <w:r w:rsidRPr="00423B0E">
              <w:rPr>
                <w:rFonts w:ascii="PT Astra Serif" w:hAnsi="PT Astra Serif" w:cs="Times New Roman"/>
                <w:b/>
                <w:lang w:val="en-US"/>
              </w:rPr>
              <w:t xml:space="preserve"> Smirnov, </w:t>
            </w:r>
            <w:proofErr w:type="spellStart"/>
            <w:r w:rsidRPr="00423B0E">
              <w:rPr>
                <w:rFonts w:ascii="PT Astra Serif" w:hAnsi="PT Astra Serif" w:cs="Times New Roman"/>
                <w:b/>
                <w:lang w:val="en-US"/>
              </w:rPr>
              <w:t>S.I.</w:t>
            </w:r>
            <w:proofErr w:type="spellEnd"/>
            <w:r w:rsidRPr="00423B0E">
              <w:rPr>
                <w:rFonts w:ascii="PT Astra Serif" w:hAnsi="PT Astra Serif" w:cs="Times New Roman"/>
                <w:b/>
                <w:lang w:val="en-US"/>
              </w:rPr>
              <w:t xml:space="preserve"> </w:t>
            </w:r>
            <w:proofErr w:type="spellStart"/>
            <w:r w:rsidRPr="00423B0E">
              <w:rPr>
                <w:rFonts w:ascii="PT Astra Serif" w:hAnsi="PT Astra Serif" w:cs="Times New Roman"/>
                <w:b/>
                <w:lang w:val="en-US"/>
              </w:rPr>
              <w:t>Chebykin</w:t>
            </w:r>
            <w:proofErr w:type="spellEnd"/>
          </w:p>
          <w:p w:rsidR="003A6B02" w:rsidRPr="00423B0E" w:rsidRDefault="003A6B02" w:rsidP="003A6B02">
            <w:pPr>
              <w:jc w:val="center"/>
              <w:outlineLvl w:val="0"/>
              <w:rPr>
                <w:rFonts w:ascii="PT Astra Serif" w:hAnsi="PT Astra Serif" w:cs="Times New Roman"/>
                <w:b/>
              </w:rPr>
            </w:pPr>
          </w:p>
          <w:p w:rsidR="003A6B02" w:rsidRPr="00423B0E" w:rsidRDefault="003A6B02" w:rsidP="003A6B02">
            <w:pPr>
              <w:jc w:val="center"/>
              <w:rPr>
                <w:rStyle w:val="tlid-translation"/>
                <w:rFonts w:ascii="PT Astra Serif" w:hAnsi="PT Astra Serif" w:cs="Times New Roman"/>
                <w:b/>
              </w:rPr>
            </w:pPr>
            <w:r w:rsidRPr="00423B0E">
              <w:rPr>
                <w:rStyle w:val="tlid-translation"/>
                <w:rFonts w:ascii="PT Astra Serif" w:hAnsi="PT Astra Serif" w:cs="Times New Roman"/>
                <w:b/>
                <w:lang w:val="en-US"/>
              </w:rPr>
              <w:t>FEATURES OF EMBRYONIC AND JUVENILE DEVELOPMENT OF RED-SIDED</w:t>
            </w:r>
            <w:r w:rsidRPr="00423B0E">
              <w:rPr>
                <w:rStyle w:val="tlid-translation"/>
                <w:rFonts w:ascii="PT Astra Serif" w:hAnsi="PT Astra Serif" w:cs="Times New Roman"/>
                <w:lang w:val="en-US"/>
              </w:rPr>
              <w:t xml:space="preserve"> </w:t>
            </w:r>
            <w:r w:rsidRPr="00423B0E">
              <w:rPr>
                <w:rStyle w:val="tlid-translation"/>
                <w:rFonts w:ascii="PT Astra Serif" w:hAnsi="PT Astra Serif" w:cs="Times New Roman"/>
                <w:b/>
                <w:lang w:val="en-US"/>
              </w:rPr>
              <w:t>SUCKER (</w:t>
            </w:r>
            <w:proofErr w:type="spellStart"/>
            <w:r w:rsidRPr="00423B0E">
              <w:rPr>
                <w:rStyle w:val="tlid-translation"/>
                <w:rFonts w:ascii="PT Astra Serif" w:hAnsi="PT Astra Serif" w:cs="Times New Roman"/>
                <w:b/>
                <w:i/>
                <w:lang w:val="en-US"/>
              </w:rPr>
              <w:t>CATOSTOMUS</w:t>
            </w:r>
            <w:proofErr w:type="spellEnd"/>
            <w:r w:rsidRPr="00423B0E">
              <w:rPr>
                <w:rStyle w:val="tlid-translation"/>
                <w:rFonts w:ascii="PT Astra Serif" w:hAnsi="PT Astra Serif" w:cs="Times New Roman"/>
                <w:b/>
                <w:i/>
                <w:lang w:val="en-US"/>
              </w:rPr>
              <w:t xml:space="preserve"> </w:t>
            </w:r>
            <w:proofErr w:type="spellStart"/>
            <w:r w:rsidRPr="00423B0E">
              <w:rPr>
                <w:rStyle w:val="tlid-translation"/>
                <w:rFonts w:ascii="PT Astra Serif" w:hAnsi="PT Astra Serif" w:cs="Times New Roman"/>
                <w:b/>
                <w:i/>
                <w:lang w:val="en-US"/>
              </w:rPr>
              <w:t>CATOSTOMUS</w:t>
            </w:r>
            <w:proofErr w:type="spellEnd"/>
            <w:r w:rsidRPr="00423B0E">
              <w:rPr>
                <w:rStyle w:val="tlid-translation"/>
                <w:rFonts w:ascii="PT Astra Serif" w:hAnsi="PT Astra Serif" w:cs="Times New Roman"/>
                <w:b/>
                <w:i/>
                <w:lang w:val="en-US"/>
              </w:rPr>
              <w:t xml:space="preserve"> </w:t>
            </w:r>
            <w:proofErr w:type="spellStart"/>
            <w:r w:rsidRPr="00423B0E">
              <w:rPr>
                <w:rStyle w:val="tlid-translation"/>
                <w:rFonts w:ascii="PT Astra Serif" w:hAnsi="PT Astra Serif" w:cs="Times New Roman"/>
                <w:b/>
                <w:i/>
                <w:lang w:val="en-US"/>
              </w:rPr>
              <w:t>ROSTRATUS</w:t>
            </w:r>
            <w:proofErr w:type="spellEnd"/>
            <w:r w:rsidRPr="00423B0E">
              <w:rPr>
                <w:rStyle w:val="tlid-translation"/>
                <w:rFonts w:ascii="PT Astra Serif" w:hAnsi="PT Astra Serif" w:cs="Times New Roman"/>
                <w:b/>
                <w:lang w:val="en-US"/>
              </w:rPr>
              <w:t xml:space="preserve">) IN THE KOLYMA RIVER. </w:t>
            </w:r>
            <w:r w:rsidRPr="00423B0E">
              <w:rPr>
                <w:rStyle w:val="tlid-translation"/>
                <w:rFonts w:ascii="PT Astra Serif" w:hAnsi="PT Astra Serif" w:cs="Times New Roman"/>
                <w:b/>
                <w:lang w:val="en-US"/>
              </w:rPr>
              <w:br/>
              <w:t>EXPERIENCE OF RED-SIDED</w:t>
            </w:r>
            <w:r w:rsidRPr="00423B0E">
              <w:rPr>
                <w:rStyle w:val="tlid-translation"/>
                <w:rFonts w:ascii="PT Astra Serif" w:hAnsi="PT Astra Serif" w:cs="Times New Roman"/>
                <w:lang w:val="en-US"/>
              </w:rPr>
              <w:t xml:space="preserve"> </w:t>
            </w:r>
            <w:r w:rsidRPr="00423B0E">
              <w:rPr>
                <w:rStyle w:val="tlid-translation"/>
                <w:rFonts w:ascii="PT Astra Serif" w:hAnsi="PT Astra Serif" w:cs="Times New Roman"/>
                <w:b/>
                <w:lang w:val="en-US"/>
              </w:rPr>
              <w:t>SUCKER CAVIAR ARTIFICIAL INCUBATION</w:t>
            </w:r>
          </w:p>
          <w:p w:rsidR="003A6B02" w:rsidRPr="00423B0E" w:rsidRDefault="003A6B02" w:rsidP="003A6B02">
            <w:pPr>
              <w:jc w:val="center"/>
              <w:rPr>
                <w:rStyle w:val="tlid-translation"/>
                <w:rFonts w:ascii="PT Astra Serif" w:hAnsi="PT Astra Serif" w:cs="Times New Roman"/>
                <w:b/>
              </w:rPr>
            </w:pPr>
          </w:p>
          <w:p w:rsidR="003A6B02" w:rsidRPr="00423B0E" w:rsidRDefault="003A6B02" w:rsidP="003A6B02">
            <w:pPr>
              <w:ind w:firstLine="397"/>
              <w:jc w:val="both"/>
              <w:rPr>
                <w:rFonts w:ascii="PT Astra Serif" w:hAnsi="PT Astra Serif" w:cs="Times New Roman"/>
                <w:lang w:val="en-US"/>
              </w:rPr>
            </w:pPr>
            <w:r w:rsidRPr="00423B0E">
              <w:rPr>
                <w:rFonts w:ascii="PT Astra Serif" w:hAnsi="PT Astra Serif" w:cs="Times New Roman"/>
                <w:lang w:val="en-US"/>
              </w:rPr>
              <w:t>Siberian red-sided sucker (</w:t>
            </w:r>
            <w:proofErr w:type="spellStart"/>
            <w:r w:rsidRPr="00423B0E">
              <w:rPr>
                <w:rFonts w:ascii="PT Astra Serif" w:hAnsi="PT Astra Serif" w:cs="Times New Roman"/>
                <w:i/>
                <w:lang w:val="en-US"/>
              </w:rPr>
              <w:t>Catostomus</w:t>
            </w:r>
            <w:proofErr w:type="spellEnd"/>
            <w:r w:rsidRPr="00423B0E">
              <w:rPr>
                <w:rFonts w:ascii="PT Astra Serif" w:hAnsi="PT Astra Serif" w:cs="Times New Roman"/>
                <w:i/>
                <w:lang w:val="en-US"/>
              </w:rPr>
              <w:t xml:space="preserve"> </w:t>
            </w:r>
            <w:proofErr w:type="spellStart"/>
            <w:r w:rsidRPr="00423B0E">
              <w:rPr>
                <w:rFonts w:ascii="PT Astra Serif" w:hAnsi="PT Astra Serif" w:cs="Times New Roman"/>
                <w:i/>
                <w:lang w:val="en-US"/>
              </w:rPr>
              <w:t>catostomus</w:t>
            </w:r>
            <w:proofErr w:type="spellEnd"/>
            <w:r w:rsidRPr="00423B0E">
              <w:rPr>
                <w:rFonts w:ascii="PT Astra Serif" w:hAnsi="PT Astra Serif" w:cs="Times New Roman"/>
                <w:i/>
                <w:lang w:val="en-US"/>
              </w:rPr>
              <w:t xml:space="preserve"> </w:t>
            </w:r>
            <w:proofErr w:type="spellStart"/>
            <w:r w:rsidRPr="00423B0E">
              <w:rPr>
                <w:rFonts w:ascii="PT Astra Serif" w:hAnsi="PT Astra Serif" w:cs="Times New Roman"/>
                <w:i/>
                <w:lang w:val="en-US"/>
              </w:rPr>
              <w:t>rostratus</w:t>
            </w:r>
            <w:proofErr w:type="spellEnd"/>
            <w:r w:rsidRPr="00423B0E">
              <w:rPr>
                <w:rFonts w:ascii="PT Astra Serif" w:hAnsi="PT Astra Serif" w:cs="Times New Roman"/>
                <w:lang w:val="en-US"/>
              </w:rPr>
              <w:t>) is widespread in the Kolyma River, has commercial value and is one of the promising objects of fishery. It also relates to the species which are pe</w:t>
            </w:r>
            <w:r w:rsidRPr="00423B0E">
              <w:rPr>
                <w:rFonts w:ascii="PT Astra Serif" w:hAnsi="PT Astra Serif" w:cs="Times New Roman"/>
                <w:lang w:val="en-US"/>
              </w:rPr>
              <w:t>r</w:t>
            </w:r>
            <w:r w:rsidRPr="00423B0E">
              <w:rPr>
                <w:rFonts w:ascii="PT Astra Serif" w:hAnsi="PT Astra Serif" w:cs="Times New Roman"/>
                <w:lang w:val="en-US"/>
              </w:rPr>
              <w:t xml:space="preserve">spective for the artificial breeding to trade and to compensate the damage to the fish resources, made during building of two </w:t>
            </w:r>
            <w:proofErr w:type="spellStart"/>
            <w:r w:rsidRPr="00423B0E">
              <w:rPr>
                <w:rFonts w:ascii="PT Astra Serif" w:hAnsi="PT Astra Serif" w:cs="Times New Roman"/>
                <w:lang w:val="en-US"/>
              </w:rPr>
              <w:t>HES</w:t>
            </w:r>
            <w:proofErr w:type="spellEnd"/>
            <w:r w:rsidRPr="00423B0E">
              <w:rPr>
                <w:rFonts w:ascii="PT Astra Serif" w:hAnsi="PT Astra Serif" w:cs="Times New Roman"/>
                <w:lang w:val="en-US"/>
              </w:rPr>
              <w:t xml:space="preserve"> on the Kolyma River. Basic experiences on improving the methods and ways of the red-sided sucker artificial breeding they were carried out from the 1</w:t>
            </w:r>
            <w:r w:rsidRPr="00423B0E">
              <w:rPr>
                <w:rFonts w:ascii="PT Astra Serif" w:hAnsi="PT Astra Serif" w:cs="Times New Roman"/>
                <w:vertAlign w:val="superscript"/>
                <w:lang w:val="en-US"/>
              </w:rPr>
              <w:t xml:space="preserve">st </w:t>
            </w:r>
            <w:r w:rsidRPr="00423B0E">
              <w:rPr>
                <w:rFonts w:ascii="PT Astra Serif" w:hAnsi="PT Astra Serif" w:cs="Times New Roman"/>
                <w:lang w:val="en-US"/>
              </w:rPr>
              <w:t>till the 30</w:t>
            </w:r>
            <w:r w:rsidRPr="00423B0E">
              <w:rPr>
                <w:rFonts w:ascii="PT Astra Serif" w:hAnsi="PT Astra Serif" w:cs="Times New Roman"/>
                <w:vertAlign w:val="superscript"/>
                <w:lang w:val="en-US"/>
              </w:rPr>
              <w:t>th</w:t>
            </w:r>
            <w:r w:rsidRPr="00423B0E">
              <w:rPr>
                <w:rFonts w:ascii="PT Astra Serif" w:hAnsi="PT Astra Serif" w:cs="Times New Roman"/>
                <w:lang w:val="en-US"/>
              </w:rPr>
              <w:t xml:space="preserve"> of June 1994. The capture of breeders was realized by stationary nets and river-bed traps in the average flow of the Kolyma River lower than </w:t>
            </w:r>
            <w:proofErr w:type="spellStart"/>
            <w:r w:rsidRPr="00423B0E">
              <w:rPr>
                <w:rFonts w:ascii="PT Astra Serif" w:hAnsi="PT Astra Serif" w:cs="Times New Roman"/>
                <w:lang w:val="en-US"/>
              </w:rPr>
              <w:t>Seymchan</w:t>
            </w:r>
            <w:proofErr w:type="spellEnd"/>
            <w:r w:rsidRPr="00423B0E">
              <w:rPr>
                <w:rFonts w:ascii="PT Astra Serif" w:hAnsi="PT Astra Serif" w:cs="Times New Roman"/>
                <w:lang w:val="en-US"/>
              </w:rPr>
              <w:t xml:space="preserve"> Settlement at 230 km. In the course of this species studying it was established that the spawning occurs in the first decade of June with </w:t>
            </w:r>
            <w:r w:rsidRPr="00423B0E">
              <w:rPr>
                <w:rStyle w:val="tlid-translation"/>
                <w:rFonts w:ascii="PT Astra Serif" w:hAnsi="PT Astra Serif" w:cs="Times New Roman"/>
                <w:lang w:val="en-US"/>
              </w:rPr>
              <w:t>water temperature of 11–12º</w:t>
            </w:r>
            <w:r w:rsidRPr="00423B0E">
              <w:rPr>
                <w:rStyle w:val="tlid-translation"/>
                <w:rFonts w:ascii="PT Astra Serif" w:hAnsi="PT Astra Serif" w:cs="Times New Roman"/>
              </w:rPr>
              <w:t>С</w:t>
            </w:r>
            <w:r w:rsidRPr="00423B0E">
              <w:rPr>
                <w:rStyle w:val="tlid-translation"/>
                <w:rFonts w:ascii="PT Astra Serif" w:hAnsi="PT Astra Serif" w:cs="Times New Roman"/>
                <w:lang w:val="en-US"/>
              </w:rPr>
              <w:t>. The incubation period of caviar is 12–14 days. The transition of larvae to self-feeding begins at the age of 10–12 days. It is shown that red-sided sucker, in contrast to the whitefish and the grayling, passes the stage of the pigmentation of eyes, painting the regular elements of the blood, formation of jaws after hatching. The absence of pigmentation was the characteristic feature of the embryos of red-sided sucker. It appears on the seventh day the after the hatching larvae begin to feed independently.</w:t>
            </w:r>
          </w:p>
          <w:p w:rsidR="003A6B02" w:rsidRPr="00423B0E" w:rsidRDefault="003A6B02" w:rsidP="003A6B02">
            <w:pPr>
              <w:ind w:firstLine="397"/>
              <w:rPr>
                <w:rFonts w:ascii="PT Astra Serif" w:hAnsi="PT Astra Serif" w:cs="Times New Roman"/>
                <w:b/>
                <w:spacing w:val="-4"/>
              </w:rPr>
            </w:pPr>
          </w:p>
          <w:p w:rsidR="003A6B02" w:rsidRPr="00423B0E" w:rsidRDefault="003A6B02" w:rsidP="003A6B02">
            <w:pPr>
              <w:ind w:firstLine="397"/>
              <w:rPr>
                <w:rFonts w:ascii="PT Astra Serif" w:hAnsi="PT Astra Serif" w:cs="Times New Roman"/>
                <w:bCs/>
                <w:spacing w:val="-4"/>
                <w:lang w:val="en-US"/>
              </w:rPr>
            </w:pPr>
            <w:r w:rsidRPr="00423B0E">
              <w:rPr>
                <w:rFonts w:ascii="PT Astra Serif" w:hAnsi="PT Astra Serif" w:cs="Times New Roman"/>
                <w:b/>
                <w:spacing w:val="-4"/>
                <w:lang w:val="en-US"/>
              </w:rPr>
              <w:t>Key words:</w:t>
            </w:r>
            <w:r w:rsidRPr="00423B0E">
              <w:rPr>
                <w:rFonts w:ascii="PT Astra Serif" w:hAnsi="PT Astra Serif" w:cs="Times New Roman"/>
                <w:spacing w:val="-4"/>
                <w:lang w:val="en-US"/>
              </w:rPr>
              <w:t xml:space="preserve"> red-sided sucker, Kolyma, spawning, roe, incubation, artificial breeding</w:t>
            </w:r>
            <w:r w:rsidRPr="00423B0E">
              <w:rPr>
                <w:rFonts w:ascii="PT Astra Serif" w:hAnsi="PT Astra Serif" w:cs="Times New Roman"/>
                <w:bCs/>
                <w:spacing w:val="-4"/>
                <w:lang w:val="en-US"/>
              </w:rPr>
              <w:t xml:space="preserve">, </w:t>
            </w:r>
            <w:r w:rsidRPr="00423B0E">
              <w:rPr>
                <w:rFonts w:ascii="PT Astra Serif" w:hAnsi="PT Astra Serif" w:cs="Times New Roman"/>
                <w:spacing w:val="-4"/>
                <w:lang w:val="en-US"/>
              </w:rPr>
              <w:t>temperature, pigment</w:t>
            </w:r>
            <w:r w:rsidRPr="00423B0E">
              <w:rPr>
                <w:rFonts w:ascii="PT Astra Serif" w:hAnsi="PT Astra Serif" w:cs="Times New Roman"/>
                <w:spacing w:val="-4"/>
                <w:lang w:val="en-US"/>
              </w:rPr>
              <w:t>a</w:t>
            </w:r>
            <w:r w:rsidRPr="00423B0E">
              <w:rPr>
                <w:rFonts w:ascii="PT Astra Serif" w:hAnsi="PT Astra Serif" w:cs="Times New Roman"/>
                <w:spacing w:val="-4"/>
                <w:lang w:val="en-US"/>
              </w:rPr>
              <w:t>tion.</w:t>
            </w:r>
          </w:p>
          <w:p w:rsidR="003A6B02" w:rsidRPr="00423B0E" w:rsidRDefault="003A6B02" w:rsidP="003A6B02">
            <w:pPr>
              <w:jc w:val="right"/>
              <w:rPr>
                <w:rFonts w:ascii="PT Astra Serif" w:hAnsi="PT Astra Serif" w:cs="Times New Roman"/>
                <w:i/>
                <w:iCs/>
              </w:rPr>
            </w:pPr>
          </w:p>
          <w:p w:rsidR="003A6B02" w:rsidRPr="00423B0E" w:rsidRDefault="003A6B02" w:rsidP="003A6B02">
            <w:pPr>
              <w:jc w:val="right"/>
              <w:rPr>
                <w:rFonts w:ascii="PT Astra Serif" w:hAnsi="PT Astra Serif" w:cs="Times New Roman"/>
              </w:rPr>
            </w:pPr>
            <w:proofErr w:type="spellStart"/>
            <w:r w:rsidRPr="00423B0E">
              <w:rPr>
                <w:rFonts w:ascii="PT Astra Serif" w:hAnsi="PT Astra Serif" w:cs="Times New Roman"/>
                <w:i/>
                <w:iCs/>
                <w:lang w:val="en-US"/>
              </w:rPr>
              <w:t>DOI</w:t>
            </w:r>
            <w:proofErr w:type="spellEnd"/>
            <w:r w:rsidRPr="00423B0E">
              <w:rPr>
                <w:rFonts w:ascii="PT Astra Serif" w:hAnsi="PT Astra Serif" w:cs="Times New Roman"/>
                <w:i/>
                <w:iCs/>
              </w:rPr>
              <w:t>: 10.17217/2079-0333-2019-50-109-117</w:t>
            </w:r>
          </w:p>
          <w:p w:rsidR="003A6B02" w:rsidRPr="00423B0E" w:rsidRDefault="003A6B02" w:rsidP="003A6B02">
            <w:pPr>
              <w:rPr>
                <w:rFonts w:ascii="PT Astra Serif" w:hAnsi="PT Astra Serif" w:cs="Times New Roman"/>
              </w:rPr>
            </w:pPr>
          </w:p>
        </w:tc>
      </w:tr>
      <w:tr w:rsidR="003A6B02" w:rsidRPr="00423B0E" w:rsidTr="003A6B02">
        <w:tc>
          <w:tcPr>
            <w:tcW w:w="9854" w:type="dxa"/>
          </w:tcPr>
          <w:p w:rsidR="003A6B02" w:rsidRPr="00423B0E" w:rsidRDefault="003A6B02" w:rsidP="003A6B02">
            <w:pPr>
              <w:rPr>
                <w:rFonts w:ascii="PT Astra Serif" w:hAnsi="PT Astra Serif" w:cs="Times New Roman"/>
                <w:shd w:val="clear" w:color="auto" w:fill="FFFFFF"/>
              </w:rPr>
            </w:pPr>
            <w:r w:rsidRPr="00423B0E">
              <w:rPr>
                <w:rFonts w:ascii="PT Astra Serif" w:hAnsi="PT Astra Serif" w:cs="Times New Roman"/>
                <w:shd w:val="clear" w:color="auto" w:fill="FFFFFF"/>
              </w:rPr>
              <w:t>УДК 556.555.8:591.524.11(470.56)</w:t>
            </w:r>
          </w:p>
          <w:p w:rsidR="003A6B02" w:rsidRPr="00423B0E" w:rsidRDefault="003A6B02" w:rsidP="003A6B02">
            <w:pPr>
              <w:jc w:val="center"/>
              <w:rPr>
                <w:rFonts w:ascii="PT Astra Serif" w:hAnsi="PT Astra Serif" w:cs="Times New Roman"/>
                <w:b/>
                <w:bCs/>
                <w:iCs/>
                <w:shd w:val="clear" w:color="auto" w:fill="FFFFFF"/>
              </w:rPr>
            </w:pPr>
          </w:p>
          <w:p w:rsidR="003A6B02" w:rsidRPr="00423B0E" w:rsidRDefault="003A6B02" w:rsidP="003A6B02">
            <w:pPr>
              <w:jc w:val="center"/>
              <w:rPr>
                <w:rFonts w:ascii="PT Astra Serif" w:hAnsi="PT Astra Serif" w:cs="Times New Roman"/>
                <w:b/>
                <w:bCs/>
                <w:iCs/>
                <w:shd w:val="clear" w:color="auto" w:fill="FFFFFF"/>
                <w:vertAlign w:val="superscript"/>
                <w:lang w:val="en-US"/>
              </w:rPr>
            </w:pPr>
            <w:proofErr w:type="spellStart"/>
            <w:r w:rsidRPr="00423B0E">
              <w:rPr>
                <w:rFonts w:ascii="PT Astra Serif" w:hAnsi="PT Astra Serif" w:cs="Times New Roman"/>
                <w:b/>
                <w:bCs/>
                <w:iCs/>
                <w:shd w:val="clear" w:color="auto" w:fill="FFFFFF"/>
                <w:lang w:val="en-US"/>
              </w:rPr>
              <w:t>A.A.</w:t>
            </w:r>
            <w:proofErr w:type="spellEnd"/>
            <w:r w:rsidRPr="00423B0E">
              <w:rPr>
                <w:rFonts w:ascii="PT Astra Serif" w:hAnsi="PT Astra Serif" w:cs="Times New Roman"/>
                <w:b/>
                <w:bCs/>
                <w:iCs/>
                <w:shd w:val="clear" w:color="auto" w:fill="FFFFFF"/>
                <w:lang w:val="en-US"/>
              </w:rPr>
              <w:t xml:space="preserve"> </w:t>
            </w:r>
            <w:proofErr w:type="spellStart"/>
            <w:r w:rsidRPr="00423B0E">
              <w:rPr>
                <w:rFonts w:ascii="PT Astra Serif" w:hAnsi="PT Astra Serif" w:cs="Times New Roman"/>
                <w:b/>
                <w:bCs/>
                <w:iCs/>
                <w:shd w:val="clear" w:color="auto" w:fill="FFFFFF"/>
                <w:lang w:val="en-US"/>
              </w:rPr>
              <w:t>Shayhutdinova</w:t>
            </w:r>
            <w:proofErr w:type="spellEnd"/>
          </w:p>
          <w:p w:rsidR="003A6B02" w:rsidRPr="00423B0E" w:rsidRDefault="003A6B02" w:rsidP="003A6B02">
            <w:pPr>
              <w:jc w:val="center"/>
              <w:rPr>
                <w:rFonts w:ascii="PT Astra Serif" w:hAnsi="PT Astra Serif" w:cs="Times New Roman"/>
                <w:b/>
              </w:rPr>
            </w:pPr>
          </w:p>
          <w:p w:rsidR="003A6B02" w:rsidRPr="00423B0E" w:rsidRDefault="003A6B02" w:rsidP="003A6B02">
            <w:pPr>
              <w:jc w:val="center"/>
              <w:rPr>
                <w:rFonts w:ascii="PT Astra Serif" w:hAnsi="PT Astra Serif" w:cs="Times New Roman"/>
                <w:b/>
              </w:rPr>
            </w:pPr>
            <w:r w:rsidRPr="00423B0E">
              <w:rPr>
                <w:rFonts w:ascii="PT Astra Serif" w:hAnsi="PT Astra Serif" w:cs="Times New Roman"/>
                <w:b/>
                <w:lang w:val="en-US"/>
              </w:rPr>
              <w:t xml:space="preserve">EVALUATION OF ECOLOGICAL STATE OF </w:t>
            </w:r>
            <w:proofErr w:type="spellStart"/>
            <w:r w:rsidRPr="00423B0E">
              <w:rPr>
                <w:rFonts w:ascii="PT Astra Serif" w:hAnsi="PT Astra Serif" w:cs="Times New Roman"/>
                <w:b/>
                <w:lang w:val="en-US"/>
              </w:rPr>
              <w:t>ZHETYKOL</w:t>
            </w:r>
            <w:proofErr w:type="spellEnd"/>
            <w:r w:rsidRPr="00423B0E">
              <w:rPr>
                <w:rFonts w:ascii="PT Astra Serif" w:hAnsi="PT Astra Serif" w:cs="Times New Roman"/>
                <w:b/>
                <w:lang w:val="en-US"/>
              </w:rPr>
              <w:t xml:space="preserve"> AND </w:t>
            </w:r>
            <w:proofErr w:type="spellStart"/>
            <w:r w:rsidRPr="00423B0E">
              <w:rPr>
                <w:rFonts w:ascii="PT Astra Serif" w:hAnsi="PT Astra Serif" w:cs="Times New Roman"/>
                <w:b/>
                <w:lang w:val="en-US"/>
              </w:rPr>
              <w:t>OBALYKOL</w:t>
            </w:r>
            <w:proofErr w:type="spellEnd"/>
            <w:r w:rsidRPr="00423B0E">
              <w:rPr>
                <w:rFonts w:ascii="PT Astra Serif" w:hAnsi="PT Astra Serif" w:cs="Times New Roman"/>
                <w:b/>
                <w:lang w:val="en-US"/>
              </w:rPr>
              <w:t xml:space="preserve"> LAKES </w:t>
            </w:r>
            <w:r w:rsidRPr="00423B0E">
              <w:rPr>
                <w:rFonts w:ascii="PT Astra Serif" w:hAnsi="PT Astra Serif" w:cs="Times New Roman"/>
                <w:b/>
                <w:lang w:val="en-US"/>
              </w:rPr>
              <w:br/>
              <w:t>OF REGIONAL BIOLOGICAL RESERVE “</w:t>
            </w:r>
            <w:proofErr w:type="spellStart"/>
            <w:r w:rsidRPr="00423B0E">
              <w:rPr>
                <w:rFonts w:ascii="PT Astra Serif" w:hAnsi="PT Astra Serif" w:cs="Times New Roman"/>
                <w:b/>
                <w:lang w:val="en-US"/>
              </w:rPr>
              <w:t>SVETLINSKAYA</w:t>
            </w:r>
            <w:proofErr w:type="spellEnd"/>
            <w:r w:rsidRPr="00423B0E">
              <w:rPr>
                <w:rFonts w:ascii="PT Astra Serif" w:hAnsi="PT Astra Serif" w:cs="Times New Roman"/>
                <w:b/>
                <w:lang w:val="en-US"/>
              </w:rPr>
              <w:t xml:space="preserve">” ON STRUCTURAL </w:t>
            </w:r>
            <w:r w:rsidRPr="00423B0E">
              <w:rPr>
                <w:rFonts w:ascii="PT Astra Serif" w:hAnsi="PT Astra Serif" w:cs="Times New Roman"/>
                <w:b/>
                <w:lang w:val="en-US"/>
              </w:rPr>
              <w:br/>
              <w:t xml:space="preserve">AND FUNCTIONAL INDEXES OF </w:t>
            </w:r>
            <w:proofErr w:type="spellStart"/>
            <w:r w:rsidRPr="00423B0E">
              <w:rPr>
                <w:rFonts w:ascii="PT Astra Serif" w:hAnsi="PT Astra Serif" w:cs="Times New Roman"/>
                <w:b/>
                <w:lang w:val="en-US"/>
              </w:rPr>
              <w:t>MACROZOOBENTHOS</w:t>
            </w:r>
            <w:proofErr w:type="spellEnd"/>
          </w:p>
          <w:p w:rsidR="003A6B02" w:rsidRPr="00423B0E" w:rsidRDefault="003A6B02" w:rsidP="003A6B02">
            <w:pPr>
              <w:jc w:val="center"/>
              <w:rPr>
                <w:rFonts w:ascii="PT Astra Serif" w:hAnsi="PT Astra Serif" w:cs="Times New Roman"/>
                <w:b/>
                <w:shd w:val="clear" w:color="auto" w:fill="FFFFFF"/>
              </w:rPr>
            </w:pPr>
          </w:p>
          <w:p w:rsidR="003A6B02" w:rsidRPr="00423B0E" w:rsidRDefault="003A6B02" w:rsidP="003A6B02">
            <w:pPr>
              <w:ind w:firstLine="397"/>
              <w:jc w:val="both"/>
              <w:rPr>
                <w:rFonts w:ascii="PT Astra Serif" w:hAnsi="PT Astra Serif" w:cs="Times New Roman"/>
                <w:lang w:val="en-US"/>
              </w:rPr>
            </w:pPr>
            <w:r w:rsidRPr="00423B0E">
              <w:rPr>
                <w:rFonts w:ascii="PT Astra Serif" w:hAnsi="PT Astra Serif" w:cs="Times New Roman"/>
                <w:lang w:val="en-US"/>
              </w:rPr>
              <w:t xml:space="preserve">Data of studying </w:t>
            </w:r>
            <w:proofErr w:type="spellStart"/>
            <w:r w:rsidRPr="00423B0E">
              <w:rPr>
                <w:rFonts w:ascii="PT Astra Serif" w:hAnsi="PT Astra Serif" w:cs="Times New Roman"/>
                <w:lang w:val="en-US"/>
              </w:rPr>
              <w:t>macrozoobenthos</w:t>
            </w:r>
            <w:proofErr w:type="spellEnd"/>
            <w:r w:rsidRPr="00423B0E">
              <w:rPr>
                <w:rFonts w:ascii="PT Astra Serif" w:hAnsi="PT Astra Serif" w:cs="Times New Roman"/>
                <w:lang w:val="en-US"/>
              </w:rPr>
              <w:t xml:space="preserve"> of reservoirs of regional biological reserve “</w:t>
            </w:r>
            <w:proofErr w:type="spellStart"/>
            <w:r w:rsidRPr="00423B0E">
              <w:rPr>
                <w:rFonts w:ascii="PT Astra Serif" w:hAnsi="PT Astra Serif" w:cs="Times New Roman"/>
                <w:lang w:val="en-US"/>
              </w:rPr>
              <w:t>Svetlinsky</w:t>
            </w:r>
            <w:proofErr w:type="spellEnd"/>
            <w:r w:rsidRPr="00423B0E">
              <w:rPr>
                <w:rFonts w:ascii="PT Astra Serif" w:hAnsi="PT Astra Serif" w:cs="Times New Roman"/>
                <w:lang w:val="en-US"/>
              </w:rPr>
              <w:t>” (</w:t>
            </w:r>
            <w:proofErr w:type="spellStart"/>
            <w:r w:rsidRPr="00423B0E">
              <w:rPr>
                <w:rFonts w:ascii="PT Astra Serif" w:hAnsi="PT Astra Serif" w:cs="Times New Roman"/>
                <w:lang w:val="en-US"/>
              </w:rPr>
              <w:t>Svetlinsky</w:t>
            </w:r>
            <w:proofErr w:type="spellEnd"/>
            <w:r w:rsidRPr="00423B0E">
              <w:rPr>
                <w:rFonts w:ascii="PT Astra Serif" w:hAnsi="PT Astra Serif" w:cs="Times New Roman"/>
                <w:lang w:val="en-US"/>
              </w:rPr>
              <w:t xml:space="preserve"> district, </w:t>
            </w:r>
            <w:proofErr w:type="spellStart"/>
            <w:r w:rsidRPr="00423B0E">
              <w:rPr>
                <w:rFonts w:ascii="PT Astra Serif" w:hAnsi="PT Astra Serif" w:cs="Times New Roman"/>
                <w:lang w:val="en-US"/>
              </w:rPr>
              <w:t>Orenburgskaya</w:t>
            </w:r>
            <w:proofErr w:type="spellEnd"/>
            <w:r w:rsidRPr="00423B0E">
              <w:rPr>
                <w:rFonts w:ascii="PT Astra Serif" w:hAnsi="PT Astra Serif" w:cs="Times New Roman"/>
                <w:lang w:val="en-US"/>
              </w:rPr>
              <w:t xml:space="preserve"> oblast) on </w:t>
            </w:r>
            <w:proofErr w:type="spellStart"/>
            <w:r w:rsidRPr="00423B0E">
              <w:rPr>
                <w:rFonts w:ascii="PT Astra Serif" w:hAnsi="PT Astra Serif" w:cs="Times New Roman"/>
                <w:lang w:val="en-US"/>
              </w:rPr>
              <w:t>hydrobiological</w:t>
            </w:r>
            <w:proofErr w:type="spellEnd"/>
            <w:r w:rsidRPr="00423B0E">
              <w:rPr>
                <w:rFonts w:ascii="PT Astra Serif" w:hAnsi="PT Astra Serif" w:cs="Times New Roman"/>
                <w:lang w:val="en-US"/>
              </w:rPr>
              <w:t xml:space="preserve"> indicators are discussed. By spring 2019, the water level in </w:t>
            </w:r>
            <w:proofErr w:type="spellStart"/>
            <w:r w:rsidRPr="00423B0E">
              <w:rPr>
                <w:rFonts w:ascii="PT Astra Serif" w:hAnsi="PT Astra Serif" w:cs="Times New Roman"/>
                <w:lang w:val="en-US"/>
              </w:rPr>
              <w:t>Zhetykol</w:t>
            </w:r>
            <w:proofErr w:type="spellEnd"/>
            <w:r w:rsidRPr="00423B0E">
              <w:rPr>
                <w:rFonts w:ascii="PT Astra Serif" w:hAnsi="PT Astra Serif" w:cs="Times New Roman"/>
                <w:lang w:val="en-US"/>
              </w:rPr>
              <w:t xml:space="preserve"> and </w:t>
            </w:r>
            <w:proofErr w:type="spellStart"/>
            <w:r w:rsidRPr="00423B0E">
              <w:rPr>
                <w:rFonts w:ascii="PT Astra Serif" w:hAnsi="PT Astra Serif" w:cs="Times New Roman"/>
                <w:lang w:val="en-US"/>
              </w:rPr>
              <w:t>Obalykol</w:t>
            </w:r>
            <w:proofErr w:type="spellEnd"/>
            <w:r w:rsidRPr="00423B0E">
              <w:rPr>
                <w:rFonts w:ascii="PT Astra Serif" w:hAnsi="PT Astra Serif" w:cs="Times New Roman"/>
                <w:lang w:val="en-US"/>
              </w:rPr>
              <w:t xml:space="preserve"> was close to the minimum marks; </w:t>
            </w:r>
            <w:proofErr w:type="spellStart"/>
            <w:r w:rsidRPr="00423B0E">
              <w:rPr>
                <w:rFonts w:ascii="PT Astra Serif" w:hAnsi="PT Astra Serif" w:cs="Times New Roman"/>
                <w:lang w:val="en-US"/>
              </w:rPr>
              <w:t>Davlencol</w:t>
            </w:r>
            <w:proofErr w:type="spellEnd"/>
            <w:r w:rsidRPr="00423B0E">
              <w:rPr>
                <w:rFonts w:ascii="PT Astra Serif" w:hAnsi="PT Astra Serif" w:cs="Times New Roman"/>
                <w:lang w:val="en-US"/>
              </w:rPr>
              <w:t xml:space="preserve">, Small </w:t>
            </w:r>
            <w:proofErr w:type="spellStart"/>
            <w:r w:rsidRPr="00423B0E">
              <w:rPr>
                <w:rFonts w:ascii="PT Astra Serif" w:hAnsi="PT Astra Serif" w:cs="Times New Roman"/>
                <w:lang w:val="en-US"/>
              </w:rPr>
              <w:t>Obalykol</w:t>
            </w:r>
            <w:proofErr w:type="spellEnd"/>
            <w:r w:rsidRPr="00423B0E">
              <w:rPr>
                <w:rFonts w:ascii="PT Astra Serif" w:hAnsi="PT Astra Serif" w:cs="Times New Roman"/>
                <w:lang w:val="en-US"/>
              </w:rPr>
              <w:t xml:space="preserve">, </w:t>
            </w:r>
            <w:proofErr w:type="spellStart"/>
            <w:r w:rsidRPr="00423B0E">
              <w:rPr>
                <w:rFonts w:ascii="PT Astra Serif" w:hAnsi="PT Astra Serif" w:cs="Times New Roman"/>
                <w:lang w:val="en-US"/>
              </w:rPr>
              <w:t>Caracol</w:t>
            </w:r>
            <w:proofErr w:type="spellEnd"/>
            <w:r w:rsidRPr="00423B0E">
              <w:rPr>
                <w:rFonts w:ascii="PT Astra Serif" w:hAnsi="PT Astra Serif" w:cs="Times New Roman"/>
                <w:lang w:val="en-US"/>
              </w:rPr>
              <w:t xml:space="preserve"> Lakes completely dried up. Decomposition products of </w:t>
            </w:r>
            <w:proofErr w:type="spellStart"/>
            <w:r w:rsidRPr="00423B0E">
              <w:rPr>
                <w:rFonts w:ascii="PT Astra Serif" w:hAnsi="PT Astra Serif" w:cs="Times New Roman"/>
                <w:lang w:val="en-US"/>
              </w:rPr>
              <w:t>macrophytes</w:t>
            </w:r>
            <w:proofErr w:type="spellEnd"/>
            <w:r w:rsidRPr="00423B0E">
              <w:rPr>
                <w:rFonts w:ascii="PT Astra Serif" w:hAnsi="PT Astra Serif" w:cs="Times New Roman"/>
                <w:lang w:val="en-US"/>
              </w:rPr>
              <w:t xml:space="preserve"> (sulfate-anion, ammonium ion, phenol) and critically low concentration of dissolved oxygen (below 30% of saturation) were observed in the waters of </w:t>
            </w:r>
            <w:proofErr w:type="spellStart"/>
            <w:r w:rsidRPr="00423B0E">
              <w:rPr>
                <w:rFonts w:ascii="PT Astra Serif" w:hAnsi="PT Astra Serif" w:cs="Times New Roman"/>
                <w:lang w:val="en-US"/>
              </w:rPr>
              <w:t>Zhetykol</w:t>
            </w:r>
            <w:proofErr w:type="spellEnd"/>
            <w:r w:rsidRPr="00423B0E">
              <w:rPr>
                <w:rFonts w:ascii="PT Astra Serif" w:hAnsi="PT Astra Serif" w:cs="Times New Roman"/>
                <w:lang w:val="en-US"/>
              </w:rPr>
              <w:t xml:space="preserve"> and </w:t>
            </w:r>
            <w:proofErr w:type="spellStart"/>
            <w:r w:rsidRPr="00423B0E">
              <w:rPr>
                <w:rFonts w:ascii="PT Astra Serif" w:hAnsi="PT Astra Serif" w:cs="Times New Roman"/>
                <w:lang w:val="en-US"/>
              </w:rPr>
              <w:t>Obalykol</w:t>
            </w:r>
            <w:proofErr w:type="spellEnd"/>
            <w:r w:rsidRPr="00423B0E">
              <w:rPr>
                <w:rFonts w:ascii="PT Astra Serif" w:hAnsi="PT Astra Serif" w:cs="Times New Roman"/>
                <w:lang w:val="en-US"/>
              </w:rPr>
              <w:t xml:space="preserve"> Lakes. The fauna of lakes </w:t>
            </w:r>
            <w:proofErr w:type="spellStart"/>
            <w:r w:rsidRPr="00423B0E">
              <w:rPr>
                <w:rFonts w:ascii="PT Astra Serif" w:hAnsi="PT Astra Serif" w:cs="Times New Roman"/>
                <w:lang w:val="en-US"/>
              </w:rPr>
              <w:t>macrozoobenthos</w:t>
            </w:r>
            <w:proofErr w:type="spellEnd"/>
            <w:r w:rsidRPr="00423B0E">
              <w:rPr>
                <w:rFonts w:ascii="PT Astra Serif" w:hAnsi="PT Astra Serif" w:cs="Times New Roman"/>
                <w:lang w:val="en-US"/>
              </w:rPr>
              <w:t xml:space="preserve"> is represented by five species belonging to five genera and two families of the order </w:t>
            </w:r>
            <w:proofErr w:type="spellStart"/>
            <w:r w:rsidRPr="00423B0E">
              <w:rPr>
                <w:rFonts w:ascii="PT Astra Serif" w:hAnsi="PT Astra Serif" w:cs="Times New Roman"/>
                <w:lang w:val="en-US"/>
              </w:rPr>
              <w:t>Diptera</w:t>
            </w:r>
            <w:proofErr w:type="spellEnd"/>
            <w:r w:rsidRPr="00423B0E">
              <w:rPr>
                <w:rFonts w:ascii="PT Astra Serif" w:hAnsi="PT Astra Serif" w:cs="Times New Roman"/>
                <w:lang w:val="en-US"/>
              </w:rPr>
              <w:t>. The reason for such low biodiversity is an acute shor</w:t>
            </w:r>
            <w:r w:rsidRPr="00423B0E">
              <w:rPr>
                <w:rFonts w:ascii="PT Astra Serif" w:hAnsi="PT Astra Serif" w:cs="Times New Roman"/>
                <w:lang w:val="en-US"/>
              </w:rPr>
              <w:t>t</w:t>
            </w:r>
            <w:r w:rsidRPr="00423B0E">
              <w:rPr>
                <w:rFonts w:ascii="PT Astra Serif" w:hAnsi="PT Astra Serif" w:cs="Times New Roman"/>
                <w:lang w:val="en-US"/>
              </w:rPr>
              <w:t xml:space="preserve">age of oxygen, which oppresses the </w:t>
            </w:r>
            <w:proofErr w:type="spellStart"/>
            <w:r w:rsidRPr="00423B0E">
              <w:rPr>
                <w:rFonts w:ascii="PT Astra Serif" w:hAnsi="PT Astra Serif" w:cs="Times New Roman"/>
                <w:lang w:val="en-US"/>
              </w:rPr>
              <w:t>oxyphilic</w:t>
            </w:r>
            <w:proofErr w:type="spellEnd"/>
            <w:r w:rsidRPr="00423B0E">
              <w:rPr>
                <w:rFonts w:ascii="PT Astra Serif" w:hAnsi="PT Astra Serif" w:cs="Times New Roman"/>
                <w:lang w:val="en-US"/>
              </w:rPr>
              <w:t xml:space="preserve"> representatives of </w:t>
            </w:r>
            <w:proofErr w:type="spellStart"/>
            <w:r w:rsidRPr="00423B0E">
              <w:rPr>
                <w:rFonts w:ascii="PT Astra Serif" w:hAnsi="PT Astra Serif" w:cs="Times New Roman"/>
                <w:lang w:val="en-US"/>
              </w:rPr>
              <w:t>macrozoobenthos</w:t>
            </w:r>
            <w:proofErr w:type="spellEnd"/>
            <w:r w:rsidRPr="00423B0E">
              <w:rPr>
                <w:rFonts w:ascii="PT Astra Serif" w:hAnsi="PT Astra Serif" w:cs="Times New Roman"/>
                <w:lang w:val="en-US"/>
              </w:rPr>
              <w:t xml:space="preserve">. The conducted studies show that </w:t>
            </w:r>
            <w:proofErr w:type="spellStart"/>
            <w:r w:rsidRPr="00423B0E">
              <w:rPr>
                <w:rFonts w:ascii="PT Astra Serif" w:hAnsi="PT Astra Serif" w:cs="Times New Roman"/>
                <w:lang w:val="en-US"/>
              </w:rPr>
              <w:t>euryoxide</w:t>
            </w:r>
            <w:proofErr w:type="spellEnd"/>
            <w:r w:rsidRPr="00423B0E">
              <w:rPr>
                <w:rFonts w:ascii="PT Astra Serif" w:hAnsi="PT Astra Serif" w:cs="Times New Roman"/>
                <w:lang w:val="en-US"/>
              </w:rPr>
              <w:t xml:space="preserve"> forms of </w:t>
            </w:r>
            <w:proofErr w:type="spellStart"/>
            <w:r w:rsidRPr="00423B0E">
              <w:rPr>
                <w:rFonts w:ascii="PT Astra Serif" w:hAnsi="PT Astra Serif" w:cs="Times New Roman"/>
                <w:lang w:val="en-US"/>
              </w:rPr>
              <w:t>chironomids</w:t>
            </w:r>
            <w:proofErr w:type="spellEnd"/>
            <w:r w:rsidRPr="00423B0E">
              <w:rPr>
                <w:rFonts w:ascii="PT Astra Serif" w:hAnsi="PT Astra Serif" w:cs="Times New Roman"/>
                <w:lang w:val="en-US"/>
              </w:rPr>
              <w:t xml:space="preserve"> such as larvae of </w:t>
            </w:r>
            <w:proofErr w:type="spellStart"/>
            <w:r w:rsidRPr="00423B0E">
              <w:rPr>
                <w:rFonts w:ascii="PT Astra Serif" w:hAnsi="PT Astra Serif" w:cs="Times New Roman"/>
                <w:i/>
                <w:lang w:val="en-US"/>
              </w:rPr>
              <w:t>Chironomus</w:t>
            </w:r>
            <w:proofErr w:type="spellEnd"/>
            <w:r w:rsidRPr="00423B0E">
              <w:rPr>
                <w:rFonts w:ascii="PT Astra Serif" w:hAnsi="PT Astra Serif" w:cs="Times New Roman"/>
                <w:i/>
                <w:lang w:val="en-US"/>
              </w:rPr>
              <w:t xml:space="preserve"> </w:t>
            </w:r>
            <w:proofErr w:type="spellStart"/>
            <w:r w:rsidRPr="00423B0E">
              <w:rPr>
                <w:rFonts w:ascii="PT Astra Serif" w:hAnsi="PT Astra Serif" w:cs="Times New Roman"/>
                <w:i/>
                <w:lang w:val="en-US"/>
              </w:rPr>
              <w:t>riparius</w:t>
            </w:r>
            <w:proofErr w:type="spellEnd"/>
            <w:r w:rsidRPr="00423B0E">
              <w:rPr>
                <w:rFonts w:ascii="PT Astra Serif" w:hAnsi="PT Astra Serif" w:cs="Times New Roman"/>
                <w:lang w:val="en-US"/>
              </w:rPr>
              <w:t xml:space="preserve"> and </w:t>
            </w:r>
            <w:proofErr w:type="spellStart"/>
            <w:r w:rsidRPr="00423B0E">
              <w:rPr>
                <w:rFonts w:ascii="PT Astra Serif" w:hAnsi="PT Astra Serif" w:cs="Times New Roman"/>
                <w:i/>
                <w:lang w:val="en-US"/>
              </w:rPr>
              <w:t>Chironomus</w:t>
            </w:r>
            <w:proofErr w:type="spellEnd"/>
            <w:r w:rsidRPr="00423B0E">
              <w:rPr>
                <w:rFonts w:ascii="PT Astra Serif" w:hAnsi="PT Astra Serif" w:cs="Times New Roman"/>
                <w:i/>
                <w:lang w:val="en-US"/>
              </w:rPr>
              <w:t xml:space="preserve"> </w:t>
            </w:r>
            <w:proofErr w:type="spellStart"/>
            <w:r w:rsidRPr="00423B0E">
              <w:rPr>
                <w:rFonts w:ascii="PT Astra Serif" w:hAnsi="PT Astra Serif" w:cs="Times New Roman"/>
                <w:i/>
                <w:lang w:val="en-US"/>
              </w:rPr>
              <w:t>plumosus</w:t>
            </w:r>
            <w:proofErr w:type="spellEnd"/>
            <w:r w:rsidRPr="00423B0E">
              <w:rPr>
                <w:rFonts w:ascii="PT Astra Serif" w:hAnsi="PT Astra Serif" w:cs="Times New Roman"/>
                <w:lang w:val="en-US"/>
              </w:rPr>
              <w:t xml:space="preserve"> dominate in these lakes. Their number can reach 54</w:t>
            </w:r>
            <w:proofErr w:type="gramStart"/>
            <w:r w:rsidRPr="00423B0E">
              <w:rPr>
                <w:rFonts w:ascii="PT Astra Serif" w:hAnsi="PT Astra Serif" w:cs="Times New Roman"/>
                <w:lang w:val="en-US"/>
              </w:rPr>
              <w:t>,2</w:t>
            </w:r>
            <w:proofErr w:type="gramEnd"/>
            <w:r w:rsidRPr="00423B0E">
              <w:rPr>
                <w:rFonts w:ascii="PT Astra Serif" w:hAnsi="PT Astra Serif" w:cs="Times New Roman"/>
                <w:lang w:val="en-US"/>
              </w:rPr>
              <w:t xml:space="preserve"> and 81,1%, and biomass is 55,7 and 80,0%, respectiv</w:t>
            </w:r>
            <w:r w:rsidRPr="00423B0E">
              <w:rPr>
                <w:rFonts w:ascii="PT Astra Serif" w:hAnsi="PT Astra Serif" w:cs="Times New Roman"/>
                <w:lang w:val="en-US"/>
              </w:rPr>
              <w:t>e</w:t>
            </w:r>
            <w:r w:rsidRPr="00423B0E">
              <w:rPr>
                <w:rFonts w:ascii="PT Astra Serif" w:hAnsi="PT Astra Serif" w:cs="Times New Roman"/>
                <w:lang w:val="en-US"/>
              </w:rPr>
              <w:t>ly. Both species are able to inhabit all studied water bodies, including highly polluted ones with a low co</w:t>
            </w:r>
            <w:r w:rsidRPr="00423B0E">
              <w:rPr>
                <w:rFonts w:ascii="PT Astra Serif" w:hAnsi="PT Astra Serif" w:cs="Times New Roman"/>
                <w:lang w:val="en-US"/>
              </w:rPr>
              <w:t>n</w:t>
            </w:r>
            <w:r w:rsidRPr="00423B0E">
              <w:rPr>
                <w:rFonts w:ascii="PT Astra Serif" w:hAnsi="PT Astra Serif" w:cs="Times New Roman"/>
                <w:lang w:val="en-US"/>
              </w:rPr>
              <w:t xml:space="preserve">tent of dissolved oxygen in the water. According to the results of water quality assessment with the help of </w:t>
            </w:r>
            <w:proofErr w:type="spellStart"/>
            <w:r w:rsidRPr="00423B0E">
              <w:rPr>
                <w:rFonts w:ascii="PT Astra Serif" w:hAnsi="PT Astra Serif" w:cs="Times New Roman"/>
                <w:lang w:val="en-US"/>
              </w:rPr>
              <w:t>Woodiwiss</w:t>
            </w:r>
            <w:proofErr w:type="spellEnd"/>
            <w:r w:rsidRPr="00423B0E">
              <w:rPr>
                <w:rFonts w:ascii="PT Astra Serif" w:hAnsi="PT Astra Serif" w:cs="Times New Roman"/>
                <w:lang w:val="en-US"/>
              </w:rPr>
              <w:t xml:space="preserve"> and Mayer biotic indices, the water in </w:t>
            </w:r>
            <w:proofErr w:type="spellStart"/>
            <w:r w:rsidRPr="00423B0E">
              <w:rPr>
                <w:rFonts w:ascii="PT Astra Serif" w:hAnsi="PT Astra Serif" w:cs="Times New Roman"/>
                <w:lang w:val="en-US"/>
              </w:rPr>
              <w:t>Zhetykol</w:t>
            </w:r>
            <w:proofErr w:type="spellEnd"/>
            <w:r w:rsidRPr="00423B0E">
              <w:rPr>
                <w:rFonts w:ascii="PT Astra Serif" w:hAnsi="PT Astra Serif" w:cs="Times New Roman"/>
                <w:lang w:val="en-US"/>
              </w:rPr>
              <w:t xml:space="preserve"> and </w:t>
            </w:r>
            <w:proofErr w:type="spellStart"/>
            <w:r w:rsidRPr="00423B0E">
              <w:rPr>
                <w:rFonts w:ascii="PT Astra Serif" w:hAnsi="PT Astra Serif" w:cs="Times New Roman"/>
                <w:lang w:val="en-US"/>
              </w:rPr>
              <w:t>Obalykol</w:t>
            </w:r>
            <w:proofErr w:type="spellEnd"/>
            <w:r w:rsidRPr="00423B0E">
              <w:rPr>
                <w:rFonts w:ascii="PT Astra Serif" w:hAnsi="PT Astra Serif" w:cs="Times New Roman"/>
                <w:lang w:val="en-US"/>
              </w:rPr>
              <w:t xml:space="preserve"> Lakes is characterized as highly polluted.</w:t>
            </w:r>
          </w:p>
          <w:p w:rsidR="003A6B02" w:rsidRPr="00423B0E" w:rsidRDefault="003A6B02" w:rsidP="003A6B02">
            <w:pPr>
              <w:ind w:firstLine="397"/>
              <w:rPr>
                <w:rFonts w:ascii="PT Astra Serif" w:hAnsi="PT Astra Serif" w:cs="Times New Roman"/>
                <w:b/>
                <w:bCs/>
                <w:iCs/>
                <w:shd w:val="clear" w:color="auto" w:fill="FFFFFF"/>
              </w:rPr>
            </w:pPr>
          </w:p>
          <w:p w:rsidR="003A6B02" w:rsidRPr="00423B0E" w:rsidRDefault="003A6B02" w:rsidP="003A6B02">
            <w:pPr>
              <w:ind w:firstLine="397"/>
              <w:jc w:val="both"/>
              <w:rPr>
                <w:rFonts w:ascii="PT Astra Serif" w:hAnsi="PT Astra Serif" w:cs="Times New Roman"/>
                <w:lang w:val="en-US"/>
              </w:rPr>
            </w:pPr>
            <w:r w:rsidRPr="00423B0E">
              <w:rPr>
                <w:rFonts w:ascii="PT Astra Serif" w:hAnsi="PT Astra Serif" w:cs="Times New Roman"/>
                <w:b/>
                <w:bCs/>
                <w:iCs/>
                <w:shd w:val="clear" w:color="auto" w:fill="FFFFFF"/>
                <w:lang w:val="en-US"/>
              </w:rPr>
              <w:t xml:space="preserve">Key words: </w:t>
            </w:r>
            <w:proofErr w:type="spellStart"/>
            <w:r w:rsidRPr="00423B0E">
              <w:rPr>
                <w:rFonts w:ascii="PT Astra Serif" w:hAnsi="PT Astra Serif" w:cs="Times New Roman"/>
                <w:lang w:val="en-US"/>
              </w:rPr>
              <w:t>macrozoobenthos</w:t>
            </w:r>
            <w:proofErr w:type="spellEnd"/>
            <w:r w:rsidRPr="00423B0E">
              <w:rPr>
                <w:rFonts w:ascii="PT Astra Serif" w:hAnsi="PT Astra Serif" w:cs="Times New Roman"/>
                <w:lang w:val="en-US"/>
              </w:rPr>
              <w:t xml:space="preserve">, biodiversity, </w:t>
            </w:r>
            <w:proofErr w:type="spellStart"/>
            <w:r w:rsidRPr="00423B0E">
              <w:rPr>
                <w:rFonts w:ascii="PT Astra Serif" w:hAnsi="PT Astra Serif" w:cs="Times New Roman"/>
                <w:i/>
                <w:lang w:val="en-US"/>
              </w:rPr>
              <w:t>Chironomus</w:t>
            </w:r>
            <w:proofErr w:type="spellEnd"/>
            <w:r w:rsidRPr="00423B0E">
              <w:rPr>
                <w:rFonts w:ascii="PT Astra Serif" w:hAnsi="PT Astra Serif" w:cs="Times New Roman"/>
                <w:i/>
                <w:lang w:val="en-US"/>
              </w:rPr>
              <w:t xml:space="preserve"> </w:t>
            </w:r>
            <w:proofErr w:type="spellStart"/>
            <w:r w:rsidRPr="00423B0E">
              <w:rPr>
                <w:rFonts w:ascii="PT Astra Serif" w:hAnsi="PT Astra Serif" w:cs="Times New Roman"/>
                <w:i/>
                <w:lang w:val="en-US"/>
              </w:rPr>
              <w:t>riparius</w:t>
            </w:r>
            <w:proofErr w:type="spellEnd"/>
            <w:r w:rsidRPr="00423B0E">
              <w:rPr>
                <w:rFonts w:ascii="PT Astra Serif" w:hAnsi="PT Astra Serif" w:cs="Times New Roman"/>
                <w:lang w:val="en-US"/>
              </w:rPr>
              <w:t xml:space="preserve">, </w:t>
            </w:r>
            <w:proofErr w:type="spellStart"/>
            <w:r w:rsidRPr="00423B0E">
              <w:rPr>
                <w:rFonts w:ascii="PT Astra Serif" w:hAnsi="PT Astra Serif" w:cs="Times New Roman"/>
                <w:i/>
                <w:iCs/>
                <w:lang w:val="en-US"/>
              </w:rPr>
              <w:t>Chironomus</w:t>
            </w:r>
            <w:proofErr w:type="spellEnd"/>
            <w:r w:rsidRPr="00423B0E">
              <w:rPr>
                <w:rFonts w:ascii="PT Astra Serif" w:hAnsi="PT Astra Serif" w:cs="Times New Roman"/>
                <w:i/>
                <w:iCs/>
                <w:lang w:val="en-US"/>
              </w:rPr>
              <w:t xml:space="preserve"> </w:t>
            </w:r>
            <w:proofErr w:type="spellStart"/>
            <w:r w:rsidRPr="00423B0E">
              <w:rPr>
                <w:rFonts w:ascii="PT Astra Serif" w:hAnsi="PT Astra Serif" w:cs="Times New Roman"/>
                <w:i/>
                <w:iCs/>
                <w:lang w:val="en-US"/>
              </w:rPr>
              <w:t>plumosus</w:t>
            </w:r>
            <w:proofErr w:type="spellEnd"/>
            <w:proofErr w:type="gramStart"/>
            <w:r w:rsidRPr="00423B0E">
              <w:rPr>
                <w:rFonts w:ascii="PT Astra Serif" w:hAnsi="PT Astra Serif" w:cs="Times New Roman"/>
                <w:i/>
                <w:iCs/>
                <w:lang w:val="en-US"/>
              </w:rPr>
              <w:t xml:space="preserve">, </w:t>
            </w:r>
            <w:r w:rsidRPr="00423B0E">
              <w:rPr>
                <w:rFonts w:ascii="PT Astra Serif" w:hAnsi="PT Astra Serif" w:cs="Times New Roman"/>
                <w:lang w:val="en-US"/>
              </w:rPr>
              <w:t xml:space="preserve"> </w:t>
            </w:r>
            <w:proofErr w:type="spellStart"/>
            <w:r w:rsidRPr="00423B0E">
              <w:rPr>
                <w:rFonts w:ascii="PT Astra Serif" w:hAnsi="PT Astra Serif" w:cs="Times New Roman"/>
                <w:lang w:val="en-US"/>
              </w:rPr>
              <w:t>eutrophic</w:t>
            </w:r>
            <w:r w:rsidRPr="00423B0E">
              <w:rPr>
                <w:rFonts w:ascii="PT Astra Serif" w:hAnsi="PT Astra Serif" w:cs="Times New Roman"/>
                <w:lang w:val="en-US"/>
              </w:rPr>
              <w:t>a</w:t>
            </w:r>
            <w:r w:rsidRPr="00423B0E">
              <w:rPr>
                <w:rFonts w:ascii="PT Astra Serif" w:hAnsi="PT Astra Serif" w:cs="Times New Roman"/>
                <w:lang w:val="en-US"/>
              </w:rPr>
              <w:lastRenderedPageBreak/>
              <w:t>tion</w:t>
            </w:r>
            <w:proofErr w:type="spellEnd"/>
            <w:proofErr w:type="gramEnd"/>
            <w:r w:rsidRPr="00423B0E">
              <w:rPr>
                <w:rFonts w:ascii="PT Astra Serif" w:hAnsi="PT Astra Serif" w:cs="Times New Roman"/>
                <w:lang w:val="en-US"/>
              </w:rPr>
              <w:t xml:space="preserve">, </w:t>
            </w:r>
            <w:proofErr w:type="spellStart"/>
            <w:r w:rsidRPr="00423B0E">
              <w:rPr>
                <w:rFonts w:ascii="PT Astra Serif" w:hAnsi="PT Astra Serif" w:cs="Times New Roman"/>
                <w:lang w:val="en-US"/>
              </w:rPr>
              <w:t>Zhetykol</w:t>
            </w:r>
            <w:proofErr w:type="spellEnd"/>
            <w:r w:rsidRPr="00423B0E">
              <w:rPr>
                <w:rFonts w:ascii="PT Astra Serif" w:hAnsi="PT Astra Serif" w:cs="Times New Roman"/>
                <w:lang w:val="en-US"/>
              </w:rPr>
              <w:t xml:space="preserve"> Lake, </w:t>
            </w:r>
            <w:proofErr w:type="spellStart"/>
            <w:r w:rsidRPr="00423B0E">
              <w:rPr>
                <w:rFonts w:ascii="PT Astra Serif" w:hAnsi="PT Astra Serif" w:cs="Times New Roman"/>
                <w:lang w:val="en-US"/>
              </w:rPr>
              <w:t>Obalykol</w:t>
            </w:r>
            <w:proofErr w:type="spellEnd"/>
            <w:r w:rsidRPr="00423B0E">
              <w:rPr>
                <w:rFonts w:ascii="PT Astra Serif" w:hAnsi="PT Astra Serif" w:cs="Times New Roman"/>
                <w:lang w:val="en-US"/>
              </w:rPr>
              <w:t xml:space="preserve"> Lake, protected area.</w:t>
            </w:r>
          </w:p>
          <w:p w:rsidR="003A6B02" w:rsidRPr="00423B0E" w:rsidRDefault="003A6B02" w:rsidP="003A6B02">
            <w:pPr>
              <w:ind w:firstLine="397"/>
              <w:jc w:val="right"/>
              <w:rPr>
                <w:rFonts w:ascii="PT Astra Serif" w:hAnsi="PT Astra Serif" w:cs="Times New Roman"/>
                <w:i/>
                <w:iCs/>
              </w:rPr>
            </w:pPr>
          </w:p>
          <w:p w:rsidR="003A6B02" w:rsidRPr="00423B0E" w:rsidRDefault="003A6B02" w:rsidP="003A6B02">
            <w:pPr>
              <w:ind w:firstLine="397"/>
              <w:jc w:val="right"/>
              <w:rPr>
                <w:rFonts w:ascii="PT Astra Serif" w:hAnsi="PT Astra Serif" w:cs="Times New Roman"/>
                <w:b/>
                <w:bCs/>
                <w:iCs/>
                <w:shd w:val="clear" w:color="auto" w:fill="FFFFFF"/>
              </w:rPr>
            </w:pPr>
            <w:proofErr w:type="spellStart"/>
            <w:r w:rsidRPr="00423B0E">
              <w:rPr>
                <w:rFonts w:ascii="PT Astra Serif" w:hAnsi="PT Astra Serif" w:cs="Times New Roman"/>
                <w:i/>
                <w:iCs/>
                <w:lang w:val="en-US"/>
              </w:rPr>
              <w:t>DOI</w:t>
            </w:r>
            <w:proofErr w:type="spellEnd"/>
            <w:r w:rsidRPr="00423B0E">
              <w:rPr>
                <w:rFonts w:ascii="PT Astra Serif" w:hAnsi="PT Astra Serif" w:cs="Times New Roman"/>
                <w:i/>
                <w:iCs/>
              </w:rPr>
              <w:t>: 10.17217/2079-0333-2019-50-118-122</w:t>
            </w:r>
          </w:p>
          <w:p w:rsidR="003A6B02" w:rsidRPr="00423B0E" w:rsidRDefault="003A6B02" w:rsidP="003A6B02">
            <w:pPr>
              <w:rPr>
                <w:rFonts w:ascii="PT Astra Serif" w:hAnsi="PT Astra Serif" w:cs="Times New Roman"/>
              </w:rPr>
            </w:pPr>
          </w:p>
        </w:tc>
      </w:tr>
    </w:tbl>
    <w:p w:rsidR="003A6B02" w:rsidRPr="00423B0E" w:rsidRDefault="003A6B02" w:rsidP="003A6B02">
      <w:pPr>
        <w:spacing w:after="0" w:line="240" w:lineRule="auto"/>
        <w:rPr>
          <w:rFonts w:ascii="PT Astra Serif" w:hAnsi="PT Astra Serif" w:cs="Times New Roman"/>
        </w:rPr>
      </w:pPr>
    </w:p>
    <w:sectPr w:rsidR="003A6B02" w:rsidRPr="00423B0E" w:rsidSect="00423B0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C1F" w:rsidRDefault="00385C1F" w:rsidP="00A3501F">
      <w:pPr>
        <w:spacing w:after="0" w:line="240" w:lineRule="auto"/>
      </w:pPr>
      <w:r>
        <w:separator/>
      </w:r>
    </w:p>
  </w:endnote>
  <w:endnote w:type="continuationSeparator" w:id="0">
    <w:p w:rsidR="00385C1F" w:rsidRDefault="00385C1F" w:rsidP="00A35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C1F" w:rsidRDefault="00385C1F" w:rsidP="00A3501F">
      <w:pPr>
        <w:spacing w:after="0" w:line="240" w:lineRule="auto"/>
      </w:pPr>
      <w:r>
        <w:separator/>
      </w:r>
    </w:p>
  </w:footnote>
  <w:footnote w:type="continuationSeparator" w:id="0">
    <w:p w:rsidR="00385C1F" w:rsidRDefault="00385C1F" w:rsidP="00A3501F">
      <w:pPr>
        <w:spacing w:after="0" w:line="240" w:lineRule="auto"/>
      </w:pPr>
      <w:r>
        <w:continuationSeparator/>
      </w:r>
    </w:p>
  </w:footnote>
  <w:footnote w:id="1">
    <w:p w:rsidR="00A3501F" w:rsidRPr="00A3501F" w:rsidRDefault="00A3501F">
      <w:pPr>
        <w:pStyle w:val="a6"/>
        <w:rPr>
          <w:rFonts w:ascii="PT Astra Serif" w:hAnsi="PT Astra Serif"/>
        </w:rPr>
      </w:pPr>
      <w:r w:rsidRPr="00A3501F">
        <w:rPr>
          <w:rStyle w:val="a8"/>
          <w:rFonts w:ascii="PT Astra Serif" w:hAnsi="PT Astra Serif"/>
        </w:rPr>
        <w:t>1</w:t>
      </w:r>
      <w:r w:rsidRPr="00A3501F">
        <w:rPr>
          <w:rFonts w:ascii="PT Astra Serif" w:hAnsi="PT Astra Serif"/>
        </w:rPr>
        <w:t xml:space="preserve"> </w:t>
      </w:r>
      <w:r w:rsidRPr="00A3501F">
        <w:rPr>
          <w:rFonts w:ascii="PT Astra Serif" w:hAnsi="PT Astra Serif"/>
          <w:color w:val="000000"/>
          <w:spacing w:val="-2"/>
          <w:lang w:val="en-US"/>
        </w:rPr>
        <w:t xml:space="preserve">This study was supported by the grant from </w:t>
      </w:r>
      <w:r w:rsidRPr="00A3501F">
        <w:rPr>
          <w:rFonts w:ascii="PT Astra Serif" w:hAnsi="PT Astra Serif"/>
          <w:bCs/>
          <w:color w:val="000000"/>
          <w:spacing w:val="-2"/>
          <w:lang w:val="en-US"/>
        </w:rPr>
        <w:t>Russian</w:t>
      </w:r>
      <w:r w:rsidRPr="00A3501F">
        <w:rPr>
          <w:rFonts w:ascii="PT Astra Serif" w:hAnsi="PT Astra Serif"/>
          <w:color w:val="000000"/>
          <w:spacing w:val="-2"/>
          <w:lang w:val="en-US"/>
        </w:rPr>
        <w:t xml:space="preserve"> Foundation for </w:t>
      </w:r>
      <w:r w:rsidRPr="00A3501F">
        <w:rPr>
          <w:rFonts w:ascii="PT Astra Serif" w:hAnsi="PT Astra Serif"/>
          <w:bCs/>
          <w:color w:val="000000"/>
          <w:spacing w:val="-2"/>
          <w:lang w:val="en-US"/>
        </w:rPr>
        <w:t>Basic Research</w:t>
      </w:r>
      <w:r w:rsidRPr="00A3501F">
        <w:rPr>
          <w:rFonts w:ascii="PT Astra Serif" w:hAnsi="PT Astra Serif"/>
          <w:color w:val="000000"/>
          <w:spacing w:val="-2"/>
          <w:lang w:val="en-US"/>
        </w:rPr>
        <w:t xml:space="preserve"> (</w:t>
      </w:r>
      <w:proofErr w:type="spellStart"/>
      <w:r w:rsidRPr="00A3501F">
        <w:rPr>
          <w:rFonts w:ascii="PT Astra Serif" w:hAnsi="PT Astra Serif"/>
          <w:color w:val="000000"/>
          <w:spacing w:val="-2"/>
          <w:lang w:val="en-US"/>
        </w:rPr>
        <w:t>RFBR</w:t>
      </w:r>
      <w:proofErr w:type="spellEnd"/>
      <w:r w:rsidRPr="00A3501F">
        <w:rPr>
          <w:rFonts w:ascii="PT Astra Serif" w:hAnsi="PT Astra Serif"/>
          <w:color w:val="000000"/>
          <w:spacing w:val="-2"/>
          <w:lang w:val="en-US"/>
        </w:rPr>
        <w:t xml:space="preserve">) (project № 19-04-00285 </w:t>
      </w:r>
      <w:r w:rsidRPr="00A3501F">
        <w:rPr>
          <w:rFonts w:ascii="PT Astra Serif" w:hAnsi="PT Astra Serif"/>
          <w:color w:val="000000"/>
          <w:spacing w:val="-2"/>
        </w:rPr>
        <w:t>А</w:t>
      </w:r>
      <w:r w:rsidRPr="00A3501F">
        <w:rPr>
          <w:rFonts w:ascii="PT Astra Serif" w:hAnsi="PT Astra Serif"/>
          <w:color w:val="000000"/>
          <w:spacing w:val="-2"/>
          <w:lang w:val="en-US"/>
        </w:rPr>
        <w:t>)</w:t>
      </w:r>
      <w:r>
        <w:rPr>
          <w:rFonts w:ascii="PT Astra Serif" w:hAnsi="PT Astra Serif"/>
          <w:color w:val="000000"/>
          <w:spacing w:val="-2"/>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autoHyphenation/>
  <w:consecutiveHyphenLimit w:val="3"/>
  <w:hyphenationZone w:val="357"/>
  <w:characterSpacingControl w:val="doNotCompress"/>
  <w:footnotePr>
    <w:footnote w:id="-1"/>
    <w:footnote w:id="0"/>
  </w:footnotePr>
  <w:endnotePr>
    <w:endnote w:id="-1"/>
    <w:endnote w:id="0"/>
  </w:endnotePr>
  <w:compat/>
  <w:rsids>
    <w:rsidRoot w:val="003A6B02"/>
    <w:rsid w:val="00085A18"/>
    <w:rsid w:val="000A547F"/>
    <w:rsid w:val="000E1A86"/>
    <w:rsid w:val="000E4E56"/>
    <w:rsid w:val="000F014D"/>
    <w:rsid w:val="00123D3D"/>
    <w:rsid w:val="001436F8"/>
    <w:rsid w:val="0015356C"/>
    <w:rsid w:val="001C2DCA"/>
    <w:rsid w:val="00224428"/>
    <w:rsid w:val="00234126"/>
    <w:rsid w:val="002457C5"/>
    <w:rsid w:val="002562B9"/>
    <w:rsid w:val="0027379D"/>
    <w:rsid w:val="00280E88"/>
    <w:rsid w:val="002E7CB4"/>
    <w:rsid w:val="003637C4"/>
    <w:rsid w:val="00385C1F"/>
    <w:rsid w:val="00393C8D"/>
    <w:rsid w:val="003A6B02"/>
    <w:rsid w:val="003D112C"/>
    <w:rsid w:val="00403FF4"/>
    <w:rsid w:val="00423B0E"/>
    <w:rsid w:val="004A751F"/>
    <w:rsid w:val="004B1C29"/>
    <w:rsid w:val="004D096C"/>
    <w:rsid w:val="004F5E98"/>
    <w:rsid w:val="005373E2"/>
    <w:rsid w:val="005A21B0"/>
    <w:rsid w:val="005B1EAD"/>
    <w:rsid w:val="006B4227"/>
    <w:rsid w:val="007043EF"/>
    <w:rsid w:val="0077727B"/>
    <w:rsid w:val="007A0C58"/>
    <w:rsid w:val="007B32A1"/>
    <w:rsid w:val="007D6833"/>
    <w:rsid w:val="007F0AF6"/>
    <w:rsid w:val="008008A0"/>
    <w:rsid w:val="00811DD9"/>
    <w:rsid w:val="008432CB"/>
    <w:rsid w:val="008952D0"/>
    <w:rsid w:val="008C70D3"/>
    <w:rsid w:val="008D5CCA"/>
    <w:rsid w:val="008E059D"/>
    <w:rsid w:val="00934C50"/>
    <w:rsid w:val="00986592"/>
    <w:rsid w:val="00986802"/>
    <w:rsid w:val="009876C5"/>
    <w:rsid w:val="009977F2"/>
    <w:rsid w:val="00A3501F"/>
    <w:rsid w:val="00A44C41"/>
    <w:rsid w:val="00A7707C"/>
    <w:rsid w:val="00A870BA"/>
    <w:rsid w:val="00A93D43"/>
    <w:rsid w:val="00AF1A03"/>
    <w:rsid w:val="00B3052D"/>
    <w:rsid w:val="00B72AF2"/>
    <w:rsid w:val="00B765E0"/>
    <w:rsid w:val="00B8612E"/>
    <w:rsid w:val="00B97FC6"/>
    <w:rsid w:val="00BC39A9"/>
    <w:rsid w:val="00BD5F2C"/>
    <w:rsid w:val="00CD2E55"/>
    <w:rsid w:val="00CD664E"/>
    <w:rsid w:val="00CE366C"/>
    <w:rsid w:val="00E64467"/>
    <w:rsid w:val="00EE046E"/>
    <w:rsid w:val="00EF5281"/>
    <w:rsid w:val="00F830B6"/>
    <w:rsid w:val="00FB58C2"/>
    <w:rsid w:val="00FC11AA"/>
    <w:rsid w:val="00FE3D36"/>
    <w:rsid w:val="00FE7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18"/>
  </w:style>
  <w:style w:type="paragraph" w:styleId="2">
    <w:name w:val="heading 2"/>
    <w:basedOn w:val="a"/>
    <w:next w:val="a"/>
    <w:link w:val="20"/>
    <w:uiPriority w:val="9"/>
    <w:semiHidden/>
    <w:unhideWhenUsed/>
    <w:qFormat/>
    <w:rsid w:val="003A6B0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6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3A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3A6B02"/>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
    <w:semiHidden/>
    <w:rsid w:val="003A6B02"/>
    <w:rPr>
      <w:rFonts w:asciiTheme="majorHAnsi" w:eastAsiaTheme="majorEastAsia" w:hAnsiTheme="majorHAnsi" w:cstheme="majorBidi"/>
      <w:b/>
      <w:bCs/>
      <w:color w:val="4F81BD" w:themeColor="accent1"/>
      <w:sz w:val="26"/>
      <w:szCs w:val="26"/>
      <w:lang w:eastAsia="ru-RU"/>
    </w:rPr>
  </w:style>
  <w:style w:type="paragraph" w:styleId="a4">
    <w:name w:val="Body Text Indent"/>
    <w:basedOn w:val="a"/>
    <w:link w:val="a5"/>
    <w:uiPriority w:val="99"/>
    <w:semiHidden/>
    <w:unhideWhenUsed/>
    <w:rsid w:val="003A6B02"/>
    <w:pPr>
      <w:spacing w:after="120" w:line="240" w:lineRule="auto"/>
      <w:ind w:left="283"/>
    </w:pPr>
    <w:rPr>
      <w:rFonts w:ascii="Calibri" w:eastAsia="Times New Roman" w:hAnsi="Calibri" w:cs="Times New Roman"/>
      <w:lang w:eastAsia="ru-RU"/>
    </w:rPr>
  </w:style>
  <w:style w:type="character" w:customStyle="1" w:styleId="a5">
    <w:name w:val="Основной текст с отступом Знак"/>
    <w:basedOn w:val="a0"/>
    <w:link w:val="a4"/>
    <w:uiPriority w:val="99"/>
    <w:semiHidden/>
    <w:rsid w:val="003A6B02"/>
    <w:rPr>
      <w:rFonts w:ascii="Calibri" w:eastAsia="Times New Roman" w:hAnsi="Calibri" w:cs="Times New Roman"/>
      <w:lang w:eastAsia="ru-RU"/>
    </w:rPr>
  </w:style>
  <w:style w:type="character" w:customStyle="1" w:styleId="tlid-translation">
    <w:name w:val="tlid-translation"/>
    <w:basedOn w:val="a0"/>
    <w:rsid w:val="003A6B02"/>
  </w:style>
  <w:style w:type="paragraph" w:styleId="a6">
    <w:name w:val="footnote text"/>
    <w:basedOn w:val="a"/>
    <w:link w:val="a7"/>
    <w:uiPriority w:val="99"/>
    <w:semiHidden/>
    <w:unhideWhenUsed/>
    <w:rsid w:val="00A3501F"/>
    <w:pPr>
      <w:spacing w:after="0" w:line="240" w:lineRule="auto"/>
    </w:pPr>
    <w:rPr>
      <w:sz w:val="20"/>
      <w:szCs w:val="20"/>
    </w:rPr>
  </w:style>
  <w:style w:type="character" w:customStyle="1" w:styleId="a7">
    <w:name w:val="Текст сноски Знак"/>
    <w:basedOn w:val="a0"/>
    <w:link w:val="a6"/>
    <w:uiPriority w:val="99"/>
    <w:semiHidden/>
    <w:rsid w:val="00A3501F"/>
    <w:rPr>
      <w:sz w:val="20"/>
      <w:szCs w:val="20"/>
    </w:rPr>
  </w:style>
  <w:style w:type="character" w:styleId="a8">
    <w:name w:val="footnote reference"/>
    <w:basedOn w:val="a0"/>
    <w:uiPriority w:val="99"/>
    <w:semiHidden/>
    <w:unhideWhenUsed/>
    <w:rsid w:val="00A3501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7B146-396A-4602-9C34-CF9B307D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2577</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lastModifiedBy>babuh_ee</cp:lastModifiedBy>
  <cp:revision>5</cp:revision>
  <dcterms:created xsi:type="dcterms:W3CDTF">2020-01-16T21:43:00Z</dcterms:created>
  <dcterms:modified xsi:type="dcterms:W3CDTF">2023-09-27T02:26:00Z</dcterms:modified>
</cp:coreProperties>
</file>