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7B" w:rsidRPr="007E5B7B" w:rsidRDefault="007E5B7B" w:rsidP="007E5B7B">
      <w:pPr>
        <w:keepNext/>
        <w:keepLines/>
        <w:ind w:right="-5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7E5B7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АВТОРСКОЕ ЗАЯВЛЕНИЕ</w:t>
      </w:r>
    </w:p>
    <w:p w:rsidR="007E5B7B" w:rsidRPr="007E5B7B" w:rsidRDefault="007E5B7B" w:rsidP="007E5B7B">
      <w:pPr>
        <w:keepNext/>
        <w:keepLines/>
        <w:ind w:right="-5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7E5B7B" w:rsidRPr="007E5B7B" w:rsidRDefault="007E5B7B" w:rsidP="007E5B7B">
      <w:pPr>
        <w:spacing w:after="60"/>
        <w:ind w:right="-2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и опубликовать в материалах X</w:t>
      </w:r>
      <w:r w:rsidRPr="007E5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E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Международной НПК </w:t>
      </w:r>
      <w:r w:rsidRPr="007E5B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 w:rsidRPr="007E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теории и практики </w:t>
      </w:r>
      <w:r w:rsidRPr="007E5B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управления социальными и экономическими системами</w:t>
      </w:r>
      <w:r w:rsidRPr="007E5B7B"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  <w:lang w:eastAsia="ru-RU"/>
        </w:rPr>
        <w:t>»</w:t>
      </w:r>
      <w:r w:rsidRPr="007E5B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7E5B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B624A" w:rsidRPr="009B624A" w:rsidRDefault="009B624A" w:rsidP="009B62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9B624A" w:rsidRPr="00621EAE" w:rsidTr="009B624A">
        <w:tc>
          <w:tcPr>
            <w:tcW w:w="5098" w:type="dxa"/>
          </w:tcPr>
          <w:p w:rsidR="009B624A" w:rsidRPr="00621EAE" w:rsidRDefault="009B624A" w:rsidP="009B624A">
            <w:pPr>
              <w:rPr>
                <w:rFonts w:ascii="Times New Roman" w:hAnsi="Times New Roman" w:cs="Times New Roman"/>
              </w:rPr>
            </w:pPr>
            <w:r w:rsidRPr="00621EAE">
              <w:rPr>
                <w:rFonts w:ascii="Times New Roman" w:hAnsi="Times New Roman" w:cs="Times New Roman"/>
              </w:rPr>
              <w:t>Ф.И.О автора (-</w:t>
            </w:r>
            <w:proofErr w:type="spellStart"/>
            <w:r w:rsidRPr="00621EAE">
              <w:rPr>
                <w:rFonts w:ascii="Times New Roman" w:hAnsi="Times New Roman" w:cs="Times New Roman"/>
              </w:rPr>
              <w:t>ов</w:t>
            </w:r>
            <w:proofErr w:type="spellEnd"/>
            <w:r w:rsidRPr="00621E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47" w:type="dxa"/>
          </w:tcPr>
          <w:p w:rsidR="009B624A" w:rsidRPr="00621EAE" w:rsidRDefault="009B624A" w:rsidP="009B624A">
            <w:pPr>
              <w:rPr>
                <w:rFonts w:ascii="Times New Roman" w:hAnsi="Times New Roman" w:cs="Times New Roman"/>
              </w:rPr>
            </w:pPr>
          </w:p>
        </w:tc>
      </w:tr>
      <w:tr w:rsidR="009B624A" w:rsidRPr="00621EAE" w:rsidTr="009B624A">
        <w:tc>
          <w:tcPr>
            <w:tcW w:w="5098" w:type="dxa"/>
          </w:tcPr>
          <w:p w:rsidR="009B624A" w:rsidRPr="00621EAE" w:rsidRDefault="009B624A" w:rsidP="009B624A">
            <w:pPr>
              <w:rPr>
                <w:rFonts w:ascii="Times New Roman" w:hAnsi="Times New Roman" w:cs="Times New Roman"/>
              </w:rPr>
            </w:pPr>
            <w:r w:rsidRPr="00621EAE">
              <w:rPr>
                <w:rFonts w:ascii="Times New Roman" w:hAnsi="Times New Roman" w:cs="Times New Roman"/>
              </w:rPr>
              <w:t>Должность, учёная степень, звание</w:t>
            </w:r>
          </w:p>
        </w:tc>
        <w:tc>
          <w:tcPr>
            <w:tcW w:w="4247" w:type="dxa"/>
          </w:tcPr>
          <w:p w:rsidR="009B624A" w:rsidRPr="00621EAE" w:rsidRDefault="009B624A" w:rsidP="009B624A">
            <w:pPr>
              <w:rPr>
                <w:rFonts w:ascii="Times New Roman" w:hAnsi="Times New Roman" w:cs="Times New Roman"/>
              </w:rPr>
            </w:pPr>
          </w:p>
        </w:tc>
      </w:tr>
      <w:tr w:rsidR="009B624A" w:rsidRPr="00621EAE" w:rsidTr="009B624A">
        <w:tc>
          <w:tcPr>
            <w:tcW w:w="5098" w:type="dxa"/>
          </w:tcPr>
          <w:p w:rsidR="009B624A" w:rsidRPr="00621EAE" w:rsidRDefault="009B624A" w:rsidP="009B624A">
            <w:pPr>
              <w:rPr>
                <w:rFonts w:ascii="Times New Roman" w:hAnsi="Times New Roman" w:cs="Times New Roman"/>
              </w:rPr>
            </w:pPr>
            <w:r w:rsidRPr="00621EAE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247" w:type="dxa"/>
          </w:tcPr>
          <w:p w:rsidR="009B624A" w:rsidRPr="00621EAE" w:rsidRDefault="009B624A" w:rsidP="009B624A">
            <w:pPr>
              <w:rPr>
                <w:rFonts w:ascii="Times New Roman" w:hAnsi="Times New Roman" w:cs="Times New Roman"/>
              </w:rPr>
            </w:pPr>
          </w:p>
        </w:tc>
      </w:tr>
      <w:tr w:rsidR="009B624A" w:rsidRPr="00621EAE" w:rsidTr="009B624A">
        <w:tc>
          <w:tcPr>
            <w:tcW w:w="5098" w:type="dxa"/>
          </w:tcPr>
          <w:p w:rsidR="009B624A" w:rsidRPr="00621EAE" w:rsidRDefault="009B624A" w:rsidP="009B624A">
            <w:pPr>
              <w:rPr>
                <w:rFonts w:ascii="Times New Roman" w:hAnsi="Times New Roman" w:cs="Times New Roman"/>
              </w:rPr>
            </w:pPr>
            <w:r w:rsidRPr="00621EAE">
              <w:rPr>
                <w:rFonts w:ascii="Times New Roman" w:hAnsi="Times New Roman" w:cs="Times New Roman"/>
              </w:rPr>
              <w:t xml:space="preserve">Почтовый адрес организации; телефон, </w:t>
            </w:r>
            <w:r w:rsidRPr="00621EAE">
              <w:rPr>
                <w:rFonts w:ascii="Times New Roman" w:hAnsi="Times New Roman" w:cs="Times New Roman"/>
                <w:lang w:val="en-US"/>
              </w:rPr>
              <w:t>e</w:t>
            </w:r>
            <w:r w:rsidRPr="00621EAE">
              <w:rPr>
                <w:rFonts w:ascii="Times New Roman" w:hAnsi="Times New Roman" w:cs="Times New Roman"/>
              </w:rPr>
              <w:t>-</w:t>
            </w:r>
            <w:r w:rsidRPr="00621EAE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4247" w:type="dxa"/>
          </w:tcPr>
          <w:p w:rsidR="009B624A" w:rsidRPr="00621EAE" w:rsidRDefault="009B624A" w:rsidP="009B624A">
            <w:pPr>
              <w:rPr>
                <w:rFonts w:ascii="Times New Roman" w:hAnsi="Times New Roman" w:cs="Times New Roman"/>
              </w:rPr>
            </w:pPr>
          </w:p>
        </w:tc>
      </w:tr>
      <w:tr w:rsidR="00CB284E" w:rsidRPr="00621EAE" w:rsidTr="009B624A">
        <w:tc>
          <w:tcPr>
            <w:tcW w:w="5098" w:type="dxa"/>
          </w:tcPr>
          <w:p w:rsidR="00CB284E" w:rsidRPr="00621EAE" w:rsidRDefault="00CB284E" w:rsidP="009B624A">
            <w:pPr>
              <w:rPr>
                <w:rFonts w:ascii="Times New Roman" w:hAnsi="Times New Roman" w:cs="Times New Roman"/>
              </w:rPr>
            </w:pPr>
            <w:r w:rsidRPr="00621EAE">
              <w:rPr>
                <w:rFonts w:ascii="Times New Roman" w:hAnsi="Times New Roman" w:cs="Times New Roman"/>
              </w:rPr>
              <w:t>Форма участия</w:t>
            </w:r>
          </w:p>
        </w:tc>
        <w:tc>
          <w:tcPr>
            <w:tcW w:w="4247" w:type="dxa"/>
          </w:tcPr>
          <w:p w:rsidR="00CB284E" w:rsidRPr="00621EAE" w:rsidRDefault="00CB284E" w:rsidP="009B624A">
            <w:pPr>
              <w:rPr>
                <w:rFonts w:ascii="Times New Roman" w:hAnsi="Times New Roman" w:cs="Times New Roman"/>
              </w:rPr>
            </w:pPr>
          </w:p>
        </w:tc>
      </w:tr>
      <w:tr w:rsidR="009B624A" w:rsidRPr="00621EAE" w:rsidTr="009B624A">
        <w:tc>
          <w:tcPr>
            <w:tcW w:w="5098" w:type="dxa"/>
          </w:tcPr>
          <w:p w:rsidR="009B624A" w:rsidRPr="00621EAE" w:rsidRDefault="009B624A" w:rsidP="009B624A">
            <w:pPr>
              <w:rPr>
                <w:rFonts w:ascii="Times New Roman" w:hAnsi="Times New Roman" w:cs="Times New Roman"/>
              </w:rPr>
            </w:pPr>
            <w:r w:rsidRPr="00621EAE">
              <w:rPr>
                <w:rFonts w:ascii="Times New Roman" w:hAnsi="Times New Roman" w:cs="Times New Roman"/>
              </w:rPr>
              <w:t>Название доклада</w:t>
            </w:r>
          </w:p>
        </w:tc>
        <w:tc>
          <w:tcPr>
            <w:tcW w:w="4247" w:type="dxa"/>
          </w:tcPr>
          <w:p w:rsidR="009B624A" w:rsidRPr="00621EAE" w:rsidRDefault="009B624A" w:rsidP="009B624A">
            <w:pPr>
              <w:rPr>
                <w:rFonts w:ascii="Times New Roman" w:hAnsi="Times New Roman" w:cs="Times New Roman"/>
              </w:rPr>
            </w:pPr>
          </w:p>
        </w:tc>
      </w:tr>
      <w:tr w:rsidR="009B624A" w:rsidRPr="00621EAE" w:rsidTr="009B624A">
        <w:tc>
          <w:tcPr>
            <w:tcW w:w="5098" w:type="dxa"/>
          </w:tcPr>
          <w:p w:rsidR="009B624A" w:rsidRPr="00621EAE" w:rsidRDefault="009B624A" w:rsidP="009B624A">
            <w:pPr>
              <w:rPr>
                <w:rFonts w:ascii="Times New Roman" w:hAnsi="Times New Roman" w:cs="Times New Roman"/>
              </w:rPr>
            </w:pPr>
            <w:r w:rsidRPr="00621EAE">
              <w:rPr>
                <w:rFonts w:ascii="Times New Roman" w:hAnsi="Times New Roman" w:cs="Times New Roman"/>
              </w:rPr>
              <w:t>Название секции конференции</w:t>
            </w:r>
          </w:p>
        </w:tc>
        <w:tc>
          <w:tcPr>
            <w:tcW w:w="4247" w:type="dxa"/>
          </w:tcPr>
          <w:p w:rsidR="009B624A" w:rsidRPr="00621EAE" w:rsidRDefault="009B624A" w:rsidP="00CB284E">
            <w:pPr>
              <w:pStyle w:val="a4"/>
            </w:pPr>
          </w:p>
        </w:tc>
      </w:tr>
    </w:tbl>
    <w:p w:rsidR="00384383" w:rsidRPr="009B624A" w:rsidRDefault="00384383" w:rsidP="009B624A">
      <w:bookmarkStart w:id="0" w:name="_GoBack"/>
      <w:bookmarkEnd w:id="0"/>
    </w:p>
    <w:sectPr w:rsidR="00384383" w:rsidRPr="009B624A" w:rsidSect="00A5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24A"/>
    <w:rsid w:val="0001289A"/>
    <w:rsid w:val="00054CB8"/>
    <w:rsid w:val="0027453D"/>
    <w:rsid w:val="0030202D"/>
    <w:rsid w:val="00384383"/>
    <w:rsid w:val="003B2300"/>
    <w:rsid w:val="00621EAE"/>
    <w:rsid w:val="007E5B7B"/>
    <w:rsid w:val="009B624A"/>
    <w:rsid w:val="00A510D3"/>
    <w:rsid w:val="00CB284E"/>
    <w:rsid w:val="00D72DCD"/>
    <w:rsid w:val="00EE72B1"/>
    <w:rsid w:val="00F64FB8"/>
    <w:rsid w:val="00F9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1306"/>
  <w15:docId w15:val="{A1E8F1A1-4197-4314-BCAC-1005DEB9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B62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CB28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2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Седельникова Анастасия Алексеевна</cp:lastModifiedBy>
  <cp:revision>4</cp:revision>
  <dcterms:created xsi:type="dcterms:W3CDTF">2022-10-03T23:04:00Z</dcterms:created>
  <dcterms:modified xsi:type="dcterms:W3CDTF">2023-03-05T22:41:00Z</dcterms:modified>
</cp:coreProperties>
</file>