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CD" w:rsidRPr="00D92FE2" w:rsidRDefault="00F52922" w:rsidP="00EC2ACD">
      <w:pPr>
        <w:pStyle w:val="Default"/>
        <w:jc w:val="center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 xml:space="preserve"> </w:t>
      </w:r>
      <w:r w:rsidR="00EC2ACD" w:rsidRPr="00D92FE2">
        <w:rPr>
          <w:b/>
          <w:bCs/>
          <w:sz w:val="21"/>
          <w:szCs w:val="21"/>
        </w:rPr>
        <w:t>УВАЖАЕМЫЕ КОЛЛЕГИ!</w:t>
      </w:r>
    </w:p>
    <w:p w:rsidR="00F0104C" w:rsidRPr="00D92FE2" w:rsidRDefault="00EC2ACD" w:rsidP="00EC2ACD">
      <w:pPr>
        <w:pStyle w:val="Default"/>
        <w:jc w:val="center"/>
        <w:rPr>
          <w:sz w:val="21"/>
          <w:szCs w:val="21"/>
        </w:rPr>
      </w:pPr>
      <w:r w:rsidRPr="00D92FE2">
        <w:rPr>
          <w:sz w:val="21"/>
          <w:szCs w:val="21"/>
        </w:rPr>
        <w:t>Приглашаем к участию</w:t>
      </w:r>
    </w:p>
    <w:p w:rsidR="00EC2ACD" w:rsidRPr="00D92FE2" w:rsidRDefault="00EF3D02" w:rsidP="00EC2ACD">
      <w:pPr>
        <w:pStyle w:val="Default"/>
        <w:jc w:val="center"/>
        <w:rPr>
          <w:sz w:val="21"/>
          <w:szCs w:val="21"/>
        </w:rPr>
      </w:pPr>
      <w:r w:rsidRPr="00D92FE2">
        <w:rPr>
          <w:spacing w:val="-4"/>
          <w:sz w:val="21"/>
          <w:szCs w:val="21"/>
        </w:rPr>
        <w:t xml:space="preserve">в </w:t>
      </w:r>
      <w:r w:rsidR="002D4005" w:rsidRPr="00D92FE2">
        <w:rPr>
          <w:spacing w:val="-4"/>
          <w:sz w:val="21"/>
          <w:szCs w:val="21"/>
          <w:lang w:val="en-US"/>
        </w:rPr>
        <w:t>V</w:t>
      </w:r>
      <w:r w:rsidR="002D4005" w:rsidRPr="00D92FE2">
        <w:rPr>
          <w:spacing w:val="-4"/>
          <w:sz w:val="21"/>
          <w:szCs w:val="21"/>
        </w:rPr>
        <w:t xml:space="preserve"> </w:t>
      </w:r>
      <w:r w:rsidR="00EC2ACD" w:rsidRPr="00D92FE2">
        <w:rPr>
          <w:spacing w:val="-4"/>
          <w:sz w:val="21"/>
          <w:szCs w:val="21"/>
        </w:rPr>
        <w:t>Международной научно-технической конференции</w:t>
      </w:r>
      <w:r w:rsidR="00EC2ACD" w:rsidRPr="00D92FE2">
        <w:rPr>
          <w:sz w:val="21"/>
          <w:szCs w:val="21"/>
        </w:rPr>
        <w:t xml:space="preserve"> «</w:t>
      </w:r>
      <w:r w:rsidR="00EC2ACD" w:rsidRPr="00D92FE2">
        <w:rPr>
          <w:b/>
          <w:bCs/>
          <w:sz w:val="21"/>
          <w:szCs w:val="21"/>
        </w:rPr>
        <w:t>Техническая эксплуатация водного транспорта: проблемы и пути развития</w:t>
      </w:r>
      <w:r w:rsidR="00EC2ACD" w:rsidRPr="00D92FE2">
        <w:rPr>
          <w:sz w:val="21"/>
          <w:szCs w:val="21"/>
        </w:rPr>
        <w:t>»,</w:t>
      </w:r>
    </w:p>
    <w:p w:rsidR="00EC2ACD" w:rsidRPr="00D92FE2" w:rsidRDefault="00EC2ACD" w:rsidP="00EC2ACD">
      <w:pPr>
        <w:pStyle w:val="Default"/>
        <w:jc w:val="center"/>
        <w:rPr>
          <w:color w:val="000000" w:themeColor="text1"/>
          <w:sz w:val="21"/>
          <w:szCs w:val="21"/>
        </w:rPr>
      </w:pPr>
      <w:r w:rsidRPr="00D92FE2">
        <w:rPr>
          <w:color w:val="000000" w:themeColor="text1"/>
          <w:sz w:val="21"/>
          <w:szCs w:val="21"/>
        </w:rPr>
        <w:t xml:space="preserve">которая состоится </w:t>
      </w:r>
      <w:r w:rsidR="00DC003E" w:rsidRPr="00D92FE2">
        <w:rPr>
          <w:color w:val="000000" w:themeColor="text1"/>
          <w:sz w:val="21"/>
          <w:szCs w:val="21"/>
        </w:rPr>
        <w:t>18 – 21 октября</w:t>
      </w:r>
      <w:r w:rsidRPr="00D92FE2">
        <w:rPr>
          <w:color w:val="000000" w:themeColor="text1"/>
          <w:sz w:val="21"/>
          <w:szCs w:val="21"/>
        </w:rPr>
        <w:t xml:space="preserve"> 20</w:t>
      </w:r>
      <w:r w:rsidR="00F75E64" w:rsidRPr="00D92FE2">
        <w:rPr>
          <w:color w:val="000000" w:themeColor="text1"/>
          <w:sz w:val="21"/>
          <w:szCs w:val="21"/>
        </w:rPr>
        <w:t>2</w:t>
      </w:r>
      <w:r w:rsidR="00DC003E" w:rsidRPr="00D92FE2">
        <w:rPr>
          <w:color w:val="000000" w:themeColor="text1"/>
          <w:sz w:val="21"/>
          <w:szCs w:val="21"/>
        </w:rPr>
        <w:t>2</w:t>
      </w:r>
      <w:r w:rsidRPr="00D92FE2">
        <w:rPr>
          <w:color w:val="000000" w:themeColor="text1"/>
          <w:sz w:val="21"/>
          <w:szCs w:val="21"/>
        </w:rPr>
        <w:t xml:space="preserve"> года</w:t>
      </w:r>
    </w:p>
    <w:p w:rsidR="00EC2ACD" w:rsidRPr="00D92FE2" w:rsidRDefault="00EC2ACD" w:rsidP="00EC2ACD">
      <w:pPr>
        <w:pStyle w:val="Default"/>
        <w:jc w:val="center"/>
        <w:rPr>
          <w:sz w:val="21"/>
          <w:szCs w:val="21"/>
        </w:rPr>
      </w:pPr>
      <w:r w:rsidRPr="00D92FE2">
        <w:rPr>
          <w:sz w:val="21"/>
          <w:szCs w:val="21"/>
        </w:rPr>
        <w:t>в г. Петропавловске-Камчатском.</w:t>
      </w:r>
    </w:p>
    <w:p w:rsidR="00EC2ACD" w:rsidRPr="00D92FE2" w:rsidRDefault="00EC2ACD" w:rsidP="00830817">
      <w:pPr>
        <w:pStyle w:val="Default"/>
        <w:spacing w:before="120" w:after="120"/>
        <w:jc w:val="center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>ТЕМАТИКА КОНФЕРЕНЦИИ</w:t>
      </w:r>
    </w:p>
    <w:p w:rsidR="00EC2ACD" w:rsidRPr="00D92FE2" w:rsidRDefault="0042441B" w:rsidP="00A0576B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1. Судовождение</w:t>
      </w:r>
    </w:p>
    <w:p w:rsidR="00EC2ACD" w:rsidRPr="00D92FE2" w:rsidRDefault="00EC2ACD" w:rsidP="00A0576B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 xml:space="preserve">2. Судостроение и судоремонт </w:t>
      </w:r>
    </w:p>
    <w:p w:rsidR="00EC2ACD" w:rsidRPr="00D92FE2" w:rsidRDefault="00EC2ACD" w:rsidP="00A0576B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 xml:space="preserve">3. Электротехнические комплексы и системы </w:t>
      </w:r>
    </w:p>
    <w:p w:rsidR="00EC2ACD" w:rsidRPr="00D92FE2" w:rsidRDefault="00EC2ACD" w:rsidP="00A0576B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 xml:space="preserve">4. Информационные технологии и моделирование </w:t>
      </w:r>
    </w:p>
    <w:p w:rsidR="00EC2ACD" w:rsidRPr="00D92FE2" w:rsidRDefault="00EC2ACD" w:rsidP="00A0576B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 xml:space="preserve">5. Технологические машины и оборудование </w:t>
      </w:r>
    </w:p>
    <w:p w:rsidR="00EC2ACD" w:rsidRPr="00D92FE2" w:rsidRDefault="00EC2ACD" w:rsidP="00A0576B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 xml:space="preserve">6. Наукоемкие технологии изготовления и ремонта деталей судов и судовых агрегатов </w:t>
      </w:r>
    </w:p>
    <w:p w:rsidR="00A0576B" w:rsidRPr="00D92FE2" w:rsidRDefault="00C62343" w:rsidP="00A0576B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7</w:t>
      </w:r>
      <w:r w:rsidR="00A0576B" w:rsidRPr="00D92FE2">
        <w:rPr>
          <w:sz w:val="21"/>
          <w:szCs w:val="21"/>
        </w:rPr>
        <w:t xml:space="preserve">. </w:t>
      </w:r>
      <w:r w:rsidR="00A0576B" w:rsidRPr="00D92FE2">
        <w:rPr>
          <w:spacing w:val="-6"/>
          <w:sz w:val="21"/>
          <w:szCs w:val="21"/>
        </w:rPr>
        <w:t>Проблемы природопользования; влияние хозяйственной деятельности на природную среду</w:t>
      </w:r>
    </w:p>
    <w:p w:rsidR="00EC2ACD" w:rsidRPr="00D92FE2" w:rsidRDefault="00C62343" w:rsidP="00A0576B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8</w:t>
      </w:r>
      <w:r w:rsidR="00EC2ACD" w:rsidRPr="00D92FE2">
        <w:rPr>
          <w:sz w:val="21"/>
          <w:szCs w:val="21"/>
        </w:rPr>
        <w:t>. Гуманитарная секция (история, право, иностран</w:t>
      </w:r>
      <w:r w:rsidR="004B2998" w:rsidRPr="00D92FE2">
        <w:rPr>
          <w:sz w:val="21"/>
          <w:szCs w:val="21"/>
        </w:rPr>
        <w:t>ные языки, подготовка кадров)</w:t>
      </w:r>
    </w:p>
    <w:p w:rsidR="00757319" w:rsidRPr="00830817" w:rsidRDefault="00EC2ACD" w:rsidP="00830817">
      <w:pPr>
        <w:pStyle w:val="Default"/>
        <w:spacing w:before="120"/>
        <w:rPr>
          <w:sz w:val="21"/>
          <w:szCs w:val="21"/>
        </w:rPr>
      </w:pPr>
      <w:r w:rsidRPr="00D92FE2">
        <w:rPr>
          <w:sz w:val="21"/>
          <w:szCs w:val="21"/>
        </w:rPr>
        <w:t xml:space="preserve">Рабочие языки конференции – русский, английский. </w:t>
      </w:r>
    </w:p>
    <w:p w:rsidR="00EC2ACD" w:rsidRDefault="00EC2ACD" w:rsidP="00830817">
      <w:pPr>
        <w:pStyle w:val="Default"/>
        <w:spacing w:before="120" w:after="60"/>
        <w:jc w:val="center"/>
        <w:rPr>
          <w:b/>
          <w:bCs/>
          <w:sz w:val="21"/>
          <w:szCs w:val="21"/>
        </w:rPr>
      </w:pPr>
      <w:r w:rsidRPr="00D92FE2">
        <w:rPr>
          <w:b/>
          <w:bCs/>
          <w:sz w:val="21"/>
          <w:szCs w:val="21"/>
        </w:rPr>
        <w:t>ОРГКОМИТЕТ КОНФЕРЕНЦИИ</w:t>
      </w:r>
    </w:p>
    <w:p w:rsidR="00601371" w:rsidRPr="00601371" w:rsidRDefault="00601371" w:rsidP="00830817">
      <w:pPr>
        <w:pStyle w:val="Default"/>
        <w:spacing w:after="60"/>
        <w:rPr>
          <w:i/>
          <w:sz w:val="21"/>
          <w:szCs w:val="21"/>
        </w:rPr>
      </w:pPr>
      <w:r w:rsidRPr="00601371">
        <w:rPr>
          <w:i/>
          <w:sz w:val="21"/>
          <w:szCs w:val="21"/>
        </w:rPr>
        <w:t>Председатель:</w:t>
      </w:r>
    </w:p>
    <w:p w:rsidR="00601371" w:rsidRPr="00601371" w:rsidRDefault="00EC2ACD" w:rsidP="00912E35">
      <w:pPr>
        <w:pStyle w:val="Default"/>
        <w:jc w:val="both"/>
        <w:rPr>
          <w:spacing w:val="-4"/>
          <w:sz w:val="21"/>
          <w:szCs w:val="21"/>
        </w:rPr>
      </w:pPr>
      <w:r w:rsidRPr="00D92FE2">
        <w:rPr>
          <w:b/>
          <w:bCs/>
          <w:spacing w:val="-4"/>
          <w:sz w:val="21"/>
          <w:szCs w:val="21"/>
        </w:rPr>
        <w:t>Белов О.А.</w:t>
      </w:r>
      <w:r w:rsidR="00601371">
        <w:rPr>
          <w:spacing w:val="-4"/>
          <w:sz w:val="21"/>
          <w:szCs w:val="21"/>
        </w:rPr>
        <w:t xml:space="preserve"> </w:t>
      </w:r>
      <w:r w:rsidRPr="00D92FE2">
        <w:rPr>
          <w:spacing w:val="-4"/>
          <w:sz w:val="21"/>
          <w:szCs w:val="21"/>
        </w:rPr>
        <w:t>– к.т.н., зав. каф</w:t>
      </w:r>
      <w:r w:rsidR="00B30B42" w:rsidRPr="00D92FE2">
        <w:rPr>
          <w:spacing w:val="-4"/>
          <w:sz w:val="21"/>
          <w:szCs w:val="21"/>
        </w:rPr>
        <w:t>.</w:t>
      </w:r>
      <w:r w:rsidR="00A0576B" w:rsidRPr="00D92FE2">
        <w:rPr>
          <w:spacing w:val="-4"/>
          <w:sz w:val="21"/>
          <w:szCs w:val="21"/>
        </w:rPr>
        <w:t xml:space="preserve"> «Энергетические установки и электрооборудование судов» </w:t>
      </w:r>
      <w:proofErr w:type="spellStart"/>
      <w:r w:rsidR="009328E8" w:rsidRPr="00D92FE2">
        <w:rPr>
          <w:spacing w:val="-4"/>
          <w:sz w:val="21"/>
          <w:szCs w:val="21"/>
        </w:rPr>
        <w:t>КамчатГТУ</w:t>
      </w:r>
      <w:proofErr w:type="spellEnd"/>
      <w:r w:rsidR="009328E8" w:rsidRPr="00D92FE2">
        <w:rPr>
          <w:spacing w:val="-4"/>
          <w:sz w:val="21"/>
          <w:szCs w:val="21"/>
        </w:rPr>
        <w:t>;</w:t>
      </w:r>
    </w:p>
    <w:p w:rsidR="00D92FE2" w:rsidRPr="00601371" w:rsidRDefault="00601371" w:rsidP="00601371">
      <w:pPr>
        <w:pStyle w:val="Default"/>
        <w:spacing w:before="60" w:after="60"/>
        <w:jc w:val="both"/>
        <w:rPr>
          <w:bCs/>
          <w:i/>
          <w:spacing w:val="-4"/>
          <w:sz w:val="21"/>
          <w:szCs w:val="21"/>
        </w:rPr>
      </w:pPr>
      <w:r w:rsidRPr="00601371">
        <w:rPr>
          <w:bCs/>
          <w:i/>
          <w:spacing w:val="-4"/>
          <w:sz w:val="21"/>
          <w:szCs w:val="21"/>
        </w:rPr>
        <w:t>Зам. председателя</w:t>
      </w:r>
      <w:r>
        <w:rPr>
          <w:bCs/>
          <w:i/>
          <w:spacing w:val="-4"/>
          <w:sz w:val="21"/>
          <w:szCs w:val="21"/>
        </w:rPr>
        <w:t>:</w:t>
      </w:r>
    </w:p>
    <w:p w:rsidR="00830817" w:rsidRDefault="00EC2ACD" w:rsidP="00912E35">
      <w:pPr>
        <w:pStyle w:val="Default"/>
        <w:jc w:val="both"/>
        <w:rPr>
          <w:spacing w:val="-4"/>
          <w:sz w:val="21"/>
          <w:szCs w:val="21"/>
        </w:rPr>
      </w:pPr>
      <w:proofErr w:type="spellStart"/>
      <w:r w:rsidRPr="00D92FE2">
        <w:rPr>
          <w:b/>
          <w:bCs/>
          <w:spacing w:val="-4"/>
          <w:sz w:val="21"/>
          <w:szCs w:val="21"/>
        </w:rPr>
        <w:t>Труднев</w:t>
      </w:r>
      <w:proofErr w:type="spellEnd"/>
      <w:r w:rsidRPr="00D92FE2">
        <w:rPr>
          <w:b/>
          <w:bCs/>
          <w:spacing w:val="-4"/>
          <w:sz w:val="21"/>
          <w:szCs w:val="21"/>
        </w:rPr>
        <w:t xml:space="preserve"> С.Ю.</w:t>
      </w:r>
      <w:r w:rsidRPr="00D92FE2">
        <w:rPr>
          <w:spacing w:val="-4"/>
          <w:sz w:val="21"/>
          <w:szCs w:val="21"/>
        </w:rPr>
        <w:t xml:space="preserve">– к.т.н., декан </w:t>
      </w:r>
      <w:r w:rsidR="001D2C9B" w:rsidRPr="00D92FE2">
        <w:rPr>
          <w:spacing w:val="-4"/>
          <w:sz w:val="21"/>
          <w:szCs w:val="21"/>
        </w:rPr>
        <w:t>МФ</w:t>
      </w:r>
      <w:r w:rsidR="00F52922" w:rsidRPr="00D92FE2">
        <w:rPr>
          <w:spacing w:val="-4"/>
          <w:sz w:val="21"/>
          <w:szCs w:val="21"/>
        </w:rPr>
        <w:t xml:space="preserve">; </w:t>
      </w:r>
    </w:p>
    <w:p w:rsidR="00D92FE2" w:rsidRDefault="00F52922" w:rsidP="00912E35">
      <w:pPr>
        <w:pStyle w:val="Default"/>
        <w:jc w:val="both"/>
        <w:rPr>
          <w:spacing w:val="-4"/>
          <w:sz w:val="21"/>
          <w:szCs w:val="21"/>
        </w:rPr>
      </w:pPr>
      <w:r w:rsidRPr="00D92FE2">
        <w:rPr>
          <w:b/>
          <w:spacing w:val="-4"/>
          <w:sz w:val="21"/>
          <w:szCs w:val="21"/>
        </w:rPr>
        <w:t>Благонравова М.В.</w:t>
      </w:r>
      <w:r w:rsidRPr="00D92FE2">
        <w:rPr>
          <w:spacing w:val="-4"/>
          <w:sz w:val="21"/>
          <w:szCs w:val="21"/>
        </w:rPr>
        <w:t xml:space="preserve"> – к.т.н., начальник отдела науки и инноваций </w:t>
      </w:r>
      <w:proofErr w:type="spellStart"/>
      <w:r w:rsidRPr="00D92FE2">
        <w:rPr>
          <w:spacing w:val="-4"/>
          <w:sz w:val="21"/>
          <w:szCs w:val="21"/>
        </w:rPr>
        <w:t>КамчатГТУ</w:t>
      </w:r>
      <w:proofErr w:type="spellEnd"/>
      <w:r w:rsidRPr="00D92FE2">
        <w:rPr>
          <w:spacing w:val="-4"/>
          <w:sz w:val="21"/>
          <w:szCs w:val="21"/>
        </w:rPr>
        <w:t xml:space="preserve">; </w:t>
      </w:r>
    </w:p>
    <w:p w:rsidR="00D92FE2" w:rsidRDefault="001D2C9B" w:rsidP="00912E35">
      <w:pPr>
        <w:pStyle w:val="Default"/>
        <w:jc w:val="both"/>
        <w:rPr>
          <w:spacing w:val="-4"/>
          <w:sz w:val="21"/>
          <w:szCs w:val="21"/>
        </w:rPr>
      </w:pPr>
      <w:r w:rsidRPr="00D92FE2">
        <w:rPr>
          <w:b/>
          <w:bCs/>
          <w:spacing w:val="-4"/>
          <w:sz w:val="21"/>
          <w:szCs w:val="21"/>
        </w:rPr>
        <w:t xml:space="preserve">Лукичев </w:t>
      </w:r>
      <w:r w:rsidR="00EC2ACD" w:rsidRPr="00D92FE2">
        <w:rPr>
          <w:b/>
          <w:bCs/>
          <w:spacing w:val="-4"/>
          <w:sz w:val="21"/>
          <w:szCs w:val="21"/>
        </w:rPr>
        <w:t xml:space="preserve">А.В. </w:t>
      </w:r>
      <w:r w:rsidR="00EC2ACD" w:rsidRPr="00D92FE2">
        <w:rPr>
          <w:bCs/>
          <w:spacing w:val="-4"/>
          <w:sz w:val="21"/>
          <w:szCs w:val="21"/>
        </w:rPr>
        <w:t>–</w:t>
      </w:r>
      <w:r w:rsidR="00EF3D02" w:rsidRPr="00D92FE2">
        <w:rPr>
          <w:bCs/>
          <w:spacing w:val="-4"/>
          <w:sz w:val="21"/>
          <w:szCs w:val="21"/>
        </w:rPr>
        <w:t xml:space="preserve"> </w:t>
      </w:r>
      <w:r w:rsidR="00EC2ACD" w:rsidRPr="00D92FE2">
        <w:rPr>
          <w:spacing w:val="-4"/>
          <w:sz w:val="21"/>
          <w:szCs w:val="21"/>
        </w:rPr>
        <w:t>к.т.н., доц</w:t>
      </w:r>
      <w:r w:rsidR="00B30B42" w:rsidRPr="00D92FE2">
        <w:rPr>
          <w:spacing w:val="-4"/>
          <w:sz w:val="21"/>
          <w:szCs w:val="21"/>
        </w:rPr>
        <w:t>.</w:t>
      </w:r>
      <w:r w:rsidR="00A0576B" w:rsidRPr="00D92FE2">
        <w:rPr>
          <w:spacing w:val="-4"/>
          <w:sz w:val="21"/>
          <w:szCs w:val="21"/>
        </w:rPr>
        <w:t xml:space="preserve"> </w:t>
      </w:r>
      <w:r w:rsidR="00F91042" w:rsidRPr="00D92FE2">
        <w:rPr>
          <w:spacing w:val="-4"/>
          <w:sz w:val="21"/>
          <w:szCs w:val="21"/>
        </w:rPr>
        <w:t>к</w:t>
      </w:r>
      <w:r w:rsidR="00EC2ACD" w:rsidRPr="00D92FE2">
        <w:rPr>
          <w:spacing w:val="-4"/>
          <w:sz w:val="21"/>
          <w:szCs w:val="21"/>
        </w:rPr>
        <w:t>аф</w:t>
      </w:r>
      <w:r w:rsidR="00F91042" w:rsidRPr="00D92FE2">
        <w:rPr>
          <w:spacing w:val="-4"/>
          <w:sz w:val="21"/>
          <w:szCs w:val="21"/>
        </w:rPr>
        <w:t>.</w:t>
      </w:r>
      <w:r w:rsidR="00EC2ACD" w:rsidRPr="00D92FE2">
        <w:rPr>
          <w:spacing w:val="-4"/>
          <w:sz w:val="21"/>
          <w:szCs w:val="21"/>
        </w:rPr>
        <w:t xml:space="preserve"> «</w:t>
      </w:r>
      <w:r w:rsidR="005943B6" w:rsidRPr="00D92FE2">
        <w:rPr>
          <w:spacing w:val="-4"/>
          <w:sz w:val="21"/>
          <w:szCs w:val="21"/>
        </w:rPr>
        <w:t>Основы проектирования машин</w:t>
      </w:r>
      <w:r w:rsidR="00EC2ACD" w:rsidRPr="00D92FE2">
        <w:rPr>
          <w:spacing w:val="-4"/>
          <w:sz w:val="21"/>
          <w:szCs w:val="21"/>
        </w:rPr>
        <w:t xml:space="preserve">» </w:t>
      </w:r>
      <w:proofErr w:type="spellStart"/>
      <w:r w:rsidR="00EC2ACD" w:rsidRPr="00D92FE2">
        <w:rPr>
          <w:spacing w:val="-4"/>
          <w:sz w:val="21"/>
          <w:szCs w:val="21"/>
        </w:rPr>
        <w:t>ДонНТУ</w:t>
      </w:r>
      <w:proofErr w:type="spellEnd"/>
      <w:r w:rsidR="00EC2ACD" w:rsidRPr="00D92FE2">
        <w:rPr>
          <w:spacing w:val="-4"/>
          <w:sz w:val="21"/>
          <w:szCs w:val="21"/>
        </w:rPr>
        <w:t xml:space="preserve">; </w:t>
      </w:r>
    </w:p>
    <w:p w:rsidR="00D92FE2" w:rsidRDefault="00200B3A" w:rsidP="00912E35">
      <w:pPr>
        <w:pStyle w:val="Default"/>
        <w:jc w:val="both"/>
        <w:rPr>
          <w:spacing w:val="-4"/>
          <w:sz w:val="21"/>
          <w:szCs w:val="21"/>
        </w:rPr>
      </w:pPr>
      <w:proofErr w:type="spellStart"/>
      <w:r w:rsidRPr="00D92FE2">
        <w:rPr>
          <w:b/>
          <w:spacing w:val="-4"/>
          <w:sz w:val="21"/>
          <w:szCs w:val="21"/>
        </w:rPr>
        <w:t>Мущанов</w:t>
      </w:r>
      <w:proofErr w:type="spellEnd"/>
      <w:r w:rsidRPr="00D92FE2">
        <w:rPr>
          <w:b/>
          <w:spacing w:val="-4"/>
          <w:sz w:val="21"/>
          <w:szCs w:val="21"/>
        </w:rPr>
        <w:t xml:space="preserve"> В.Ф.</w:t>
      </w:r>
      <w:r w:rsidR="00796040" w:rsidRPr="00D92FE2">
        <w:rPr>
          <w:b/>
          <w:bCs/>
          <w:spacing w:val="-4"/>
          <w:sz w:val="21"/>
          <w:szCs w:val="21"/>
        </w:rPr>
        <w:t xml:space="preserve"> </w:t>
      </w:r>
      <w:r w:rsidRPr="00D92FE2">
        <w:rPr>
          <w:spacing w:val="-4"/>
          <w:sz w:val="21"/>
          <w:szCs w:val="21"/>
        </w:rPr>
        <w:t>– д</w:t>
      </w:r>
      <w:r w:rsidR="00796040" w:rsidRPr="00D92FE2">
        <w:rPr>
          <w:spacing w:val="-4"/>
          <w:sz w:val="21"/>
          <w:szCs w:val="21"/>
        </w:rPr>
        <w:t xml:space="preserve">.т.н., </w:t>
      </w:r>
      <w:r w:rsidRPr="00D92FE2">
        <w:rPr>
          <w:spacing w:val="-4"/>
          <w:sz w:val="21"/>
          <w:szCs w:val="21"/>
        </w:rPr>
        <w:t>профессор</w:t>
      </w:r>
      <w:r w:rsidR="00B21E03" w:rsidRPr="00D92FE2">
        <w:rPr>
          <w:spacing w:val="-4"/>
          <w:sz w:val="21"/>
          <w:szCs w:val="21"/>
        </w:rPr>
        <w:t>,</w:t>
      </w:r>
      <w:r w:rsidR="00796040" w:rsidRPr="00D92FE2">
        <w:rPr>
          <w:spacing w:val="-4"/>
          <w:sz w:val="21"/>
          <w:szCs w:val="21"/>
        </w:rPr>
        <w:t xml:space="preserve"> проректор по научной работе</w:t>
      </w:r>
      <w:r w:rsidRPr="00D92FE2">
        <w:rPr>
          <w:spacing w:val="-4"/>
          <w:sz w:val="21"/>
          <w:szCs w:val="21"/>
        </w:rPr>
        <w:t xml:space="preserve"> </w:t>
      </w:r>
      <w:proofErr w:type="spellStart"/>
      <w:r w:rsidRPr="00D92FE2">
        <w:rPr>
          <w:spacing w:val="-4"/>
          <w:sz w:val="21"/>
          <w:szCs w:val="21"/>
        </w:rPr>
        <w:t>ДонНАСА</w:t>
      </w:r>
      <w:proofErr w:type="spellEnd"/>
      <w:r w:rsidR="00796040" w:rsidRPr="00D92FE2">
        <w:rPr>
          <w:spacing w:val="-4"/>
          <w:sz w:val="21"/>
          <w:szCs w:val="21"/>
        </w:rPr>
        <w:t xml:space="preserve">; </w:t>
      </w:r>
      <w:proofErr w:type="spellStart"/>
      <w:r w:rsidR="00EC2ACD" w:rsidRPr="00D92FE2">
        <w:rPr>
          <w:b/>
          <w:bCs/>
          <w:spacing w:val="-4"/>
          <w:sz w:val="21"/>
          <w:szCs w:val="21"/>
        </w:rPr>
        <w:t>Полетайкин</w:t>
      </w:r>
      <w:proofErr w:type="spellEnd"/>
      <w:r w:rsidR="00EC2ACD" w:rsidRPr="00D92FE2">
        <w:rPr>
          <w:b/>
          <w:bCs/>
          <w:spacing w:val="-4"/>
          <w:sz w:val="21"/>
          <w:szCs w:val="21"/>
        </w:rPr>
        <w:t xml:space="preserve"> А.Н. </w:t>
      </w:r>
      <w:r w:rsidR="00EC2ACD" w:rsidRPr="00D92FE2">
        <w:rPr>
          <w:spacing w:val="-4"/>
          <w:sz w:val="21"/>
          <w:szCs w:val="21"/>
        </w:rPr>
        <w:t>– к.т.н., доц</w:t>
      </w:r>
      <w:r w:rsidR="00B30B42" w:rsidRPr="00D92FE2">
        <w:rPr>
          <w:spacing w:val="-4"/>
          <w:sz w:val="21"/>
          <w:szCs w:val="21"/>
        </w:rPr>
        <w:t>.</w:t>
      </w:r>
      <w:r w:rsidR="00A0576B" w:rsidRPr="00D92FE2">
        <w:rPr>
          <w:spacing w:val="-4"/>
          <w:sz w:val="21"/>
          <w:szCs w:val="21"/>
        </w:rPr>
        <w:t xml:space="preserve"> </w:t>
      </w:r>
      <w:r w:rsidR="00F91042" w:rsidRPr="00D92FE2">
        <w:rPr>
          <w:spacing w:val="-4"/>
          <w:sz w:val="21"/>
          <w:szCs w:val="21"/>
        </w:rPr>
        <w:t>к</w:t>
      </w:r>
      <w:r w:rsidR="00EC2ACD" w:rsidRPr="00D92FE2">
        <w:rPr>
          <w:spacing w:val="-4"/>
          <w:sz w:val="21"/>
          <w:szCs w:val="21"/>
        </w:rPr>
        <w:t>аф</w:t>
      </w:r>
      <w:r w:rsidR="00F91042" w:rsidRPr="00D92FE2">
        <w:rPr>
          <w:spacing w:val="-4"/>
          <w:sz w:val="21"/>
          <w:szCs w:val="21"/>
        </w:rPr>
        <w:t>.</w:t>
      </w:r>
      <w:r w:rsidR="00A0576B" w:rsidRPr="00D92FE2">
        <w:rPr>
          <w:spacing w:val="-4"/>
          <w:sz w:val="21"/>
          <w:szCs w:val="21"/>
        </w:rPr>
        <w:t xml:space="preserve"> «Информационные технологии»</w:t>
      </w:r>
      <w:r w:rsidR="00EC2ACD" w:rsidRPr="00D92FE2">
        <w:rPr>
          <w:spacing w:val="-4"/>
          <w:sz w:val="21"/>
          <w:szCs w:val="21"/>
        </w:rPr>
        <w:t xml:space="preserve"> </w:t>
      </w:r>
      <w:proofErr w:type="spellStart"/>
      <w:r w:rsidR="00EC2ACD" w:rsidRPr="00D92FE2">
        <w:rPr>
          <w:spacing w:val="-4"/>
          <w:sz w:val="21"/>
          <w:szCs w:val="21"/>
        </w:rPr>
        <w:t>КубГУ</w:t>
      </w:r>
      <w:proofErr w:type="spellEnd"/>
      <w:r w:rsidR="00C746E9" w:rsidRPr="00D92FE2">
        <w:rPr>
          <w:spacing w:val="-4"/>
          <w:sz w:val="21"/>
          <w:szCs w:val="21"/>
        </w:rPr>
        <w:t xml:space="preserve">; </w:t>
      </w:r>
    </w:p>
    <w:p w:rsidR="00D92FE2" w:rsidRDefault="00F0104C" w:rsidP="00912E35">
      <w:pPr>
        <w:pStyle w:val="Default"/>
        <w:jc w:val="both"/>
        <w:rPr>
          <w:spacing w:val="-4"/>
          <w:sz w:val="21"/>
          <w:szCs w:val="21"/>
        </w:rPr>
      </w:pPr>
      <w:proofErr w:type="spellStart"/>
      <w:r w:rsidRPr="00D92FE2">
        <w:rPr>
          <w:b/>
          <w:bCs/>
          <w:spacing w:val="-4"/>
          <w:sz w:val="21"/>
          <w:szCs w:val="21"/>
        </w:rPr>
        <w:t>Шуликов</w:t>
      </w:r>
      <w:proofErr w:type="spellEnd"/>
      <w:r w:rsidRPr="00D92FE2">
        <w:rPr>
          <w:b/>
          <w:bCs/>
          <w:spacing w:val="-4"/>
          <w:sz w:val="21"/>
          <w:szCs w:val="21"/>
        </w:rPr>
        <w:t xml:space="preserve"> А.О.</w:t>
      </w:r>
      <w:r w:rsidRPr="00D92FE2">
        <w:rPr>
          <w:spacing w:val="-4"/>
          <w:sz w:val="21"/>
          <w:szCs w:val="21"/>
        </w:rPr>
        <w:t xml:space="preserve"> –</w:t>
      </w:r>
      <w:r w:rsidR="00A0576B" w:rsidRPr="00D92FE2">
        <w:rPr>
          <w:spacing w:val="-4"/>
          <w:sz w:val="21"/>
          <w:szCs w:val="21"/>
        </w:rPr>
        <w:t xml:space="preserve"> </w:t>
      </w:r>
      <w:r w:rsidR="00B30B42" w:rsidRPr="00D92FE2">
        <w:rPr>
          <w:spacing w:val="-4"/>
          <w:sz w:val="21"/>
          <w:szCs w:val="21"/>
        </w:rPr>
        <w:t>к.</w:t>
      </w:r>
      <w:r w:rsidR="00A0576B" w:rsidRPr="00D92FE2">
        <w:rPr>
          <w:spacing w:val="-4"/>
          <w:sz w:val="21"/>
          <w:szCs w:val="21"/>
        </w:rPr>
        <w:t xml:space="preserve"> </w:t>
      </w:r>
      <w:r w:rsidR="00F91042" w:rsidRPr="00D92FE2">
        <w:rPr>
          <w:spacing w:val="-4"/>
          <w:sz w:val="21"/>
          <w:szCs w:val="21"/>
        </w:rPr>
        <w:t>полит.</w:t>
      </w:r>
      <w:r w:rsidR="00A0576B" w:rsidRPr="00D92FE2">
        <w:rPr>
          <w:spacing w:val="-4"/>
          <w:sz w:val="21"/>
          <w:szCs w:val="21"/>
        </w:rPr>
        <w:t xml:space="preserve"> </w:t>
      </w:r>
      <w:r w:rsidR="00F91042" w:rsidRPr="00D92FE2">
        <w:rPr>
          <w:spacing w:val="-4"/>
          <w:sz w:val="21"/>
          <w:szCs w:val="21"/>
        </w:rPr>
        <w:t xml:space="preserve">н., </w:t>
      </w:r>
      <w:r w:rsidR="007A3481" w:rsidRPr="00D92FE2">
        <w:rPr>
          <w:spacing w:val="-4"/>
          <w:sz w:val="21"/>
          <w:szCs w:val="21"/>
        </w:rPr>
        <w:t>доц.</w:t>
      </w:r>
      <w:r w:rsidRPr="00D92FE2">
        <w:rPr>
          <w:spacing w:val="-4"/>
          <w:sz w:val="21"/>
          <w:szCs w:val="21"/>
        </w:rPr>
        <w:t xml:space="preserve"> </w:t>
      </w:r>
      <w:r w:rsidR="00A0576B" w:rsidRPr="00D92FE2">
        <w:rPr>
          <w:spacing w:val="-4"/>
          <w:sz w:val="21"/>
          <w:szCs w:val="21"/>
        </w:rPr>
        <w:t>к</w:t>
      </w:r>
      <w:r w:rsidRPr="00D92FE2">
        <w:rPr>
          <w:spacing w:val="-4"/>
          <w:sz w:val="21"/>
          <w:szCs w:val="21"/>
        </w:rPr>
        <w:t>аф</w:t>
      </w:r>
      <w:r w:rsidR="00A0576B" w:rsidRPr="00D92FE2">
        <w:rPr>
          <w:spacing w:val="-4"/>
          <w:sz w:val="21"/>
          <w:szCs w:val="21"/>
        </w:rPr>
        <w:t>.</w:t>
      </w:r>
      <w:r w:rsidRPr="00D92FE2">
        <w:rPr>
          <w:spacing w:val="-4"/>
          <w:sz w:val="21"/>
          <w:szCs w:val="21"/>
        </w:rPr>
        <w:t xml:space="preserve"> «Менеджмент» </w:t>
      </w:r>
      <w:proofErr w:type="spellStart"/>
      <w:r w:rsidRPr="00D92FE2">
        <w:rPr>
          <w:spacing w:val="-4"/>
          <w:sz w:val="21"/>
          <w:szCs w:val="21"/>
        </w:rPr>
        <w:t>Камчат</w:t>
      </w:r>
      <w:r w:rsidR="007A3481" w:rsidRPr="00D92FE2">
        <w:rPr>
          <w:spacing w:val="-4"/>
          <w:sz w:val="21"/>
          <w:szCs w:val="21"/>
        </w:rPr>
        <w:t>ГТУ</w:t>
      </w:r>
      <w:proofErr w:type="spellEnd"/>
      <w:r w:rsidR="007A3481" w:rsidRPr="00D92FE2">
        <w:rPr>
          <w:spacing w:val="-4"/>
          <w:sz w:val="21"/>
          <w:szCs w:val="21"/>
        </w:rPr>
        <w:t xml:space="preserve">; </w:t>
      </w:r>
    </w:p>
    <w:p w:rsidR="00601371" w:rsidRDefault="00794193" w:rsidP="00912E35">
      <w:pPr>
        <w:pStyle w:val="Default"/>
        <w:jc w:val="both"/>
        <w:rPr>
          <w:spacing w:val="-4"/>
          <w:sz w:val="21"/>
          <w:szCs w:val="21"/>
        </w:rPr>
      </w:pPr>
      <w:r w:rsidRPr="00D92FE2">
        <w:rPr>
          <w:b/>
          <w:bCs/>
          <w:spacing w:val="-4"/>
          <w:sz w:val="21"/>
          <w:szCs w:val="21"/>
        </w:rPr>
        <w:t>Царенко С.Н.</w:t>
      </w:r>
      <w:r w:rsidR="001D2C9B" w:rsidRPr="00D92FE2">
        <w:rPr>
          <w:spacing w:val="-4"/>
          <w:sz w:val="21"/>
          <w:szCs w:val="21"/>
        </w:rPr>
        <w:t xml:space="preserve"> – </w:t>
      </w:r>
      <w:r w:rsidR="005943B6" w:rsidRPr="00D92FE2">
        <w:rPr>
          <w:spacing w:val="-4"/>
          <w:sz w:val="21"/>
          <w:szCs w:val="21"/>
        </w:rPr>
        <w:t>к.т.н., доцент кафедры «Технологические машины и оборудование»</w:t>
      </w:r>
      <w:r w:rsidR="00282EA1" w:rsidRPr="00D92FE2">
        <w:rPr>
          <w:spacing w:val="-4"/>
          <w:sz w:val="21"/>
          <w:szCs w:val="21"/>
        </w:rPr>
        <w:t xml:space="preserve"> </w:t>
      </w:r>
      <w:proofErr w:type="spellStart"/>
      <w:r w:rsidR="00282EA1" w:rsidRPr="00D92FE2">
        <w:rPr>
          <w:spacing w:val="-4"/>
          <w:sz w:val="21"/>
          <w:szCs w:val="21"/>
        </w:rPr>
        <w:t>КамчатГТУ</w:t>
      </w:r>
      <w:proofErr w:type="spellEnd"/>
      <w:r w:rsidR="00912E35" w:rsidRPr="00D92FE2">
        <w:rPr>
          <w:spacing w:val="-4"/>
          <w:sz w:val="21"/>
          <w:szCs w:val="21"/>
        </w:rPr>
        <w:t>;</w:t>
      </w:r>
    </w:p>
    <w:p w:rsidR="00601371" w:rsidRPr="00601371" w:rsidRDefault="00601371" w:rsidP="00601371">
      <w:pPr>
        <w:pStyle w:val="Default"/>
        <w:spacing w:before="60" w:after="60"/>
        <w:jc w:val="both"/>
        <w:rPr>
          <w:i/>
          <w:spacing w:val="-4"/>
          <w:sz w:val="21"/>
          <w:szCs w:val="21"/>
        </w:rPr>
      </w:pPr>
      <w:r w:rsidRPr="00601371">
        <w:rPr>
          <w:i/>
          <w:spacing w:val="-4"/>
          <w:sz w:val="21"/>
          <w:szCs w:val="21"/>
        </w:rPr>
        <w:t>Ответственный секретарь:</w:t>
      </w:r>
    </w:p>
    <w:p w:rsidR="00D92FE2" w:rsidRPr="00D92FE2" w:rsidRDefault="00601371" w:rsidP="0042441B">
      <w:pPr>
        <w:pStyle w:val="Default"/>
        <w:jc w:val="both"/>
        <w:rPr>
          <w:spacing w:val="-4"/>
          <w:sz w:val="21"/>
          <w:szCs w:val="21"/>
        </w:rPr>
      </w:pPr>
      <w:r w:rsidRPr="00601371">
        <w:rPr>
          <w:b/>
          <w:spacing w:val="-4"/>
          <w:sz w:val="21"/>
          <w:szCs w:val="21"/>
        </w:rPr>
        <w:t>Седельникова А.А.</w:t>
      </w:r>
      <w:r w:rsidRPr="00601371">
        <w:rPr>
          <w:spacing w:val="-4"/>
          <w:sz w:val="21"/>
          <w:szCs w:val="21"/>
        </w:rPr>
        <w:t xml:space="preserve"> –</w:t>
      </w:r>
      <w:r>
        <w:rPr>
          <w:spacing w:val="-4"/>
          <w:sz w:val="21"/>
          <w:szCs w:val="21"/>
        </w:rPr>
        <w:t xml:space="preserve"> </w:t>
      </w:r>
      <w:r w:rsidRPr="00601371">
        <w:rPr>
          <w:spacing w:val="-4"/>
          <w:sz w:val="21"/>
          <w:szCs w:val="21"/>
        </w:rPr>
        <w:t xml:space="preserve">специалист по научно-технической информации отдела науки и инноваций </w:t>
      </w:r>
      <w:proofErr w:type="spellStart"/>
      <w:r w:rsidRPr="00601371">
        <w:rPr>
          <w:spacing w:val="-4"/>
          <w:sz w:val="21"/>
          <w:szCs w:val="21"/>
        </w:rPr>
        <w:t>КамчатГТУ</w:t>
      </w:r>
      <w:proofErr w:type="spellEnd"/>
      <w:r w:rsidRPr="00601371">
        <w:rPr>
          <w:spacing w:val="-4"/>
          <w:sz w:val="21"/>
          <w:szCs w:val="21"/>
        </w:rPr>
        <w:t>.</w:t>
      </w:r>
      <w:r w:rsidR="00912E35" w:rsidRPr="00D92FE2">
        <w:rPr>
          <w:spacing w:val="-4"/>
          <w:sz w:val="21"/>
          <w:szCs w:val="21"/>
        </w:rPr>
        <w:t xml:space="preserve"> </w:t>
      </w:r>
    </w:p>
    <w:p w:rsidR="00D92FE2" w:rsidRPr="00D92FE2" w:rsidRDefault="00D92FE2" w:rsidP="0042441B">
      <w:pPr>
        <w:pStyle w:val="Default"/>
        <w:jc w:val="both"/>
        <w:rPr>
          <w:spacing w:val="-4"/>
          <w:sz w:val="21"/>
          <w:szCs w:val="21"/>
        </w:rPr>
      </w:pPr>
    </w:p>
    <w:p w:rsidR="00830817" w:rsidRDefault="00830817" w:rsidP="00825092">
      <w:pPr>
        <w:pStyle w:val="Default"/>
        <w:spacing w:after="120"/>
        <w:jc w:val="center"/>
        <w:rPr>
          <w:b/>
          <w:bCs/>
          <w:sz w:val="21"/>
          <w:szCs w:val="21"/>
        </w:rPr>
      </w:pPr>
    </w:p>
    <w:p w:rsidR="00EC2ACD" w:rsidRPr="00D92FE2" w:rsidRDefault="00EC2ACD" w:rsidP="00825092">
      <w:pPr>
        <w:pStyle w:val="Default"/>
        <w:spacing w:after="120"/>
        <w:jc w:val="center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lastRenderedPageBreak/>
        <w:t>ПРОГРАММНЫЙ КОМИТЕТ КОНФЕРЕНЦИИ</w:t>
      </w:r>
    </w:p>
    <w:p w:rsidR="00EC2ACD" w:rsidRPr="00D92FE2" w:rsidRDefault="00EC2ACD" w:rsidP="002B18C8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i/>
          <w:iCs/>
          <w:sz w:val="21"/>
          <w:szCs w:val="21"/>
        </w:rPr>
        <w:t xml:space="preserve">Левков С.А. </w:t>
      </w:r>
      <w:r w:rsidRPr="00D92FE2">
        <w:rPr>
          <w:sz w:val="21"/>
          <w:szCs w:val="21"/>
        </w:rPr>
        <w:t xml:space="preserve">(председатель) – </w:t>
      </w:r>
      <w:proofErr w:type="spellStart"/>
      <w:r w:rsidRPr="00D92FE2">
        <w:rPr>
          <w:sz w:val="21"/>
          <w:szCs w:val="21"/>
        </w:rPr>
        <w:t>д.соц.н</w:t>
      </w:r>
      <w:proofErr w:type="spellEnd"/>
      <w:r w:rsidRPr="00D92FE2">
        <w:rPr>
          <w:sz w:val="21"/>
          <w:szCs w:val="21"/>
        </w:rPr>
        <w:t xml:space="preserve">., ректор </w:t>
      </w:r>
      <w:proofErr w:type="spellStart"/>
      <w:r w:rsidRPr="00D92FE2">
        <w:rPr>
          <w:sz w:val="21"/>
          <w:szCs w:val="21"/>
        </w:rPr>
        <w:t>Камчат</w:t>
      </w:r>
      <w:r w:rsidR="004B2998" w:rsidRPr="00D92FE2">
        <w:rPr>
          <w:sz w:val="21"/>
          <w:szCs w:val="21"/>
        </w:rPr>
        <w:t>ГТУ</w:t>
      </w:r>
      <w:proofErr w:type="spellEnd"/>
      <w:r w:rsidR="004B2998" w:rsidRPr="00D92FE2">
        <w:rPr>
          <w:sz w:val="21"/>
          <w:szCs w:val="21"/>
        </w:rPr>
        <w:t>, РФ;</w:t>
      </w:r>
    </w:p>
    <w:p w:rsidR="00C27E00" w:rsidRPr="00D92FE2" w:rsidRDefault="005943B6" w:rsidP="00C27E00">
      <w:pPr>
        <w:jc w:val="both"/>
        <w:rPr>
          <w:sz w:val="21"/>
          <w:szCs w:val="21"/>
        </w:rPr>
      </w:pPr>
      <w:proofErr w:type="spellStart"/>
      <w:r w:rsidRPr="00D92FE2">
        <w:rPr>
          <w:b/>
          <w:i/>
          <w:sz w:val="21"/>
          <w:szCs w:val="21"/>
        </w:rPr>
        <w:t>Здетоветский</w:t>
      </w:r>
      <w:proofErr w:type="spellEnd"/>
      <w:r w:rsidRPr="00D92FE2">
        <w:rPr>
          <w:b/>
          <w:i/>
          <w:sz w:val="21"/>
          <w:szCs w:val="21"/>
        </w:rPr>
        <w:t xml:space="preserve"> </w:t>
      </w:r>
      <w:proofErr w:type="gramStart"/>
      <w:r w:rsidRPr="00D92FE2">
        <w:rPr>
          <w:b/>
          <w:i/>
          <w:sz w:val="21"/>
          <w:szCs w:val="21"/>
        </w:rPr>
        <w:t>А.Г.</w:t>
      </w:r>
      <w:r w:rsidR="00C27E00" w:rsidRPr="00D92FE2">
        <w:rPr>
          <w:b/>
          <w:i/>
          <w:sz w:val="21"/>
          <w:szCs w:val="21"/>
        </w:rPr>
        <w:t>.</w:t>
      </w:r>
      <w:proofErr w:type="gramEnd"/>
      <w:r w:rsidR="00C27E00" w:rsidRPr="00D92FE2">
        <w:rPr>
          <w:sz w:val="21"/>
          <w:szCs w:val="21"/>
        </w:rPr>
        <w:t xml:space="preserve"> (сопредседатель) –Министр рыбного хозяйства Камчатского края, РФ;</w:t>
      </w:r>
    </w:p>
    <w:p w:rsidR="00EC2ACD" w:rsidRPr="00D92FE2" w:rsidRDefault="00A5561B" w:rsidP="002B18C8">
      <w:pPr>
        <w:pStyle w:val="Default"/>
        <w:jc w:val="both"/>
        <w:rPr>
          <w:sz w:val="21"/>
          <w:szCs w:val="21"/>
        </w:rPr>
      </w:pPr>
      <w:proofErr w:type="spellStart"/>
      <w:r w:rsidRPr="00D92FE2">
        <w:rPr>
          <w:b/>
          <w:bCs/>
          <w:i/>
          <w:iCs/>
          <w:sz w:val="21"/>
          <w:szCs w:val="21"/>
        </w:rPr>
        <w:t>Аноприенко</w:t>
      </w:r>
      <w:proofErr w:type="spellEnd"/>
      <w:r w:rsidR="009545C2" w:rsidRPr="00D92FE2">
        <w:rPr>
          <w:b/>
          <w:bCs/>
          <w:i/>
          <w:iCs/>
          <w:sz w:val="21"/>
          <w:szCs w:val="21"/>
        </w:rPr>
        <w:t xml:space="preserve"> </w:t>
      </w:r>
      <w:r w:rsidR="004B2998" w:rsidRPr="00D92FE2">
        <w:rPr>
          <w:b/>
          <w:bCs/>
          <w:i/>
          <w:iCs/>
          <w:sz w:val="21"/>
          <w:szCs w:val="21"/>
        </w:rPr>
        <w:t>А.Я.</w:t>
      </w:r>
      <w:r w:rsidR="004B2998" w:rsidRPr="00D92FE2">
        <w:rPr>
          <w:sz w:val="21"/>
          <w:szCs w:val="21"/>
        </w:rPr>
        <w:t xml:space="preserve"> </w:t>
      </w:r>
      <w:r w:rsidR="00EC2ACD" w:rsidRPr="00D92FE2">
        <w:rPr>
          <w:sz w:val="21"/>
          <w:szCs w:val="21"/>
        </w:rPr>
        <w:t>(сопредседатель)</w:t>
      </w:r>
      <w:r w:rsidR="00EF3D02" w:rsidRPr="00D92FE2">
        <w:rPr>
          <w:sz w:val="21"/>
          <w:szCs w:val="21"/>
        </w:rPr>
        <w:t xml:space="preserve"> </w:t>
      </w:r>
      <w:r w:rsidR="00EC2ACD" w:rsidRPr="00D92FE2">
        <w:rPr>
          <w:sz w:val="21"/>
          <w:szCs w:val="21"/>
        </w:rPr>
        <w:t xml:space="preserve">– </w:t>
      </w:r>
      <w:r w:rsidR="005678BC" w:rsidRPr="00D92FE2">
        <w:rPr>
          <w:sz w:val="21"/>
          <w:szCs w:val="21"/>
        </w:rPr>
        <w:t>к</w:t>
      </w:r>
      <w:r w:rsidR="00EC2ACD" w:rsidRPr="00D92FE2">
        <w:rPr>
          <w:sz w:val="21"/>
          <w:szCs w:val="21"/>
        </w:rPr>
        <w:t>.т.н., проф., рек</w:t>
      </w:r>
      <w:r w:rsidR="004B2998" w:rsidRPr="00D92FE2">
        <w:rPr>
          <w:sz w:val="21"/>
          <w:szCs w:val="21"/>
        </w:rPr>
        <w:t>тор ДонНТУ, ДНР;</w:t>
      </w:r>
    </w:p>
    <w:p w:rsidR="002B18C8" w:rsidRPr="00D92FE2" w:rsidRDefault="00EC2ACD" w:rsidP="002B18C8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i/>
          <w:iCs/>
          <w:sz w:val="21"/>
          <w:szCs w:val="21"/>
        </w:rPr>
        <w:t>Агеев В.А.</w:t>
      </w:r>
      <w:r w:rsidR="002B18C8" w:rsidRPr="00D92FE2">
        <w:rPr>
          <w:sz w:val="21"/>
          <w:szCs w:val="21"/>
        </w:rPr>
        <w:t xml:space="preserve"> (сопредседатель) </w:t>
      </w:r>
      <w:r w:rsidRPr="00D92FE2">
        <w:rPr>
          <w:sz w:val="21"/>
          <w:szCs w:val="21"/>
        </w:rPr>
        <w:t xml:space="preserve">– </w:t>
      </w:r>
      <w:r w:rsidR="002D4005" w:rsidRPr="00D92FE2">
        <w:rPr>
          <w:sz w:val="21"/>
          <w:szCs w:val="21"/>
        </w:rPr>
        <w:t>зам. председателя постоянного комитета по вопросам государственного строительства, местного самоуправления и гармонизации межнациональных отношений</w:t>
      </w:r>
      <w:r w:rsidRPr="00D92FE2">
        <w:rPr>
          <w:sz w:val="21"/>
          <w:szCs w:val="21"/>
        </w:rPr>
        <w:t xml:space="preserve"> З</w:t>
      </w:r>
      <w:r w:rsidR="003D7DA1" w:rsidRPr="00D92FE2">
        <w:rPr>
          <w:sz w:val="21"/>
          <w:szCs w:val="21"/>
        </w:rPr>
        <w:t>ак</w:t>
      </w:r>
      <w:r w:rsidR="00825092" w:rsidRPr="00D92FE2">
        <w:rPr>
          <w:sz w:val="21"/>
          <w:szCs w:val="21"/>
        </w:rPr>
        <w:t xml:space="preserve">онодательного </w:t>
      </w:r>
      <w:r w:rsidR="003D7DA1" w:rsidRPr="00D92FE2">
        <w:rPr>
          <w:sz w:val="21"/>
          <w:szCs w:val="21"/>
        </w:rPr>
        <w:t>собрания Камчатского края, РФ.</w:t>
      </w:r>
    </w:p>
    <w:p w:rsidR="002B18C8" w:rsidRPr="00D92FE2" w:rsidRDefault="002B18C8" w:rsidP="002B18C8">
      <w:pPr>
        <w:pStyle w:val="Default"/>
        <w:jc w:val="both"/>
        <w:rPr>
          <w:sz w:val="21"/>
          <w:szCs w:val="21"/>
        </w:rPr>
      </w:pPr>
    </w:p>
    <w:p w:rsidR="00D92FE2" w:rsidRPr="00D92FE2" w:rsidRDefault="002B18C8" w:rsidP="002B18C8">
      <w:pPr>
        <w:pStyle w:val="Default"/>
        <w:jc w:val="both"/>
        <w:rPr>
          <w:sz w:val="21"/>
          <w:szCs w:val="21"/>
        </w:rPr>
      </w:pPr>
      <w:proofErr w:type="spellStart"/>
      <w:r w:rsidRPr="00D92FE2">
        <w:rPr>
          <w:b/>
          <w:bCs/>
          <w:i/>
          <w:iCs/>
          <w:sz w:val="21"/>
          <w:szCs w:val="21"/>
        </w:rPr>
        <w:t>Баласанян</w:t>
      </w:r>
      <w:proofErr w:type="spellEnd"/>
      <w:r w:rsidRPr="00D92FE2">
        <w:rPr>
          <w:b/>
          <w:bCs/>
          <w:i/>
          <w:iCs/>
          <w:sz w:val="21"/>
          <w:szCs w:val="21"/>
        </w:rPr>
        <w:t> </w:t>
      </w:r>
      <w:r w:rsidR="00EC2ACD" w:rsidRPr="00D92FE2">
        <w:rPr>
          <w:b/>
          <w:bCs/>
          <w:i/>
          <w:iCs/>
          <w:sz w:val="21"/>
          <w:szCs w:val="21"/>
        </w:rPr>
        <w:t xml:space="preserve">Б.С. </w:t>
      </w:r>
      <w:r w:rsidR="00EC2ACD" w:rsidRPr="00D92FE2">
        <w:rPr>
          <w:sz w:val="21"/>
          <w:szCs w:val="21"/>
        </w:rPr>
        <w:t xml:space="preserve">– </w:t>
      </w:r>
      <w:r w:rsidR="00344AA8" w:rsidRPr="00D92FE2">
        <w:rPr>
          <w:sz w:val="21"/>
          <w:szCs w:val="21"/>
        </w:rPr>
        <w:t xml:space="preserve">д.т.н., </w:t>
      </w:r>
      <w:r w:rsidR="00EC2ACD" w:rsidRPr="00D92FE2">
        <w:rPr>
          <w:sz w:val="21"/>
          <w:szCs w:val="21"/>
        </w:rPr>
        <w:t>проф</w:t>
      </w:r>
      <w:r w:rsidR="00B33C36" w:rsidRPr="00D92FE2">
        <w:rPr>
          <w:sz w:val="21"/>
          <w:szCs w:val="21"/>
        </w:rPr>
        <w:t>.</w:t>
      </w:r>
      <w:r w:rsidR="00EC2ACD" w:rsidRPr="00D92FE2">
        <w:rPr>
          <w:sz w:val="21"/>
          <w:szCs w:val="21"/>
        </w:rPr>
        <w:t xml:space="preserve"> ГИУА, Армения; </w:t>
      </w:r>
    </w:p>
    <w:p w:rsidR="00D92FE2" w:rsidRPr="00D92FE2" w:rsidRDefault="003D7DA1" w:rsidP="002B18C8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i/>
          <w:iCs/>
          <w:sz w:val="21"/>
          <w:szCs w:val="21"/>
        </w:rPr>
        <w:t>Белов </w:t>
      </w:r>
      <w:r w:rsidR="00EC2ACD" w:rsidRPr="00D92FE2">
        <w:rPr>
          <w:b/>
          <w:bCs/>
          <w:i/>
          <w:iCs/>
          <w:sz w:val="21"/>
          <w:szCs w:val="21"/>
        </w:rPr>
        <w:t xml:space="preserve">О.А. </w:t>
      </w:r>
      <w:r w:rsidR="00EC2ACD" w:rsidRPr="00D92FE2">
        <w:rPr>
          <w:sz w:val="21"/>
          <w:szCs w:val="21"/>
        </w:rPr>
        <w:t>– к.т.н., зав. каф.</w:t>
      </w:r>
      <w:r w:rsidR="0041463E" w:rsidRPr="00D92FE2">
        <w:rPr>
          <w:sz w:val="21"/>
          <w:szCs w:val="21"/>
        </w:rPr>
        <w:t>,</w:t>
      </w:r>
      <w:r w:rsidR="00EC2ACD" w:rsidRPr="00D92FE2">
        <w:rPr>
          <w:sz w:val="21"/>
          <w:szCs w:val="21"/>
        </w:rPr>
        <w:t xml:space="preserve"> </w:t>
      </w:r>
      <w:proofErr w:type="spellStart"/>
      <w:r w:rsidR="00EC2ACD" w:rsidRPr="00D92FE2">
        <w:rPr>
          <w:sz w:val="21"/>
          <w:szCs w:val="21"/>
        </w:rPr>
        <w:t>КамчатГТУ</w:t>
      </w:r>
      <w:proofErr w:type="spellEnd"/>
      <w:r w:rsidR="00EC2ACD" w:rsidRPr="00D92FE2">
        <w:rPr>
          <w:sz w:val="21"/>
          <w:szCs w:val="21"/>
        </w:rPr>
        <w:t xml:space="preserve">, РФ; </w:t>
      </w:r>
    </w:p>
    <w:p w:rsidR="00D92FE2" w:rsidRPr="00D92FE2" w:rsidRDefault="003D7DA1" w:rsidP="002B18C8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i/>
          <w:iCs/>
          <w:sz w:val="21"/>
          <w:szCs w:val="21"/>
        </w:rPr>
        <w:t>Витренко </w:t>
      </w:r>
      <w:r w:rsidR="00EC2ACD" w:rsidRPr="00D92FE2">
        <w:rPr>
          <w:b/>
          <w:bCs/>
          <w:i/>
          <w:iCs/>
          <w:sz w:val="21"/>
          <w:szCs w:val="21"/>
        </w:rPr>
        <w:t xml:space="preserve">В.А. </w:t>
      </w:r>
      <w:r w:rsidR="00EC2ACD" w:rsidRPr="00D92FE2">
        <w:rPr>
          <w:sz w:val="21"/>
          <w:szCs w:val="21"/>
        </w:rPr>
        <w:t>– д.т.н., проректор</w:t>
      </w:r>
      <w:r w:rsidR="00ED6FD0" w:rsidRPr="00D92FE2">
        <w:rPr>
          <w:sz w:val="21"/>
          <w:szCs w:val="21"/>
        </w:rPr>
        <w:t xml:space="preserve"> по научной работе и инновационной деятельности</w:t>
      </w:r>
      <w:r w:rsidR="00EC2ACD" w:rsidRPr="00D92FE2">
        <w:rPr>
          <w:sz w:val="21"/>
          <w:szCs w:val="21"/>
        </w:rPr>
        <w:t xml:space="preserve"> ЛГУ им. В. Даля, ЛНР; </w:t>
      </w:r>
      <w:proofErr w:type="spellStart"/>
      <w:r w:rsidR="00EC2ACD" w:rsidRPr="00D92FE2">
        <w:rPr>
          <w:b/>
          <w:bCs/>
          <w:i/>
          <w:iCs/>
          <w:sz w:val="21"/>
          <w:szCs w:val="21"/>
        </w:rPr>
        <w:t>Гитуни</w:t>
      </w:r>
      <w:proofErr w:type="spellEnd"/>
      <w:r w:rsidR="00EC2ACD" w:rsidRPr="00D92FE2">
        <w:rPr>
          <w:b/>
          <w:bCs/>
          <w:i/>
          <w:iCs/>
          <w:sz w:val="21"/>
          <w:szCs w:val="21"/>
        </w:rPr>
        <w:t xml:space="preserve"> А. </w:t>
      </w:r>
      <w:r w:rsidR="0041463E" w:rsidRPr="00D92FE2">
        <w:rPr>
          <w:sz w:val="21"/>
          <w:szCs w:val="21"/>
        </w:rPr>
        <w:t xml:space="preserve">– проф., </w:t>
      </w:r>
      <w:proofErr w:type="spellStart"/>
      <w:r w:rsidR="0041463E" w:rsidRPr="00D92FE2">
        <w:rPr>
          <w:sz w:val="21"/>
          <w:szCs w:val="21"/>
        </w:rPr>
        <w:t>т</w:t>
      </w:r>
      <w:r w:rsidR="00EC2ACD" w:rsidRPr="00D92FE2">
        <w:rPr>
          <w:sz w:val="21"/>
          <w:szCs w:val="21"/>
        </w:rPr>
        <w:t>ехн</w:t>
      </w:r>
      <w:proofErr w:type="spellEnd"/>
      <w:r w:rsidR="00EC2ACD" w:rsidRPr="00D92FE2">
        <w:rPr>
          <w:sz w:val="21"/>
          <w:szCs w:val="21"/>
        </w:rPr>
        <w:t xml:space="preserve">. университет, Тунис; </w:t>
      </w:r>
    </w:p>
    <w:p w:rsidR="00D92FE2" w:rsidRPr="00D92FE2" w:rsidRDefault="00EC2ACD" w:rsidP="002B18C8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i/>
          <w:iCs/>
          <w:sz w:val="21"/>
          <w:szCs w:val="21"/>
        </w:rPr>
        <w:t xml:space="preserve">Горбунов А.М. </w:t>
      </w:r>
      <w:r w:rsidRPr="00D92FE2">
        <w:rPr>
          <w:sz w:val="21"/>
          <w:szCs w:val="21"/>
        </w:rPr>
        <w:t>– начальник Северо-Восточного отделения Дальневосточного филиала ФГУ «Российский морской регистр судоходства»</w:t>
      </w:r>
      <w:r w:rsidR="006B069E" w:rsidRPr="00D92FE2">
        <w:rPr>
          <w:sz w:val="21"/>
          <w:szCs w:val="21"/>
        </w:rPr>
        <w:t>, РФ</w:t>
      </w:r>
      <w:r w:rsidRPr="00D92FE2">
        <w:rPr>
          <w:sz w:val="21"/>
          <w:szCs w:val="21"/>
        </w:rPr>
        <w:t xml:space="preserve">; </w:t>
      </w:r>
    </w:p>
    <w:p w:rsidR="00D92FE2" w:rsidRPr="00D92FE2" w:rsidRDefault="00EC2ACD" w:rsidP="002B18C8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i/>
          <w:iCs/>
          <w:sz w:val="21"/>
          <w:szCs w:val="21"/>
        </w:rPr>
        <w:t xml:space="preserve">Гуров Д.В. </w:t>
      </w:r>
      <w:r w:rsidRPr="00D92FE2">
        <w:rPr>
          <w:sz w:val="21"/>
          <w:szCs w:val="21"/>
        </w:rPr>
        <w:t xml:space="preserve">– начальник управления по Камчатскому краю филиала ФГУП «Главный </w:t>
      </w:r>
      <w:proofErr w:type="gramStart"/>
      <w:r w:rsidRPr="00D92FE2">
        <w:rPr>
          <w:sz w:val="21"/>
          <w:szCs w:val="21"/>
        </w:rPr>
        <w:t>радио-частотный</w:t>
      </w:r>
      <w:proofErr w:type="gramEnd"/>
      <w:r w:rsidRPr="00D92FE2">
        <w:rPr>
          <w:sz w:val="21"/>
          <w:szCs w:val="21"/>
        </w:rPr>
        <w:t xml:space="preserve"> центр» в Дальневосточном Федеральном округе</w:t>
      </w:r>
      <w:r w:rsidR="00825092" w:rsidRPr="00D92FE2">
        <w:rPr>
          <w:sz w:val="21"/>
          <w:szCs w:val="21"/>
        </w:rPr>
        <w:t>, РФ</w:t>
      </w:r>
      <w:r w:rsidRPr="00D92FE2">
        <w:rPr>
          <w:sz w:val="21"/>
          <w:szCs w:val="21"/>
        </w:rPr>
        <w:t xml:space="preserve">; </w:t>
      </w:r>
      <w:r w:rsidRPr="00D92FE2">
        <w:rPr>
          <w:b/>
          <w:bCs/>
          <w:i/>
          <w:iCs/>
          <w:sz w:val="21"/>
          <w:szCs w:val="21"/>
        </w:rPr>
        <w:t xml:space="preserve">Лукичев А.В. </w:t>
      </w:r>
      <w:r w:rsidRPr="00D92FE2">
        <w:rPr>
          <w:b/>
          <w:bCs/>
          <w:sz w:val="21"/>
          <w:szCs w:val="21"/>
        </w:rPr>
        <w:t xml:space="preserve">– </w:t>
      </w:r>
      <w:r w:rsidR="00B21E03" w:rsidRPr="00D92FE2">
        <w:rPr>
          <w:sz w:val="21"/>
          <w:szCs w:val="21"/>
        </w:rPr>
        <w:t>к.т.н., доц.</w:t>
      </w:r>
      <w:r w:rsidR="001E34C9" w:rsidRPr="00D92FE2">
        <w:rPr>
          <w:sz w:val="21"/>
          <w:szCs w:val="21"/>
        </w:rPr>
        <w:t>,</w:t>
      </w:r>
      <w:r w:rsidR="00B21E03" w:rsidRPr="00D92FE2">
        <w:rPr>
          <w:sz w:val="21"/>
          <w:szCs w:val="21"/>
        </w:rPr>
        <w:t xml:space="preserve"> </w:t>
      </w:r>
      <w:r w:rsidRPr="00D92FE2">
        <w:rPr>
          <w:sz w:val="21"/>
          <w:szCs w:val="21"/>
        </w:rPr>
        <w:t xml:space="preserve">ДонНТУ, ДНР; </w:t>
      </w:r>
    </w:p>
    <w:p w:rsidR="00D92FE2" w:rsidRPr="00D92FE2" w:rsidRDefault="002B18C8" w:rsidP="002B18C8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i/>
          <w:iCs/>
          <w:sz w:val="21"/>
          <w:szCs w:val="21"/>
        </w:rPr>
        <w:t xml:space="preserve">Михайлов А.Н. </w:t>
      </w:r>
      <w:r w:rsidR="001F4886" w:rsidRPr="00D92FE2">
        <w:rPr>
          <w:sz w:val="21"/>
          <w:szCs w:val="21"/>
        </w:rPr>
        <w:t>– д.т.н.</w:t>
      </w:r>
      <w:r w:rsidRPr="00D92FE2">
        <w:rPr>
          <w:sz w:val="21"/>
          <w:szCs w:val="21"/>
        </w:rPr>
        <w:t xml:space="preserve">, </w:t>
      </w:r>
      <w:r w:rsidR="00282FFD" w:rsidRPr="00D92FE2">
        <w:rPr>
          <w:sz w:val="21"/>
          <w:szCs w:val="21"/>
        </w:rPr>
        <w:t>зав. каф.</w:t>
      </w:r>
      <w:r w:rsidR="001E34C9" w:rsidRPr="00D92FE2">
        <w:rPr>
          <w:sz w:val="21"/>
          <w:szCs w:val="21"/>
        </w:rPr>
        <w:t>,</w:t>
      </w:r>
      <w:r w:rsidR="00282FFD" w:rsidRPr="00D92FE2">
        <w:rPr>
          <w:sz w:val="21"/>
          <w:szCs w:val="21"/>
        </w:rPr>
        <w:t xml:space="preserve"> </w:t>
      </w:r>
      <w:proofErr w:type="spellStart"/>
      <w:r w:rsidRPr="00D92FE2">
        <w:rPr>
          <w:sz w:val="21"/>
          <w:szCs w:val="21"/>
        </w:rPr>
        <w:t>ДонНТУ</w:t>
      </w:r>
      <w:proofErr w:type="spellEnd"/>
      <w:r w:rsidRPr="00D92FE2">
        <w:rPr>
          <w:sz w:val="21"/>
          <w:szCs w:val="21"/>
        </w:rPr>
        <w:t xml:space="preserve">, ДНР; </w:t>
      </w:r>
    </w:p>
    <w:p w:rsidR="00D92FE2" w:rsidRPr="00D92FE2" w:rsidRDefault="00EC2ACD" w:rsidP="002B18C8">
      <w:pPr>
        <w:pStyle w:val="Default"/>
        <w:jc w:val="both"/>
        <w:rPr>
          <w:sz w:val="21"/>
          <w:szCs w:val="21"/>
        </w:rPr>
      </w:pPr>
      <w:proofErr w:type="spellStart"/>
      <w:r w:rsidRPr="00D92FE2">
        <w:rPr>
          <w:b/>
          <w:bCs/>
          <w:i/>
          <w:iCs/>
          <w:sz w:val="21"/>
          <w:szCs w:val="21"/>
        </w:rPr>
        <w:t>Навка</w:t>
      </w:r>
      <w:proofErr w:type="spellEnd"/>
      <w:r w:rsidRPr="00D92FE2">
        <w:rPr>
          <w:b/>
          <w:bCs/>
          <w:i/>
          <w:iCs/>
          <w:sz w:val="21"/>
          <w:szCs w:val="21"/>
        </w:rPr>
        <w:t xml:space="preserve"> И.П. – </w:t>
      </w:r>
      <w:r w:rsidRPr="00D92FE2">
        <w:rPr>
          <w:sz w:val="21"/>
          <w:szCs w:val="21"/>
        </w:rPr>
        <w:t xml:space="preserve">к.т.н., проректор </w:t>
      </w:r>
      <w:r w:rsidR="00ED6FD0" w:rsidRPr="00D92FE2">
        <w:rPr>
          <w:sz w:val="21"/>
          <w:szCs w:val="21"/>
        </w:rPr>
        <w:t>по научно-педагогической работе</w:t>
      </w:r>
      <w:r w:rsidR="001E34C9" w:rsidRPr="00D92FE2">
        <w:rPr>
          <w:sz w:val="21"/>
          <w:szCs w:val="21"/>
        </w:rPr>
        <w:t>,</w:t>
      </w:r>
      <w:r w:rsidR="00ED6FD0" w:rsidRPr="00D92FE2">
        <w:rPr>
          <w:sz w:val="21"/>
          <w:szCs w:val="21"/>
        </w:rPr>
        <w:t xml:space="preserve"> </w:t>
      </w:r>
      <w:proofErr w:type="spellStart"/>
      <w:r w:rsidRPr="00D92FE2">
        <w:rPr>
          <w:sz w:val="21"/>
          <w:szCs w:val="21"/>
        </w:rPr>
        <w:t>ДонНТУ</w:t>
      </w:r>
      <w:proofErr w:type="spellEnd"/>
      <w:r w:rsidRPr="00D92FE2">
        <w:rPr>
          <w:sz w:val="21"/>
          <w:szCs w:val="21"/>
        </w:rPr>
        <w:t xml:space="preserve">, ДНР; </w:t>
      </w:r>
    </w:p>
    <w:p w:rsidR="00D92FE2" w:rsidRPr="00D92FE2" w:rsidRDefault="00EC2ACD" w:rsidP="002B18C8">
      <w:pPr>
        <w:pStyle w:val="Default"/>
        <w:jc w:val="both"/>
        <w:rPr>
          <w:sz w:val="21"/>
          <w:szCs w:val="21"/>
        </w:rPr>
      </w:pPr>
      <w:proofErr w:type="spellStart"/>
      <w:r w:rsidRPr="00D92FE2">
        <w:rPr>
          <w:b/>
          <w:bCs/>
          <w:i/>
          <w:iCs/>
          <w:sz w:val="21"/>
          <w:szCs w:val="21"/>
        </w:rPr>
        <w:t>Пичко</w:t>
      </w:r>
      <w:proofErr w:type="spellEnd"/>
      <w:r w:rsidRPr="00D92FE2">
        <w:rPr>
          <w:b/>
          <w:bCs/>
          <w:i/>
          <w:iCs/>
          <w:sz w:val="21"/>
          <w:szCs w:val="21"/>
        </w:rPr>
        <w:t xml:space="preserve"> Н.С. – </w:t>
      </w:r>
      <w:r w:rsidRPr="00D92FE2">
        <w:rPr>
          <w:sz w:val="21"/>
          <w:szCs w:val="21"/>
        </w:rPr>
        <w:t>канд. культурологии, директор УФ УГТУ, РФ;</w:t>
      </w:r>
    </w:p>
    <w:p w:rsidR="00D92FE2" w:rsidRPr="00D92FE2" w:rsidRDefault="003D7DA1" w:rsidP="002B18C8">
      <w:pPr>
        <w:pStyle w:val="Default"/>
        <w:jc w:val="both"/>
        <w:rPr>
          <w:sz w:val="21"/>
          <w:szCs w:val="21"/>
        </w:rPr>
      </w:pPr>
      <w:proofErr w:type="spellStart"/>
      <w:r w:rsidRPr="00D92FE2">
        <w:rPr>
          <w:b/>
          <w:bCs/>
          <w:i/>
          <w:iCs/>
          <w:sz w:val="21"/>
          <w:szCs w:val="21"/>
        </w:rPr>
        <w:t>Поветкин</w:t>
      </w:r>
      <w:proofErr w:type="spellEnd"/>
      <w:r w:rsidRPr="00D92FE2">
        <w:rPr>
          <w:b/>
          <w:bCs/>
          <w:i/>
          <w:iCs/>
          <w:sz w:val="21"/>
          <w:szCs w:val="21"/>
        </w:rPr>
        <w:t> </w:t>
      </w:r>
      <w:r w:rsidR="00EC2ACD" w:rsidRPr="00D92FE2">
        <w:rPr>
          <w:b/>
          <w:bCs/>
          <w:i/>
          <w:iCs/>
          <w:sz w:val="21"/>
          <w:szCs w:val="21"/>
        </w:rPr>
        <w:t xml:space="preserve">В.В. </w:t>
      </w:r>
      <w:r w:rsidR="00EC2ACD" w:rsidRPr="00D92FE2">
        <w:rPr>
          <w:sz w:val="21"/>
          <w:szCs w:val="21"/>
        </w:rPr>
        <w:t>– д.т.н., проф.</w:t>
      </w:r>
      <w:r w:rsidR="0041463E" w:rsidRPr="00D92FE2">
        <w:rPr>
          <w:sz w:val="21"/>
          <w:szCs w:val="21"/>
        </w:rPr>
        <w:t>,</w:t>
      </w:r>
      <w:r w:rsidR="00101448" w:rsidRPr="00D92FE2">
        <w:rPr>
          <w:sz w:val="21"/>
          <w:szCs w:val="21"/>
        </w:rPr>
        <w:t xml:space="preserve"> </w:t>
      </w:r>
      <w:proofErr w:type="spellStart"/>
      <w:r w:rsidR="00101448" w:rsidRPr="00D92FE2">
        <w:rPr>
          <w:sz w:val="21"/>
          <w:szCs w:val="21"/>
        </w:rPr>
        <w:t>КазНТУ</w:t>
      </w:r>
      <w:proofErr w:type="spellEnd"/>
      <w:r w:rsidR="00101448" w:rsidRPr="00D92FE2">
        <w:rPr>
          <w:sz w:val="21"/>
          <w:szCs w:val="21"/>
        </w:rPr>
        <w:t>, Казахстан;</w:t>
      </w:r>
      <w:r w:rsidR="00EC2ACD" w:rsidRPr="00D92FE2">
        <w:rPr>
          <w:sz w:val="21"/>
          <w:szCs w:val="21"/>
        </w:rPr>
        <w:t xml:space="preserve"> </w:t>
      </w:r>
      <w:proofErr w:type="spellStart"/>
      <w:r w:rsidR="0042441B" w:rsidRPr="00D92FE2">
        <w:rPr>
          <w:b/>
          <w:bCs/>
          <w:i/>
          <w:iCs/>
          <w:sz w:val="21"/>
          <w:szCs w:val="21"/>
        </w:rPr>
        <w:t>Прутяну</w:t>
      </w:r>
      <w:proofErr w:type="spellEnd"/>
      <w:r w:rsidR="0042441B" w:rsidRPr="00D92FE2">
        <w:rPr>
          <w:b/>
          <w:bCs/>
          <w:i/>
          <w:iCs/>
          <w:sz w:val="21"/>
          <w:szCs w:val="21"/>
        </w:rPr>
        <w:t> </w:t>
      </w:r>
      <w:r w:rsidR="00EC2ACD" w:rsidRPr="00D92FE2">
        <w:rPr>
          <w:b/>
          <w:bCs/>
          <w:i/>
          <w:iCs/>
          <w:sz w:val="21"/>
          <w:szCs w:val="21"/>
        </w:rPr>
        <w:t xml:space="preserve">О. </w:t>
      </w:r>
      <w:r w:rsidR="00EC2ACD" w:rsidRPr="00D92FE2">
        <w:rPr>
          <w:sz w:val="21"/>
          <w:szCs w:val="21"/>
        </w:rPr>
        <w:t>– д.т.н., проф.</w:t>
      </w:r>
      <w:r w:rsidR="001E34C9" w:rsidRPr="00D92FE2">
        <w:rPr>
          <w:sz w:val="21"/>
          <w:szCs w:val="21"/>
        </w:rPr>
        <w:t>,</w:t>
      </w:r>
      <w:r w:rsidR="00EC2ACD" w:rsidRPr="00D92FE2">
        <w:rPr>
          <w:sz w:val="21"/>
          <w:szCs w:val="21"/>
        </w:rPr>
        <w:t xml:space="preserve"> ЯТУ, Румыния; </w:t>
      </w:r>
    </w:p>
    <w:p w:rsidR="00D92FE2" w:rsidRPr="00D92FE2" w:rsidRDefault="00EC2ACD" w:rsidP="002B18C8">
      <w:pPr>
        <w:pStyle w:val="Default"/>
        <w:jc w:val="both"/>
        <w:rPr>
          <w:sz w:val="21"/>
          <w:szCs w:val="21"/>
        </w:rPr>
      </w:pPr>
      <w:proofErr w:type="spellStart"/>
      <w:r w:rsidRPr="00D92FE2">
        <w:rPr>
          <w:b/>
          <w:bCs/>
          <w:i/>
          <w:iCs/>
          <w:sz w:val="21"/>
          <w:szCs w:val="21"/>
        </w:rPr>
        <w:t>Сахби</w:t>
      </w:r>
      <w:proofErr w:type="spellEnd"/>
      <w:r w:rsidRPr="00D92FE2">
        <w:rPr>
          <w:b/>
          <w:bCs/>
          <w:i/>
          <w:iCs/>
          <w:sz w:val="21"/>
          <w:szCs w:val="21"/>
        </w:rPr>
        <w:t xml:space="preserve"> З</w:t>
      </w:r>
      <w:r w:rsidR="0041463E" w:rsidRPr="00D92FE2">
        <w:rPr>
          <w:sz w:val="21"/>
          <w:szCs w:val="21"/>
        </w:rPr>
        <w:t xml:space="preserve">. – проф., </w:t>
      </w:r>
      <w:proofErr w:type="spellStart"/>
      <w:r w:rsidR="0041463E" w:rsidRPr="00D92FE2">
        <w:rPr>
          <w:sz w:val="21"/>
          <w:szCs w:val="21"/>
        </w:rPr>
        <w:t>т</w:t>
      </w:r>
      <w:r w:rsidRPr="00D92FE2">
        <w:rPr>
          <w:sz w:val="21"/>
          <w:szCs w:val="21"/>
        </w:rPr>
        <w:t>ехн</w:t>
      </w:r>
      <w:proofErr w:type="spellEnd"/>
      <w:r w:rsidRPr="00D92FE2">
        <w:rPr>
          <w:sz w:val="21"/>
          <w:szCs w:val="21"/>
        </w:rPr>
        <w:t xml:space="preserve">. институт, Тунис; </w:t>
      </w:r>
    </w:p>
    <w:p w:rsidR="00D92FE2" w:rsidRPr="00D92FE2" w:rsidRDefault="00CE365E" w:rsidP="002B18C8">
      <w:pPr>
        <w:pStyle w:val="Default"/>
        <w:jc w:val="both"/>
        <w:rPr>
          <w:sz w:val="21"/>
          <w:szCs w:val="21"/>
        </w:rPr>
      </w:pPr>
      <w:r w:rsidRPr="00D92FE2">
        <w:rPr>
          <w:b/>
          <w:i/>
          <w:sz w:val="21"/>
          <w:szCs w:val="21"/>
        </w:rPr>
        <w:t>Тока А.</w:t>
      </w:r>
      <w:r w:rsidR="00282EA1" w:rsidRPr="00D92FE2">
        <w:rPr>
          <w:sz w:val="21"/>
          <w:szCs w:val="21"/>
        </w:rPr>
        <w:t xml:space="preserve">  – д.т.н., проф.</w:t>
      </w:r>
      <w:r w:rsidR="001E34C9" w:rsidRPr="00D92FE2">
        <w:rPr>
          <w:sz w:val="21"/>
          <w:szCs w:val="21"/>
        </w:rPr>
        <w:t>,</w:t>
      </w:r>
      <w:r w:rsidR="00282EA1" w:rsidRPr="00D92FE2">
        <w:rPr>
          <w:sz w:val="21"/>
          <w:szCs w:val="21"/>
        </w:rPr>
        <w:t xml:space="preserve"> </w:t>
      </w:r>
      <w:r w:rsidRPr="00D92FE2">
        <w:rPr>
          <w:sz w:val="21"/>
          <w:szCs w:val="21"/>
        </w:rPr>
        <w:t xml:space="preserve">ТУМ, Республика Молдова; </w:t>
      </w:r>
      <w:proofErr w:type="spellStart"/>
      <w:r w:rsidR="00EC2ACD" w:rsidRPr="00D92FE2">
        <w:rPr>
          <w:b/>
          <w:bCs/>
          <w:i/>
          <w:iCs/>
          <w:sz w:val="21"/>
          <w:szCs w:val="21"/>
        </w:rPr>
        <w:t>Труднев</w:t>
      </w:r>
      <w:proofErr w:type="spellEnd"/>
      <w:r w:rsidR="00EC2ACD" w:rsidRPr="00D92FE2">
        <w:rPr>
          <w:b/>
          <w:bCs/>
          <w:i/>
          <w:iCs/>
          <w:sz w:val="21"/>
          <w:szCs w:val="21"/>
        </w:rPr>
        <w:t xml:space="preserve"> С.Ю.</w:t>
      </w:r>
      <w:r w:rsidR="00EF3D02" w:rsidRPr="00D92FE2">
        <w:rPr>
          <w:sz w:val="21"/>
          <w:szCs w:val="21"/>
        </w:rPr>
        <w:t xml:space="preserve"> </w:t>
      </w:r>
      <w:r w:rsidR="00EC2ACD" w:rsidRPr="00D92FE2">
        <w:rPr>
          <w:sz w:val="21"/>
          <w:szCs w:val="21"/>
        </w:rPr>
        <w:t>– к.т.н., декан</w:t>
      </w:r>
      <w:r w:rsidR="0041463E" w:rsidRPr="00D92FE2">
        <w:rPr>
          <w:sz w:val="21"/>
          <w:szCs w:val="21"/>
        </w:rPr>
        <w:t>,</w:t>
      </w:r>
      <w:r w:rsidR="00EC2ACD" w:rsidRPr="00D92FE2">
        <w:rPr>
          <w:sz w:val="21"/>
          <w:szCs w:val="21"/>
        </w:rPr>
        <w:t xml:space="preserve"> </w:t>
      </w:r>
      <w:proofErr w:type="spellStart"/>
      <w:r w:rsidR="00EC2ACD" w:rsidRPr="00D92FE2">
        <w:rPr>
          <w:sz w:val="21"/>
          <w:szCs w:val="21"/>
        </w:rPr>
        <w:t>КамчатГТУ</w:t>
      </w:r>
      <w:proofErr w:type="spellEnd"/>
      <w:r w:rsidR="00EC2ACD" w:rsidRPr="00D92FE2">
        <w:rPr>
          <w:sz w:val="21"/>
          <w:szCs w:val="21"/>
        </w:rPr>
        <w:t xml:space="preserve">, РФ; </w:t>
      </w:r>
      <w:proofErr w:type="spellStart"/>
      <w:r w:rsidR="00EC2ACD" w:rsidRPr="00D92FE2">
        <w:rPr>
          <w:b/>
          <w:bCs/>
          <w:i/>
          <w:iCs/>
          <w:sz w:val="21"/>
          <w:szCs w:val="21"/>
        </w:rPr>
        <w:t>Хандожко</w:t>
      </w:r>
      <w:proofErr w:type="spellEnd"/>
      <w:r w:rsidR="00EC2ACD" w:rsidRPr="00D92FE2">
        <w:rPr>
          <w:b/>
          <w:bCs/>
          <w:i/>
          <w:iCs/>
          <w:sz w:val="21"/>
          <w:szCs w:val="21"/>
        </w:rPr>
        <w:t xml:space="preserve"> А.В. </w:t>
      </w:r>
      <w:r w:rsidR="00EC2ACD" w:rsidRPr="00D92FE2">
        <w:rPr>
          <w:sz w:val="21"/>
          <w:szCs w:val="21"/>
        </w:rPr>
        <w:t>–</w:t>
      </w:r>
      <w:r w:rsidR="00EF3D02" w:rsidRPr="00D92FE2">
        <w:rPr>
          <w:sz w:val="21"/>
          <w:szCs w:val="21"/>
        </w:rPr>
        <w:t xml:space="preserve"> </w:t>
      </w:r>
      <w:r w:rsidR="005A0BF7" w:rsidRPr="00D92FE2">
        <w:rPr>
          <w:sz w:val="21"/>
          <w:szCs w:val="21"/>
        </w:rPr>
        <w:t>д.т.н., проф.</w:t>
      </w:r>
      <w:r w:rsidR="00C27E00" w:rsidRPr="00D92FE2">
        <w:rPr>
          <w:sz w:val="21"/>
          <w:szCs w:val="21"/>
        </w:rPr>
        <w:t>,</w:t>
      </w:r>
      <w:r w:rsidR="005A0BF7" w:rsidRPr="00D92FE2">
        <w:rPr>
          <w:sz w:val="21"/>
          <w:szCs w:val="21"/>
        </w:rPr>
        <w:t xml:space="preserve"> </w:t>
      </w:r>
      <w:r w:rsidR="00EC2ACD" w:rsidRPr="00D92FE2">
        <w:rPr>
          <w:sz w:val="21"/>
          <w:szCs w:val="21"/>
        </w:rPr>
        <w:t xml:space="preserve">БГТУ, РФ; </w:t>
      </w:r>
    </w:p>
    <w:p w:rsidR="00796040" w:rsidRPr="00830817" w:rsidRDefault="00200B3A" w:rsidP="00830817">
      <w:pPr>
        <w:pStyle w:val="Default"/>
        <w:jc w:val="both"/>
        <w:rPr>
          <w:sz w:val="21"/>
          <w:szCs w:val="21"/>
        </w:rPr>
      </w:pPr>
      <w:proofErr w:type="spellStart"/>
      <w:r w:rsidRPr="00D92FE2">
        <w:rPr>
          <w:b/>
          <w:bCs/>
          <w:i/>
          <w:iCs/>
          <w:sz w:val="21"/>
          <w:szCs w:val="21"/>
        </w:rPr>
        <w:t>Братчун</w:t>
      </w:r>
      <w:proofErr w:type="spellEnd"/>
      <w:r w:rsidRPr="00D92FE2">
        <w:rPr>
          <w:b/>
          <w:bCs/>
          <w:i/>
          <w:iCs/>
          <w:sz w:val="21"/>
          <w:szCs w:val="21"/>
        </w:rPr>
        <w:t xml:space="preserve"> В.И. </w:t>
      </w:r>
      <w:r w:rsidR="00796040" w:rsidRPr="00D92FE2">
        <w:rPr>
          <w:sz w:val="21"/>
          <w:szCs w:val="21"/>
        </w:rPr>
        <w:t>– д.т.н.,</w:t>
      </w:r>
      <w:r w:rsidRPr="00D92FE2">
        <w:rPr>
          <w:sz w:val="21"/>
          <w:szCs w:val="21"/>
        </w:rPr>
        <w:t xml:space="preserve"> профессор, </w:t>
      </w:r>
      <w:proofErr w:type="spellStart"/>
      <w:r w:rsidRPr="00D92FE2">
        <w:rPr>
          <w:sz w:val="21"/>
          <w:szCs w:val="21"/>
        </w:rPr>
        <w:t>ДонНАСА</w:t>
      </w:r>
      <w:proofErr w:type="spellEnd"/>
      <w:r w:rsidRPr="00D92FE2">
        <w:rPr>
          <w:sz w:val="21"/>
          <w:szCs w:val="21"/>
        </w:rPr>
        <w:t>, ДНР</w:t>
      </w:r>
      <w:r w:rsidR="002B18C8" w:rsidRPr="00D92FE2">
        <w:rPr>
          <w:snapToGrid w:val="0"/>
          <w:spacing w:val="-6"/>
          <w:sz w:val="21"/>
          <w:szCs w:val="21"/>
        </w:rPr>
        <w:t xml:space="preserve">; </w:t>
      </w:r>
      <w:r w:rsidR="00A147B6" w:rsidRPr="00D92FE2">
        <w:rPr>
          <w:b/>
          <w:bCs/>
          <w:i/>
          <w:iCs/>
          <w:sz w:val="21"/>
          <w:szCs w:val="21"/>
        </w:rPr>
        <w:t>Швецов </w:t>
      </w:r>
      <w:r w:rsidR="002B18C8" w:rsidRPr="00D92FE2">
        <w:rPr>
          <w:b/>
          <w:bCs/>
          <w:i/>
          <w:iCs/>
          <w:sz w:val="21"/>
          <w:szCs w:val="21"/>
        </w:rPr>
        <w:t>В.А.</w:t>
      </w:r>
      <w:r w:rsidR="002B18C8" w:rsidRPr="00D92FE2">
        <w:rPr>
          <w:sz w:val="21"/>
          <w:szCs w:val="21"/>
        </w:rPr>
        <w:t xml:space="preserve"> </w:t>
      </w:r>
      <w:r w:rsidR="002B18C8" w:rsidRPr="00D92FE2">
        <w:rPr>
          <w:b/>
          <w:bCs/>
          <w:sz w:val="21"/>
          <w:szCs w:val="21"/>
        </w:rPr>
        <w:t xml:space="preserve">– </w:t>
      </w:r>
      <w:r w:rsidR="002B18C8" w:rsidRPr="00D92FE2">
        <w:rPr>
          <w:sz w:val="21"/>
          <w:szCs w:val="21"/>
        </w:rPr>
        <w:t xml:space="preserve">д.х.н., проф., </w:t>
      </w:r>
      <w:proofErr w:type="spellStart"/>
      <w:r w:rsidR="002B18C8" w:rsidRPr="00D92FE2">
        <w:rPr>
          <w:sz w:val="21"/>
          <w:szCs w:val="21"/>
        </w:rPr>
        <w:t>КамчатГТУ</w:t>
      </w:r>
      <w:proofErr w:type="spellEnd"/>
      <w:r w:rsidR="002B18C8" w:rsidRPr="00D92FE2">
        <w:rPr>
          <w:sz w:val="21"/>
          <w:szCs w:val="21"/>
        </w:rPr>
        <w:t>, РФ.</w:t>
      </w:r>
    </w:p>
    <w:p w:rsidR="00D92FE2" w:rsidRPr="00D92FE2" w:rsidRDefault="00D92FE2" w:rsidP="00830817">
      <w:pPr>
        <w:pStyle w:val="Default"/>
        <w:spacing w:before="160" w:after="60"/>
        <w:jc w:val="center"/>
        <w:rPr>
          <w:b/>
          <w:sz w:val="21"/>
          <w:szCs w:val="21"/>
        </w:rPr>
      </w:pPr>
      <w:r w:rsidRPr="00D92FE2">
        <w:rPr>
          <w:b/>
          <w:sz w:val="21"/>
          <w:szCs w:val="21"/>
        </w:rPr>
        <w:t>ФОРМА УЧАСТИЯ В КОНФЕРЕНЦИИ:</w:t>
      </w:r>
    </w:p>
    <w:p w:rsidR="00D92FE2" w:rsidRPr="00D92FE2" w:rsidRDefault="00D92FE2" w:rsidP="00D92FE2">
      <w:pPr>
        <w:pStyle w:val="Default"/>
        <w:spacing w:before="120" w:after="60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Pr="00D92FE2">
        <w:rPr>
          <w:sz w:val="21"/>
          <w:szCs w:val="21"/>
        </w:rPr>
        <w:t>Очная или заочная с представлением статьи и опубликованием её в сборнике материалов.</w:t>
      </w:r>
    </w:p>
    <w:p w:rsidR="00D92FE2" w:rsidRDefault="00D92FE2" w:rsidP="0019537D">
      <w:pPr>
        <w:pStyle w:val="Default"/>
        <w:spacing w:after="120"/>
        <w:rPr>
          <w:b/>
          <w:bCs/>
          <w:sz w:val="21"/>
          <w:szCs w:val="21"/>
        </w:rPr>
      </w:pPr>
    </w:p>
    <w:p w:rsidR="00830817" w:rsidRPr="00D92FE2" w:rsidRDefault="00830817" w:rsidP="0019537D">
      <w:pPr>
        <w:pStyle w:val="Default"/>
        <w:spacing w:after="120"/>
        <w:rPr>
          <w:b/>
          <w:bCs/>
          <w:sz w:val="21"/>
          <w:szCs w:val="21"/>
        </w:rPr>
      </w:pPr>
    </w:p>
    <w:p w:rsidR="00EC2ACD" w:rsidRPr="00D92FE2" w:rsidRDefault="00EC2ACD" w:rsidP="00FE3A4D">
      <w:pPr>
        <w:pStyle w:val="Default"/>
        <w:spacing w:after="60"/>
        <w:jc w:val="center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lastRenderedPageBreak/>
        <w:t>МАТЕРИАЛЫ КОНФЕРЕНЦИИ</w:t>
      </w:r>
    </w:p>
    <w:p w:rsidR="00EC2ACD" w:rsidRPr="00D92FE2" w:rsidRDefault="00EC2ACD" w:rsidP="00FE3A4D">
      <w:pPr>
        <w:pStyle w:val="Default"/>
        <w:ind w:firstLine="284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Материалы конференции публикуются в сборнике материалов бесплатно. Сборнику присваивается международный стандартный книжный номер ISBN. Материалы конференции размещаются в НЭБ (www.elibrary.ru) постатейно и в системе РИНЦ</w:t>
      </w:r>
      <w:r w:rsidR="001E6A83" w:rsidRPr="00D92FE2">
        <w:rPr>
          <w:sz w:val="21"/>
          <w:szCs w:val="21"/>
        </w:rPr>
        <w:t xml:space="preserve">, </w:t>
      </w:r>
      <w:r w:rsidR="00C27E00" w:rsidRPr="00D92FE2">
        <w:rPr>
          <w:sz w:val="21"/>
          <w:szCs w:val="21"/>
        </w:rPr>
        <w:t xml:space="preserve">а также в </w:t>
      </w:r>
      <w:r w:rsidR="001E6A83" w:rsidRPr="00D92FE2">
        <w:rPr>
          <w:sz w:val="21"/>
          <w:szCs w:val="21"/>
        </w:rPr>
        <w:t>НЭБ</w:t>
      </w:r>
      <w:r w:rsidR="00C27E00" w:rsidRPr="00D92FE2">
        <w:rPr>
          <w:sz w:val="21"/>
          <w:szCs w:val="21"/>
        </w:rPr>
        <w:t xml:space="preserve"> «</w:t>
      </w:r>
      <w:proofErr w:type="spellStart"/>
      <w:r w:rsidR="00C27E00" w:rsidRPr="00D92FE2">
        <w:rPr>
          <w:sz w:val="21"/>
          <w:szCs w:val="21"/>
        </w:rPr>
        <w:t>КиберЛенинка</w:t>
      </w:r>
      <w:proofErr w:type="spellEnd"/>
      <w:r w:rsidR="00C27E00" w:rsidRPr="00D92FE2">
        <w:rPr>
          <w:sz w:val="21"/>
          <w:szCs w:val="21"/>
        </w:rPr>
        <w:t>»</w:t>
      </w:r>
      <w:r w:rsidRPr="00D92FE2">
        <w:rPr>
          <w:sz w:val="21"/>
          <w:szCs w:val="21"/>
        </w:rPr>
        <w:t xml:space="preserve">. </w:t>
      </w:r>
    </w:p>
    <w:p w:rsidR="00EC2ACD" w:rsidRPr="00D92FE2" w:rsidRDefault="00EC2ACD" w:rsidP="00FE3A4D">
      <w:pPr>
        <w:pStyle w:val="Default"/>
        <w:ind w:firstLine="284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Все принятые к участию в конференции работы проверяются в системе «</w:t>
      </w:r>
      <w:proofErr w:type="spellStart"/>
      <w:r w:rsidRPr="00D92FE2">
        <w:rPr>
          <w:sz w:val="21"/>
          <w:szCs w:val="21"/>
        </w:rPr>
        <w:t>Антиплагиат</w:t>
      </w:r>
      <w:proofErr w:type="spellEnd"/>
      <w:r w:rsidRPr="00D92FE2">
        <w:rPr>
          <w:sz w:val="21"/>
          <w:szCs w:val="21"/>
        </w:rPr>
        <w:t xml:space="preserve">». Оригинальность работы должна составлять не менее </w:t>
      </w:r>
      <w:r w:rsidR="00AC40B9" w:rsidRPr="00D92FE2">
        <w:rPr>
          <w:sz w:val="21"/>
          <w:szCs w:val="21"/>
        </w:rPr>
        <w:t>7</w:t>
      </w:r>
      <w:r w:rsidRPr="00D92FE2">
        <w:rPr>
          <w:sz w:val="21"/>
          <w:szCs w:val="21"/>
        </w:rPr>
        <w:t xml:space="preserve">0%. </w:t>
      </w:r>
    </w:p>
    <w:p w:rsidR="00EC2ACD" w:rsidRPr="00D92FE2" w:rsidRDefault="00EC2ACD" w:rsidP="00FE3A4D">
      <w:pPr>
        <w:pStyle w:val="Default"/>
        <w:ind w:firstLine="284"/>
        <w:jc w:val="both"/>
        <w:rPr>
          <w:sz w:val="21"/>
          <w:szCs w:val="21"/>
        </w:rPr>
      </w:pPr>
      <w:r w:rsidRPr="00D92FE2">
        <w:rPr>
          <w:sz w:val="21"/>
          <w:szCs w:val="21"/>
        </w:rPr>
        <w:t xml:space="preserve">Оргкомитет оставляет за собой право отклонять доклады, не соответствующие правилам оформления и тематическим направлениям конференции. </w:t>
      </w:r>
    </w:p>
    <w:p w:rsidR="00EC2ACD" w:rsidRPr="00D92FE2" w:rsidRDefault="00EC2ACD" w:rsidP="00FE3A4D">
      <w:pPr>
        <w:pStyle w:val="Default"/>
        <w:ind w:firstLine="284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В сборнике печатаются результаты, ранее не опубликованные и не предназначенные к одновременной публикации в других изданиях. Принятые к печати работы публикуются в авторской редакции. К публикации принимаются не более 1 статьи одного автора или 2 статей в соавторстве. Объем статьи – до 5 стра</w:t>
      </w:r>
      <w:r w:rsidR="00EF3D02" w:rsidRPr="00D92FE2">
        <w:rPr>
          <w:sz w:val="21"/>
          <w:szCs w:val="21"/>
        </w:rPr>
        <w:t>ниц.</w:t>
      </w:r>
    </w:p>
    <w:p w:rsidR="00C27E00" w:rsidRPr="00D92FE2" w:rsidRDefault="00EC2ACD" w:rsidP="00D92FE2">
      <w:pPr>
        <w:pStyle w:val="Default"/>
        <w:ind w:firstLine="284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Электронная версия материалов будет размещена на сайте университета http://kamchatgtu.ru во вкладке «Научная и инновационная деятельность»</w:t>
      </w:r>
      <w:r w:rsidR="0041463E" w:rsidRPr="00D92FE2">
        <w:rPr>
          <w:sz w:val="21"/>
          <w:szCs w:val="21"/>
        </w:rPr>
        <w:t>.</w:t>
      </w:r>
    </w:p>
    <w:p w:rsidR="00EC2ACD" w:rsidRPr="00D92FE2" w:rsidRDefault="00EC2ACD" w:rsidP="00830817">
      <w:pPr>
        <w:pStyle w:val="Default"/>
        <w:spacing w:before="120" w:after="120"/>
        <w:jc w:val="center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>ПРОЦЕДУРА РЕГИСТРАЦИИ</w:t>
      </w:r>
    </w:p>
    <w:p w:rsidR="00EC2ACD" w:rsidRPr="00D92FE2" w:rsidRDefault="00EC2ACD" w:rsidP="00EF3D02">
      <w:pPr>
        <w:pStyle w:val="Default"/>
        <w:jc w:val="both"/>
        <w:rPr>
          <w:color w:val="000000" w:themeColor="text1"/>
          <w:sz w:val="21"/>
          <w:szCs w:val="21"/>
        </w:rPr>
      </w:pPr>
      <w:r w:rsidRPr="00D92FE2">
        <w:rPr>
          <w:sz w:val="21"/>
          <w:szCs w:val="21"/>
        </w:rPr>
        <w:t>Для принятия решения о включении д</w:t>
      </w:r>
      <w:r w:rsidR="0041463E" w:rsidRPr="00D92FE2">
        <w:rPr>
          <w:sz w:val="21"/>
          <w:szCs w:val="21"/>
        </w:rPr>
        <w:t xml:space="preserve">оклада в программу конференции </w:t>
      </w:r>
      <w:r w:rsidRPr="00D92FE2">
        <w:rPr>
          <w:sz w:val="21"/>
          <w:szCs w:val="21"/>
        </w:rPr>
        <w:t xml:space="preserve">необходимо до </w:t>
      </w:r>
      <w:r w:rsidR="00AC40B9" w:rsidRPr="00D92FE2">
        <w:rPr>
          <w:b/>
          <w:sz w:val="21"/>
          <w:szCs w:val="21"/>
          <w:u w:val="single"/>
        </w:rPr>
        <w:t>03</w:t>
      </w:r>
      <w:r w:rsidRPr="00D92FE2">
        <w:rPr>
          <w:b/>
          <w:bCs/>
          <w:color w:val="000000" w:themeColor="text1"/>
          <w:sz w:val="21"/>
          <w:szCs w:val="21"/>
          <w:u w:val="single"/>
        </w:rPr>
        <w:t>.</w:t>
      </w:r>
      <w:r w:rsidR="00794193" w:rsidRPr="00D92FE2">
        <w:rPr>
          <w:b/>
          <w:bCs/>
          <w:color w:val="000000" w:themeColor="text1"/>
          <w:sz w:val="21"/>
          <w:szCs w:val="21"/>
          <w:u w:val="single"/>
        </w:rPr>
        <w:t>1</w:t>
      </w:r>
      <w:r w:rsidR="00AC40B9" w:rsidRPr="00D92FE2">
        <w:rPr>
          <w:b/>
          <w:bCs/>
          <w:color w:val="000000" w:themeColor="text1"/>
          <w:sz w:val="21"/>
          <w:szCs w:val="21"/>
          <w:u w:val="single"/>
        </w:rPr>
        <w:t>0</w:t>
      </w:r>
      <w:r w:rsidRPr="00D92FE2">
        <w:rPr>
          <w:b/>
          <w:bCs/>
          <w:color w:val="000000" w:themeColor="text1"/>
          <w:sz w:val="21"/>
          <w:szCs w:val="21"/>
          <w:u w:val="single"/>
        </w:rPr>
        <w:t>.20</w:t>
      </w:r>
      <w:r w:rsidR="00794193" w:rsidRPr="00D92FE2">
        <w:rPr>
          <w:b/>
          <w:bCs/>
          <w:color w:val="000000" w:themeColor="text1"/>
          <w:sz w:val="21"/>
          <w:szCs w:val="21"/>
          <w:u w:val="single"/>
        </w:rPr>
        <w:t>2</w:t>
      </w:r>
      <w:r w:rsidR="00AC40B9" w:rsidRPr="00D92FE2">
        <w:rPr>
          <w:b/>
          <w:bCs/>
          <w:color w:val="000000" w:themeColor="text1"/>
          <w:sz w:val="21"/>
          <w:szCs w:val="21"/>
          <w:u w:val="single"/>
        </w:rPr>
        <w:t>2</w:t>
      </w:r>
      <w:r w:rsidR="0041463E" w:rsidRPr="00D92FE2">
        <w:rPr>
          <w:b/>
          <w:bCs/>
          <w:color w:val="000000" w:themeColor="text1"/>
          <w:sz w:val="21"/>
          <w:szCs w:val="21"/>
          <w:u w:val="single"/>
        </w:rPr>
        <w:t xml:space="preserve"> г.</w:t>
      </w:r>
      <w:r w:rsidR="00EF3D02" w:rsidRPr="00D92FE2">
        <w:rPr>
          <w:color w:val="000000" w:themeColor="text1"/>
          <w:sz w:val="21"/>
          <w:szCs w:val="21"/>
        </w:rPr>
        <w:t xml:space="preserve"> </w:t>
      </w:r>
      <w:r w:rsidR="0041463E" w:rsidRPr="00D92FE2">
        <w:rPr>
          <w:color w:val="000000" w:themeColor="text1"/>
          <w:sz w:val="21"/>
          <w:szCs w:val="21"/>
        </w:rPr>
        <w:t xml:space="preserve">отправить на электронную почту оргкомитета –                        </w:t>
      </w:r>
      <w:proofErr w:type="spellStart"/>
      <w:r w:rsidR="0041463E" w:rsidRPr="00D92FE2">
        <w:rPr>
          <w:b/>
          <w:bCs/>
          <w:color w:val="000000" w:themeColor="text1"/>
          <w:sz w:val="21"/>
          <w:szCs w:val="21"/>
          <w:lang w:val="en-US"/>
        </w:rPr>
        <w:t>nauka</w:t>
      </w:r>
      <w:proofErr w:type="spellEnd"/>
      <w:r w:rsidR="00794193" w:rsidRPr="00D92FE2">
        <w:rPr>
          <w:b/>
          <w:bCs/>
          <w:color w:val="000000" w:themeColor="text1"/>
          <w:sz w:val="21"/>
          <w:szCs w:val="21"/>
        </w:rPr>
        <w:t>@</w:t>
      </w:r>
      <w:proofErr w:type="spellStart"/>
      <w:r w:rsidR="00794193" w:rsidRPr="00D92FE2">
        <w:rPr>
          <w:b/>
          <w:bCs/>
          <w:color w:val="000000" w:themeColor="text1"/>
          <w:sz w:val="21"/>
          <w:szCs w:val="21"/>
          <w:lang w:val="en-US"/>
        </w:rPr>
        <w:t>kamchatgtu</w:t>
      </w:r>
      <w:proofErr w:type="spellEnd"/>
      <w:r w:rsidR="00794193" w:rsidRPr="00D92FE2">
        <w:rPr>
          <w:b/>
          <w:bCs/>
          <w:color w:val="000000" w:themeColor="text1"/>
          <w:sz w:val="21"/>
          <w:szCs w:val="21"/>
        </w:rPr>
        <w:t>.</w:t>
      </w:r>
      <w:proofErr w:type="spellStart"/>
      <w:r w:rsidR="00794193" w:rsidRPr="00D92FE2">
        <w:rPr>
          <w:b/>
          <w:bCs/>
          <w:color w:val="000000" w:themeColor="text1"/>
          <w:sz w:val="21"/>
          <w:szCs w:val="21"/>
          <w:lang w:val="en-US"/>
        </w:rPr>
        <w:t>ru</w:t>
      </w:r>
      <w:proofErr w:type="spellEnd"/>
      <w:r w:rsidR="00EF3D02" w:rsidRPr="00D92FE2">
        <w:rPr>
          <w:color w:val="000000" w:themeColor="text1"/>
          <w:sz w:val="21"/>
          <w:szCs w:val="21"/>
        </w:rPr>
        <w:t>:</w:t>
      </w:r>
    </w:p>
    <w:p w:rsidR="00EC2ACD" w:rsidRPr="00D92FE2" w:rsidRDefault="00EC2ACD" w:rsidP="00EF3D02">
      <w:pPr>
        <w:pStyle w:val="Default"/>
        <w:spacing w:after="12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– за</w:t>
      </w:r>
      <w:r w:rsidR="00EF3D02" w:rsidRPr="00D92FE2">
        <w:rPr>
          <w:sz w:val="21"/>
          <w:szCs w:val="21"/>
        </w:rPr>
        <w:t>явку на участие (приложение 1);</w:t>
      </w:r>
    </w:p>
    <w:p w:rsidR="00EC2ACD" w:rsidRPr="00D92FE2" w:rsidRDefault="00EC2ACD" w:rsidP="00EF3D02">
      <w:pPr>
        <w:pStyle w:val="Default"/>
        <w:spacing w:after="12"/>
        <w:jc w:val="both"/>
        <w:rPr>
          <w:sz w:val="21"/>
          <w:szCs w:val="21"/>
        </w:rPr>
      </w:pPr>
      <w:r w:rsidRPr="00D92FE2">
        <w:rPr>
          <w:sz w:val="21"/>
          <w:szCs w:val="21"/>
        </w:rPr>
        <w:t xml:space="preserve">– статью, оформленную в соответствии с требованиями (приложение 2); </w:t>
      </w:r>
    </w:p>
    <w:p w:rsidR="00C27E00" w:rsidRPr="00830817" w:rsidRDefault="00EC2ACD" w:rsidP="00830817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– экспертное заключение о возможности опубликовани</w:t>
      </w:r>
      <w:r w:rsidR="00DF1EB7" w:rsidRPr="00D92FE2">
        <w:rPr>
          <w:sz w:val="21"/>
          <w:szCs w:val="21"/>
        </w:rPr>
        <w:t>я материалов в открытой печати.</w:t>
      </w:r>
    </w:p>
    <w:p w:rsidR="00EC2ACD" w:rsidRPr="00D92FE2" w:rsidRDefault="00EC2ACD" w:rsidP="00830817">
      <w:pPr>
        <w:pStyle w:val="Default"/>
        <w:spacing w:before="120" w:after="120"/>
        <w:jc w:val="center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>АДРЕС ОРГАНИЗАЦИОННОГО КОМИТЕТА</w:t>
      </w:r>
    </w:p>
    <w:p w:rsidR="00EC2ACD" w:rsidRPr="00D92FE2" w:rsidRDefault="00EC2ACD" w:rsidP="00EF3D02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683003 г. Петропавловск-Камчатский, ул. Ключевская</w:t>
      </w:r>
      <w:r w:rsidR="00EF3D02" w:rsidRPr="00D92FE2">
        <w:rPr>
          <w:sz w:val="21"/>
          <w:szCs w:val="21"/>
        </w:rPr>
        <w:t>,</w:t>
      </w:r>
      <w:r w:rsidRPr="00D92FE2">
        <w:rPr>
          <w:sz w:val="21"/>
          <w:szCs w:val="21"/>
        </w:rPr>
        <w:t xml:space="preserve"> 35</w:t>
      </w:r>
    </w:p>
    <w:p w:rsidR="00EC2ACD" w:rsidRPr="00D92FE2" w:rsidRDefault="00EF3D02" w:rsidP="00794193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  <w:lang w:val="en-US"/>
        </w:rPr>
        <w:t>E</w:t>
      </w:r>
      <w:r w:rsidRPr="00D92FE2">
        <w:rPr>
          <w:sz w:val="21"/>
          <w:szCs w:val="21"/>
        </w:rPr>
        <w:t>-</w:t>
      </w:r>
      <w:r w:rsidRPr="00D92FE2">
        <w:rPr>
          <w:sz w:val="21"/>
          <w:szCs w:val="21"/>
          <w:lang w:val="en-US"/>
        </w:rPr>
        <w:t>mail</w:t>
      </w:r>
      <w:r w:rsidRPr="00D92FE2">
        <w:rPr>
          <w:sz w:val="21"/>
          <w:szCs w:val="21"/>
        </w:rPr>
        <w:t xml:space="preserve">: </w:t>
      </w:r>
      <w:proofErr w:type="spellStart"/>
      <w:r w:rsidR="00CE365E" w:rsidRPr="00D92FE2">
        <w:rPr>
          <w:bCs/>
          <w:color w:val="000000" w:themeColor="text1"/>
          <w:sz w:val="21"/>
          <w:szCs w:val="21"/>
          <w:lang w:val="en-US"/>
        </w:rPr>
        <w:t>nauka</w:t>
      </w:r>
      <w:proofErr w:type="spellEnd"/>
      <w:r w:rsidR="00CE365E" w:rsidRPr="00D92FE2">
        <w:rPr>
          <w:bCs/>
          <w:color w:val="000000" w:themeColor="text1"/>
          <w:sz w:val="21"/>
          <w:szCs w:val="21"/>
        </w:rPr>
        <w:t>@</w:t>
      </w:r>
      <w:proofErr w:type="spellStart"/>
      <w:r w:rsidR="00CE365E" w:rsidRPr="00D92FE2">
        <w:rPr>
          <w:bCs/>
          <w:color w:val="000000" w:themeColor="text1"/>
          <w:sz w:val="21"/>
          <w:szCs w:val="21"/>
          <w:lang w:val="en-US"/>
        </w:rPr>
        <w:t>kamchatgtu</w:t>
      </w:r>
      <w:proofErr w:type="spellEnd"/>
      <w:r w:rsidR="00CE365E" w:rsidRPr="00D92FE2">
        <w:rPr>
          <w:bCs/>
          <w:color w:val="000000" w:themeColor="text1"/>
          <w:sz w:val="21"/>
          <w:szCs w:val="21"/>
        </w:rPr>
        <w:t>.</w:t>
      </w:r>
      <w:proofErr w:type="spellStart"/>
      <w:r w:rsidR="00CE365E" w:rsidRPr="00D92FE2">
        <w:rPr>
          <w:bCs/>
          <w:color w:val="000000" w:themeColor="text1"/>
          <w:sz w:val="21"/>
          <w:szCs w:val="21"/>
          <w:lang w:val="en-US"/>
        </w:rPr>
        <w:t>ru</w:t>
      </w:r>
      <w:proofErr w:type="spellEnd"/>
    </w:p>
    <w:p w:rsidR="00912E35" w:rsidRPr="00D92FE2" w:rsidRDefault="00EC2ACD" w:rsidP="00757319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 xml:space="preserve">Телефоны: </w:t>
      </w:r>
      <w:r w:rsidR="00CE365E" w:rsidRPr="00D92FE2">
        <w:rPr>
          <w:sz w:val="21"/>
          <w:szCs w:val="21"/>
        </w:rPr>
        <w:t>(4152)300-989, (4152)300-930, (4152)300-986</w:t>
      </w:r>
    </w:p>
    <w:p w:rsidR="00FE3A4D" w:rsidRPr="00D92FE2" w:rsidRDefault="00FE3A4D" w:rsidP="00757319">
      <w:pPr>
        <w:pStyle w:val="Default"/>
        <w:jc w:val="both"/>
        <w:rPr>
          <w:sz w:val="21"/>
          <w:szCs w:val="21"/>
        </w:rPr>
      </w:pPr>
    </w:p>
    <w:p w:rsidR="00FE3A4D" w:rsidRPr="00D92FE2" w:rsidRDefault="00FE3A4D" w:rsidP="00757319">
      <w:pPr>
        <w:pStyle w:val="Default"/>
        <w:jc w:val="both"/>
        <w:rPr>
          <w:sz w:val="21"/>
          <w:szCs w:val="21"/>
        </w:rPr>
      </w:pPr>
    </w:p>
    <w:p w:rsidR="00FE3A4D" w:rsidRDefault="00FE3A4D" w:rsidP="00757319">
      <w:pPr>
        <w:pStyle w:val="Default"/>
        <w:jc w:val="both"/>
        <w:rPr>
          <w:sz w:val="21"/>
          <w:szCs w:val="21"/>
        </w:rPr>
      </w:pPr>
    </w:p>
    <w:p w:rsidR="00D92FE2" w:rsidRPr="00FE3A4D" w:rsidRDefault="00D92FE2" w:rsidP="00757319">
      <w:pPr>
        <w:pStyle w:val="Default"/>
        <w:jc w:val="both"/>
        <w:rPr>
          <w:color w:val="FF0000"/>
          <w:sz w:val="20"/>
          <w:szCs w:val="20"/>
        </w:rPr>
      </w:pPr>
    </w:p>
    <w:p w:rsidR="00CE365E" w:rsidRPr="00830817" w:rsidRDefault="00EC2ACD" w:rsidP="00830817">
      <w:pPr>
        <w:pStyle w:val="Default"/>
        <w:jc w:val="right"/>
        <w:rPr>
          <w:i/>
          <w:iCs/>
          <w:sz w:val="21"/>
          <w:szCs w:val="21"/>
        </w:rPr>
      </w:pPr>
      <w:r w:rsidRPr="00D92FE2">
        <w:rPr>
          <w:i/>
          <w:iCs/>
          <w:sz w:val="21"/>
          <w:szCs w:val="21"/>
        </w:rPr>
        <w:lastRenderedPageBreak/>
        <w:t xml:space="preserve">Приложение 1 </w:t>
      </w:r>
    </w:p>
    <w:p w:rsidR="00EC2ACD" w:rsidRPr="00D92FE2" w:rsidRDefault="00EC2ACD" w:rsidP="00F3550F">
      <w:pPr>
        <w:pStyle w:val="Default"/>
        <w:jc w:val="center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>ЗАЯВКА НА УЧАСТИЕ</w:t>
      </w:r>
    </w:p>
    <w:p w:rsidR="00EC2ACD" w:rsidRPr="00D92FE2" w:rsidRDefault="00EC2ACD" w:rsidP="00EC2ACD">
      <w:pPr>
        <w:pStyle w:val="Default"/>
        <w:rPr>
          <w:sz w:val="21"/>
          <w:szCs w:val="21"/>
        </w:rPr>
      </w:pPr>
      <w:r w:rsidRPr="00D92FE2">
        <w:rPr>
          <w:sz w:val="21"/>
          <w:szCs w:val="21"/>
        </w:rPr>
        <w:t>Ф.И.О автора</w:t>
      </w:r>
      <w:r w:rsidR="00CE365E" w:rsidRPr="00D92FE2">
        <w:rPr>
          <w:sz w:val="21"/>
          <w:szCs w:val="21"/>
        </w:rPr>
        <w:t xml:space="preserve"> (-</w:t>
      </w:r>
      <w:proofErr w:type="spellStart"/>
      <w:r w:rsidR="00CE365E" w:rsidRPr="00D92FE2">
        <w:rPr>
          <w:sz w:val="21"/>
          <w:szCs w:val="21"/>
        </w:rPr>
        <w:t>ов</w:t>
      </w:r>
      <w:proofErr w:type="spellEnd"/>
      <w:r w:rsidR="00CE365E" w:rsidRPr="00D92FE2">
        <w:rPr>
          <w:sz w:val="21"/>
          <w:szCs w:val="21"/>
        </w:rPr>
        <w:t>)</w:t>
      </w:r>
      <w:r w:rsidRPr="00D92FE2">
        <w:rPr>
          <w:sz w:val="21"/>
          <w:szCs w:val="21"/>
        </w:rPr>
        <w:t xml:space="preserve"> </w:t>
      </w:r>
    </w:p>
    <w:p w:rsidR="00EC2ACD" w:rsidRPr="00D92FE2" w:rsidRDefault="00EC2ACD" w:rsidP="00EC2ACD">
      <w:pPr>
        <w:pStyle w:val="Default"/>
        <w:rPr>
          <w:sz w:val="21"/>
          <w:szCs w:val="21"/>
        </w:rPr>
      </w:pPr>
      <w:r w:rsidRPr="00D92FE2">
        <w:rPr>
          <w:sz w:val="21"/>
          <w:szCs w:val="21"/>
        </w:rPr>
        <w:t>Должность, уч</w:t>
      </w:r>
      <w:r w:rsidR="00334A7D" w:rsidRPr="00D92FE2">
        <w:rPr>
          <w:sz w:val="21"/>
          <w:szCs w:val="21"/>
        </w:rPr>
        <w:t>ё</w:t>
      </w:r>
      <w:r w:rsidR="00CE365E" w:rsidRPr="00D92FE2">
        <w:rPr>
          <w:sz w:val="21"/>
          <w:szCs w:val="21"/>
        </w:rPr>
        <w:t>ная степень, звание:</w:t>
      </w:r>
    </w:p>
    <w:p w:rsidR="00EC2ACD" w:rsidRPr="00D92FE2" w:rsidRDefault="00CE365E" w:rsidP="00EC2ACD">
      <w:pPr>
        <w:pStyle w:val="Default"/>
        <w:rPr>
          <w:sz w:val="21"/>
          <w:szCs w:val="21"/>
        </w:rPr>
      </w:pPr>
      <w:r w:rsidRPr="00D92FE2">
        <w:rPr>
          <w:sz w:val="21"/>
          <w:szCs w:val="21"/>
        </w:rPr>
        <w:t>Наименование организации</w:t>
      </w:r>
      <w:r w:rsidR="00EC2ACD" w:rsidRPr="00D92FE2">
        <w:rPr>
          <w:sz w:val="21"/>
          <w:szCs w:val="21"/>
        </w:rPr>
        <w:t xml:space="preserve"> </w:t>
      </w:r>
    </w:p>
    <w:p w:rsidR="00EC2ACD" w:rsidRPr="00D92FE2" w:rsidRDefault="00EC2ACD" w:rsidP="00EC2ACD">
      <w:pPr>
        <w:pStyle w:val="Default"/>
        <w:rPr>
          <w:sz w:val="21"/>
          <w:szCs w:val="21"/>
        </w:rPr>
      </w:pPr>
      <w:r w:rsidRPr="00D92FE2">
        <w:rPr>
          <w:sz w:val="21"/>
          <w:szCs w:val="21"/>
        </w:rPr>
        <w:t>Почтовый адрес</w:t>
      </w:r>
      <w:r w:rsidR="00CE365E" w:rsidRPr="00D92FE2">
        <w:rPr>
          <w:sz w:val="21"/>
          <w:szCs w:val="21"/>
        </w:rPr>
        <w:t xml:space="preserve"> организации</w:t>
      </w:r>
      <w:r w:rsidRPr="00D92FE2">
        <w:rPr>
          <w:sz w:val="21"/>
          <w:szCs w:val="21"/>
        </w:rPr>
        <w:t xml:space="preserve">; телефон, </w:t>
      </w:r>
      <w:r w:rsidR="00CE365E" w:rsidRPr="00D92FE2">
        <w:rPr>
          <w:sz w:val="21"/>
          <w:szCs w:val="21"/>
        </w:rPr>
        <w:t>e-</w:t>
      </w:r>
      <w:proofErr w:type="spellStart"/>
      <w:r w:rsidR="00CE365E" w:rsidRPr="00D92FE2">
        <w:rPr>
          <w:sz w:val="21"/>
          <w:szCs w:val="21"/>
        </w:rPr>
        <w:t>mail</w:t>
      </w:r>
      <w:proofErr w:type="spellEnd"/>
    </w:p>
    <w:p w:rsidR="00EC2ACD" w:rsidRPr="00D92FE2" w:rsidRDefault="00CE365E" w:rsidP="00EC2ACD">
      <w:pPr>
        <w:pStyle w:val="Default"/>
        <w:rPr>
          <w:sz w:val="21"/>
          <w:szCs w:val="21"/>
        </w:rPr>
      </w:pPr>
      <w:r w:rsidRPr="00D92FE2">
        <w:rPr>
          <w:sz w:val="21"/>
          <w:szCs w:val="21"/>
        </w:rPr>
        <w:t>Название доклада</w:t>
      </w:r>
    </w:p>
    <w:p w:rsidR="00CE365E" w:rsidRPr="00601371" w:rsidRDefault="00CE365E" w:rsidP="00601371">
      <w:pPr>
        <w:pStyle w:val="Default"/>
        <w:rPr>
          <w:sz w:val="21"/>
          <w:szCs w:val="21"/>
        </w:rPr>
      </w:pPr>
      <w:r w:rsidRPr="00D92FE2">
        <w:rPr>
          <w:sz w:val="21"/>
          <w:szCs w:val="21"/>
        </w:rPr>
        <w:t>Название секции конференции</w:t>
      </w:r>
    </w:p>
    <w:p w:rsidR="00CE365E" w:rsidRPr="00830817" w:rsidRDefault="00EC2ACD" w:rsidP="00830817">
      <w:pPr>
        <w:pStyle w:val="Default"/>
        <w:jc w:val="right"/>
        <w:rPr>
          <w:i/>
          <w:iCs/>
          <w:sz w:val="21"/>
          <w:szCs w:val="21"/>
        </w:rPr>
      </w:pPr>
      <w:r w:rsidRPr="00D92FE2">
        <w:rPr>
          <w:i/>
          <w:iCs/>
          <w:sz w:val="21"/>
          <w:szCs w:val="21"/>
        </w:rPr>
        <w:t xml:space="preserve">Приложение 2 </w:t>
      </w:r>
    </w:p>
    <w:p w:rsidR="00F3550F" w:rsidRPr="00830817" w:rsidRDefault="00EC2ACD" w:rsidP="00830817">
      <w:pPr>
        <w:pStyle w:val="Default"/>
        <w:spacing w:before="120" w:after="120"/>
        <w:jc w:val="center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>ОФОРМЛЕНИЕ МАТЕРИАЛОВ</w:t>
      </w:r>
    </w:p>
    <w:p w:rsidR="00EC2ACD" w:rsidRPr="00D92FE2" w:rsidRDefault="00EC2ACD" w:rsidP="00EF3D02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>Рекомендуемая структура</w:t>
      </w:r>
    </w:p>
    <w:p w:rsidR="00EC2ACD" w:rsidRPr="00D92FE2" w:rsidRDefault="00EC2ACD" w:rsidP="00EF3D02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 xml:space="preserve">Введение (состояние проблемы, задачи исследования). </w:t>
      </w:r>
    </w:p>
    <w:p w:rsidR="00EC2ACD" w:rsidRPr="00D92FE2" w:rsidRDefault="00EC2ACD" w:rsidP="00EF3D02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>Основная часть (постановка задачи, материалы и мето</w:t>
      </w:r>
      <w:r w:rsidR="00DF1EB7" w:rsidRPr="00D92FE2">
        <w:rPr>
          <w:sz w:val="21"/>
          <w:szCs w:val="21"/>
        </w:rPr>
        <w:t>ды, результаты и обсуждение).</w:t>
      </w:r>
    </w:p>
    <w:p w:rsidR="00EC2ACD" w:rsidRPr="00D92FE2" w:rsidRDefault="00EC2ACD" w:rsidP="00EF3D02">
      <w:pPr>
        <w:pStyle w:val="Default"/>
        <w:jc w:val="both"/>
        <w:rPr>
          <w:sz w:val="21"/>
          <w:szCs w:val="21"/>
        </w:rPr>
      </w:pPr>
      <w:r w:rsidRPr="00D92FE2">
        <w:rPr>
          <w:sz w:val="21"/>
          <w:szCs w:val="21"/>
        </w:rPr>
        <w:t xml:space="preserve">Заключение (итоги, обобщения, выводы). </w:t>
      </w:r>
    </w:p>
    <w:p w:rsidR="00CE365E" w:rsidRPr="00D92FE2" w:rsidRDefault="00CE365E" w:rsidP="00EF3D02">
      <w:pPr>
        <w:pStyle w:val="Default"/>
        <w:jc w:val="both"/>
        <w:rPr>
          <w:sz w:val="21"/>
          <w:szCs w:val="21"/>
        </w:rPr>
      </w:pPr>
    </w:p>
    <w:p w:rsidR="00EC2ACD" w:rsidRPr="00D92FE2" w:rsidRDefault="00EC2ACD" w:rsidP="00EF3D02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 xml:space="preserve">Правила набора. </w:t>
      </w:r>
      <w:r w:rsidRPr="00D92FE2">
        <w:rPr>
          <w:sz w:val="21"/>
          <w:szCs w:val="21"/>
        </w:rPr>
        <w:t xml:space="preserve">Текстовый редактор </w:t>
      </w:r>
      <w:proofErr w:type="spellStart"/>
      <w:r w:rsidRPr="00D92FE2">
        <w:rPr>
          <w:sz w:val="21"/>
          <w:szCs w:val="21"/>
        </w:rPr>
        <w:t>Microsoft</w:t>
      </w:r>
      <w:proofErr w:type="spellEnd"/>
      <w:r w:rsidR="00EF3D02" w:rsidRPr="00D92FE2">
        <w:rPr>
          <w:sz w:val="21"/>
          <w:szCs w:val="21"/>
        </w:rPr>
        <w:t xml:space="preserve"> </w:t>
      </w:r>
      <w:proofErr w:type="spellStart"/>
      <w:r w:rsidRPr="00D92FE2">
        <w:rPr>
          <w:sz w:val="21"/>
          <w:szCs w:val="21"/>
        </w:rPr>
        <w:t>Word</w:t>
      </w:r>
      <w:proofErr w:type="spellEnd"/>
      <w:r w:rsidRPr="00D92FE2">
        <w:rPr>
          <w:sz w:val="21"/>
          <w:szCs w:val="21"/>
        </w:rPr>
        <w:t xml:space="preserve">, шрифт </w:t>
      </w:r>
      <w:proofErr w:type="spellStart"/>
      <w:r w:rsidRPr="00D92FE2">
        <w:rPr>
          <w:sz w:val="21"/>
          <w:szCs w:val="21"/>
        </w:rPr>
        <w:t>Times</w:t>
      </w:r>
      <w:proofErr w:type="spellEnd"/>
      <w:r w:rsidR="00EF3D02" w:rsidRPr="00D92FE2">
        <w:rPr>
          <w:sz w:val="21"/>
          <w:szCs w:val="21"/>
        </w:rPr>
        <w:t xml:space="preserve"> </w:t>
      </w:r>
      <w:proofErr w:type="spellStart"/>
      <w:r w:rsidRPr="00D92FE2">
        <w:rPr>
          <w:sz w:val="21"/>
          <w:szCs w:val="21"/>
        </w:rPr>
        <w:t>New</w:t>
      </w:r>
      <w:proofErr w:type="spellEnd"/>
      <w:r w:rsidR="00EF3D02" w:rsidRPr="00D92FE2">
        <w:rPr>
          <w:sz w:val="21"/>
          <w:szCs w:val="21"/>
        </w:rPr>
        <w:t xml:space="preserve"> </w:t>
      </w:r>
      <w:proofErr w:type="spellStart"/>
      <w:r w:rsidRPr="00D92FE2">
        <w:rPr>
          <w:sz w:val="21"/>
          <w:szCs w:val="21"/>
        </w:rPr>
        <w:t>Roman</w:t>
      </w:r>
      <w:proofErr w:type="spellEnd"/>
      <w:r w:rsidRPr="00D92FE2">
        <w:rPr>
          <w:sz w:val="21"/>
          <w:szCs w:val="21"/>
        </w:rPr>
        <w:t xml:space="preserve">, размер шрифта 11, абзацный отступ – 0,7 см; междустрочный интервал – 1,0. Поля: верхнее – 23 мм, нижнее – 22 мм, правое – 20 мм, левое – 28 мм. </w:t>
      </w:r>
    </w:p>
    <w:p w:rsidR="00CE365E" w:rsidRPr="00D92FE2" w:rsidRDefault="00CE365E" w:rsidP="00EF3D02">
      <w:pPr>
        <w:pStyle w:val="Default"/>
        <w:jc w:val="both"/>
        <w:rPr>
          <w:sz w:val="21"/>
          <w:szCs w:val="21"/>
        </w:rPr>
      </w:pPr>
    </w:p>
    <w:p w:rsidR="00EC2ACD" w:rsidRPr="00D92FE2" w:rsidRDefault="00EC2ACD" w:rsidP="00EF3D02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 xml:space="preserve">Объем. </w:t>
      </w:r>
      <w:r w:rsidRPr="00D92FE2">
        <w:rPr>
          <w:sz w:val="21"/>
          <w:szCs w:val="21"/>
        </w:rPr>
        <w:t>Объем рукописи доклада до 5 страниц, включая рисунки, табли</w:t>
      </w:r>
      <w:r w:rsidR="00EF3D02" w:rsidRPr="00D92FE2">
        <w:rPr>
          <w:sz w:val="21"/>
          <w:szCs w:val="21"/>
        </w:rPr>
        <w:t>цы, формулы, список литературы.</w:t>
      </w:r>
    </w:p>
    <w:p w:rsidR="00CE365E" w:rsidRPr="00D92FE2" w:rsidRDefault="00CE365E" w:rsidP="00EF3D02">
      <w:pPr>
        <w:pStyle w:val="Default"/>
        <w:jc w:val="both"/>
        <w:rPr>
          <w:sz w:val="21"/>
          <w:szCs w:val="21"/>
        </w:rPr>
      </w:pPr>
    </w:p>
    <w:p w:rsidR="00054CF2" w:rsidRPr="00D92FE2" w:rsidRDefault="00EC2ACD" w:rsidP="00EF3D02">
      <w:pPr>
        <w:jc w:val="both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 xml:space="preserve">Рисунки. </w:t>
      </w:r>
      <w:r w:rsidRPr="00D92FE2">
        <w:rPr>
          <w:sz w:val="21"/>
          <w:szCs w:val="21"/>
        </w:rPr>
        <w:t xml:space="preserve">Все рисунки, кроме единственного, нумеруются, и на них делаются ссылки в тексте. Рисунки, вставленные в текст, должны правиться средствами </w:t>
      </w:r>
      <w:proofErr w:type="spellStart"/>
      <w:r w:rsidRPr="00D92FE2">
        <w:rPr>
          <w:sz w:val="21"/>
          <w:szCs w:val="21"/>
        </w:rPr>
        <w:t>Microsoft</w:t>
      </w:r>
      <w:proofErr w:type="spellEnd"/>
      <w:r w:rsidR="00CE365E" w:rsidRPr="00D92FE2">
        <w:rPr>
          <w:sz w:val="21"/>
          <w:szCs w:val="21"/>
        </w:rPr>
        <w:t xml:space="preserve"> </w:t>
      </w:r>
      <w:r w:rsidR="00CE365E" w:rsidRPr="00D92FE2">
        <w:rPr>
          <w:sz w:val="21"/>
          <w:szCs w:val="21"/>
          <w:lang w:val="en-US"/>
        </w:rPr>
        <w:t>Office</w:t>
      </w:r>
      <w:r w:rsidRPr="00D92FE2">
        <w:rPr>
          <w:sz w:val="21"/>
          <w:szCs w:val="21"/>
        </w:rPr>
        <w:t>.</w:t>
      </w:r>
    </w:p>
    <w:p w:rsidR="00CE365E" w:rsidRPr="00D92FE2" w:rsidRDefault="00CE365E" w:rsidP="00EF3D02">
      <w:pPr>
        <w:jc w:val="both"/>
        <w:rPr>
          <w:sz w:val="21"/>
          <w:szCs w:val="21"/>
        </w:rPr>
      </w:pPr>
    </w:p>
    <w:p w:rsidR="00EC2ACD" w:rsidRPr="00D92FE2" w:rsidRDefault="00EC2ACD" w:rsidP="00EF3D02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 xml:space="preserve">Формулы. </w:t>
      </w:r>
      <w:r w:rsidRPr="00D92FE2">
        <w:rPr>
          <w:sz w:val="21"/>
          <w:szCs w:val="21"/>
        </w:rPr>
        <w:t>Математические, физические и химические формулы следует набирать в ред</w:t>
      </w:r>
      <w:r w:rsidR="00915E43" w:rsidRPr="00D92FE2">
        <w:rPr>
          <w:sz w:val="21"/>
          <w:szCs w:val="21"/>
        </w:rPr>
        <w:t xml:space="preserve">акторе </w:t>
      </w:r>
      <w:proofErr w:type="spellStart"/>
      <w:r w:rsidR="00915E43" w:rsidRPr="00D92FE2">
        <w:rPr>
          <w:sz w:val="21"/>
          <w:szCs w:val="21"/>
        </w:rPr>
        <w:t>Microsoft</w:t>
      </w:r>
      <w:proofErr w:type="spellEnd"/>
      <w:r w:rsidR="00EF3D02" w:rsidRPr="00D92FE2">
        <w:rPr>
          <w:sz w:val="21"/>
          <w:szCs w:val="21"/>
        </w:rPr>
        <w:t xml:space="preserve"> </w:t>
      </w:r>
      <w:proofErr w:type="spellStart"/>
      <w:r w:rsidR="00915E43" w:rsidRPr="00D92FE2">
        <w:rPr>
          <w:sz w:val="21"/>
          <w:szCs w:val="21"/>
        </w:rPr>
        <w:t>Equation</w:t>
      </w:r>
      <w:proofErr w:type="spellEnd"/>
      <w:r w:rsidR="00915E43" w:rsidRPr="00D92FE2">
        <w:rPr>
          <w:sz w:val="21"/>
          <w:szCs w:val="21"/>
        </w:rPr>
        <w:t>.</w:t>
      </w:r>
    </w:p>
    <w:p w:rsidR="00CE365E" w:rsidRPr="00D92FE2" w:rsidRDefault="00CE365E" w:rsidP="00EF3D02">
      <w:pPr>
        <w:pStyle w:val="Default"/>
        <w:jc w:val="both"/>
        <w:rPr>
          <w:sz w:val="21"/>
          <w:szCs w:val="21"/>
        </w:rPr>
      </w:pPr>
    </w:p>
    <w:p w:rsidR="00EC2ACD" w:rsidRPr="00D92FE2" w:rsidRDefault="00EC2ACD" w:rsidP="00EF3D02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 xml:space="preserve">Таблицы. </w:t>
      </w:r>
      <w:r w:rsidRPr="00D92FE2">
        <w:rPr>
          <w:sz w:val="21"/>
          <w:szCs w:val="21"/>
        </w:rPr>
        <w:t xml:space="preserve">Все таблицы, кроме единственной, нумеруются. Текст таблиц набираются курсивом, 9 кеглем, через 1,0 интервал. </w:t>
      </w:r>
    </w:p>
    <w:p w:rsidR="00CE365E" w:rsidRPr="00D92FE2" w:rsidRDefault="00CE365E" w:rsidP="00EF3D02">
      <w:pPr>
        <w:pStyle w:val="Default"/>
        <w:jc w:val="both"/>
        <w:rPr>
          <w:sz w:val="21"/>
          <w:szCs w:val="21"/>
        </w:rPr>
      </w:pPr>
    </w:p>
    <w:p w:rsidR="00F3550F" w:rsidRPr="00D92FE2" w:rsidRDefault="00EC2ACD" w:rsidP="00EF3D02">
      <w:pPr>
        <w:pStyle w:val="Default"/>
        <w:jc w:val="both"/>
        <w:rPr>
          <w:sz w:val="21"/>
          <w:szCs w:val="21"/>
        </w:rPr>
      </w:pPr>
      <w:r w:rsidRPr="00D92FE2">
        <w:rPr>
          <w:b/>
          <w:bCs/>
          <w:sz w:val="21"/>
          <w:szCs w:val="21"/>
        </w:rPr>
        <w:t xml:space="preserve">Ссылки. </w:t>
      </w:r>
      <w:r w:rsidRPr="00D92FE2">
        <w:rPr>
          <w:sz w:val="21"/>
          <w:szCs w:val="21"/>
        </w:rPr>
        <w:t>Все ссылки на используемые источники нумеруются. Номера ссылок в тексте должны идти по порядку и быть заключены в квадратные скобки.</w:t>
      </w:r>
    </w:p>
    <w:p w:rsidR="00CE365E" w:rsidRPr="00D92FE2" w:rsidRDefault="00CE365E" w:rsidP="00EF3D02">
      <w:pPr>
        <w:pStyle w:val="Default"/>
        <w:jc w:val="both"/>
        <w:rPr>
          <w:sz w:val="21"/>
          <w:szCs w:val="21"/>
        </w:rPr>
      </w:pPr>
    </w:p>
    <w:p w:rsidR="0032466F" w:rsidRPr="00D92FE2" w:rsidRDefault="00F3550F" w:rsidP="00757319">
      <w:pPr>
        <w:pStyle w:val="Default"/>
        <w:jc w:val="both"/>
        <w:rPr>
          <w:b/>
          <w:bCs/>
          <w:sz w:val="21"/>
          <w:szCs w:val="21"/>
        </w:rPr>
      </w:pPr>
      <w:r w:rsidRPr="00D92FE2">
        <w:rPr>
          <w:b/>
          <w:bCs/>
          <w:sz w:val="21"/>
          <w:szCs w:val="21"/>
        </w:rPr>
        <w:t xml:space="preserve">Литература. </w:t>
      </w:r>
      <w:r w:rsidRPr="00D92FE2">
        <w:rPr>
          <w:sz w:val="21"/>
          <w:szCs w:val="21"/>
        </w:rPr>
        <w:t>Литерату</w:t>
      </w:r>
      <w:r w:rsidR="00EF3D02" w:rsidRPr="00D92FE2">
        <w:rPr>
          <w:sz w:val="21"/>
          <w:szCs w:val="21"/>
        </w:rPr>
        <w:t>ра в конце текста статьи состав</w:t>
      </w:r>
      <w:r w:rsidRPr="00D92FE2">
        <w:rPr>
          <w:sz w:val="21"/>
          <w:szCs w:val="21"/>
        </w:rPr>
        <w:t>ляется в порядке упоминания источника в статье.</w:t>
      </w: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7418AC" w:rsidRPr="00F15637" w:rsidTr="003C324F">
        <w:trPr>
          <w:trHeight w:val="2979"/>
        </w:trPr>
        <w:tc>
          <w:tcPr>
            <w:tcW w:w="4536" w:type="dxa"/>
          </w:tcPr>
          <w:p w:rsidR="00CE365E" w:rsidRDefault="007418AC" w:rsidP="003C324F">
            <w:pPr>
              <w:pStyle w:val="a7"/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26C8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УДК 519.6:550.38</w:t>
            </w:r>
          </w:p>
          <w:p w:rsidR="007418AC" w:rsidRPr="00474B52" w:rsidRDefault="007418AC" w:rsidP="003C324F">
            <w:pPr>
              <w:pStyle w:val="a7"/>
              <w:widowControl w:val="0"/>
              <w:rPr>
                <w:rFonts w:ascii="Times New Roman" w:hAnsi="Times New Roman"/>
                <w:sz w:val="16"/>
                <w:szCs w:val="16"/>
              </w:rPr>
            </w:pPr>
            <w:r w:rsidRPr="00474B52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пробел</w:t>
            </w:r>
          </w:p>
          <w:p w:rsidR="007418AC" w:rsidRPr="00474B52" w:rsidRDefault="007418AC" w:rsidP="003C324F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474B52">
              <w:rPr>
                <w:b/>
                <w:sz w:val="16"/>
                <w:szCs w:val="16"/>
              </w:rPr>
              <w:t>О.В. Иванова</w:t>
            </w:r>
            <w:r w:rsidRPr="00474B52">
              <w:rPr>
                <w:b/>
                <w:sz w:val="16"/>
                <w:szCs w:val="16"/>
                <w:vertAlign w:val="superscript"/>
              </w:rPr>
              <w:t>1, 2</w:t>
            </w:r>
            <w:r w:rsidRPr="00474B52">
              <w:rPr>
                <w:b/>
                <w:sz w:val="16"/>
                <w:szCs w:val="16"/>
              </w:rPr>
              <w:t>, И.С. Петров</w:t>
            </w:r>
            <w:r w:rsidRPr="00474B52">
              <w:rPr>
                <w:b/>
                <w:sz w:val="16"/>
                <w:szCs w:val="16"/>
                <w:vertAlign w:val="superscript"/>
              </w:rPr>
              <w:t>1, 2</w:t>
            </w:r>
          </w:p>
          <w:p w:rsidR="007418AC" w:rsidRPr="00474B52" w:rsidRDefault="007418AC" w:rsidP="00CE365E">
            <w:pPr>
              <w:ind w:left="-108" w:right="-108" w:firstLine="108"/>
              <w:rPr>
                <w:b/>
                <w:bCs/>
                <w:spacing w:val="-4"/>
                <w:sz w:val="16"/>
                <w:szCs w:val="16"/>
              </w:rPr>
            </w:pPr>
            <w:r w:rsidRPr="00474B52">
              <w:rPr>
                <w:spacing w:val="-4"/>
                <w:sz w:val="16"/>
                <w:szCs w:val="16"/>
              </w:rPr>
              <w:t>пробел</w:t>
            </w:r>
          </w:p>
          <w:p w:rsidR="007418AC" w:rsidRPr="00474B52" w:rsidRDefault="007418AC" w:rsidP="003C324F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474B52">
              <w:rPr>
                <w:rFonts w:ascii="Times New Roman" w:hAnsi="Times New Roman"/>
                <w:bCs/>
                <w:i/>
                <w:sz w:val="16"/>
                <w:szCs w:val="16"/>
                <w:vertAlign w:val="superscript"/>
              </w:rPr>
              <w:t>1</w:t>
            </w:r>
            <w:r w:rsidRPr="00474B52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Камчатский государственный технический университет, </w:t>
            </w:r>
            <w:r w:rsidRPr="00474B52">
              <w:rPr>
                <w:rFonts w:ascii="Times New Roman" w:hAnsi="Times New Roman"/>
                <w:i/>
                <w:iCs/>
                <w:sz w:val="16"/>
                <w:szCs w:val="16"/>
              </w:rPr>
              <w:br/>
              <w:t>Петропавловск-Камчатский, 683003;</w:t>
            </w:r>
          </w:p>
          <w:p w:rsidR="007418AC" w:rsidRPr="00474B52" w:rsidRDefault="007418AC" w:rsidP="003C324F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74B52">
              <w:rPr>
                <w:rFonts w:ascii="Times New Roman" w:hAnsi="Times New Roman"/>
                <w:bCs/>
                <w:i/>
                <w:sz w:val="16"/>
                <w:szCs w:val="16"/>
                <w:vertAlign w:val="superscript"/>
              </w:rPr>
              <w:t>2</w:t>
            </w:r>
            <w:r w:rsidRPr="00474B52">
              <w:rPr>
                <w:rFonts w:ascii="Times New Roman" w:hAnsi="Times New Roman"/>
                <w:i/>
                <w:sz w:val="16"/>
                <w:szCs w:val="16"/>
              </w:rPr>
              <w:t xml:space="preserve">Институт космофизических исследований и распространения радиоволн ДВО РАН, </w:t>
            </w:r>
            <w:r w:rsidRPr="00474B52">
              <w:rPr>
                <w:rFonts w:ascii="Times New Roman" w:hAnsi="Times New Roman"/>
                <w:i/>
                <w:sz w:val="16"/>
                <w:szCs w:val="16"/>
              </w:rPr>
              <w:br/>
              <w:t>с. Паратунка, Камчатский край, 684034</w:t>
            </w:r>
          </w:p>
          <w:p w:rsidR="007418AC" w:rsidRPr="00474B52" w:rsidRDefault="007418AC" w:rsidP="003C324F">
            <w:pPr>
              <w:pStyle w:val="a7"/>
              <w:widowControl w:val="0"/>
              <w:ind w:left="-108" w:right="-108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474B5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e-mail: ivanov@mail.ru</w:t>
            </w:r>
          </w:p>
          <w:p w:rsidR="007418AC" w:rsidRPr="00474B52" w:rsidRDefault="007418AC" w:rsidP="00CE365E">
            <w:pPr>
              <w:ind w:left="-108" w:right="-108" w:firstLine="143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474B52">
              <w:rPr>
                <w:spacing w:val="-4"/>
                <w:sz w:val="16"/>
                <w:szCs w:val="16"/>
              </w:rPr>
              <w:t>пробел</w:t>
            </w:r>
          </w:p>
          <w:p w:rsidR="007418AC" w:rsidRPr="00474B52" w:rsidRDefault="007418AC" w:rsidP="003C324F">
            <w:pPr>
              <w:pStyle w:val="5"/>
              <w:spacing w:before="0"/>
              <w:ind w:firstLine="249"/>
              <w:jc w:val="center"/>
              <w:rPr>
                <w:rFonts w:ascii="Times New Roman" w:hAnsi="Times New Roman"/>
                <w:b/>
                <w:caps/>
                <w:color w:val="auto"/>
                <w:sz w:val="16"/>
                <w:szCs w:val="16"/>
              </w:rPr>
            </w:pPr>
            <w:r w:rsidRPr="00474B52">
              <w:rPr>
                <w:rFonts w:ascii="Times New Roman" w:hAnsi="Times New Roman"/>
                <w:b/>
                <w:caps/>
                <w:color w:val="auto"/>
                <w:sz w:val="16"/>
                <w:szCs w:val="16"/>
              </w:rPr>
              <w:t>Метод выделения ХАРАКТЕРНОй СУТОЧНОЙ составляющей…</w:t>
            </w:r>
          </w:p>
          <w:p w:rsidR="007418AC" w:rsidRPr="00474B52" w:rsidRDefault="007418AC" w:rsidP="00CE365E">
            <w:pPr>
              <w:ind w:left="-108" w:right="-108" w:firstLine="143"/>
              <w:rPr>
                <w:b/>
                <w:bCs/>
                <w:spacing w:val="-4"/>
                <w:sz w:val="16"/>
                <w:szCs w:val="16"/>
              </w:rPr>
            </w:pPr>
            <w:r w:rsidRPr="00474B52">
              <w:rPr>
                <w:spacing w:val="-4"/>
                <w:sz w:val="16"/>
                <w:szCs w:val="16"/>
              </w:rPr>
              <w:t>пробел</w:t>
            </w:r>
          </w:p>
          <w:p w:rsidR="007418AC" w:rsidRPr="00474B52" w:rsidRDefault="007418AC" w:rsidP="003C324F">
            <w:pPr>
              <w:pStyle w:val="5"/>
              <w:spacing w:before="0"/>
              <w:ind w:firstLine="249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474B5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Аннотация на русском языке</w:t>
            </w:r>
          </w:p>
          <w:p w:rsidR="007418AC" w:rsidRPr="00474B52" w:rsidRDefault="007418AC" w:rsidP="00CE365E">
            <w:pPr>
              <w:ind w:right="-108"/>
              <w:rPr>
                <w:b/>
                <w:bCs/>
                <w:spacing w:val="-4"/>
                <w:sz w:val="16"/>
                <w:szCs w:val="16"/>
              </w:rPr>
            </w:pPr>
            <w:r w:rsidRPr="00474B52">
              <w:rPr>
                <w:spacing w:val="-4"/>
                <w:sz w:val="16"/>
                <w:szCs w:val="16"/>
              </w:rPr>
              <w:t>пробел</w:t>
            </w:r>
          </w:p>
          <w:p w:rsidR="007418AC" w:rsidRPr="00474B52" w:rsidRDefault="007418AC" w:rsidP="00CE365E">
            <w:pPr>
              <w:ind w:right="-108" w:firstLine="319"/>
              <w:rPr>
                <w:spacing w:val="-4"/>
                <w:sz w:val="16"/>
                <w:szCs w:val="16"/>
              </w:rPr>
            </w:pPr>
            <w:r w:rsidRPr="00474B52">
              <w:rPr>
                <w:spacing w:val="-4"/>
                <w:sz w:val="16"/>
                <w:szCs w:val="16"/>
              </w:rPr>
              <w:t xml:space="preserve">Ключевые </w:t>
            </w:r>
            <w:proofErr w:type="gramStart"/>
            <w:r w:rsidRPr="00474B52">
              <w:rPr>
                <w:spacing w:val="-4"/>
                <w:sz w:val="16"/>
                <w:szCs w:val="16"/>
              </w:rPr>
              <w:t xml:space="preserve">слова:   </w:t>
            </w:r>
            <w:proofErr w:type="gramEnd"/>
            <w:r w:rsidRPr="00474B52">
              <w:rPr>
                <w:spacing w:val="-4"/>
                <w:sz w:val="16"/>
                <w:szCs w:val="16"/>
              </w:rPr>
              <w:t xml:space="preserve">                                                                                                         пробел</w:t>
            </w:r>
          </w:p>
          <w:p w:rsidR="007418AC" w:rsidRPr="008708A3" w:rsidRDefault="007418AC" w:rsidP="003C324F">
            <w:pPr>
              <w:pStyle w:val="a7"/>
              <w:ind w:firstLine="397"/>
              <w:jc w:val="center"/>
              <w:rPr>
                <w:rFonts w:ascii="Times New Roman" w:hAnsi="Times New Roman"/>
                <w:b/>
                <w:iCs/>
                <w:spacing w:val="-4"/>
                <w:sz w:val="16"/>
                <w:szCs w:val="16"/>
                <w:vertAlign w:val="superscript"/>
              </w:rPr>
            </w:pPr>
            <w:r w:rsidRPr="00474B52">
              <w:rPr>
                <w:rFonts w:ascii="Times New Roman" w:hAnsi="Times New Roman"/>
                <w:b/>
                <w:iCs/>
                <w:spacing w:val="-4"/>
                <w:sz w:val="16"/>
                <w:szCs w:val="16"/>
                <w:lang w:val="en-US"/>
              </w:rPr>
              <w:t>O</w:t>
            </w:r>
            <w:r w:rsidRPr="008708A3">
              <w:rPr>
                <w:rFonts w:ascii="Times New Roman" w:hAnsi="Times New Roman"/>
                <w:b/>
                <w:iCs/>
                <w:spacing w:val="-4"/>
                <w:sz w:val="16"/>
                <w:szCs w:val="16"/>
              </w:rPr>
              <w:t>.</w:t>
            </w:r>
            <w:r w:rsidRPr="00474B52">
              <w:rPr>
                <w:rFonts w:ascii="Times New Roman" w:hAnsi="Times New Roman"/>
                <w:b/>
                <w:iCs/>
                <w:spacing w:val="-4"/>
                <w:sz w:val="16"/>
                <w:szCs w:val="16"/>
                <w:lang w:val="en-US"/>
              </w:rPr>
              <w:t>V</w:t>
            </w:r>
            <w:r w:rsidRPr="008708A3">
              <w:rPr>
                <w:rFonts w:ascii="Times New Roman" w:hAnsi="Times New Roman"/>
                <w:b/>
                <w:iCs/>
                <w:spacing w:val="-4"/>
                <w:sz w:val="16"/>
                <w:szCs w:val="16"/>
              </w:rPr>
              <w:t xml:space="preserve">. </w:t>
            </w:r>
            <w:proofErr w:type="spellStart"/>
            <w:r w:rsidRPr="00474B52">
              <w:rPr>
                <w:rFonts w:ascii="Times New Roman" w:hAnsi="Times New Roman"/>
                <w:b/>
                <w:iCs/>
                <w:spacing w:val="-4"/>
                <w:sz w:val="16"/>
                <w:szCs w:val="16"/>
                <w:lang w:val="en-US"/>
              </w:rPr>
              <w:t>Ivanova</w:t>
            </w:r>
            <w:proofErr w:type="spellEnd"/>
            <w:r w:rsidRPr="008708A3">
              <w:rPr>
                <w:rFonts w:ascii="Times New Roman" w:hAnsi="Times New Roman"/>
                <w:b/>
                <w:iCs/>
                <w:spacing w:val="-4"/>
                <w:sz w:val="16"/>
                <w:szCs w:val="16"/>
                <w:vertAlign w:val="superscript"/>
              </w:rPr>
              <w:t>1, 2</w:t>
            </w:r>
            <w:r w:rsidRPr="008708A3">
              <w:rPr>
                <w:rFonts w:ascii="Times New Roman" w:hAnsi="Times New Roman"/>
                <w:b/>
                <w:iCs/>
                <w:spacing w:val="-4"/>
                <w:sz w:val="16"/>
                <w:szCs w:val="16"/>
              </w:rPr>
              <w:t xml:space="preserve">, </w:t>
            </w:r>
            <w:r w:rsidRPr="00474B52">
              <w:rPr>
                <w:rFonts w:ascii="Times New Roman" w:hAnsi="Times New Roman"/>
                <w:b/>
                <w:iCs/>
                <w:spacing w:val="-4"/>
                <w:sz w:val="16"/>
                <w:szCs w:val="16"/>
                <w:lang w:val="en-US"/>
              </w:rPr>
              <w:t>I</w:t>
            </w:r>
            <w:r w:rsidRPr="008708A3">
              <w:rPr>
                <w:rFonts w:ascii="Times New Roman" w:hAnsi="Times New Roman"/>
                <w:b/>
                <w:iCs/>
                <w:spacing w:val="-4"/>
                <w:sz w:val="16"/>
                <w:szCs w:val="16"/>
              </w:rPr>
              <w:t>.</w:t>
            </w:r>
            <w:r w:rsidRPr="00474B52">
              <w:rPr>
                <w:rFonts w:ascii="Times New Roman" w:hAnsi="Times New Roman"/>
                <w:b/>
                <w:iCs/>
                <w:spacing w:val="-4"/>
                <w:sz w:val="16"/>
                <w:szCs w:val="16"/>
                <w:lang w:val="en-US"/>
              </w:rPr>
              <w:t>S</w:t>
            </w:r>
            <w:r w:rsidRPr="008708A3">
              <w:rPr>
                <w:rFonts w:ascii="Times New Roman" w:hAnsi="Times New Roman"/>
                <w:b/>
                <w:iCs/>
                <w:spacing w:val="-4"/>
                <w:sz w:val="16"/>
                <w:szCs w:val="16"/>
              </w:rPr>
              <w:t xml:space="preserve">. </w:t>
            </w:r>
            <w:proofErr w:type="spellStart"/>
            <w:r w:rsidRPr="00474B52">
              <w:rPr>
                <w:rFonts w:ascii="Times New Roman" w:hAnsi="Times New Roman"/>
                <w:b/>
                <w:iCs/>
                <w:spacing w:val="-4"/>
                <w:sz w:val="16"/>
                <w:szCs w:val="16"/>
                <w:lang w:val="en-US"/>
              </w:rPr>
              <w:t>Petrov</w:t>
            </w:r>
            <w:proofErr w:type="spellEnd"/>
            <w:r w:rsidRPr="008708A3">
              <w:rPr>
                <w:rFonts w:ascii="Times New Roman" w:hAnsi="Times New Roman"/>
                <w:b/>
                <w:iCs/>
                <w:spacing w:val="-4"/>
                <w:sz w:val="16"/>
                <w:szCs w:val="16"/>
                <w:vertAlign w:val="superscript"/>
              </w:rPr>
              <w:t>1,2</w:t>
            </w:r>
          </w:p>
          <w:p w:rsidR="007418AC" w:rsidRPr="00474B52" w:rsidRDefault="007418AC" w:rsidP="003C324F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474B52">
              <w:rPr>
                <w:spacing w:val="-4"/>
                <w:sz w:val="16"/>
                <w:szCs w:val="16"/>
              </w:rPr>
              <w:t>пробел</w:t>
            </w:r>
          </w:p>
          <w:p w:rsidR="007418AC" w:rsidRPr="00474B52" w:rsidRDefault="007418AC" w:rsidP="003C324F">
            <w:pPr>
              <w:pStyle w:val="a7"/>
              <w:ind w:firstLine="397"/>
              <w:jc w:val="center"/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en-US"/>
              </w:rPr>
            </w:pPr>
            <w:r w:rsidRPr="00474B52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vertAlign w:val="superscript"/>
                <w:lang w:val="en-US"/>
              </w:rPr>
              <w:t>1</w:t>
            </w:r>
            <w:r w:rsidRPr="00474B52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en-US"/>
              </w:rPr>
              <w:t xml:space="preserve">Kamchatka State Technical University, </w:t>
            </w:r>
          </w:p>
          <w:p w:rsidR="007418AC" w:rsidRPr="00474B52" w:rsidRDefault="007418AC" w:rsidP="003C324F">
            <w:pPr>
              <w:pStyle w:val="a7"/>
              <w:ind w:firstLine="397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474B52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en-US"/>
              </w:rPr>
              <w:t>Petropavlovsk-</w:t>
            </w:r>
            <w:proofErr w:type="spellStart"/>
            <w:r w:rsidRPr="00474B52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en-US"/>
              </w:rPr>
              <w:t>Kamchatsk</w:t>
            </w:r>
            <w:proofErr w:type="spellEnd"/>
            <w:r w:rsidRPr="00474B52">
              <w:rPr>
                <w:rFonts w:ascii="Times New Roman" w:hAnsi="Times New Roman"/>
                <w:i/>
                <w:iCs/>
                <w:spacing w:val="-4"/>
                <w:sz w:val="16"/>
                <w:szCs w:val="16"/>
              </w:rPr>
              <w:t>у</w:t>
            </w:r>
            <w:r w:rsidRPr="00474B52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en-US"/>
              </w:rPr>
              <w:t>, 683003</w:t>
            </w:r>
            <w:r w:rsidRPr="00474B52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;</w:t>
            </w:r>
          </w:p>
          <w:p w:rsidR="007418AC" w:rsidRPr="00474B52" w:rsidRDefault="007418AC" w:rsidP="003C324F">
            <w:pPr>
              <w:pStyle w:val="a7"/>
              <w:ind w:firstLine="397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474B52">
              <w:rPr>
                <w:rFonts w:ascii="Times New Roman" w:hAnsi="Times New Roman"/>
                <w:i/>
                <w:sz w:val="16"/>
                <w:szCs w:val="16"/>
                <w:vertAlign w:val="superscript"/>
                <w:lang w:val="en-US"/>
              </w:rPr>
              <w:t>2</w:t>
            </w:r>
            <w:r w:rsidRPr="00474B52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Institute of  </w:t>
            </w:r>
            <w:proofErr w:type="spellStart"/>
            <w:r w:rsidRPr="00474B52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Cosmophysical</w:t>
            </w:r>
            <w:proofErr w:type="spellEnd"/>
            <w:r w:rsidRPr="00474B52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 xml:space="preserve"> Researches and Radio Wave Propagation, </w:t>
            </w:r>
          </w:p>
          <w:p w:rsidR="007418AC" w:rsidRPr="00474B52" w:rsidRDefault="007418AC" w:rsidP="003C324F">
            <w:pPr>
              <w:pStyle w:val="a7"/>
              <w:ind w:firstLine="397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proofErr w:type="spellStart"/>
            <w:r w:rsidRPr="00474B52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Paratunka</w:t>
            </w:r>
            <w:proofErr w:type="spellEnd"/>
            <w:r w:rsidRPr="00474B52"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  <w:t>, Kamchatka, 684034</w:t>
            </w:r>
          </w:p>
          <w:p w:rsidR="007418AC" w:rsidRPr="00474B52" w:rsidRDefault="007418AC" w:rsidP="003C324F">
            <w:pPr>
              <w:pStyle w:val="a7"/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474B52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e-mail: ivanov@mail.ru</w:t>
            </w:r>
          </w:p>
          <w:p w:rsidR="007418AC" w:rsidRPr="00474B52" w:rsidRDefault="007418AC" w:rsidP="003C324F">
            <w:pPr>
              <w:ind w:left="-108" w:right="-108"/>
              <w:jc w:val="center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474B52">
              <w:rPr>
                <w:spacing w:val="-4"/>
                <w:sz w:val="16"/>
                <w:szCs w:val="16"/>
              </w:rPr>
              <w:t>пробел</w:t>
            </w:r>
          </w:p>
          <w:p w:rsidR="007418AC" w:rsidRPr="00474B52" w:rsidRDefault="007418AC" w:rsidP="003C324F">
            <w:pPr>
              <w:pStyle w:val="a7"/>
              <w:ind w:firstLine="397"/>
              <w:jc w:val="center"/>
              <w:rPr>
                <w:rFonts w:ascii="Times New Roman" w:hAnsi="Times New Roman"/>
                <w:iCs/>
                <w:caps/>
                <w:sz w:val="16"/>
                <w:szCs w:val="16"/>
                <w:lang w:val="en-US"/>
              </w:rPr>
            </w:pPr>
            <w:r w:rsidRPr="00474B52">
              <w:rPr>
                <w:rFonts w:ascii="Times New Roman" w:hAnsi="Times New Roman"/>
                <w:b/>
                <w:iCs/>
                <w:caps/>
                <w:sz w:val="16"/>
                <w:szCs w:val="16"/>
                <w:lang w:val="en-US"/>
              </w:rPr>
              <w:t>Characteristic diurnal constituent …</w:t>
            </w:r>
          </w:p>
          <w:p w:rsidR="007418AC" w:rsidRPr="00474B52" w:rsidRDefault="007418AC" w:rsidP="00CE365E">
            <w:pPr>
              <w:ind w:left="-108" w:right="-108" w:firstLine="143"/>
              <w:rPr>
                <w:b/>
                <w:bCs/>
                <w:spacing w:val="-4"/>
                <w:sz w:val="16"/>
                <w:szCs w:val="16"/>
                <w:lang w:val="en-US"/>
              </w:rPr>
            </w:pPr>
            <w:r w:rsidRPr="00474B52">
              <w:rPr>
                <w:spacing w:val="-4"/>
                <w:sz w:val="16"/>
                <w:szCs w:val="16"/>
              </w:rPr>
              <w:t>пробел</w:t>
            </w:r>
          </w:p>
          <w:p w:rsidR="007418AC" w:rsidRPr="00474B52" w:rsidRDefault="007418AC" w:rsidP="003C324F">
            <w:pPr>
              <w:pStyle w:val="5"/>
              <w:spacing w:before="0"/>
              <w:ind w:firstLine="249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474B5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Аннотация</w:t>
            </w:r>
            <w:r w:rsidR="00EF3D02" w:rsidRPr="00F75E6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474B5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</w:t>
            </w:r>
            <w:r w:rsidR="00EF3D02" w:rsidRPr="00F75E6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474B5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английском</w:t>
            </w:r>
            <w:r w:rsidR="00EF3D02" w:rsidRPr="00F75E64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474B5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языке</w:t>
            </w:r>
          </w:p>
          <w:p w:rsidR="007418AC" w:rsidRPr="00474B52" w:rsidRDefault="007418AC" w:rsidP="00CE365E">
            <w:pPr>
              <w:ind w:left="-108" w:right="-108" w:firstLine="143"/>
              <w:rPr>
                <w:b/>
                <w:bCs/>
                <w:spacing w:val="-4"/>
                <w:sz w:val="16"/>
                <w:szCs w:val="16"/>
              </w:rPr>
            </w:pPr>
            <w:r w:rsidRPr="00474B52">
              <w:rPr>
                <w:spacing w:val="-4"/>
                <w:sz w:val="16"/>
                <w:szCs w:val="16"/>
              </w:rPr>
              <w:t>пробел</w:t>
            </w:r>
          </w:p>
          <w:p w:rsidR="00CE365E" w:rsidRDefault="007418AC" w:rsidP="003C324F">
            <w:pPr>
              <w:ind w:left="-108" w:right="-108" w:firstLine="427"/>
              <w:rPr>
                <w:spacing w:val="-4"/>
                <w:sz w:val="16"/>
                <w:szCs w:val="16"/>
              </w:rPr>
            </w:pPr>
            <w:r w:rsidRPr="00474B52">
              <w:rPr>
                <w:iCs/>
                <w:sz w:val="16"/>
                <w:szCs w:val="16"/>
                <w:lang w:val="en-US"/>
              </w:rPr>
              <w:t>Key</w:t>
            </w:r>
            <w:r w:rsidR="00CE365E" w:rsidRPr="008708A3">
              <w:rPr>
                <w:iCs/>
                <w:sz w:val="16"/>
                <w:szCs w:val="16"/>
              </w:rPr>
              <w:t xml:space="preserve"> </w:t>
            </w:r>
            <w:r w:rsidRPr="00474B52">
              <w:rPr>
                <w:iCs/>
                <w:sz w:val="16"/>
                <w:szCs w:val="16"/>
                <w:lang w:val="en-US"/>
              </w:rPr>
              <w:t>words</w:t>
            </w:r>
            <w:r w:rsidRPr="00474B52">
              <w:rPr>
                <w:spacing w:val="-4"/>
                <w:sz w:val="16"/>
                <w:szCs w:val="16"/>
              </w:rPr>
              <w:t xml:space="preserve">:   </w:t>
            </w:r>
          </w:p>
          <w:p w:rsidR="007418AC" w:rsidRPr="00474B52" w:rsidRDefault="00912E35" w:rsidP="00CE365E">
            <w:pPr>
              <w:ind w:right="-108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 </w:t>
            </w:r>
            <w:r w:rsidR="007418AC" w:rsidRPr="00474B52">
              <w:rPr>
                <w:spacing w:val="-4"/>
                <w:sz w:val="16"/>
                <w:szCs w:val="16"/>
              </w:rPr>
              <w:t>пробел</w:t>
            </w:r>
          </w:p>
          <w:p w:rsidR="007418AC" w:rsidRPr="00474B52" w:rsidRDefault="00912E35" w:rsidP="00912E35">
            <w:pPr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 xml:space="preserve">        </w:t>
            </w:r>
            <w:r w:rsidR="007418AC" w:rsidRPr="00474B52">
              <w:rPr>
                <w:spacing w:val="-4"/>
                <w:sz w:val="16"/>
                <w:szCs w:val="16"/>
              </w:rPr>
              <w:t xml:space="preserve">Текст, текст, текст, текст, текст, текст…………. </w:t>
            </w:r>
          </w:p>
          <w:p w:rsidR="007418AC" w:rsidRPr="00474B52" w:rsidRDefault="007418AC" w:rsidP="003C324F">
            <w:pPr>
              <w:rPr>
                <w:spacing w:val="-4"/>
                <w:sz w:val="16"/>
                <w:szCs w:val="16"/>
              </w:rPr>
            </w:pPr>
            <w:r w:rsidRPr="00474B52">
              <w:rPr>
                <w:spacing w:val="-4"/>
                <w:sz w:val="16"/>
                <w:szCs w:val="16"/>
              </w:rPr>
              <w:t>пробел</w:t>
            </w:r>
          </w:p>
          <w:p w:rsidR="00C67047" w:rsidRDefault="007418AC" w:rsidP="00757319">
            <w:pPr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 w:rsidRPr="00474B52">
              <w:rPr>
                <w:b/>
                <w:bCs/>
                <w:spacing w:val="-4"/>
                <w:sz w:val="16"/>
                <w:szCs w:val="16"/>
              </w:rPr>
              <w:t>Литература</w:t>
            </w:r>
          </w:p>
          <w:p w:rsidR="00757319" w:rsidRPr="002C6DF0" w:rsidRDefault="00757319" w:rsidP="00757319">
            <w:pPr>
              <w:jc w:val="center"/>
              <w:rPr>
                <w:b/>
                <w:bCs/>
                <w:spacing w:val="-4"/>
                <w:sz w:val="22"/>
                <w:szCs w:val="22"/>
              </w:rPr>
            </w:pPr>
          </w:p>
        </w:tc>
      </w:tr>
    </w:tbl>
    <w:p w:rsidR="00EC2ACD" w:rsidRPr="00FE3A4D" w:rsidRDefault="00EC2ACD" w:rsidP="00C87D9F">
      <w:pPr>
        <w:shd w:val="clear" w:color="auto" w:fill="FFFFFF"/>
        <w:tabs>
          <w:tab w:val="left" w:pos="851"/>
          <w:tab w:val="left" w:pos="1418"/>
        </w:tabs>
        <w:jc w:val="both"/>
        <w:rPr>
          <w:sz w:val="12"/>
          <w:szCs w:val="12"/>
        </w:rPr>
      </w:pPr>
    </w:p>
    <w:p w:rsidR="00757319" w:rsidRPr="00830817" w:rsidRDefault="00757319" w:rsidP="00757319">
      <w:pPr>
        <w:pStyle w:val="a9"/>
        <w:ind w:left="142" w:right="130"/>
        <w:jc w:val="center"/>
        <w:rPr>
          <w:b/>
          <w:caps/>
          <w:sz w:val="21"/>
          <w:szCs w:val="21"/>
        </w:rPr>
      </w:pPr>
      <w:r w:rsidRPr="00830817">
        <w:rPr>
          <w:b/>
          <w:caps/>
          <w:sz w:val="21"/>
          <w:szCs w:val="21"/>
        </w:rPr>
        <w:t>Контрольные сроки</w:t>
      </w:r>
    </w:p>
    <w:p w:rsidR="00757319" w:rsidRPr="00830817" w:rsidRDefault="00757319" w:rsidP="00757319">
      <w:pPr>
        <w:shd w:val="clear" w:color="auto" w:fill="FFFFFF"/>
        <w:ind w:left="142" w:right="130"/>
        <w:jc w:val="both"/>
        <w:rPr>
          <w:color w:val="000000"/>
          <w:sz w:val="21"/>
          <w:szCs w:val="21"/>
        </w:rPr>
      </w:pPr>
      <w:r w:rsidRPr="00830817">
        <w:rPr>
          <w:b/>
          <w:bCs/>
          <w:color w:val="000000"/>
          <w:sz w:val="21"/>
          <w:szCs w:val="21"/>
        </w:rPr>
        <w:t xml:space="preserve">до </w:t>
      </w:r>
      <w:r w:rsidR="00FE3A4D" w:rsidRPr="00830817">
        <w:rPr>
          <w:b/>
          <w:bCs/>
          <w:color w:val="000000"/>
          <w:sz w:val="21"/>
          <w:szCs w:val="21"/>
        </w:rPr>
        <w:t>3</w:t>
      </w:r>
      <w:r w:rsidRPr="00830817">
        <w:rPr>
          <w:b/>
          <w:bCs/>
          <w:color w:val="000000"/>
          <w:sz w:val="21"/>
          <w:szCs w:val="21"/>
        </w:rPr>
        <w:t xml:space="preserve"> </w:t>
      </w:r>
      <w:r w:rsidR="00FE3A4D" w:rsidRPr="00830817">
        <w:rPr>
          <w:b/>
          <w:bCs/>
          <w:color w:val="000000"/>
          <w:sz w:val="21"/>
          <w:szCs w:val="21"/>
        </w:rPr>
        <w:t>октября</w:t>
      </w:r>
      <w:r w:rsidRPr="00830817">
        <w:rPr>
          <w:b/>
          <w:bCs/>
          <w:color w:val="000000"/>
          <w:sz w:val="21"/>
          <w:szCs w:val="21"/>
        </w:rPr>
        <w:t xml:space="preserve"> 2022 г.</w:t>
      </w:r>
      <w:r w:rsidRPr="00830817">
        <w:rPr>
          <w:color w:val="000000"/>
          <w:sz w:val="21"/>
          <w:szCs w:val="21"/>
        </w:rPr>
        <w:t xml:space="preserve"> представление авторских заявлений, экспертных заключений, материалов для публикации (в электронном виде);</w:t>
      </w:r>
    </w:p>
    <w:p w:rsidR="00757319" w:rsidRPr="00830817" w:rsidRDefault="00757319" w:rsidP="00757319">
      <w:pPr>
        <w:shd w:val="clear" w:color="auto" w:fill="FFFFFF"/>
        <w:tabs>
          <w:tab w:val="left" w:pos="851"/>
          <w:tab w:val="left" w:pos="1418"/>
        </w:tabs>
        <w:spacing w:before="120"/>
        <w:ind w:left="142" w:right="130"/>
        <w:jc w:val="both"/>
        <w:rPr>
          <w:color w:val="000000"/>
          <w:sz w:val="21"/>
          <w:szCs w:val="21"/>
        </w:rPr>
      </w:pPr>
      <w:r w:rsidRPr="00830817">
        <w:rPr>
          <w:b/>
          <w:bCs/>
          <w:color w:val="000000"/>
          <w:sz w:val="21"/>
          <w:szCs w:val="21"/>
        </w:rPr>
        <w:t xml:space="preserve">до </w:t>
      </w:r>
      <w:r w:rsidR="00FE3A4D" w:rsidRPr="00830817">
        <w:rPr>
          <w:b/>
          <w:bCs/>
          <w:color w:val="000000"/>
          <w:sz w:val="21"/>
          <w:szCs w:val="21"/>
        </w:rPr>
        <w:t>11</w:t>
      </w:r>
      <w:r w:rsidRPr="00830817">
        <w:rPr>
          <w:b/>
          <w:bCs/>
          <w:color w:val="000000"/>
          <w:sz w:val="21"/>
          <w:szCs w:val="21"/>
        </w:rPr>
        <w:t xml:space="preserve"> </w:t>
      </w:r>
      <w:r w:rsidR="00FE3A4D" w:rsidRPr="00830817">
        <w:rPr>
          <w:b/>
          <w:bCs/>
          <w:color w:val="000000"/>
          <w:sz w:val="21"/>
          <w:szCs w:val="21"/>
        </w:rPr>
        <w:t>октября</w:t>
      </w:r>
      <w:r w:rsidRPr="00830817">
        <w:rPr>
          <w:b/>
          <w:bCs/>
          <w:color w:val="000000"/>
          <w:sz w:val="21"/>
          <w:szCs w:val="21"/>
        </w:rPr>
        <w:t xml:space="preserve"> 2022 г. </w:t>
      </w:r>
      <w:r w:rsidRPr="00830817">
        <w:rPr>
          <w:sz w:val="21"/>
          <w:szCs w:val="21"/>
        </w:rPr>
        <w:t xml:space="preserve">рассмотрение материалов для публикации оргкомитетом, размещение программы конференции на сайте </w:t>
      </w:r>
      <w:hyperlink r:id="rId9" w:history="1">
        <w:r w:rsidRPr="00830817">
          <w:rPr>
            <w:rStyle w:val="a4"/>
            <w:color w:val="0000FF"/>
            <w:sz w:val="21"/>
            <w:szCs w:val="21"/>
          </w:rPr>
          <w:t>http://kamchatgtu.ru/</w:t>
        </w:r>
      </w:hyperlink>
      <w:r w:rsidRPr="00830817">
        <w:rPr>
          <w:color w:val="000000"/>
          <w:sz w:val="21"/>
          <w:szCs w:val="21"/>
        </w:rPr>
        <w:t>;</w:t>
      </w:r>
    </w:p>
    <w:p w:rsidR="00757319" w:rsidRPr="00830817" w:rsidRDefault="00757319" w:rsidP="00757319">
      <w:pPr>
        <w:shd w:val="clear" w:color="auto" w:fill="FFFFFF"/>
        <w:tabs>
          <w:tab w:val="left" w:pos="851"/>
          <w:tab w:val="left" w:pos="1418"/>
        </w:tabs>
        <w:spacing w:before="120"/>
        <w:ind w:left="142" w:right="130"/>
        <w:jc w:val="both"/>
        <w:rPr>
          <w:color w:val="000000"/>
          <w:sz w:val="21"/>
          <w:szCs w:val="21"/>
        </w:rPr>
      </w:pPr>
      <w:r w:rsidRPr="00830817">
        <w:rPr>
          <w:b/>
          <w:color w:val="000000"/>
          <w:sz w:val="21"/>
          <w:szCs w:val="21"/>
        </w:rPr>
        <w:t xml:space="preserve">до </w:t>
      </w:r>
      <w:r w:rsidR="00FE3A4D" w:rsidRPr="00830817">
        <w:rPr>
          <w:b/>
          <w:color w:val="000000"/>
          <w:sz w:val="21"/>
          <w:szCs w:val="21"/>
        </w:rPr>
        <w:t>31 марта 2023</w:t>
      </w:r>
      <w:r w:rsidRPr="00830817">
        <w:rPr>
          <w:b/>
          <w:color w:val="000000"/>
          <w:sz w:val="21"/>
          <w:szCs w:val="21"/>
        </w:rPr>
        <w:t xml:space="preserve"> г.</w:t>
      </w:r>
      <w:r w:rsidRPr="00830817">
        <w:rPr>
          <w:color w:val="000000"/>
          <w:sz w:val="21"/>
          <w:szCs w:val="21"/>
        </w:rPr>
        <w:t xml:space="preserve"> размещение сборника материалов конференции на </w:t>
      </w:r>
      <w:r w:rsidRPr="00830817">
        <w:rPr>
          <w:sz w:val="21"/>
          <w:szCs w:val="21"/>
        </w:rPr>
        <w:t xml:space="preserve">сайте </w:t>
      </w:r>
      <w:hyperlink r:id="rId10" w:history="1">
        <w:r w:rsidRPr="00830817">
          <w:rPr>
            <w:rStyle w:val="a4"/>
            <w:color w:val="0000FF"/>
            <w:sz w:val="21"/>
            <w:szCs w:val="21"/>
          </w:rPr>
          <w:t>http://kamchatgtu.ru/</w:t>
        </w:r>
      </w:hyperlink>
      <w:r w:rsidRPr="00830817">
        <w:rPr>
          <w:color w:val="000000"/>
          <w:sz w:val="21"/>
          <w:szCs w:val="21"/>
        </w:rPr>
        <w:t>;</w:t>
      </w:r>
    </w:p>
    <w:p w:rsidR="00FE3A4D" w:rsidRPr="00830817" w:rsidRDefault="00757319" w:rsidP="00830817">
      <w:pPr>
        <w:shd w:val="clear" w:color="auto" w:fill="FFFFFF"/>
        <w:tabs>
          <w:tab w:val="left" w:pos="851"/>
          <w:tab w:val="left" w:pos="1418"/>
        </w:tabs>
        <w:spacing w:before="120"/>
        <w:ind w:left="142" w:right="130"/>
        <w:jc w:val="both"/>
        <w:rPr>
          <w:color w:val="000000"/>
          <w:sz w:val="21"/>
          <w:szCs w:val="21"/>
        </w:rPr>
      </w:pPr>
      <w:r w:rsidRPr="00830817">
        <w:rPr>
          <w:b/>
          <w:color w:val="000000"/>
          <w:sz w:val="21"/>
          <w:szCs w:val="21"/>
        </w:rPr>
        <w:t>до 2</w:t>
      </w:r>
      <w:r w:rsidR="00FE3A4D" w:rsidRPr="00830817">
        <w:rPr>
          <w:b/>
          <w:color w:val="000000"/>
          <w:sz w:val="21"/>
          <w:szCs w:val="21"/>
        </w:rPr>
        <w:t>9 июля</w:t>
      </w:r>
      <w:r w:rsidRPr="00830817">
        <w:rPr>
          <w:b/>
          <w:color w:val="000000"/>
          <w:sz w:val="21"/>
          <w:szCs w:val="21"/>
        </w:rPr>
        <w:t xml:space="preserve"> 2023 г.</w:t>
      </w:r>
      <w:r w:rsidRPr="00830817">
        <w:rPr>
          <w:color w:val="000000"/>
          <w:sz w:val="21"/>
          <w:szCs w:val="21"/>
        </w:rPr>
        <w:t xml:space="preserve"> размещение сборника материалов конференции </w:t>
      </w:r>
      <w:r w:rsidRPr="00830817">
        <w:rPr>
          <w:sz w:val="21"/>
          <w:szCs w:val="21"/>
        </w:rPr>
        <w:t>в системе РИНЦ, в научной электронной библиотеке «</w:t>
      </w:r>
      <w:proofErr w:type="spellStart"/>
      <w:r w:rsidRPr="00830817">
        <w:rPr>
          <w:sz w:val="21"/>
          <w:szCs w:val="21"/>
        </w:rPr>
        <w:t>КиберЛенинка</w:t>
      </w:r>
      <w:proofErr w:type="spellEnd"/>
      <w:r w:rsidRPr="00830817">
        <w:rPr>
          <w:sz w:val="21"/>
          <w:szCs w:val="21"/>
        </w:rPr>
        <w:t xml:space="preserve">», в поисковой системе </w:t>
      </w:r>
      <w:proofErr w:type="spellStart"/>
      <w:r w:rsidRPr="00830817">
        <w:rPr>
          <w:sz w:val="21"/>
          <w:szCs w:val="21"/>
        </w:rPr>
        <w:t>Google</w:t>
      </w:r>
      <w:proofErr w:type="spellEnd"/>
      <w:r w:rsidRPr="00830817">
        <w:rPr>
          <w:sz w:val="21"/>
          <w:szCs w:val="21"/>
        </w:rPr>
        <w:t xml:space="preserve"> </w:t>
      </w:r>
      <w:proofErr w:type="spellStart"/>
      <w:r w:rsidRPr="00830817">
        <w:rPr>
          <w:sz w:val="21"/>
          <w:szCs w:val="21"/>
        </w:rPr>
        <w:t>Scholar</w:t>
      </w:r>
      <w:proofErr w:type="spellEnd"/>
      <w:r w:rsidRPr="00830817">
        <w:rPr>
          <w:sz w:val="21"/>
          <w:szCs w:val="21"/>
        </w:rPr>
        <w:t>.</w:t>
      </w:r>
    </w:p>
    <w:p w:rsidR="00EC2ACD" w:rsidRDefault="00EC2ACD" w:rsidP="00EC2A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Федеральное агентство по рыболовству</w:t>
      </w:r>
    </w:p>
    <w:p w:rsidR="00EC2ACD" w:rsidRDefault="00EC2ACD" w:rsidP="00EC2A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Российский союз инженеров</w:t>
      </w:r>
    </w:p>
    <w:p w:rsidR="00EC2ACD" w:rsidRDefault="00EC2ACD" w:rsidP="00EC2AC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Международный союз машиностроителей</w:t>
      </w:r>
    </w:p>
    <w:p w:rsidR="007D4943" w:rsidRDefault="00E9367C" w:rsidP="00EC2ACD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539096</wp:posOffset>
            </wp:positionH>
            <wp:positionV relativeFrom="paragraph">
              <wp:posOffset>139511</wp:posOffset>
            </wp:positionV>
            <wp:extent cx="1035950" cy="6414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50" cy="6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9525</wp:posOffset>
            </wp:positionV>
            <wp:extent cx="615315" cy="86614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943" w:rsidRDefault="007D4943" w:rsidP="00EC2ACD">
      <w:pPr>
        <w:pStyle w:val="Default"/>
        <w:jc w:val="center"/>
        <w:rPr>
          <w:sz w:val="23"/>
          <w:szCs w:val="23"/>
        </w:rPr>
      </w:pPr>
    </w:p>
    <w:p w:rsidR="007D4943" w:rsidRDefault="007D4943" w:rsidP="00EC2ACD">
      <w:pPr>
        <w:pStyle w:val="Default"/>
        <w:jc w:val="center"/>
        <w:rPr>
          <w:sz w:val="23"/>
          <w:szCs w:val="23"/>
        </w:rPr>
      </w:pPr>
    </w:p>
    <w:p w:rsidR="007D4943" w:rsidRDefault="007D4943" w:rsidP="00EC2ACD">
      <w:pPr>
        <w:pStyle w:val="Default"/>
        <w:jc w:val="center"/>
        <w:rPr>
          <w:sz w:val="23"/>
          <w:szCs w:val="23"/>
        </w:rPr>
      </w:pPr>
    </w:p>
    <w:p w:rsidR="00E9367C" w:rsidRDefault="00E9367C" w:rsidP="00EC2ACD">
      <w:pPr>
        <w:pStyle w:val="Default"/>
        <w:jc w:val="center"/>
        <w:rPr>
          <w:sz w:val="23"/>
          <w:szCs w:val="23"/>
        </w:rPr>
      </w:pPr>
    </w:p>
    <w:p w:rsidR="00EC2ACD" w:rsidRDefault="00F008E2" w:rsidP="00EC2ACD">
      <w:pPr>
        <w:pStyle w:val="Default"/>
        <w:jc w:val="center"/>
        <w:rPr>
          <w:sz w:val="23"/>
          <w:szCs w:val="23"/>
        </w:rPr>
      </w:pPr>
      <w:r w:rsidRPr="001A4153">
        <w:rPr>
          <w:noProof/>
          <w:sz w:val="23"/>
          <w:szCs w:val="23"/>
        </w:rPr>
        <w:drawing>
          <wp:anchor distT="0" distB="0" distL="114300" distR="114300" simplePos="0" relativeHeight="251665408" behindDoc="1" locked="0" layoutInCell="1" allowOverlap="1" wp14:anchorId="4FDE7632" wp14:editId="24694B23">
            <wp:simplePos x="0" y="0"/>
            <wp:positionH relativeFrom="column">
              <wp:posOffset>581025</wp:posOffset>
            </wp:positionH>
            <wp:positionV relativeFrom="paragraph">
              <wp:posOffset>12065</wp:posOffset>
            </wp:positionV>
            <wp:extent cx="985961" cy="905864"/>
            <wp:effectExtent l="0" t="0" r="508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961" cy="905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4F76A047" wp14:editId="14EF9CA9">
            <wp:simplePos x="0" y="0"/>
            <wp:positionH relativeFrom="column">
              <wp:posOffset>1889125</wp:posOffset>
            </wp:positionH>
            <wp:positionV relativeFrom="paragraph">
              <wp:posOffset>128270</wp:posOffset>
            </wp:positionV>
            <wp:extent cx="805180" cy="777875"/>
            <wp:effectExtent l="0" t="0" r="0" b="0"/>
            <wp:wrapNone/>
            <wp:docPr id="8" name="Рисунок 7" descr="logo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105">
        <w:rPr>
          <w:sz w:val="23"/>
          <w:szCs w:val="23"/>
        </w:rPr>
        <w:t xml:space="preserve">     </w:t>
      </w:r>
    </w:p>
    <w:p w:rsidR="00EC2ACD" w:rsidRDefault="00EC2ACD" w:rsidP="00EC2ACD">
      <w:pPr>
        <w:pStyle w:val="Default"/>
        <w:jc w:val="center"/>
        <w:rPr>
          <w:sz w:val="23"/>
          <w:szCs w:val="23"/>
        </w:rPr>
      </w:pPr>
    </w:p>
    <w:p w:rsidR="007D4943" w:rsidRDefault="007D4943" w:rsidP="00EC2ACD">
      <w:pPr>
        <w:pStyle w:val="Default"/>
        <w:jc w:val="center"/>
        <w:rPr>
          <w:sz w:val="23"/>
          <w:szCs w:val="23"/>
        </w:rPr>
      </w:pPr>
      <w:r w:rsidRPr="007D4943">
        <w:t xml:space="preserve"> </w:t>
      </w:r>
    </w:p>
    <w:p w:rsidR="007D4943" w:rsidRDefault="007D4943" w:rsidP="00EC2ACD">
      <w:pPr>
        <w:pStyle w:val="Default"/>
        <w:jc w:val="center"/>
        <w:rPr>
          <w:sz w:val="23"/>
          <w:szCs w:val="23"/>
        </w:rPr>
      </w:pPr>
    </w:p>
    <w:p w:rsidR="007D4943" w:rsidRDefault="007D4943" w:rsidP="00EC2ACD">
      <w:pPr>
        <w:pStyle w:val="Default"/>
        <w:jc w:val="center"/>
        <w:rPr>
          <w:sz w:val="23"/>
          <w:szCs w:val="23"/>
        </w:rPr>
      </w:pPr>
    </w:p>
    <w:p w:rsidR="007D4943" w:rsidRDefault="007D4943" w:rsidP="00EC2ACD">
      <w:pPr>
        <w:pStyle w:val="Default"/>
        <w:jc w:val="center"/>
        <w:rPr>
          <w:sz w:val="23"/>
          <w:szCs w:val="23"/>
        </w:rPr>
      </w:pPr>
    </w:p>
    <w:p w:rsidR="00696EE2" w:rsidRDefault="00EC2ACD" w:rsidP="00EC2ACD">
      <w:pPr>
        <w:pStyle w:val="Default"/>
        <w:jc w:val="center"/>
        <w:rPr>
          <w:sz w:val="22"/>
          <w:szCs w:val="22"/>
        </w:rPr>
      </w:pPr>
      <w:r w:rsidRPr="00696EE2">
        <w:rPr>
          <w:sz w:val="22"/>
          <w:szCs w:val="22"/>
        </w:rPr>
        <w:t>Камчатс</w:t>
      </w:r>
      <w:r w:rsidR="00696EE2">
        <w:rPr>
          <w:sz w:val="22"/>
          <w:szCs w:val="22"/>
        </w:rPr>
        <w:t>кий государственный технический</w:t>
      </w:r>
    </w:p>
    <w:p w:rsidR="00EC2ACD" w:rsidRPr="00696EE2" w:rsidRDefault="00EC2ACD" w:rsidP="00EC2ACD">
      <w:pPr>
        <w:pStyle w:val="Default"/>
        <w:jc w:val="center"/>
        <w:rPr>
          <w:sz w:val="22"/>
          <w:szCs w:val="22"/>
        </w:rPr>
      </w:pPr>
      <w:r w:rsidRPr="00696EE2">
        <w:rPr>
          <w:sz w:val="22"/>
          <w:szCs w:val="22"/>
        </w:rPr>
        <w:t>университет</w:t>
      </w:r>
    </w:p>
    <w:p w:rsidR="00EC2ACD" w:rsidRPr="00696EE2" w:rsidRDefault="00EC2ACD" w:rsidP="00EC2ACD">
      <w:pPr>
        <w:pStyle w:val="Default"/>
        <w:jc w:val="center"/>
        <w:rPr>
          <w:sz w:val="22"/>
          <w:szCs w:val="22"/>
        </w:rPr>
      </w:pPr>
      <w:r w:rsidRPr="00696EE2">
        <w:rPr>
          <w:sz w:val="22"/>
          <w:szCs w:val="22"/>
        </w:rPr>
        <w:t>Донецкий национальный технический</w:t>
      </w:r>
    </w:p>
    <w:p w:rsidR="00EC2ACD" w:rsidRDefault="001A4153" w:rsidP="00EC2ACD">
      <w:pPr>
        <w:pStyle w:val="Default"/>
        <w:jc w:val="center"/>
        <w:rPr>
          <w:sz w:val="22"/>
          <w:szCs w:val="22"/>
        </w:rPr>
      </w:pPr>
      <w:r w:rsidRPr="00696EE2">
        <w:rPr>
          <w:sz w:val="22"/>
          <w:szCs w:val="22"/>
        </w:rPr>
        <w:t>У</w:t>
      </w:r>
      <w:r w:rsidR="00EC2ACD" w:rsidRPr="00696EE2">
        <w:rPr>
          <w:sz w:val="22"/>
          <w:szCs w:val="22"/>
        </w:rPr>
        <w:t>ниверситет</w:t>
      </w:r>
    </w:p>
    <w:p w:rsidR="006B59C9" w:rsidRDefault="001A4153" w:rsidP="00EC2AC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Донбасская национальная академия </w:t>
      </w:r>
    </w:p>
    <w:p w:rsidR="001A4153" w:rsidRPr="00696EE2" w:rsidRDefault="001A4153" w:rsidP="00EC2ACD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строительства и архитектуры</w:t>
      </w:r>
    </w:p>
    <w:p w:rsidR="00EC2ACD" w:rsidRPr="00696EE2" w:rsidRDefault="00EC2ACD" w:rsidP="00EC2ACD">
      <w:pPr>
        <w:pStyle w:val="Default"/>
        <w:jc w:val="center"/>
        <w:rPr>
          <w:sz w:val="22"/>
          <w:szCs w:val="22"/>
        </w:rPr>
      </w:pPr>
      <w:proofErr w:type="spellStart"/>
      <w:r w:rsidRPr="00696EE2">
        <w:rPr>
          <w:sz w:val="22"/>
          <w:szCs w:val="22"/>
        </w:rPr>
        <w:t>Усинский</w:t>
      </w:r>
      <w:proofErr w:type="spellEnd"/>
      <w:r w:rsidRPr="00696EE2">
        <w:rPr>
          <w:sz w:val="22"/>
          <w:szCs w:val="22"/>
        </w:rPr>
        <w:t xml:space="preserve"> филиал </w:t>
      </w:r>
      <w:proofErr w:type="spellStart"/>
      <w:r w:rsidRPr="00696EE2">
        <w:rPr>
          <w:sz w:val="22"/>
          <w:szCs w:val="22"/>
        </w:rPr>
        <w:t>Ухтинского</w:t>
      </w:r>
      <w:proofErr w:type="spellEnd"/>
    </w:p>
    <w:p w:rsidR="00EC2ACD" w:rsidRPr="00696EE2" w:rsidRDefault="00EC2ACD" w:rsidP="00EC2ACD">
      <w:pPr>
        <w:pStyle w:val="Default"/>
        <w:jc w:val="center"/>
        <w:rPr>
          <w:sz w:val="22"/>
          <w:szCs w:val="22"/>
        </w:rPr>
      </w:pPr>
      <w:r w:rsidRPr="00696EE2">
        <w:rPr>
          <w:sz w:val="22"/>
          <w:szCs w:val="22"/>
        </w:rPr>
        <w:t>государственного технического университета</w:t>
      </w:r>
    </w:p>
    <w:p w:rsidR="007418AC" w:rsidRDefault="007418AC" w:rsidP="00EC2ACD">
      <w:pPr>
        <w:pStyle w:val="Default"/>
        <w:jc w:val="center"/>
        <w:rPr>
          <w:b/>
          <w:bCs/>
          <w:sz w:val="23"/>
          <w:szCs w:val="23"/>
        </w:rPr>
      </w:pPr>
    </w:p>
    <w:p w:rsidR="00EC2ACD" w:rsidRDefault="001A4153" w:rsidP="00696EE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V</w:t>
      </w:r>
      <w:r w:rsidR="00832468" w:rsidRPr="00794193">
        <w:rPr>
          <w:b/>
          <w:bCs/>
          <w:sz w:val="23"/>
          <w:szCs w:val="23"/>
        </w:rPr>
        <w:t xml:space="preserve"> </w:t>
      </w:r>
      <w:r w:rsidR="00EC2ACD">
        <w:rPr>
          <w:b/>
          <w:bCs/>
          <w:sz w:val="23"/>
          <w:szCs w:val="23"/>
        </w:rPr>
        <w:t>Международная</w:t>
      </w:r>
    </w:p>
    <w:p w:rsidR="00EC2ACD" w:rsidRDefault="00EC2ACD" w:rsidP="00696EE2">
      <w:pPr>
        <w:pStyle w:val="Default"/>
        <w:spacing w:after="1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научно-техническая конференция</w:t>
      </w:r>
    </w:p>
    <w:p w:rsidR="00EC2ACD" w:rsidRPr="00832468" w:rsidRDefault="00EC2ACD" w:rsidP="00696EE2">
      <w:pPr>
        <w:pStyle w:val="Default"/>
        <w:jc w:val="center"/>
        <w:rPr>
          <w:spacing w:val="-4"/>
          <w:sz w:val="28"/>
          <w:szCs w:val="28"/>
        </w:rPr>
      </w:pPr>
      <w:r w:rsidRPr="00832468">
        <w:rPr>
          <w:b/>
          <w:bCs/>
          <w:spacing w:val="-4"/>
          <w:sz w:val="28"/>
          <w:szCs w:val="28"/>
        </w:rPr>
        <w:t>ТЕХНИЧЕСКАЯ ЭКСПЛУАТАЦИЯ ВОДНОГО ТРАНСПОРТА:</w:t>
      </w:r>
    </w:p>
    <w:p w:rsidR="00EC2ACD" w:rsidRDefault="00EC2ACD" w:rsidP="00696EE2">
      <w:pPr>
        <w:pStyle w:val="Default"/>
        <w:jc w:val="center"/>
        <w:rPr>
          <w:sz w:val="28"/>
          <w:szCs w:val="28"/>
        </w:rPr>
      </w:pPr>
      <w:r w:rsidRPr="00832468">
        <w:rPr>
          <w:b/>
          <w:bCs/>
          <w:spacing w:val="-4"/>
          <w:sz w:val="28"/>
          <w:szCs w:val="28"/>
        </w:rPr>
        <w:t>ПРОБЛЕМЫ И ПУТИ РАЗВИТИЯ</w:t>
      </w:r>
    </w:p>
    <w:p w:rsidR="00832468" w:rsidRDefault="00832468" w:rsidP="00EC2ACD">
      <w:pPr>
        <w:pStyle w:val="Default"/>
        <w:jc w:val="center"/>
        <w:rPr>
          <w:b/>
          <w:bCs/>
          <w:sz w:val="23"/>
          <w:szCs w:val="23"/>
        </w:rPr>
      </w:pPr>
    </w:p>
    <w:p w:rsidR="00EC2ACD" w:rsidRPr="00CE365E" w:rsidRDefault="001A4153" w:rsidP="00696EE2">
      <w:pPr>
        <w:pStyle w:val="Default"/>
        <w:spacing w:before="120"/>
        <w:jc w:val="center"/>
        <w:rPr>
          <w:color w:val="000000" w:themeColor="text1"/>
          <w:sz w:val="23"/>
          <w:szCs w:val="23"/>
        </w:rPr>
      </w:pPr>
      <w:r w:rsidRPr="002D4005">
        <w:rPr>
          <w:b/>
          <w:bCs/>
          <w:color w:val="000000" w:themeColor="text1"/>
          <w:sz w:val="23"/>
          <w:szCs w:val="23"/>
        </w:rPr>
        <w:t>18-21</w:t>
      </w:r>
      <w:r w:rsidR="00CE365E" w:rsidRPr="00101448">
        <w:rPr>
          <w:b/>
          <w:bCs/>
          <w:color w:val="000000" w:themeColor="text1"/>
          <w:sz w:val="23"/>
          <w:szCs w:val="23"/>
        </w:rPr>
        <w:t xml:space="preserve"> </w:t>
      </w:r>
      <w:r>
        <w:rPr>
          <w:b/>
          <w:bCs/>
          <w:color w:val="000000" w:themeColor="text1"/>
          <w:sz w:val="23"/>
          <w:szCs w:val="23"/>
        </w:rPr>
        <w:t>октября</w:t>
      </w:r>
      <w:r w:rsidR="00EC2ACD" w:rsidRPr="00CE365E">
        <w:rPr>
          <w:b/>
          <w:bCs/>
          <w:color w:val="000000" w:themeColor="text1"/>
          <w:sz w:val="23"/>
          <w:szCs w:val="23"/>
        </w:rPr>
        <w:t xml:space="preserve"> 20</w:t>
      </w:r>
      <w:r w:rsidR="00794193" w:rsidRPr="00101448">
        <w:rPr>
          <w:b/>
          <w:bCs/>
          <w:color w:val="000000" w:themeColor="text1"/>
          <w:sz w:val="23"/>
          <w:szCs w:val="23"/>
        </w:rPr>
        <w:t>2</w:t>
      </w:r>
      <w:r>
        <w:rPr>
          <w:b/>
          <w:bCs/>
          <w:color w:val="000000" w:themeColor="text1"/>
          <w:sz w:val="23"/>
          <w:szCs w:val="23"/>
        </w:rPr>
        <w:t>2</w:t>
      </w:r>
      <w:r w:rsidR="00EC2ACD" w:rsidRPr="00CE365E">
        <w:rPr>
          <w:b/>
          <w:bCs/>
          <w:color w:val="000000" w:themeColor="text1"/>
          <w:sz w:val="23"/>
          <w:szCs w:val="23"/>
        </w:rPr>
        <w:t xml:space="preserve"> г.</w:t>
      </w:r>
    </w:p>
    <w:p w:rsidR="00EC2ACD" w:rsidRDefault="00EC2ACD" w:rsidP="00696EE2">
      <w:pPr>
        <w:shd w:val="clear" w:color="auto" w:fill="FFFFFF"/>
        <w:tabs>
          <w:tab w:val="left" w:pos="851"/>
          <w:tab w:val="left" w:pos="1418"/>
        </w:tabs>
        <w:spacing w:after="120"/>
        <w:jc w:val="center"/>
        <w:rPr>
          <w:sz w:val="23"/>
          <w:szCs w:val="23"/>
        </w:rPr>
      </w:pPr>
      <w:r w:rsidRPr="00EC2ACD">
        <w:rPr>
          <w:noProof/>
          <w:sz w:val="23"/>
          <w:szCs w:val="23"/>
        </w:rPr>
        <w:drawing>
          <wp:inline distT="0" distB="0" distL="0" distR="0">
            <wp:extent cx="2070801" cy="1255594"/>
            <wp:effectExtent l="19050" t="0" r="564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01" cy="125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CD" w:rsidRPr="001A4153" w:rsidRDefault="00EC2ACD" w:rsidP="00EC2ACD">
      <w:pPr>
        <w:shd w:val="clear" w:color="auto" w:fill="FFFFFF"/>
        <w:tabs>
          <w:tab w:val="left" w:pos="851"/>
          <w:tab w:val="left" w:pos="1418"/>
        </w:tabs>
        <w:jc w:val="center"/>
        <w:rPr>
          <w:sz w:val="22"/>
          <w:szCs w:val="22"/>
        </w:rPr>
      </w:pPr>
      <w:r>
        <w:rPr>
          <w:sz w:val="23"/>
          <w:szCs w:val="23"/>
        </w:rPr>
        <w:t>Петропавловск-Камчатский 20</w:t>
      </w:r>
      <w:r w:rsidR="00794193">
        <w:rPr>
          <w:sz w:val="23"/>
          <w:szCs w:val="23"/>
          <w:lang w:val="en-US"/>
        </w:rPr>
        <w:t>2</w:t>
      </w:r>
      <w:r w:rsidR="001A4153">
        <w:rPr>
          <w:sz w:val="23"/>
          <w:szCs w:val="23"/>
        </w:rPr>
        <w:t>2</w:t>
      </w:r>
    </w:p>
    <w:sectPr w:rsidR="00EC2ACD" w:rsidRPr="001A4153" w:rsidSect="006B3998">
      <w:pgSz w:w="16838" w:h="11906" w:orient="landscape"/>
      <w:pgMar w:top="567" w:right="678" w:bottom="284" w:left="284" w:header="709" w:footer="709" w:gutter="0"/>
      <w:cols w:num="3" w:space="708" w:equalWidth="0">
        <w:col w:w="5045" w:space="708"/>
        <w:col w:w="4762" w:space="708"/>
        <w:col w:w="465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1E8"/>
    <w:multiLevelType w:val="hybridMultilevel"/>
    <w:tmpl w:val="8CECCC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2" w15:restartNumberingAfterBreak="0">
    <w:nsid w:val="0E5E55C9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3" w15:restartNumberingAfterBreak="0">
    <w:nsid w:val="0F637FFB"/>
    <w:multiLevelType w:val="hybridMultilevel"/>
    <w:tmpl w:val="86D07D12"/>
    <w:lvl w:ilvl="0" w:tplc="7C60F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169B0"/>
    <w:multiLevelType w:val="hybridMultilevel"/>
    <w:tmpl w:val="C492CB7C"/>
    <w:lvl w:ilvl="0" w:tplc="77E89B08">
      <w:start w:val="1"/>
      <w:numFmt w:val="bullet"/>
      <w:lvlText w:val="–"/>
      <w:lvlJc w:val="left"/>
      <w:pPr>
        <w:tabs>
          <w:tab w:val="num" w:pos="283"/>
        </w:tabs>
        <w:ind w:left="-397" w:firstLine="397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36841"/>
    <w:multiLevelType w:val="hybridMultilevel"/>
    <w:tmpl w:val="162608D6"/>
    <w:lvl w:ilvl="0" w:tplc="586EDBE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492F01"/>
    <w:multiLevelType w:val="multilevel"/>
    <w:tmpl w:val="EFE49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b w:val="0"/>
      </w:rPr>
    </w:lvl>
  </w:abstractNum>
  <w:abstractNum w:abstractNumId="7" w15:restartNumberingAfterBreak="0">
    <w:nsid w:val="21AB660F"/>
    <w:multiLevelType w:val="multilevel"/>
    <w:tmpl w:val="8CECC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6DDD"/>
    <w:multiLevelType w:val="hybridMultilevel"/>
    <w:tmpl w:val="0B089A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26E55"/>
    <w:multiLevelType w:val="multilevel"/>
    <w:tmpl w:val="25E65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3364E"/>
    <w:multiLevelType w:val="hybridMultilevel"/>
    <w:tmpl w:val="8D625A14"/>
    <w:lvl w:ilvl="0" w:tplc="E39ED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E2430B"/>
    <w:multiLevelType w:val="hybridMultilevel"/>
    <w:tmpl w:val="6890C9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317F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13" w15:restartNumberingAfterBreak="0">
    <w:nsid w:val="5AE247B0"/>
    <w:multiLevelType w:val="hybridMultilevel"/>
    <w:tmpl w:val="6CEE4D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48A3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abstractNum w:abstractNumId="15" w15:restartNumberingAfterBreak="0">
    <w:nsid w:val="6C4B467B"/>
    <w:multiLevelType w:val="hybridMultilevel"/>
    <w:tmpl w:val="25E65A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B7A2D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1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FF"/>
    <w:rsid w:val="00001F6E"/>
    <w:rsid w:val="0001057D"/>
    <w:rsid w:val="00016666"/>
    <w:rsid w:val="00030852"/>
    <w:rsid w:val="00037029"/>
    <w:rsid w:val="000425BC"/>
    <w:rsid w:val="00050DE6"/>
    <w:rsid w:val="00054CF2"/>
    <w:rsid w:val="00062FC3"/>
    <w:rsid w:val="00071660"/>
    <w:rsid w:val="00072EC9"/>
    <w:rsid w:val="00090CA7"/>
    <w:rsid w:val="000A4B4B"/>
    <w:rsid w:val="000A7A69"/>
    <w:rsid w:val="000C4FCE"/>
    <w:rsid w:val="000C783A"/>
    <w:rsid w:val="000D5300"/>
    <w:rsid w:val="000D74DB"/>
    <w:rsid w:val="000E38F5"/>
    <w:rsid w:val="000F1820"/>
    <w:rsid w:val="000F1CEA"/>
    <w:rsid w:val="000F7A28"/>
    <w:rsid w:val="00101448"/>
    <w:rsid w:val="00110D44"/>
    <w:rsid w:val="00121213"/>
    <w:rsid w:val="001212CD"/>
    <w:rsid w:val="00124F7D"/>
    <w:rsid w:val="00133899"/>
    <w:rsid w:val="00142B6D"/>
    <w:rsid w:val="00144D8F"/>
    <w:rsid w:val="00162A58"/>
    <w:rsid w:val="00163020"/>
    <w:rsid w:val="00176A68"/>
    <w:rsid w:val="0018479F"/>
    <w:rsid w:val="00193538"/>
    <w:rsid w:val="0019537D"/>
    <w:rsid w:val="001A4153"/>
    <w:rsid w:val="001C6BB5"/>
    <w:rsid w:val="001D2B9A"/>
    <w:rsid w:val="001D2C9B"/>
    <w:rsid w:val="001D414A"/>
    <w:rsid w:val="001D4417"/>
    <w:rsid w:val="001E34C9"/>
    <w:rsid w:val="001E6A83"/>
    <w:rsid w:val="001F116C"/>
    <w:rsid w:val="001F31B2"/>
    <w:rsid w:val="001F4886"/>
    <w:rsid w:val="001F5883"/>
    <w:rsid w:val="002007A8"/>
    <w:rsid w:val="00200B3A"/>
    <w:rsid w:val="00200EB1"/>
    <w:rsid w:val="0020523A"/>
    <w:rsid w:val="00220572"/>
    <w:rsid w:val="00224F7E"/>
    <w:rsid w:val="00226D1E"/>
    <w:rsid w:val="00235480"/>
    <w:rsid w:val="002358D3"/>
    <w:rsid w:val="002374D6"/>
    <w:rsid w:val="0023758D"/>
    <w:rsid w:val="00240197"/>
    <w:rsid w:val="00242264"/>
    <w:rsid w:val="00246643"/>
    <w:rsid w:val="00260649"/>
    <w:rsid w:val="002713C6"/>
    <w:rsid w:val="00281169"/>
    <w:rsid w:val="00282889"/>
    <w:rsid w:val="00282EA1"/>
    <w:rsid w:val="00282FFD"/>
    <w:rsid w:val="00287771"/>
    <w:rsid w:val="00290171"/>
    <w:rsid w:val="0029194D"/>
    <w:rsid w:val="002A4105"/>
    <w:rsid w:val="002A622E"/>
    <w:rsid w:val="002A6817"/>
    <w:rsid w:val="002B18C8"/>
    <w:rsid w:val="002B3464"/>
    <w:rsid w:val="002B538C"/>
    <w:rsid w:val="002B7C90"/>
    <w:rsid w:val="002C242A"/>
    <w:rsid w:val="002C6DF0"/>
    <w:rsid w:val="002D4005"/>
    <w:rsid w:val="002F7FCD"/>
    <w:rsid w:val="003053B7"/>
    <w:rsid w:val="00311B6B"/>
    <w:rsid w:val="003163A3"/>
    <w:rsid w:val="003241B5"/>
    <w:rsid w:val="0032466F"/>
    <w:rsid w:val="003349DA"/>
    <w:rsid w:val="00334A7D"/>
    <w:rsid w:val="003366FB"/>
    <w:rsid w:val="00343147"/>
    <w:rsid w:val="00344AA8"/>
    <w:rsid w:val="00355082"/>
    <w:rsid w:val="003606A2"/>
    <w:rsid w:val="00380BFD"/>
    <w:rsid w:val="0038435D"/>
    <w:rsid w:val="003856A0"/>
    <w:rsid w:val="003876AA"/>
    <w:rsid w:val="003924A7"/>
    <w:rsid w:val="00392CF1"/>
    <w:rsid w:val="003A3339"/>
    <w:rsid w:val="003A399E"/>
    <w:rsid w:val="003A3B2C"/>
    <w:rsid w:val="003C0ECB"/>
    <w:rsid w:val="003D2149"/>
    <w:rsid w:val="003D3FB9"/>
    <w:rsid w:val="003D58C4"/>
    <w:rsid w:val="003D6F2A"/>
    <w:rsid w:val="003D723F"/>
    <w:rsid w:val="003D7DA1"/>
    <w:rsid w:val="003E06A5"/>
    <w:rsid w:val="003F5701"/>
    <w:rsid w:val="003F5724"/>
    <w:rsid w:val="003F7167"/>
    <w:rsid w:val="00400E9D"/>
    <w:rsid w:val="004014A4"/>
    <w:rsid w:val="00405A20"/>
    <w:rsid w:val="0041463E"/>
    <w:rsid w:val="0042441B"/>
    <w:rsid w:val="004324FF"/>
    <w:rsid w:val="00435047"/>
    <w:rsid w:val="00443C6B"/>
    <w:rsid w:val="00451891"/>
    <w:rsid w:val="00456621"/>
    <w:rsid w:val="00461D9F"/>
    <w:rsid w:val="00466376"/>
    <w:rsid w:val="00467C76"/>
    <w:rsid w:val="0048741E"/>
    <w:rsid w:val="004B1DB8"/>
    <w:rsid w:val="004B2998"/>
    <w:rsid w:val="004D0AD8"/>
    <w:rsid w:val="004D2AAD"/>
    <w:rsid w:val="004D4A3A"/>
    <w:rsid w:val="004E606E"/>
    <w:rsid w:val="004F20F5"/>
    <w:rsid w:val="00501BA9"/>
    <w:rsid w:val="00517BD9"/>
    <w:rsid w:val="00526048"/>
    <w:rsid w:val="00541503"/>
    <w:rsid w:val="0055751D"/>
    <w:rsid w:val="0056185F"/>
    <w:rsid w:val="005678BC"/>
    <w:rsid w:val="00567F55"/>
    <w:rsid w:val="00583F97"/>
    <w:rsid w:val="00591D41"/>
    <w:rsid w:val="00592D45"/>
    <w:rsid w:val="005943B6"/>
    <w:rsid w:val="005A0BF7"/>
    <w:rsid w:val="005C5DC1"/>
    <w:rsid w:val="005C6327"/>
    <w:rsid w:val="005D4CA8"/>
    <w:rsid w:val="005E099F"/>
    <w:rsid w:val="005F344A"/>
    <w:rsid w:val="005F4F27"/>
    <w:rsid w:val="00601371"/>
    <w:rsid w:val="006101B8"/>
    <w:rsid w:val="00614E2F"/>
    <w:rsid w:val="006176F1"/>
    <w:rsid w:val="006226CF"/>
    <w:rsid w:val="00623FBD"/>
    <w:rsid w:val="006437F9"/>
    <w:rsid w:val="006549A3"/>
    <w:rsid w:val="00655A19"/>
    <w:rsid w:val="0065788C"/>
    <w:rsid w:val="006610B2"/>
    <w:rsid w:val="00663302"/>
    <w:rsid w:val="006671E0"/>
    <w:rsid w:val="0067045B"/>
    <w:rsid w:val="00677BDB"/>
    <w:rsid w:val="00687B52"/>
    <w:rsid w:val="006928F2"/>
    <w:rsid w:val="006953E1"/>
    <w:rsid w:val="00696EE2"/>
    <w:rsid w:val="006A3B82"/>
    <w:rsid w:val="006A765E"/>
    <w:rsid w:val="006B069E"/>
    <w:rsid w:val="006B1F68"/>
    <w:rsid w:val="006B3998"/>
    <w:rsid w:val="006B59C9"/>
    <w:rsid w:val="006B77BA"/>
    <w:rsid w:val="006C2588"/>
    <w:rsid w:val="006C38D5"/>
    <w:rsid w:val="006D4C0A"/>
    <w:rsid w:val="006E0883"/>
    <w:rsid w:val="006E3C57"/>
    <w:rsid w:val="006E6299"/>
    <w:rsid w:val="006F2538"/>
    <w:rsid w:val="006F4EBF"/>
    <w:rsid w:val="006F6FF3"/>
    <w:rsid w:val="00700C73"/>
    <w:rsid w:val="00701FE8"/>
    <w:rsid w:val="00702989"/>
    <w:rsid w:val="00711B42"/>
    <w:rsid w:val="00720A70"/>
    <w:rsid w:val="00721071"/>
    <w:rsid w:val="007211AF"/>
    <w:rsid w:val="00736F5B"/>
    <w:rsid w:val="0073704A"/>
    <w:rsid w:val="007418AC"/>
    <w:rsid w:val="0074430E"/>
    <w:rsid w:val="00744670"/>
    <w:rsid w:val="0075049A"/>
    <w:rsid w:val="00757319"/>
    <w:rsid w:val="007617DA"/>
    <w:rsid w:val="0076551A"/>
    <w:rsid w:val="0077077B"/>
    <w:rsid w:val="007724A1"/>
    <w:rsid w:val="007770F6"/>
    <w:rsid w:val="00780B24"/>
    <w:rsid w:val="00781A19"/>
    <w:rsid w:val="00791EA4"/>
    <w:rsid w:val="00794193"/>
    <w:rsid w:val="00795097"/>
    <w:rsid w:val="00796040"/>
    <w:rsid w:val="00796E98"/>
    <w:rsid w:val="007A3481"/>
    <w:rsid w:val="007A542E"/>
    <w:rsid w:val="007B3FD5"/>
    <w:rsid w:val="007C1F1B"/>
    <w:rsid w:val="007D2830"/>
    <w:rsid w:val="007D4943"/>
    <w:rsid w:val="007D60C2"/>
    <w:rsid w:val="007D6608"/>
    <w:rsid w:val="007D7311"/>
    <w:rsid w:val="007E1DA8"/>
    <w:rsid w:val="007E3726"/>
    <w:rsid w:val="007E6BDC"/>
    <w:rsid w:val="007E73A4"/>
    <w:rsid w:val="007F5585"/>
    <w:rsid w:val="007F73D3"/>
    <w:rsid w:val="00800D4E"/>
    <w:rsid w:val="00801715"/>
    <w:rsid w:val="008067C3"/>
    <w:rsid w:val="00811193"/>
    <w:rsid w:val="00813C53"/>
    <w:rsid w:val="00814AA7"/>
    <w:rsid w:val="00817EFF"/>
    <w:rsid w:val="00822172"/>
    <w:rsid w:val="00825092"/>
    <w:rsid w:val="00830817"/>
    <w:rsid w:val="00830900"/>
    <w:rsid w:val="00832468"/>
    <w:rsid w:val="0083354E"/>
    <w:rsid w:val="00833C25"/>
    <w:rsid w:val="00837EE7"/>
    <w:rsid w:val="00855E23"/>
    <w:rsid w:val="00857187"/>
    <w:rsid w:val="00865B0E"/>
    <w:rsid w:val="00867946"/>
    <w:rsid w:val="008708A3"/>
    <w:rsid w:val="00874933"/>
    <w:rsid w:val="00882B42"/>
    <w:rsid w:val="00895A4D"/>
    <w:rsid w:val="008A1215"/>
    <w:rsid w:val="008A42DC"/>
    <w:rsid w:val="008A7609"/>
    <w:rsid w:val="008A7F0C"/>
    <w:rsid w:val="008B7E9C"/>
    <w:rsid w:val="008C13B4"/>
    <w:rsid w:val="008C373A"/>
    <w:rsid w:val="008D062E"/>
    <w:rsid w:val="008D2DCC"/>
    <w:rsid w:val="008D2F6B"/>
    <w:rsid w:val="008E57AF"/>
    <w:rsid w:val="008E7896"/>
    <w:rsid w:val="008F2EFA"/>
    <w:rsid w:val="008F7A2A"/>
    <w:rsid w:val="00901CF5"/>
    <w:rsid w:val="0090673C"/>
    <w:rsid w:val="00912E35"/>
    <w:rsid w:val="009141F6"/>
    <w:rsid w:val="00914DBD"/>
    <w:rsid w:val="0091550D"/>
    <w:rsid w:val="00915E43"/>
    <w:rsid w:val="009161B9"/>
    <w:rsid w:val="009174F1"/>
    <w:rsid w:val="009277A7"/>
    <w:rsid w:val="009328E8"/>
    <w:rsid w:val="0093575A"/>
    <w:rsid w:val="009362AE"/>
    <w:rsid w:val="00937C02"/>
    <w:rsid w:val="00953FCC"/>
    <w:rsid w:val="009545C2"/>
    <w:rsid w:val="0095587E"/>
    <w:rsid w:val="00956DED"/>
    <w:rsid w:val="00961B59"/>
    <w:rsid w:val="009731EB"/>
    <w:rsid w:val="009855AF"/>
    <w:rsid w:val="009B19CC"/>
    <w:rsid w:val="009B3041"/>
    <w:rsid w:val="009B4D4C"/>
    <w:rsid w:val="009B7DF6"/>
    <w:rsid w:val="009C1BFF"/>
    <w:rsid w:val="009C23A7"/>
    <w:rsid w:val="009C34EA"/>
    <w:rsid w:val="009C78AD"/>
    <w:rsid w:val="009D1B7D"/>
    <w:rsid w:val="009D33BB"/>
    <w:rsid w:val="009E52D3"/>
    <w:rsid w:val="00A006C4"/>
    <w:rsid w:val="00A03041"/>
    <w:rsid w:val="00A05324"/>
    <w:rsid w:val="00A0576B"/>
    <w:rsid w:val="00A06AAE"/>
    <w:rsid w:val="00A07F54"/>
    <w:rsid w:val="00A14338"/>
    <w:rsid w:val="00A147B6"/>
    <w:rsid w:val="00A31F92"/>
    <w:rsid w:val="00A322E6"/>
    <w:rsid w:val="00A323BC"/>
    <w:rsid w:val="00A34A13"/>
    <w:rsid w:val="00A41AA9"/>
    <w:rsid w:val="00A5561B"/>
    <w:rsid w:val="00A6106A"/>
    <w:rsid w:val="00A6716C"/>
    <w:rsid w:val="00A71B06"/>
    <w:rsid w:val="00A72A0B"/>
    <w:rsid w:val="00A72CD5"/>
    <w:rsid w:val="00A731B7"/>
    <w:rsid w:val="00A8151B"/>
    <w:rsid w:val="00A84A43"/>
    <w:rsid w:val="00A85B30"/>
    <w:rsid w:val="00A87FEE"/>
    <w:rsid w:val="00A94D93"/>
    <w:rsid w:val="00A97EFA"/>
    <w:rsid w:val="00AA1E01"/>
    <w:rsid w:val="00AB505F"/>
    <w:rsid w:val="00AC40B9"/>
    <w:rsid w:val="00AC5C34"/>
    <w:rsid w:val="00AD7664"/>
    <w:rsid w:val="00AF56EC"/>
    <w:rsid w:val="00B11032"/>
    <w:rsid w:val="00B21E03"/>
    <w:rsid w:val="00B231DB"/>
    <w:rsid w:val="00B23C65"/>
    <w:rsid w:val="00B30B42"/>
    <w:rsid w:val="00B33C36"/>
    <w:rsid w:val="00B358CD"/>
    <w:rsid w:val="00B44749"/>
    <w:rsid w:val="00B46828"/>
    <w:rsid w:val="00B51F1E"/>
    <w:rsid w:val="00B74F46"/>
    <w:rsid w:val="00B7769E"/>
    <w:rsid w:val="00B828AD"/>
    <w:rsid w:val="00B85AE2"/>
    <w:rsid w:val="00B873E3"/>
    <w:rsid w:val="00BA4C85"/>
    <w:rsid w:val="00BA597A"/>
    <w:rsid w:val="00BA7B1B"/>
    <w:rsid w:val="00BB1728"/>
    <w:rsid w:val="00BB6BB2"/>
    <w:rsid w:val="00BB6F59"/>
    <w:rsid w:val="00BC0A15"/>
    <w:rsid w:val="00BC2FC6"/>
    <w:rsid w:val="00BE5C02"/>
    <w:rsid w:val="00BF476A"/>
    <w:rsid w:val="00C01D38"/>
    <w:rsid w:val="00C04EB6"/>
    <w:rsid w:val="00C13926"/>
    <w:rsid w:val="00C27E00"/>
    <w:rsid w:val="00C37B04"/>
    <w:rsid w:val="00C47ECF"/>
    <w:rsid w:val="00C62343"/>
    <w:rsid w:val="00C669A3"/>
    <w:rsid w:val="00C67047"/>
    <w:rsid w:val="00C746E9"/>
    <w:rsid w:val="00C87D9F"/>
    <w:rsid w:val="00C91B1C"/>
    <w:rsid w:val="00C949C9"/>
    <w:rsid w:val="00CA30F7"/>
    <w:rsid w:val="00CA77FC"/>
    <w:rsid w:val="00CB05BF"/>
    <w:rsid w:val="00CC24CF"/>
    <w:rsid w:val="00CD208E"/>
    <w:rsid w:val="00CE202B"/>
    <w:rsid w:val="00CE365E"/>
    <w:rsid w:val="00D04D7E"/>
    <w:rsid w:val="00D31315"/>
    <w:rsid w:val="00D33502"/>
    <w:rsid w:val="00D50B6E"/>
    <w:rsid w:val="00D53B99"/>
    <w:rsid w:val="00D75442"/>
    <w:rsid w:val="00D75C57"/>
    <w:rsid w:val="00D77275"/>
    <w:rsid w:val="00D818CA"/>
    <w:rsid w:val="00D92A6E"/>
    <w:rsid w:val="00D92FE2"/>
    <w:rsid w:val="00D94A8D"/>
    <w:rsid w:val="00DA0251"/>
    <w:rsid w:val="00DA7103"/>
    <w:rsid w:val="00DB050E"/>
    <w:rsid w:val="00DB53FD"/>
    <w:rsid w:val="00DC003E"/>
    <w:rsid w:val="00DC4DFF"/>
    <w:rsid w:val="00DD434C"/>
    <w:rsid w:val="00DF1EB7"/>
    <w:rsid w:val="00DF2D97"/>
    <w:rsid w:val="00DF527A"/>
    <w:rsid w:val="00DF57D1"/>
    <w:rsid w:val="00DF5F76"/>
    <w:rsid w:val="00E03132"/>
    <w:rsid w:val="00E13524"/>
    <w:rsid w:val="00E23D5C"/>
    <w:rsid w:val="00E334AC"/>
    <w:rsid w:val="00E456CB"/>
    <w:rsid w:val="00E57DE7"/>
    <w:rsid w:val="00E63B04"/>
    <w:rsid w:val="00E63D6C"/>
    <w:rsid w:val="00E6653F"/>
    <w:rsid w:val="00E80F8D"/>
    <w:rsid w:val="00E8211E"/>
    <w:rsid w:val="00E9367C"/>
    <w:rsid w:val="00E94386"/>
    <w:rsid w:val="00EA3A4D"/>
    <w:rsid w:val="00EA7778"/>
    <w:rsid w:val="00EB1EE8"/>
    <w:rsid w:val="00EB2CBA"/>
    <w:rsid w:val="00EB3F49"/>
    <w:rsid w:val="00EC2ACD"/>
    <w:rsid w:val="00EC2C2C"/>
    <w:rsid w:val="00ED215D"/>
    <w:rsid w:val="00ED4A09"/>
    <w:rsid w:val="00ED6FD0"/>
    <w:rsid w:val="00EE3E88"/>
    <w:rsid w:val="00EE4553"/>
    <w:rsid w:val="00EF3D02"/>
    <w:rsid w:val="00EF6AA7"/>
    <w:rsid w:val="00F003C4"/>
    <w:rsid w:val="00F008E2"/>
    <w:rsid w:val="00F0104C"/>
    <w:rsid w:val="00F06BFE"/>
    <w:rsid w:val="00F0739D"/>
    <w:rsid w:val="00F2340A"/>
    <w:rsid w:val="00F26C8B"/>
    <w:rsid w:val="00F3046D"/>
    <w:rsid w:val="00F31877"/>
    <w:rsid w:val="00F3550F"/>
    <w:rsid w:val="00F35939"/>
    <w:rsid w:val="00F40FD9"/>
    <w:rsid w:val="00F473ED"/>
    <w:rsid w:val="00F52922"/>
    <w:rsid w:val="00F53B3B"/>
    <w:rsid w:val="00F5488C"/>
    <w:rsid w:val="00F7475A"/>
    <w:rsid w:val="00F75E64"/>
    <w:rsid w:val="00F83464"/>
    <w:rsid w:val="00F84559"/>
    <w:rsid w:val="00F8507B"/>
    <w:rsid w:val="00F86C68"/>
    <w:rsid w:val="00F91042"/>
    <w:rsid w:val="00F9394C"/>
    <w:rsid w:val="00F957B2"/>
    <w:rsid w:val="00F979AC"/>
    <w:rsid w:val="00FB3E07"/>
    <w:rsid w:val="00FB5258"/>
    <w:rsid w:val="00FD1756"/>
    <w:rsid w:val="00FE3A4D"/>
    <w:rsid w:val="00FE66D4"/>
    <w:rsid w:val="00FF4B31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4E9FC"/>
  <w15:docId w15:val="{1A27F65F-393A-4BBD-AE60-EBC0A39D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33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D2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210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324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33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324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Hyperlink"/>
    <w:basedOn w:val="a0"/>
    <w:rsid w:val="004324FF"/>
    <w:rPr>
      <w:color w:val="005555"/>
      <w:u w:val="single"/>
    </w:rPr>
  </w:style>
  <w:style w:type="character" w:customStyle="1" w:styleId="40">
    <w:name w:val="Заголовок 4 Знак"/>
    <w:basedOn w:val="a0"/>
    <w:link w:val="4"/>
    <w:locked/>
    <w:rsid w:val="004324FF"/>
    <w:rPr>
      <w:b/>
      <w:bCs/>
      <w:sz w:val="28"/>
      <w:szCs w:val="28"/>
      <w:lang w:val="ru-RU" w:eastAsia="ru-RU" w:bidi="ar-SA"/>
    </w:rPr>
  </w:style>
  <w:style w:type="paragraph" w:styleId="21">
    <w:name w:val="List 2"/>
    <w:basedOn w:val="a"/>
    <w:rsid w:val="00F7475A"/>
    <w:pPr>
      <w:ind w:left="566" w:hanging="283"/>
    </w:pPr>
    <w:rPr>
      <w:sz w:val="20"/>
      <w:szCs w:val="20"/>
    </w:rPr>
  </w:style>
  <w:style w:type="paragraph" w:customStyle="1" w:styleId="22">
    <w:name w:val="Знак Знак Знак2 Знак"/>
    <w:basedOn w:val="a"/>
    <w:rsid w:val="006549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7211A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3D2149"/>
    <w:rPr>
      <w:i/>
      <w:iCs/>
    </w:rPr>
  </w:style>
  <w:style w:type="paragraph" w:customStyle="1" w:styleId="style17">
    <w:name w:val="style17"/>
    <w:basedOn w:val="a"/>
    <w:uiPriority w:val="99"/>
    <w:rsid w:val="004B1DB8"/>
    <w:pPr>
      <w:spacing w:before="100" w:beforeAutospacing="1" w:after="100" w:afterAutospacing="1"/>
    </w:pPr>
    <w:rPr>
      <w:sz w:val="17"/>
      <w:szCs w:val="17"/>
    </w:rPr>
  </w:style>
  <w:style w:type="paragraph" w:styleId="23">
    <w:name w:val="Body Text Indent 2"/>
    <w:basedOn w:val="a"/>
    <w:link w:val="24"/>
    <w:uiPriority w:val="99"/>
    <w:rsid w:val="004B1DB8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B1DB8"/>
    <w:rPr>
      <w:rFonts w:ascii="Arial" w:hAnsi="Arial" w:cs="Arial"/>
    </w:rPr>
  </w:style>
  <w:style w:type="paragraph" w:styleId="a7">
    <w:name w:val="No Spacing"/>
    <w:aliases w:val="мой текст,Без интервала1,обычный"/>
    <w:link w:val="a8"/>
    <w:uiPriority w:val="1"/>
    <w:qFormat/>
    <w:rsid w:val="009362AE"/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Без интервала Знак"/>
    <w:aliases w:val="мой текст Знак,Без интервала1 Знак,обычный Знак"/>
    <w:link w:val="a7"/>
    <w:uiPriority w:val="1"/>
    <w:locked/>
    <w:rsid w:val="009362AE"/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D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D33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99"/>
    <w:rsid w:val="008749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74933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D2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rsid w:val="008D2DCC"/>
    <w:pPr>
      <w:spacing w:before="100" w:beforeAutospacing="1" w:after="100" w:afterAutospacing="1"/>
    </w:pPr>
  </w:style>
  <w:style w:type="paragraph" w:styleId="31">
    <w:name w:val="List Bullet 3"/>
    <w:basedOn w:val="a"/>
    <w:autoRedefine/>
    <w:rsid w:val="00054CF2"/>
    <w:pPr>
      <w:jc w:val="both"/>
    </w:pPr>
    <w:rPr>
      <w:bCs/>
      <w:iCs/>
      <w:color w:val="000000"/>
    </w:rPr>
  </w:style>
  <w:style w:type="character" w:customStyle="1" w:styleId="18pt">
    <w:name w:val="Основной текст + 18 pt"/>
    <w:basedOn w:val="a0"/>
    <w:rsid w:val="00054CF2"/>
    <w:rPr>
      <w:color w:val="000000"/>
      <w:spacing w:val="0"/>
      <w:w w:val="100"/>
      <w:position w:val="0"/>
      <w:sz w:val="36"/>
      <w:szCs w:val="36"/>
      <w:shd w:val="clear" w:color="auto" w:fill="FFFFFF"/>
      <w:lang w:val="ru-RU"/>
    </w:rPr>
  </w:style>
  <w:style w:type="paragraph" w:customStyle="1" w:styleId="Default">
    <w:name w:val="Default"/>
    <w:rsid w:val="00EC2A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7D4943"/>
    <w:rPr>
      <w:b/>
      <w:bCs/>
    </w:rPr>
  </w:style>
  <w:style w:type="character" w:customStyle="1" w:styleId="30">
    <w:name w:val="Заголовок 3 Знак"/>
    <w:basedOn w:val="a0"/>
    <w:link w:val="3"/>
    <w:semiHidden/>
    <w:rsid w:val="007210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List Paragraph"/>
    <w:basedOn w:val="a"/>
    <w:uiPriority w:val="34"/>
    <w:qFormat/>
    <w:rsid w:val="00A0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hyperlink" Target="http://kamchatgtu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kamchatgtu.r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FD1E3A56343148B62CACC8E1996D83" ma:contentTypeVersion="0" ma:contentTypeDescription="Создание документа." ma:contentTypeScope="" ma:versionID="97ac37cfaf857f02ba2308002ec427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AE64-3D76-4868-82A0-A0AC0A7AA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316B01-E634-4DB3-B37D-BC05DD3AA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25771-BE68-4D61-B7C9-3A76D88E8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80806-F163-46D6-BD93-0FF359FC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cit</Company>
  <LinksUpToDate>false</LinksUpToDate>
  <CharactersWithSpaces>8200</CharactersWithSpaces>
  <SharedDoc>false</SharedDoc>
  <HLinks>
    <vt:vector size="24" baseType="variant">
      <vt:variant>
        <vt:i4>4784231</vt:i4>
      </vt:variant>
      <vt:variant>
        <vt:i4>9</vt:i4>
      </vt:variant>
      <vt:variant>
        <vt:i4>0</vt:i4>
      </vt:variant>
      <vt:variant>
        <vt:i4>5</vt:i4>
      </vt:variant>
      <vt:variant>
        <vt:lpwstr>mailto:mail@htfi.ru</vt:lpwstr>
      </vt:variant>
      <vt:variant>
        <vt:lpwstr/>
      </vt:variant>
      <vt:variant>
        <vt:i4>5308519</vt:i4>
      </vt:variant>
      <vt:variant>
        <vt:i4>6</vt:i4>
      </vt:variant>
      <vt:variant>
        <vt:i4>0</vt:i4>
      </vt:variant>
      <vt:variant>
        <vt:i4>5</vt:i4>
      </vt:variant>
      <vt:variant>
        <vt:lpwstr>mailto:oni@kamchatgtu.ru</vt:lpwstr>
      </vt:variant>
      <vt:variant>
        <vt:lpwstr/>
      </vt:variant>
      <vt:variant>
        <vt:i4>5308519</vt:i4>
      </vt:variant>
      <vt:variant>
        <vt:i4>3</vt:i4>
      </vt:variant>
      <vt:variant>
        <vt:i4>0</vt:i4>
      </vt:variant>
      <vt:variant>
        <vt:i4>5</vt:i4>
      </vt:variant>
      <vt:variant>
        <vt:lpwstr>mailto:oni@kamchatgtu.ru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http://www.kamchatgtu.ru/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Ovsyannikova_EA</dc:creator>
  <cp:lastModifiedBy>Марина Павловна Гузь</cp:lastModifiedBy>
  <cp:revision>11</cp:revision>
  <cp:lastPrinted>2022-06-09T23:56:00Z</cp:lastPrinted>
  <dcterms:created xsi:type="dcterms:W3CDTF">2020-10-29T23:50:00Z</dcterms:created>
  <dcterms:modified xsi:type="dcterms:W3CDTF">2022-06-09T23:57:00Z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0x01010042FD1E3A56343148B62CACC8E1996D83</vt:lpwstr>
  </property>
</Properties>
</file>