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39" w:type="dxa"/>
        <w:jc w:val="center"/>
        <w:tblLook w:val="04A0"/>
      </w:tblPr>
      <w:tblGrid>
        <w:gridCol w:w="9639"/>
      </w:tblGrid>
      <w:tr w:rsidR="00295B11" w:rsidRPr="00295B11" w:rsidTr="00256DF6">
        <w:trPr>
          <w:jc w:val="center"/>
        </w:trPr>
        <w:tc>
          <w:tcPr>
            <w:tcW w:w="9639" w:type="dxa"/>
          </w:tcPr>
          <w:p w:rsidR="00256DF6" w:rsidRDefault="00256DF6" w:rsidP="00295B11">
            <w:pPr>
              <w:shd w:val="clear" w:color="auto" w:fill="FFFFFF"/>
              <w:jc w:val="both"/>
              <w:textAlignment w:val="bottom"/>
              <w:rPr>
                <w:rFonts w:ascii="Times New Roman" w:hAnsi="Times New Roman"/>
                <w:shd w:val="clear" w:color="auto" w:fill="FFFFFF"/>
              </w:rPr>
            </w:pPr>
          </w:p>
          <w:p w:rsidR="00295B11" w:rsidRPr="002F109F" w:rsidRDefault="00295B11" w:rsidP="00295B11">
            <w:pPr>
              <w:shd w:val="clear" w:color="auto" w:fill="FFFFFF"/>
              <w:jc w:val="both"/>
              <w:textAlignment w:val="bottom"/>
              <w:rPr>
                <w:rFonts w:ascii="Times New Roman" w:hAnsi="Times New Roman"/>
                <w:shd w:val="clear" w:color="auto" w:fill="FFFFFF"/>
              </w:rPr>
            </w:pPr>
            <w:r w:rsidRPr="002F109F">
              <w:rPr>
                <w:rFonts w:ascii="Times New Roman" w:hAnsi="Times New Roman"/>
                <w:shd w:val="clear" w:color="auto" w:fill="FFFFFF"/>
              </w:rPr>
              <w:t>УДК 664</w:t>
            </w:r>
          </w:p>
          <w:p w:rsidR="00295B11" w:rsidRPr="002F109F" w:rsidRDefault="00295B11" w:rsidP="00295B11">
            <w:pPr>
              <w:shd w:val="clear" w:color="auto" w:fill="FFFFFF"/>
              <w:jc w:val="both"/>
              <w:textAlignment w:val="bottom"/>
              <w:rPr>
                <w:rFonts w:ascii="Times New Roman" w:hAnsi="Times New Roman"/>
                <w:b/>
                <w:shd w:val="clear" w:color="auto" w:fill="FFFFFF"/>
              </w:rPr>
            </w:pPr>
          </w:p>
          <w:p w:rsidR="00295B11" w:rsidRPr="002F109F" w:rsidRDefault="00295B11" w:rsidP="00295B11">
            <w:pPr>
              <w:jc w:val="center"/>
              <w:rPr>
                <w:rFonts w:ascii="Times New Roman" w:hAnsi="Times New Roman"/>
                <w:b/>
              </w:rPr>
            </w:pPr>
            <w:r w:rsidRPr="002F109F">
              <w:rPr>
                <w:rFonts w:ascii="Times New Roman" w:hAnsi="Times New Roman"/>
                <w:b/>
              </w:rPr>
              <w:t>А.В. Алешков, А.В. Жебо, Т.К. Каленик</w:t>
            </w:r>
          </w:p>
          <w:p w:rsidR="00295B11" w:rsidRPr="002F109F" w:rsidRDefault="00295B11" w:rsidP="00295B11">
            <w:pPr>
              <w:shd w:val="clear" w:color="auto" w:fill="FFFFFF"/>
              <w:jc w:val="center"/>
              <w:textAlignment w:val="bottom"/>
              <w:rPr>
                <w:rFonts w:ascii="Times New Roman" w:hAnsi="Times New Roman"/>
                <w:b/>
                <w:shd w:val="clear" w:color="auto" w:fill="FFFFFF"/>
              </w:rPr>
            </w:pPr>
          </w:p>
          <w:p w:rsidR="00295B11" w:rsidRPr="002F109F" w:rsidRDefault="00295B11" w:rsidP="00295B11">
            <w:pPr>
              <w:shd w:val="clear" w:color="auto" w:fill="FFFFFF"/>
              <w:jc w:val="center"/>
              <w:textAlignment w:val="bottom"/>
              <w:rPr>
                <w:rFonts w:ascii="Times New Roman" w:hAnsi="Times New Roman"/>
                <w:shd w:val="clear" w:color="auto" w:fill="FFFFFF"/>
              </w:rPr>
            </w:pPr>
            <w:r w:rsidRPr="002F109F">
              <w:rPr>
                <w:rFonts w:ascii="Times New Roman" w:hAnsi="Times New Roman"/>
                <w:b/>
                <w:shd w:val="clear" w:color="auto" w:fill="FFFFFF"/>
              </w:rPr>
              <w:t xml:space="preserve">АНАЛОГИ, ЗАМЕНИТЕЛИ И ИМИТАЦИИ ПИЩЕВОЙ ПРОДУКЦИИ: </w:t>
            </w:r>
            <w:r w:rsidRPr="002F109F">
              <w:rPr>
                <w:rFonts w:ascii="Times New Roman" w:hAnsi="Times New Roman"/>
                <w:b/>
                <w:shd w:val="clear" w:color="auto" w:fill="FFFFFF"/>
              </w:rPr>
              <w:br/>
              <w:t>АСПЕКТЫ ТЕРМИНОЛОГИИ, КЛАССИФИКАЦИИ И КАЧЕСТВА</w:t>
            </w:r>
          </w:p>
          <w:p w:rsidR="00295B11" w:rsidRPr="002F109F" w:rsidRDefault="00295B11" w:rsidP="00295B11">
            <w:pPr>
              <w:shd w:val="clear" w:color="auto" w:fill="FFFFFF"/>
              <w:jc w:val="both"/>
              <w:textAlignment w:val="bottom"/>
              <w:rPr>
                <w:rFonts w:ascii="Times New Roman" w:hAnsi="Times New Roman"/>
                <w:shd w:val="clear" w:color="auto" w:fill="FFFFFF"/>
              </w:rPr>
            </w:pPr>
          </w:p>
          <w:p w:rsidR="00295B11" w:rsidRPr="002F109F" w:rsidRDefault="00295B11" w:rsidP="00295B11">
            <w:pPr>
              <w:shd w:val="clear" w:color="auto" w:fill="FFFFFF"/>
              <w:ind w:firstLine="397"/>
              <w:jc w:val="both"/>
              <w:textAlignment w:val="bottom"/>
              <w:rPr>
                <w:rFonts w:ascii="Times New Roman" w:hAnsi="Times New Roman"/>
                <w:sz w:val="20"/>
                <w:szCs w:val="20"/>
                <w:shd w:val="clear" w:color="auto" w:fill="FFFFFF"/>
              </w:rPr>
            </w:pPr>
            <w:r w:rsidRPr="002F109F">
              <w:rPr>
                <w:rFonts w:ascii="Times New Roman" w:hAnsi="Times New Roman"/>
                <w:sz w:val="20"/>
                <w:szCs w:val="20"/>
                <w:shd w:val="clear" w:color="auto" w:fill="FFFFFF"/>
              </w:rPr>
              <w:t>Целью предлагаемого исследования стала разработка классификации аналогов, заменителей и имитаций продуктов питания, иллюстрируемой на примере анализа потребительских характеристик имитированной пищевой рыбной продукции (крабовых палочек) и заменителей сливок (кремов на растительных маслах), представленных на рынке г. Хабаровска. Проведенное исследование позволило дать определения терминам «заменитель пищевой продукции», «имитация пищевой продукции», разработать классификацию аналогов, заменителей и имитаций пищевой продукции по товарным группам. На примере имитированной пищевой рыбной продукции и кремов на растительных маслах показаны сложности в идентификации на фоне дост</w:t>
            </w:r>
            <w:r w:rsidRPr="002F109F">
              <w:rPr>
                <w:rFonts w:ascii="Times New Roman" w:hAnsi="Times New Roman"/>
                <w:sz w:val="20"/>
                <w:szCs w:val="20"/>
                <w:shd w:val="clear" w:color="auto" w:fill="FFFFFF"/>
              </w:rPr>
              <w:t>а</w:t>
            </w:r>
            <w:r w:rsidRPr="002F109F">
              <w:rPr>
                <w:rFonts w:ascii="Times New Roman" w:hAnsi="Times New Roman"/>
                <w:sz w:val="20"/>
                <w:szCs w:val="20"/>
                <w:shd w:val="clear" w:color="auto" w:fill="FFFFFF"/>
              </w:rPr>
              <w:t xml:space="preserve">точно высоких потребительских характеристик. </w:t>
            </w:r>
          </w:p>
          <w:p w:rsidR="00295B11" w:rsidRPr="002F109F" w:rsidRDefault="00295B11" w:rsidP="00295B11">
            <w:pPr>
              <w:shd w:val="clear" w:color="auto" w:fill="FFFFFF"/>
              <w:ind w:firstLine="397"/>
              <w:jc w:val="both"/>
              <w:textAlignment w:val="bottom"/>
              <w:rPr>
                <w:rFonts w:ascii="Times New Roman" w:hAnsi="Times New Roman"/>
                <w:b/>
                <w:sz w:val="20"/>
                <w:szCs w:val="20"/>
                <w:shd w:val="clear" w:color="auto" w:fill="FFFFFF"/>
              </w:rPr>
            </w:pPr>
          </w:p>
          <w:p w:rsidR="00295B11" w:rsidRPr="002F109F" w:rsidRDefault="00295B11" w:rsidP="00295B11">
            <w:pPr>
              <w:shd w:val="clear" w:color="auto" w:fill="FFFFFF"/>
              <w:ind w:firstLine="397"/>
              <w:jc w:val="both"/>
              <w:textAlignment w:val="bottom"/>
              <w:rPr>
                <w:rFonts w:ascii="Times New Roman" w:hAnsi="Times New Roman"/>
                <w:sz w:val="20"/>
                <w:szCs w:val="20"/>
                <w:shd w:val="clear" w:color="auto" w:fill="FFFFFF"/>
              </w:rPr>
            </w:pPr>
            <w:r w:rsidRPr="002F109F">
              <w:rPr>
                <w:rFonts w:ascii="Times New Roman" w:hAnsi="Times New Roman"/>
                <w:b/>
                <w:sz w:val="20"/>
                <w:szCs w:val="20"/>
                <w:shd w:val="clear" w:color="auto" w:fill="FFFFFF"/>
              </w:rPr>
              <w:t xml:space="preserve">Ключевые слова: </w:t>
            </w:r>
            <w:r w:rsidRPr="002F109F">
              <w:rPr>
                <w:rFonts w:ascii="Times New Roman" w:hAnsi="Times New Roman"/>
                <w:sz w:val="20"/>
                <w:szCs w:val="20"/>
                <w:shd w:val="clear" w:color="auto" w:fill="FFFFFF"/>
              </w:rPr>
              <w:t>аналог, заменитель, имитация, пищевая продукция, классификация.</w:t>
            </w:r>
          </w:p>
          <w:p w:rsidR="00295B11" w:rsidRPr="002F109F" w:rsidRDefault="00295B11" w:rsidP="00295B11">
            <w:pPr>
              <w:shd w:val="clear" w:color="auto" w:fill="FFFFFF"/>
              <w:jc w:val="both"/>
              <w:textAlignment w:val="bottom"/>
              <w:rPr>
                <w:rFonts w:ascii="Times New Roman" w:hAnsi="Times New Roman"/>
                <w:b/>
                <w:shd w:val="clear" w:color="auto" w:fill="FFFFFF"/>
              </w:rPr>
            </w:pPr>
          </w:p>
          <w:p w:rsidR="00295B11" w:rsidRDefault="00295B11" w:rsidP="00295B11">
            <w:pPr>
              <w:widowControl w:val="0"/>
              <w:jc w:val="right"/>
              <w:rPr>
                <w:rFonts w:ascii="Times New Roman" w:hAnsi="Times New Roman"/>
                <w:i/>
                <w:iCs/>
              </w:rPr>
            </w:pPr>
            <w:r w:rsidRPr="002F109F">
              <w:rPr>
                <w:rFonts w:ascii="Times New Roman" w:hAnsi="Times New Roman"/>
                <w:i/>
                <w:iCs/>
                <w:lang w:val="en-US"/>
              </w:rPr>
              <w:t>DOI</w:t>
            </w:r>
            <w:r w:rsidRPr="002F109F">
              <w:rPr>
                <w:rFonts w:ascii="Times New Roman" w:hAnsi="Times New Roman"/>
                <w:i/>
                <w:iCs/>
              </w:rPr>
              <w:t>: 10.17217/2079-0333-2018-46-6-14</w:t>
            </w:r>
          </w:p>
          <w:p w:rsidR="00295B11" w:rsidRPr="002F109F" w:rsidRDefault="00295B11" w:rsidP="00295B11">
            <w:pPr>
              <w:widowControl w:val="0"/>
              <w:jc w:val="right"/>
              <w:rPr>
                <w:rFonts w:ascii="Times New Roman" w:hAnsi="Times New Roman"/>
                <w:i/>
                <w:iCs/>
              </w:rPr>
            </w:pPr>
          </w:p>
          <w:p w:rsidR="00295B11" w:rsidRPr="007B7DC2" w:rsidRDefault="00295B11" w:rsidP="00295B11">
            <w:pPr>
              <w:jc w:val="center"/>
              <w:rPr>
                <w:rFonts w:ascii="Times New Roman" w:hAnsi="Times New Roman"/>
              </w:rPr>
            </w:pPr>
            <w:r w:rsidRPr="002F109F">
              <w:rPr>
                <w:rFonts w:ascii="Times New Roman" w:hAnsi="Times New Roman"/>
                <w:b/>
                <w:bCs/>
                <w:sz w:val="20"/>
                <w:szCs w:val="20"/>
              </w:rPr>
              <w:t>Информация</w:t>
            </w:r>
            <w:r w:rsidRPr="007B7DC2">
              <w:rPr>
                <w:rFonts w:ascii="Times New Roman" w:hAnsi="Times New Roman"/>
                <w:b/>
                <w:bCs/>
                <w:sz w:val="20"/>
                <w:szCs w:val="20"/>
              </w:rPr>
              <w:t xml:space="preserve"> </w:t>
            </w:r>
            <w:r w:rsidRPr="002F109F">
              <w:rPr>
                <w:rFonts w:ascii="Times New Roman" w:hAnsi="Times New Roman"/>
                <w:b/>
                <w:bCs/>
                <w:sz w:val="20"/>
                <w:szCs w:val="20"/>
              </w:rPr>
              <w:t>об</w:t>
            </w:r>
            <w:r w:rsidRPr="007B7DC2">
              <w:rPr>
                <w:rFonts w:ascii="Times New Roman" w:hAnsi="Times New Roman"/>
                <w:b/>
                <w:bCs/>
                <w:sz w:val="20"/>
                <w:szCs w:val="20"/>
              </w:rPr>
              <w:t xml:space="preserve"> </w:t>
            </w:r>
            <w:r w:rsidRPr="002F109F">
              <w:rPr>
                <w:rFonts w:ascii="Times New Roman" w:hAnsi="Times New Roman"/>
                <w:b/>
                <w:bCs/>
                <w:sz w:val="20"/>
                <w:szCs w:val="20"/>
              </w:rPr>
              <w:t>авторах</w:t>
            </w:r>
            <w:r w:rsidRPr="007B7DC2">
              <w:rPr>
                <w:rFonts w:ascii="Times New Roman" w:hAnsi="Times New Roman"/>
                <w:b/>
                <w:bCs/>
                <w:sz w:val="20"/>
                <w:szCs w:val="20"/>
              </w:rPr>
              <w:t xml:space="preserve"> </w:t>
            </w:r>
          </w:p>
          <w:p w:rsidR="00295B11" w:rsidRPr="007B7DC2" w:rsidRDefault="00295B11" w:rsidP="00295B11">
            <w:pPr>
              <w:shd w:val="clear" w:color="auto" w:fill="FFFFFF"/>
              <w:tabs>
                <w:tab w:val="left" w:pos="709"/>
                <w:tab w:val="left" w:pos="851"/>
                <w:tab w:val="left" w:pos="1134"/>
              </w:tabs>
              <w:jc w:val="center"/>
              <w:rPr>
                <w:rFonts w:ascii="Times New Roman" w:hAnsi="Times New Roman"/>
                <w:b/>
                <w:sz w:val="20"/>
                <w:szCs w:val="20"/>
              </w:rPr>
            </w:pPr>
          </w:p>
          <w:p w:rsidR="00295B11" w:rsidRPr="002F109F" w:rsidRDefault="00295B11" w:rsidP="00295B11">
            <w:pPr>
              <w:shd w:val="clear" w:color="auto" w:fill="FFFFFF"/>
              <w:tabs>
                <w:tab w:val="left" w:pos="709"/>
                <w:tab w:val="left" w:pos="851"/>
                <w:tab w:val="left" w:pos="1134"/>
              </w:tabs>
              <w:ind w:firstLine="397"/>
              <w:jc w:val="both"/>
              <w:rPr>
                <w:rFonts w:ascii="Times New Roman" w:hAnsi="Times New Roman"/>
                <w:sz w:val="20"/>
                <w:szCs w:val="20"/>
              </w:rPr>
            </w:pPr>
            <w:r w:rsidRPr="002F109F">
              <w:rPr>
                <w:rFonts w:ascii="Times New Roman" w:hAnsi="Times New Roman"/>
                <w:b/>
                <w:sz w:val="20"/>
                <w:szCs w:val="20"/>
              </w:rPr>
              <w:t xml:space="preserve">Алешков Алексей Викторович </w:t>
            </w:r>
            <w:r w:rsidRPr="002F109F">
              <w:rPr>
                <w:rFonts w:ascii="Times New Roman" w:hAnsi="Times New Roman"/>
                <w:sz w:val="20"/>
                <w:szCs w:val="20"/>
              </w:rPr>
              <w:t>– Хабаровский государственный университет экономики и права; 680000, Россия, Хабаровск; кандидат технических наук, доцент; доцент кафедры товароведения, aleshkov@inbox.ru</w:t>
            </w:r>
          </w:p>
          <w:p w:rsidR="00295B11" w:rsidRPr="007B7DC2" w:rsidRDefault="00295B11" w:rsidP="00295B11">
            <w:pPr>
              <w:shd w:val="clear" w:color="auto" w:fill="FFFFFF"/>
              <w:tabs>
                <w:tab w:val="left" w:pos="709"/>
                <w:tab w:val="left" w:pos="851"/>
                <w:tab w:val="left" w:pos="1134"/>
              </w:tabs>
              <w:ind w:firstLine="397"/>
              <w:jc w:val="both"/>
              <w:rPr>
                <w:rFonts w:ascii="Times New Roman" w:hAnsi="Times New Roman"/>
                <w:sz w:val="20"/>
                <w:szCs w:val="20"/>
              </w:rPr>
            </w:pPr>
          </w:p>
          <w:p w:rsidR="00295B11" w:rsidRPr="002F109F" w:rsidRDefault="00295B11" w:rsidP="00295B11">
            <w:pPr>
              <w:shd w:val="clear" w:color="auto" w:fill="FFFFFF"/>
              <w:tabs>
                <w:tab w:val="left" w:pos="709"/>
                <w:tab w:val="left" w:pos="851"/>
                <w:tab w:val="left" w:pos="1134"/>
              </w:tabs>
              <w:ind w:firstLine="397"/>
              <w:jc w:val="both"/>
              <w:rPr>
                <w:rFonts w:ascii="Times New Roman" w:hAnsi="Times New Roman"/>
                <w:sz w:val="20"/>
                <w:szCs w:val="20"/>
              </w:rPr>
            </w:pPr>
            <w:r w:rsidRPr="002F109F">
              <w:rPr>
                <w:rFonts w:ascii="Times New Roman" w:hAnsi="Times New Roman"/>
                <w:b/>
                <w:sz w:val="20"/>
                <w:szCs w:val="20"/>
              </w:rPr>
              <w:t>Жебо Анна Владимировна</w:t>
            </w:r>
            <w:r w:rsidRPr="002F109F">
              <w:rPr>
                <w:rFonts w:ascii="Times New Roman" w:hAnsi="Times New Roman"/>
                <w:sz w:val="20"/>
                <w:szCs w:val="20"/>
              </w:rPr>
              <w:t xml:space="preserve"> – Хабаровский государственный университет экономики и права; 680000, Россия, Хабаровск; кандидат технических наук, доцент; заведующий кафедрой товароведения, anizotova@yandex.ru  </w:t>
            </w:r>
          </w:p>
          <w:p w:rsidR="00295B11" w:rsidRPr="007B7DC2" w:rsidRDefault="00295B11" w:rsidP="00295B11">
            <w:pPr>
              <w:pStyle w:val="a4"/>
              <w:tabs>
                <w:tab w:val="left" w:pos="709"/>
                <w:tab w:val="left" w:pos="851"/>
              </w:tabs>
              <w:suppressAutoHyphens w:val="0"/>
              <w:spacing w:after="0" w:line="240" w:lineRule="auto"/>
              <w:ind w:left="0" w:firstLine="397"/>
              <w:jc w:val="both"/>
              <w:rPr>
                <w:rFonts w:ascii="Times New Roman" w:hAnsi="Times New Roman" w:cs="Times New Roman"/>
                <w:sz w:val="20"/>
                <w:szCs w:val="20"/>
              </w:rPr>
            </w:pPr>
          </w:p>
          <w:p w:rsidR="00295B11" w:rsidRPr="002F109F" w:rsidRDefault="00295B11" w:rsidP="00295B11">
            <w:pPr>
              <w:pStyle w:val="a4"/>
              <w:tabs>
                <w:tab w:val="left" w:pos="709"/>
                <w:tab w:val="left" w:pos="851"/>
              </w:tabs>
              <w:suppressAutoHyphens w:val="0"/>
              <w:spacing w:after="0" w:line="240" w:lineRule="auto"/>
              <w:ind w:left="0" w:firstLine="397"/>
              <w:jc w:val="both"/>
              <w:rPr>
                <w:rFonts w:ascii="Times New Roman" w:hAnsi="Times New Roman" w:cs="Times New Roman"/>
                <w:sz w:val="20"/>
                <w:szCs w:val="20"/>
              </w:rPr>
            </w:pPr>
            <w:r w:rsidRPr="002F109F">
              <w:rPr>
                <w:rFonts w:ascii="Times New Roman" w:hAnsi="Times New Roman" w:cs="Times New Roman"/>
                <w:b/>
                <w:sz w:val="20"/>
                <w:szCs w:val="20"/>
              </w:rPr>
              <w:t xml:space="preserve">Каленик Татьяна Кузьминична </w:t>
            </w:r>
            <w:r w:rsidRPr="002F109F">
              <w:rPr>
                <w:rFonts w:ascii="Times New Roman" w:hAnsi="Times New Roman" w:cs="Times New Roman"/>
                <w:sz w:val="20"/>
                <w:szCs w:val="20"/>
              </w:rPr>
              <w:t xml:space="preserve">– Дальневосточный федеральный университет; 690922, Владивосток; доктор биологических наук; профессор Департамента пищевых наук и технологий; </w:t>
            </w:r>
            <w:r w:rsidRPr="002F109F">
              <w:rPr>
                <w:rFonts w:ascii="Times New Roman" w:hAnsi="Times New Roman" w:cs="Times New Roman"/>
                <w:sz w:val="20"/>
                <w:szCs w:val="20"/>
              </w:rPr>
              <w:br/>
            </w:r>
            <w:r w:rsidRPr="002F109F">
              <w:rPr>
                <w:rFonts w:ascii="Times New Roman" w:hAnsi="Times New Roman" w:cs="Times New Roman"/>
                <w:sz w:val="20"/>
                <w:szCs w:val="20"/>
                <w:lang w:val="en-US"/>
              </w:rPr>
              <w:t>kalenik</w:t>
            </w:r>
            <w:r w:rsidRPr="002F109F">
              <w:rPr>
                <w:rFonts w:ascii="Times New Roman" w:hAnsi="Times New Roman" w:cs="Times New Roman"/>
                <w:sz w:val="20"/>
                <w:szCs w:val="20"/>
              </w:rPr>
              <w:t>.</w:t>
            </w:r>
            <w:r w:rsidRPr="002F109F">
              <w:rPr>
                <w:rFonts w:ascii="Times New Roman" w:hAnsi="Times New Roman" w:cs="Times New Roman"/>
                <w:sz w:val="20"/>
                <w:szCs w:val="20"/>
                <w:lang w:val="en-US"/>
              </w:rPr>
              <w:t>tk</w:t>
            </w:r>
            <w:r w:rsidRPr="002F109F">
              <w:rPr>
                <w:rFonts w:ascii="Times New Roman" w:hAnsi="Times New Roman" w:cs="Times New Roman"/>
                <w:sz w:val="20"/>
                <w:szCs w:val="20"/>
              </w:rPr>
              <w:t>@</w:t>
            </w:r>
            <w:r w:rsidRPr="002F109F">
              <w:rPr>
                <w:rFonts w:ascii="Times New Roman" w:hAnsi="Times New Roman" w:cs="Times New Roman"/>
                <w:sz w:val="20"/>
                <w:szCs w:val="20"/>
                <w:lang w:val="en-US"/>
              </w:rPr>
              <w:t>dvfu</w:t>
            </w:r>
            <w:r w:rsidRPr="002F109F">
              <w:rPr>
                <w:rFonts w:ascii="Times New Roman" w:hAnsi="Times New Roman" w:cs="Times New Roman"/>
                <w:sz w:val="20"/>
                <w:szCs w:val="20"/>
              </w:rPr>
              <w:t>.</w:t>
            </w:r>
            <w:r w:rsidRPr="002F109F">
              <w:rPr>
                <w:rFonts w:ascii="Times New Roman" w:hAnsi="Times New Roman" w:cs="Times New Roman"/>
                <w:sz w:val="20"/>
                <w:szCs w:val="20"/>
                <w:lang w:val="en-US"/>
              </w:rPr>
              <w:t>ru</w:t>
            </w:r>
          </w:p>
          <w:p w:rsidR="00295B11" w:rsidRPr="007B7DC2" w:rsidRDefault="00295B11" w:rsidP="00295B11">
            <w:pPr>
              <w:pStyle w:val="a4"/>
              <w:tabs>
                <w:tab w:val="left" w:pos="0"/>
                <w:tab w:val="left" w:pos="851"/>
              </w:tabs>
              <w:suppressAutoHyphens w:val="0"/>
              <w:spacing w:after="0" w:line="240" w:lineRule="auto"/>
              <w:ind w:left="0" w:firstLine="397"/>
              <w:jc w:val="both"/>
            </w:pPr>
          </w:p>
        </w:tc>
      </w:tr>
      <w:tr w:rsidR="00295B11" w:rsidRPr="00295B11" w:rsidTr="00256DF6">
        <w:trPr>
          <w:jc w:val="center"/>
        </w:trPr>
        <w:tc>
          <w:tcPr>
            <w:tcW w:w="9639" w:type="dxa"/>
          </w:tcPr>
          <w:p w:rsidR="00256DF6" w:rsidRDefault="00256DF6" w:rsidP="00295B11">
            <w:pPr>
              <w:pStyle w:val="a6"/>
              <w:widowControl w:val="0"/>
              <w:rPr>
                <w:rFonts w:ascii="Times New Roman" w:hAnsi="Times New Roman"/>
              </w:rPr>
            </w:pPr>
          </w:p>
          <w:p w:rsidR="00295B11" w:rsidRPr="002F109F" w:rsidRDefault="00295B11" w:rsidP="00295B11">
            <w:pPr>
              <w:pStyle w:val="a6"/>
              <w:widowControl w:val="0"/>
              <w:rPr>
                <w:rFonts w:ascii="Times New Roman" w:hAnsi="Times New Roman"/>
              </w:rPr>
            </w:pPr>
            <w:r w:rsidRPr="002F109F">
              <w:rPr>
                <w:rFonts w:ascii="Times New Roman" w:hAnsi="Times New Roman"/>
              </w:rPr>
              <w:t>УДК 663.9:663.91.01</w:t>
            </w:r>
          </w:p>
          <w:p w:rsidR="00295B11" w:rsidRPr="002F109F" w:rsidRDefault="00295B11" w:rsidP="00295B11">
            <w:pPr>
              <w:pStyle w:val="a6"/>
              <w:widowControl w:val="0"/>
              <w:jc w:val="center"/>
              <w:rPr>
                <w:rFonts w:ascii="Times New Roman" w:hAnsi="Times New Roman"/>
                <w:b/>
              </w:rPr>
            </w:pPr>
          </w:p>
          <w:p w:rsidR="00295B11" w:rsidRPr="002F109F" w:rsidRDefault="00295B11" w:rsidP="00295B11">
            <w:pPr>
              <w:pStyle w:val="a6"/>
              <w:widowControl w:val="0"/>
              <w:jc w:val="center"/>
              <w:rPr>
                <w:rFonts w:ascii="Times New Roman" w:hAnsi="Times New Roman"/>
                <w:b/>
              </w:rPr>
            </w:pPr>
            <w:r w:rsidRPr="002F109F">
              <w:rPr>
                <w:rFonts w:ascii="Times New Roman" w:hAnsi="Times New Roman"/>
                <w:b/>
              </w:rPr>
              <w:t>М.Н. Альшевская, В.Ю. Трофимова</w:t>
            </w:r>
          </w:p>
          <w:p w:rsidR="00295B11" w:rsidRPr="002F109F" w:rsidRDefault="00295B11" w:rsidP="00295B11">
            <w:pPr>
              <w:pStyle w:val="a6"/>
              <w:widowControl w:val="0"/>
              <w:jc w:val="center"/>
              <w:rPr>
                <w:rFonts w:ascii="Times New Roman" w:hAnsi="Times New Roman"/>
              </w:rPr>
            </w:pPr>
          </w:p>
          <w:p w:rsidR="00295B11" w:rsidRPr="002F109F" w:rsidRDefault="00295B11" w:rsidP="00295B11">
            <w:pPr>
              <w:jc w:val="center"/>
              <w:rPr>
                <w:rFonts w:ascii="Times New Roman" w:hAnsi="Times New Roman"/>
                <w:b/>
              </w:rPr>
            </w:pPr>
            <w:r w:rsidRPr="002F109F">
              <w:rPr>
                <w:rFonts w:ascii="Times New Roman" w:hAnsi="Times New Roman"/>
                <w:b/>
              </w:rPr>
              <w:t xml:space="preserve">НАУЧНОЕ ОБОСНОВАНИЕ СОВЕРШЕНСТВОВАНИЯ </w:t>
            </w:r>
          </w:p>
          <w:p w:rsidR="00295B11" w:rsidRPr="002F109F" w:rsidRDefault="00295B11" w:rsidP="00295B11">
            <w:pPr>
              <w:jc w:val="center"/>
              <w:rPr>
                <w:rFonts w:ascii="Times New Roman" w:hAnsi="Times New Roman"/>
                <w:b/>
              </w:rPr>
            </w:pPr>
            <w:r w:rsidRPr="002F109F">
              <w:rPr>
                <w:rFonts w:ascii="Times New Roman" w:hAnsi="Times New Roman"/>
                <w:b/>
              </w:rPr>
              <w:t xml:space="preserve">ТЕХНОЛОГИЧЕСКИХ ПАРАМЕТРОВ  БЕСКЛЕЕВОЙ ПАСТИЛЫ </w:t>
            </w:r>
          </w:p>
          <w:p w:rsidR="00295B11" w:rsidRPr="002F109F" w:rsidRDefault="00295B11" w:rsidP="00295B11">
            <w:pPr>
              <w:jc w:val="center"/>
              <w:rPr>
                <w:rFonts w:ascii="Times New Roman" w:hAnsi="Times New Roman"/>
                <w:b/>
                <w:sz w:val="24"/>
                <w:szCs w:val="24"/>
              </w:rPr>
            </w:pPr>
          </w:p>
          <w:p w:rsidR="00295B11" w:rsidRPr="002F109F" w:rsidRDefault="00295B11" w:rsidP="00295B11">
            <w:pPr>
              <w:ind w:firstLine="397"/>
              <w:jc w:val="both"/>
              <w:rPr>
                <w:rFonts w:ascii="Times New Roman" w:hAnsi="Times New Roman"/>
                <w:sz w:val="20"/>
                <w:szCs w:val="20"/>
              </w:rPr>
            </w:pPr>
            <w:r w:rsidRPr="002F109F">
              <w:rPr>
                <w:rFonts w:ascii="Times New Roman" w:hAnsi="Times New Roman"/>
                <w:sz w:val="20"/>
                <w:szCs w:val="20"/>
              </w:rPr>
              <w:t>Показана возможность производства бесклеевой пастилы на основе сырья, выращиваемого на террит</w:t>
            </w:r>
            <w:r w:rsidRPr="002F109F">
              <w:rPr>
                <w:rFonts w:ascii="Times New Roman" w:hAnsi="Times New Roman"/>
                <w:sz w:val="20"/>
                <w:szCs w:val="20"/>
              </w:rPr>
              <w:t>о</w:t>
            </w:r>
            <w:r w:rsidRPr="002F109F">
              <w:rPr>
                <w:rFonts w:ascii="Times New Roman" w:hAnsi="Times New Roman"/>
                <w:sz w:val="20"/>
                <w:szCs w:val="20"/>
              </w:rPr>
              <w:t>рии Калининградской области, обоснована целесообразность использования в технологии ее производства сухого яичного белка. Путем экспериментального тестирования установлены сроки годности готового пр</w:t>
            </w:r>
            <w:r w:rsidRPr="002F109F">
              <w:rPr>
                <w:rFonts w:ascii="Times New Roman" w:hAnsi="Times New Roman"/>
                <w:sz w:val="20"/>
                <w:szCs w:val="20"/>
              </w:rPr>
              <w:t>о</w:t>
            </w:r>
            <w:r w:rsidRPr="002F109F">
              <w:rPr>
                <w:rFonts w:ascii="Times New Roman" w:hAnsi="Times New Roman"/>
                <w:sz w:val="20"/>
                <w:szCs w:val="20"/>
              </w:rPr>
              <w:t>дукта, исследованы его органолептические показатели, обоснована возможность снижения в составе пастилы содержания сахара.</w:t>
            </w:r>
          </w:p>
          <w:p w:rsidR="00295B11" w:rsidRPr="002F109F" w:rsidRDefault="00295B11" w:rsidP="00295B11">
            <w:pPr>
              <w:ind w:firstLine="397"/>
              <w:jc w:val="both"/>
              <w:rPr>
                <w:rFonts w:ascii="Times New Roman" w:hAnsi="Times New Roman"/>
                <w:sz w:val="24"/>
                <w:szCs w:val="24"/>
              </w:rPr>
            </w:pPr>
          </w:p>
          <w:p w:rsidR="00295B11" w:rsidRPr="002F109F" w:rsidRDefault="00295B11" w:rsidP="00295B11">
            <w:pPr>
              <w:ind w:firstLine="397"/>
              <w:jc w:val="both"/>
              <w:rPr>
                <w:rFonts w:ascii="Times New Roman" w:hAnsi="Times New Roman"/>
                <w:sz w:val="20"/>
                <w:szCs w:val="20"/>
              </w:rPr>
            </w:pPr>
            <w:r w:rsidRPr="002F109F">
              <w:rPr>
                <w:rFonts w:ascii="Times New Roman" w:hAnsi="Times New Roman"/>
                <w:b/>
                <w:sz w:val="20"/>
                <w:szCs w:val="20"/>
              </w:rPr>
              <w:t>Ключевые слова:</w:t>
            </w:r>
            <w:r w:rsidRPr="002F109F">
              <w:rPr>
                <w:rFonts w:ascii="Times New Roman" w:hAnsi="Times New Roman"/>
                <w:sz w:val="20"/>
                <w:szCs w:val="20"/>
              </w:rPr>
              <w:t xml:space="preserve"> пастила, сухой белок, пастильные изделия, технология получения пастилы.</w:t>
            </w:r>
          </w:p>
          <w:p w:rsidR="00295B11" w:rsidRPr="002F109F" w:rsidRDefault="00295B11" w:rsidP="00295B11">
            <w:pPr>
              <w:jc w:val="both"/>
              <w:rPr>
                <w:rFonts w:ascii="Times New Roman" w:hAnsi="Times New Roman"/>
              </w:rPr>
            </w:pPr>
          </w:p>
          <w:p w:rsidR="00295B11" w:rsidRDefault="00295B11" w:rsidP="00295B11">
            <w:pPr>
              <w:jc w:val="right"/>
              <w:rPr>
                <w:rFonts w:ascii="Times New Roman" w:hAnsi="Times New Roman"/>
                <w:i/>
                <w:iCs/>
              </w:rPr>
            </w:pPr>
            <w:r w:rsidRPr="002F109F">
              <w:rPr>
                <w:rFonts w:ascii="Times New Roman" w:hAnsi="Times New Roman"/>
                <w:i/>
                <w:iCs/>
                <w:lang w:val="en-US"/>
              </w:rPr>
              <w:t>DOI</w:t>
            </w:r>
            <w:r w:rsidRPr="002F109F">
              <w:rPr>
                <w:rFonts w:ascii="Times New Roman" w:hAnsi="Times New Roman"/>
                <w:i/>
                <w:iCs/>
              </w:rPr>
              <w:t>: 10.17217/2079-0333-2018-46-15-22</w:t>
            </w:r>
          </w:p>
          <w:p w:rsidR="00295B11" w:rsidRDefault="00295B11" w:rsidP="00295B11">
            <w:pPr>
              <w:jc w:val="right"/>
              <w:rPr>
                <w:rFonts w:ascii="Times New Roman" w:hAnsi="Times New Roman"/>
                <w:i/>
                <w:iCs/>
              </w:rPr>
            </w:pPr>
          </w:p>
          <w:p w:rsidR="00295B11" w:rsidRPr="007B7DC2" w:rsidRDefault="00295B11" w:rsidP="00295B11">
            <w:pPr>
              <w:jc w:val="center"/>
              <w:rPr>
                <w:rFonts w:ascii="Times New Roman" w:hAnsi="Times New Roman"/>
                <w:sz w:val="20"/>
                <w:szCs w:val="20"/>
              </w:rPr>
            </w:pPr>
            <w:r w:rsidRPr="002F109F">
              <w:rPr>
                <w:rFonts w:ascii="Times New Roman" w:hAnsi="Times New Roman"/>
                <w:b/>
                <w:bCs/>
                <w:sz w:val="20"/>
                <w:szCs w:val="20"/>
              </w:rPr>
              <w:t>Информация</w:t>
            </w:r>
            <w:r w:rsidRPr="007B7DC2">
              <w:rPr>
                <w:rFonts w:ascii="Times New Roman" w:hAnsi="Times New Roman"/>
                <w:b/>
                <w:bCs/>
                <w:sz w:val="20"/>
                <w:szCs w:val="20"/>
              </w:rPr>
              <w:t xml:space="preserve"> </w:t>
            </w:r>
            <w:r w:rsidRPr="002F109F">
              <w:rPr>
                <w:rFonts w:ascii="Times New Roman" w:hAnsi="Times New Roman"/>
                <w:b/>
                <w:bCs/>
                <w:sz w:val="20"/>
                <w:szCs w:val="20"/>
              </w:rPr>
              <w:t>об</w:t>
            </w:r>
            <w:r w:rsidRPr="007B7DC2">
              <w:rPr>
                <w:rFonts w:ascii="Times New Roman" w:hAnsi="Times New Roman"/>
                <w:b/>
                <w:bCs/>
                <w:sz w:val="20"/>
                <w:szCs w:val="20"/>
              </w:rPr>
              <w:t xml:space="preserve"> </w:t>
            </w:r>
            <w:r w:rsidRPr="002F109F">
              <w:rPr>
                <w:rFonts w:ascii="Times New Roman" w:hAnsi="Times New Roman"/>
                <w:b/>
                <w:bCs/>
                <w:sz w:val="20"/>
                <w:szCs w:val="20"/>
              </w:rPr>
              <w:t>авторах</w:t>
            </w:r>
            <w:r w:rsidRPr="007B7DC2">
              <w:rPr>
                <w:rFonts w:ascii="Times New Roman" w:hAnsi="Times New Roman"/>
                <w:b/>
                <w:bCs/>
                <w:sz w:val="20"/>
                <w:szCs w:val="20"/>
              </w:rPr>
              <w:t xml:space="preserve"> </w:t>
            </w:r>
          </w:p>
          <w:p w:rsidR="00295B11" w:rsidRPr="007B7DC2" w:rsidRDefault="00295B11" w:rsidP="00295B11">
            <w:pPr>
              <w:contextualSpacing/>
              <w:jc w:val="center"/>
              <w:rPr>
                <w:rFonts w:ascii="Times New Roman" w:hAnsi="Times New Roman"/>
                <w:b/>
                <w:sz w:val="20"/>
                <w:szCs w:val="20"/>
              </w:rPr>
            </w:pPr>
          </w:p>
          <w:p w:rsidR="00295B11" w:rsidRPr="002F109F" w:rsidRDefault="00295B11" w:rsidP="00295B11">
            <w:pPr>
              <w:pStyle w:val="a8"/>
              <w:spacing w:before="0" w:beforeAutospacing="0" w:after="0" w:afterAutospacing="0" w:line="240" w:lineRule="auto"/>
              <w:ind w:firstLine="397"/>
              <w:textAlignment w:val="top"/>
              <w:rPr>
                <w:sz w:val="20"/>
              </w:rPr>
            </w:pPr>
            <w:r w:rsidRPr="002F109F">
              <w:rPr>
                <w:b/>
                <w:sz w:val="20"/>
              </w:rPr>
              <w:t>Альшевская Марина Николаевна</w:t>
            </w:r>
            <w:r w:rsidRPr="002F109F">
              <w:rPr>
                <w:sz w:val="20"/>
              </w:rPr>
              <w:t xml:space="preserve"> – Калининградский государственный технический университет; 236000, Россия, Калининград; кандидат технических наук, доцент; доцент кафедры технологии продуктов питания животного происхождения; </w:t>
            </w:r>
            <w:r w:rsidRPr="002F109F">
              <w:rPr>
                <w:sz w:val="20"/>
                <w:shd w:val="clear" w:color="auto" w:fill="FFFFFF"/>
              </w:rPr>
              <w:t>marina.alshevskaya@klgtu.ru</w:t>
            </w:r>
          </w:p>
          <w:p w:rsidR="00295B11" w:rsidRPr="007B7DC2" w:rsidRDefault="00295B11" w:rsidP="00295B11">
            <w:pPr>
              <w:pStyle w:val="a8"/>
              <w:spacing w:before="0" w:beforeAutospacing="0" w:after="0" w:afterAutospacing="0" w:line="240" w:lineRule="auto"/>
              <w:ind w:firstLine="397"/>
              <w:textAlignment w:val="top"/>
              <w:rPr>
                <w:sz w:val="20"/>
              </w:rPr>
            </w:pPr>
          </w:p>
          <w:p w:rsidR="00295B11" w:rsidRPr="002F109F" w:rsidRDefault="00295B11" w:rsidP="00295B11">
            <w:pPr>
              <w:pStyle w:val="a8"/>
              <w:spacing w:before="0" w:beforeAutospacing="0" w:after="0" w:afterAutospacing="0" w:line="240" w:lineRule="auto"/>
              <w:ind w:firstLine="397"/>
              <w:textAlignment w:val="top"/>
              <w:rPr>
                <w:sz w:val="20"/>
              </w:rPr>
            </w:pPr>
            <w:r w:rsidRPr="002F109F">
              <w:rPr>
                <w:b/>
                <w:sz w:val="20"/>
              </w:rPr>
              <w:t>Трофимова Виктория Юрьевна</w:t>
            </w:r>
            <w:r w:rsidRPr="002F109F">
              <w:rPr>
                <w:sz w:val="20"/>
              </w:rPr>
              <w:t xml:space="preserve"> – Калининградский государственный технический университет; </w:t>
            </w:r>
            <w:r w:rsidRPr="002F109F">
              <w:rPr>
                <w:sz w:val="20"/>
              </w:rPr>
              <w:lastRenderedPageBreak/>
              <w:t xml:space="preserve">236000, Россия, Калининград; студент магистратуры; </w:t>
            </w:r>
            <w:r w:rsidRPr="002F109F">
              <w:rPr>
                <w:sz w:val="20"/>
                <w:lang w:val="en-US"/>
              </w:rPr>
              <w:t>vivien</w:t>
            </w:r>
            <w:r w:rsidRPr="002F109F">
              <w:rPr>
                <w:sz w:val="20"/>
              </w:rPr>
              <w:t>-2010@</w:t>
            </w:r>
            <w:r w:rsidRPr="002F109F">
              <w:rPr>
                <w:sz w:val="20"/>
                <w:lang w:val="en-US"/>
              </w:rPr>
              <w:t>mail</w:t>
            </w:r>
            <w:r w:rsidRPr="002F109F">
              <w:rPr>
                <w:sz w:val="20"/>
              </w:rPr>
              <w:t>.</w:t>
            </w:r>
            <w:r w:rsidRPr="002F109F">
              <w:rPr>
                <w:sz w:val="20"/>
                <w:lang w:val="en-US"/>
              </w:rPr>
              <w:t>ru</w:t>
            </w:r>
          </w:p>
          <w:p w:rsidR="00295B11" w:rsidRPr="007B7DC2" w:rsidRDefault="00295B11" w:rsidP="00256DF6">
            <w:pPr>
              <w:pStyle w:val="a4"/>
              <w:tabs>
                <w:tab w:val="left" w:pos="0"/>
                <w:tab w:val="left" w:pos="851"/>
              </w:tabs>
              <w:spacing w:after="0" w:line="240" w:lineRule="auto"/>
              <w:ind w:left="0" w:firstLine="397"/>
              <w:jc w:val="both"/>
            </w:pPr>
          </w:p>
        </w:tc>
      </w:tr>
      <w:tr w:rsidR="00256DF6" w:rsidRPr="00295B11" w:rsidTr="00256DF6">
        <w:trPr>
          <w:jc w:val="center"/>
        </w:trPr>
        <w:tc>
          <w:tcPr>
            <w:tcW w:w="9639" w:type="dxa"/>
          </w:tcPr>
          <w:p w:rsidR="00256DF6" w:rsidRDefault="00256DF6" w:rsidP="00256DF6">
            <w:pPr>
              <w:shd w:val="clear" w:color="auto" w:fill="FFFFFF"/>
              <w:rPr>
                <w:rFonts w:ascii="Times New Roman" w:hAnsi="Times New Roman"/>
              </w:rPr>
            </w:pPr>
          </w:p>
          <w:p w:rsidR="00256DF6" w:rsidRPr="002F109F" w:rsidRDefault="00256DF6" w:rsidP="00256DF6">
            <w:pPr>
              <w:shd w:val="clear" w:color="auto" w:fill="FFFFFF"/>
              <w:rPr>
                <w:rFonts w:ascii="Times New Roman" w:hAnsi="Times New Roman"/>
              </w:rPr>
            </w:pPr>
            <w:r w:rsidRPr="002F109F">
              <w:rPr>
                <w:rFonts w:ascii="Times New Roman" w:hAnsi="Times New Roman"/>
              </w:rPr>
              <w:t>УДК 663.35:634.18:582.272.46</w:t>
            </w:r>
          </w:p>
          <w:p w:rsidR="00256DF6" w:rsidRPr="002F109F" w:rsidRDefault="00256DF6" w:rsidP="00256DF6">
            <w:pPr>
              <w:pStyle w:val="1"/>
              <w:outlineLvl w:val="0"/>
              <w:rPr>
                <w:emboss w:val="0"/>
                <w:color w:val="auto"/>
                <w:sz w:val="20"/>
                <w:szCs w:val="22"/>
              </w:rPr>
            </w:pPr>
          </w:p>
          <w:p w:rsidR="00256DF6" w:rsidRPr="002F109F" w:rsidRDefault="00256DF6" w:rsidP="00256DF6">
            <w:pPr>
              <w:pStyle w:val="1"/>
              <w:outlineLvl w:val="0"/>
              <w:rPr>
                <w:emboss w:val="0"/>
                <w:color w:val="auto"/>
                <w:sz w:val="22"/>
                <w:szCs w:val="22"/>
              </w:rPr>
            </w:pPr>
            <w:r w:rsidRPr="002F109F">
              <w:rPr>
                <w:emboss w:val="0"/>
                <w:color w:val="auto"/>
                <w:sz w:val="22"/>
                <w:szCs w:val="22"/>
              </w:rPr>
              <w:t>М.В. Благонравова</w:t>
            </w:r>
          </w:p>
          <w:p w:rsidR="00256DF6" w:rsidRPr="002F109F" w:rsidRDefault="00256DF6" w:rsidP="00256DF6">
            <w:pPr>
              <w:rPr>
                <w:sz w:val="20"/>
              </w:rPr>
            </w:pPr>
          </w:p>
          <w:p w:rsidR="00256DF6" w:rsidRPr="002F109F" w:rsidRDefault="00256DF6" w:rsidP="00256DF6">
            <w:pPr>
              <w:jc w:val="center"/>
              <w:rPr>
                <w:rFonts w:ascii="Times New Roman" w:hAnsi="Times New Roman"/>
                <w:b/>
              </w:rPr>
            </w:pPr>
            <w:r w:rsidRPr="002F109F">
              <w:rPr>
                <w:rFonts w:ascii="Times New Roman" w:hAnsi="Times New Roman"/>
                <w:b/>
              </w:rPr>
              <w:t>РАЗРАБОТКА ТЕХНОЛОГИИ ВИНА ИЗ ЯГОД РЯБИНЫ БУЗИНОЛИСТНОЙ С ДОБАВЛЕНИЕМ ЛАМИНАРИЕВЫХ ВОДОРОСЛЕЙ</w:t>
            </w:r>
          </w:p>
          <w:p w:rsidR="00256DF6" w:rsidRPr="002F109F" w:rsidRDefault="00256DF6" w:rsidP="00256DF6">
            <w:pPr>
              <w:jc w:val="both"/>
              <w:rPr>
                <w:rFonts w:ascii="Times New Roman" w:hAnsi="Times New Roman"/>
                <w:b/>
                <w:sz w:val="20"/>
              </w:rPr>
            </w:pPr>
          </w:p>
          <w:p w:rsidR="00256DF6" w:rsidRPr="002F109F" w:rsidRDefault="00256DF6" w:rsidP="00256DF6">
            <w:pPr>
              <w:autoSpaceDE w:val="0"/>
              <w:autoSpaceDN w:val="0"/>
              <w:adjustRightInd w:val="0"/>
              <w:ind w:firstLine="397"/>
              <w:jc w:val="both"/>
              <w:rPr>
                <w:rFonts w:ascii="Times New Roman" w:hAnsi="Times New Roman"/>
                <w:sz w:val="20"/>
                <w:szCs w:val="20"/>
              </w:rPr>
            </w:pPr>
            <w:r w:rsidRPr="002F109F">
              <w:rPr>
                <w:rFonts w:ascii="Times New Roman" w:hAnsi="Times New Roman"/>
                <w:sz w:val="20"/>
                <w:szCs w:val="20"/>
              </w:rPr>
              <w:t>Приводятся результаты разработки технологий вина из рябины бузинолистной (</w:t>
            </w:r>
            <w:r w:rsidRPr="002F109F">
              <w:rPr>
                <w:rFonts w:ascii="Times New Roman" w:hAnsi="Times New Roman"/>
                <w:i/>
                <w:sz w:val="20"/>
                <w:szCs w:val="20"/>
                <w:shd w:val="clear" w:color="auto" w:fill="FFFFFF"/>
              </w:rPr>
              <w:t>Sorbus sambucifolia</w:t>
            </w:r>
            <w:r w:rsidRPr="002F109F">
              <w:rPr>
                <w:rFonts w:ascii="Times New Roman" w:hAnsi="Times New Roman"/>
                <w:sz w:val="20"/>
                <w:szCs w:val="20"/>
                <w:shd w:val="clear" w:color="auto" w:fill="FFFFFF"/>
              </w:rPr>
              <w:t xml:space="preserve"> (Cham. et Schlecht.) M. Boem.</w:t>
            </w:r>
            <w:r w:rsidRPr="002F109F">
              <w:rPr>
                <w:rFonts w:ascii="Times New Roman" w:hAnsi="Times New Roman"/>
                <w:sz w:val="20"/>
                <w:szCs w:val="20"/>
              </w:rPr>
              <w:t>) с добавлением экстракта ламинариевых водорослей. Обосновывается целес</w:t>
            </w:r>
            <w:r w:rsidRPr="002F109F">
              <w:rPr>
                <w:rFonts w:ascii="Times New Roman" w:hAnsi="Times New Roman"/>
                <w:sz w:val="20"/>
                <w:szCs w:val="20"/>
              </w:rPr>
              <w:t>о</w:t>
            </w:r>
            <w:r w:rsidRPr="002F109F">
              <w:rPr>
                <w:rFonts w:ascii="Times New Roman" w:hAnsi="Times New Roman"/>
                <w:sz w:val="20"/>
                <w:szCs w:val="20"/>
              </w:rPr>
              <w:t>образность их экстрагирования виноматериалом, полученным из рябины бузинолистной. Приводится техн</w:t>
            </w:r>
            <w:r w:rsidRPr="002F109F">
              <w:rPr>
                <w:rFonts w:ascii="Times New Roman" w:hAnsi="Times New Roman"/>
                <w:sz w:val="20"/>
                <w:szCs w:val="20"/>
              </w:rPr>
              <w:t>о</w:t>
            </w:r>
            <w:r w:rsidRPr="002F109F">
              <w:rPr>
                <w:rFonts w:ascii="Times New Roman" w:hAnsi="Times New Roman"/>
                <w:sz w:val="20"/>
                <w:szCs w:val="20"/>
              </w:rPr>
              <w:t>логическая схема производства рябинового вина, обогащенного экстрактом ламинариевых водорослей, бог</w:t>
            </w:r>
            <w:r w:rsidRPr="002F109F">
              <w:rPr>
                <w:rFonts w:ascii="Times New Roman" w:hAnsi="Times New Roman"/>
                <w:sz w:val="20"/>
                <w:szCs w:val="20"/>
              </w:rPr>
              <w:t>а</w:t>
            </w:r>
            <w:r w:rsidRPr="002F109F">
              <w:rPr>
                <w:rFonts w:ascii="Times New Roman" w:hAnsi="Times New Roman"/>
                <w:sz w:val="20"/>
                <w:szCs w:val="20"/>
              </w:rPr>
              <w:t>тым минеральными веществами, витаминами и другими полезными для организма человека органическими соединениями. Показаны удовлетворительные органолептические показатели полученного вина. Установл</w:t>
            </w:r>
            <w:r w:rsidRPr="002F109F">
              <w:rPr>
                <w:rFonts w:ascii="Times New Roman" w:hAnsi="Times New Roman"/>
                <w:sz w:val="20"/>
                <w:szCs w:val="20"/>
              </w:rPr>
              <w:t>е</w:t>
            </w:r>
            <w:r w:rsidRPr="002F109F">
              <w:rPr>
                <w:rFonts w:ascii="Times New Roman" w:hAnsi="Times New Roman"/>
                <w:sz w:val="20"/>
                <w:szCs w:val="20"/>
              </w:rPr>
              <w:t xml:space="preserve">но, что вино из </w:t>
            </w:r>
            <w:r w:rsidRPr="002F109F">
              <w:rPr>
                <w:rFonts w:ascii="Times New Roman" w:hAnsi="Times New Roman"/>
                <w:spacing w:val="-2"/>
                <w:sz w:val="20"/>
                <w:szCs w:val="20"/>
              </w:rPr>
              <w:t>рябины с водорослями отличается очень высокой экстрактивностью (массовая доля остаточн</w:t>
            </w:r>
            <w:r w:rsidRPr="002F109F">
              <w:rPr>
                <w:rFonts w:ascii="Times New Roman" w:hAnsi="Times New Roman"/>
                <w:spacing w:val="-2"/>
                <w:sz w:val="20"/>
                <w:szCs w:val="20"/>
              </w:rPr>
              <w:t>о</w:t>
            </w:r>
            <w:r w:rsidRPr="002F109F">
              <w:rPr>
                <w:rFonts w:ascii="Times New Roman" w:hAnsi="Times New Roman"/>
                <w:spacing w:val="-2"/>
                <w:sz w:val="20"/>
                <w:szCs w:val="20"/>
              </w:rPr>
              <w:t>го экстракта составила 116,8 г/дм</w:t>
            </w:r>
            <w:r w:rsidRPr="002F109F">
              <w:rPr>
                <w:rFonts w:ascii="Times New Roman" w:hAnsi="Times New Roman"/>
                <w:spacing w:val="-2"/>
                <w:sz w:val="20"/>
                <w:szCs w:val="20"/>
                <w:vertAlign w:val="superscript"/>
              </w:rPr>
              <w:t>3</w:t>
            </w:r>
            <w:r w:rsidRPr="002F109F">
              <w:rPr>
                <w:rFonts w:ascii="Times New Roman" w:hAnsi="Times New Roman"/>
                <w:spacing w:val="-2"/>
                <w:sz w:val="20"/>
                <w:szCs w:val="20"/>
              </w:rPr>
              <w:t>) и значительной спиртуозностью (массовая доля этилового спирта равнялась 13,0%). Установлено, что по физико-химическим показателям вино полностью соответствует требованиям стандарта</w:t>
            </w:r>
            <w:r w:rsidRPr="002F109F">
              <w:rPr>
                <w:rFonts w:ascii="Times New Roman" w:hAnsi="Times New Roman"/>
                <w:sz w:val="20"/>
                <w:szCs w:val="20"/>
              </w:rPr>
              <w:t xml:space="preserve"> и при этом содержит значительное количество витамина С и йода.</w:t>
            </w:r>
          </w:p>
          <w:p w:rsidR="00256DF6" w:rsidRPr="002F109F" w:rsidRDefault="00256DF6" w:rsidP="00256DF6">
            <w:pPr>
              <w:ind w:firstLine="397"/>
              <w:jc w:val="both"/>
              <w:rPr>
                <w:rFonts w:ascii="Times New Roman" w:hAnsi="Times New Roman"/>
                <w:sz w:val="20"/>
                <w:szCs w:val="20"/>
              </w:rPr>
            </w:pPr>
          </w:p>
          <w:p w:rsidR="00256DF6" w:rsidRPr="002F109F" w:rsidRDefault="00256DF6" w:rsidP="00256DF6">
            <w:pPr>
              <w:ind w:firstLine="397"/>
              <w:jc w:val="both"/>
              <w:rPr>
                <w:rFonts w:ascii="Times New Roman" w:hAnsi="Times New Roman"/>
                <w:sz w:val="20"/>
                <w:szCs w:val="20"/>
              </w:rPr>
            </w:pPr>
            <w:r w:rsidRPr="002F109F">
              <w:rPr>
                <w:rFonts w:ascii="Times New Roman" w:hAnsi="Times New Roman"/>
                <w:b/>
                <w:sz w:val="20"/>
                <w:szCs w:val="20"/>
              </w:rPr>
              <w:t xml:space="preserve">Ключевые слова: </w:t>
            </w:r>
            <w:r w:rsidRPr="002F109F">
              <w:rPr>
                <w:rFonts w:ascii="Times New Roman" w:hAnsi="Times New Roman"/>
                <w:sz w:val="20"/>
                <w:szCs w:val="20"/>
              </w:rPr>
              <w:t>вино, рябина бузинолистная, ламинариевые водоросли, органолептические показат</w:t>
            </w:r>
            <w:r w:rsidRPr="002F109F">
              <w:rPr>
                <w:rFonts w:ascii="Times New Roman" w:hAnsi="Times New Roman"/>
                <w:sz w:val="20"/>
                <w:szCs w:val="20"/>
              </w:rPr>
              <w:t>е</w:t>
            </w:r>
            <w:r w:rsidRPr="002F109F">
              <w:rPr>
                <w:rFonts w:ascii="Times New Roman" w:hAnsi="Times New Roman"/>
                <w:sz w:val="20"/>
                <w:szCs w:val="20"/>
              </w:rPr>
              <w:t>ли, химические показатели, содержание этилового спирта.</w:t>
            </w:r>
          </w:p>
          <w:p w:rsidR="00256DF6" w:rsidRPr="002F109F" w:rsidRDefault="00256DF6" w:rsidP="00256DF6">
            <w:pPr>
              <w:rPr>
                <w:rFonts w:ascii="Times New Roman" w:hAnsi="Times New Roman"/>
              </w:rPr>
            </w:pPr>
          </w:p>
          <w:p w:rsidR="00256DF6" w:rsidRDefault="00256DF6" w:rsidP="00256DF6">
            <w:pPr>
              <w:jc w:val="right"/>
              <w:rPr>
                <w:rFonts w:ascii="Times New Roman" w:hAnsi="Times New Roman"/>
                <w:i/>
                <w:iCs/>
              </w:rPr>
            </w:pPr>
            <w:r w:rsidRPr="002F109F">
              <w:rPr>
                <w:rFonts w:ascii="Times New Roman" w:hAnsi="Times New Roman"/>
                <w:i/>
                <w:iCs/>
                <w:lang w:val="en-US"/>
              </w:rPr>
              <w:t>DOI</w:t>
            </w:r>
            <w:r w:rsidRPr="002F109F">
              <w:rPr>
                <w:rFonts w:ascii="Times New Roman" w:hAnsi="Times New Roman"/>
                <w:i/>
                <w:iCs/>
              </w:rPr>
              <w:t>: 10.17217/2079-0333-2018-46-23-28</w:t>
            </w:r>
          </w:p>
          <w:p w:rsidR="00256DF6" w:rsidRDefault="00256DF6" w:rsidP="00256DF6">
            <w:pPr>
              <w:jc w:val="right"/>
              <w:rPr>
                <w:rFonts w:ascii="Times New Roman" w:hAnsi="Times New Roman"/>
                <w:i/>
                <w:iCs/>
              </w:rPr>
            </w:pPr>
          </w:p>
          <w:p w:rsidR="00256DF6" w:rsidRPr="002F109F" w:rsidRDefault="00256DF6" w:rsidP="00256DF6">
            <w:pPr>
              <w:pStyle w:val="a4"/>
              <w:tabs>
                <w:tab w:val="left" w:pos="0"/>
                <w:tab w:val="left" w:pos="851"/>
              </w:tabs>
              <w:spacing w:after="0" w:line="240" w:lineRule="auto"/>
              <w:ind w:left="0" w:firstLine="397"/>
              <w:jc w:val="center"/>
              <w:rPr>
                <w:rFonts w:ascii="Times New Roman" w:hAnsi="Times New Roman" w:cs="Times New Roman"/>
                <w:b/>
                <w:bCs/>
                <w:sz w:val="20"/>
                <w:szCs w:val="20"/>
                <w:lang w:val="en-US"/>
              </w:rPr>
            </w:pPr>
            <w:r w:rsidRPr="002F109F">
              <w:rPr>
                <w:rFonts w:ascii="Times New Roman" w:hAnsi="Times New Roman" w:cs="Times New Roman"/>
                <w:b/>
                <w:bCs/>
                <w:sz w:val="20"/>
                <w:szCs w:val="20"/>
              </w:rPr>
              <w:t>Информация</w:t>
            </w:r>
            <w:r w:rsidRPr="002F109F">
              <w:rPr>
                <w:rFonts w:ascii="Times New Roman" w:hAnsi="Times New Roman" w:cs="Times New Roman"/>
                <w:b/>
                <w:bCs/>
                <w:sz w:val="20"/>
                <w:szCs w:val="20"/>
                <w:lang w:val="en-US"/>
              </w:rPr>
              <w:t xml:space="preserve"> </w:t>
            </w:r>
            <w:r w:rsidRPr="002F109F">
              <w:rPr>
                <w:rFonts w:ascii="Times New Roman" w:hAnsi="Times New Roman" w:cs="Times New Roman"/>
                <w:b/>
                <w:bCs/>
                <w:sz w:val="20"/>
                <w:szCs w:val="20"/>
              </w:rPr>
              <w:t>об</w:t>
            </w:r>
            <w:r w:rsidRPr="002F109F">
              <w:rPr>
                <w:rFonts w:ascii="Times New Roman" w:hAnsi="Times New Roman" w:cs="Times New Roman"/>
                <w:b/>
                <w:bCs/>
                <w:sz w:val="20"/>
                <w:szCs w:val="20"/>
                <w:lang w:val="en-US"/>
              </w:rPr>
              <w:t xml:space="preserve"> </w:t>
            </w:r>
            <w:r w:rsidRPr="002F109F">
              <w:rPr>
                <w:rFonts w:ascii="Times New Roman" w:hAnsi="Times New Roman" w:cs="Times New Roman"/>
                <w:b/>
                <w:bCs/>
                <w:sz w:val="20"/>
                <w:szCs w:val="20"/>
              </w:rPr>
              <w:t>авторе</w:t>
            </w:r>
          </w:p>
          <w:p w:rsidR="00256DF6" w:rsidRPr="002F109F" w:rsidRDefault="00256DF6" w:rsidP="00256DF6">
            <w:pPr>
              <w:pStyle w:val="a4"/>
              <w:tabs>
                <w:tab w:val="left" w:pos="0"/>
                <w:tab w:val="left" w:pos="851"/>
              </w:tabs>
              <w:spacing w:after="0" w:line="240" w:lineRule="auto"/>
              <w:ind w:left="0" w:firstLine="397"/>
              <w:jc w:val="center"/>
              <w:rPr>
                <w:rFonts w:ascii="Times New Roman" w:hAnsi="Times New Roman" w:cs="Times New Roman"/>
                <w:b/>
                <w:bCs/>
                <w:sz w:val="20"/>
                <w:szCs w:val="20"/>
                <w:lang w:val="en-US"/>
              </w:rPr>
            </w:pPr>
          </w:p>
          <w:p w:rsidR="00256DF6" w:rsidRPr="002F109F" w:rsidRDefault="00256DF6" w:rsidP="00256DF6">
            <w:pPr>
              <w:pStyle w:val="a4"/>
              <w:tabs>
                <w:tab w:val="left" w:pos="0"/>
                <w:tab w:val="left" w:pos="851"/>
              </w:tabs>
              <w:spacing w:after="0" w:line="240" w:lineRule="auto"/>
              <w:ind w:left="0" w:firstLine="397"/>
              <w:jc w:val="both"/>
              <w:rPr>
                <w:rFonts w:ascii="Times New Roman" w:hAnsi="Times New Roman" w:cs="Times New Roman"/>
                <w:sz w:val="20"/>
                <w:szCs w:val="20"/>
              </w:rPr>
            </w:pPr>
            <w:r w:rsidRPr="002F109F">
              <w:rPr>
                <w:rFonts w:ascii="Times New Roman" w:hAnsi="Times New Roman" w:cs="Times New Roman"/>
                <w:b/>
                <w:bCs/>
                <w:sz w:val="20"/>
                <w:szCs w:val="20"/>
              </w:rPr>
              <w:t xml:space="preserve">Благонравова Майя Владимировна </w:t>
            </w:r>
            <w:r w:rsidRPr="002F109F">
              <w:rPr>
                <w:rFonts w:ascii="Times New Roman" w:hAnsi="Times New Roman" w:cs="Times New Roman"/>
                <w:sz w:val="20"/>
                <w:szCs w:val="20"/>
              </w:rPr>
              <w:t xml:space="preserve">– Камчатский государственный технический университет; 683003, Россия, Петропавловск-Камчатский; кандидат технических наук; доцент кафедры технологий пи-щевых производств; mblagonravova@mail.ru </w:t>
            </w:r>
          </w:p>
          <w:p w:rsidR="00256DF6" w:rsidRDefault="00256DF6" w:rsidP="00295B11">
            <w:pPr>
              <w:pStyle w:val="a6"/>
              <w:widowControl w:val="0"/>
              <w:rPr>
                <w:rFonts w:ascii="Times New Roman" w:hAnsi="Times New Roman"/>
              </w:rPr>
            </w:pPr>
          </w:p>
        </w:tc>
      </w:tr>
      <w:tr w:rsidR="00295B11" w:rsidRPr="00295B11" w:rsidTr="00256DF6">
        <w:trPr>
          <w:jc w:val="center"/>
        </w:trPr>
        <w:tc>
          <w:tcPr>
            <w:tcW w:w="9639" w:type="dxa"/>
          </w:tcPr>
          <w:p w:rsidR="00256DF6" w:rsidRDefault="00256DF6" w:rsidP="00295B11">
            <w:pPr>
              <w:pStyle w:val="a6"/>
              <w:widowControl w:val="0"/>
              <w:rPr>
                <w:rFonts w:ascii="Times New Roman" w:hAnsi="Times New Roman"/>
              </w:rPr>
            </w:pPr>
          </w:p>
          <w:p w:rsidR="00295B11" w:rsidRPr="002F109F" w:rsidRDefault="00295B11" w:rsidP="00295B11">
            <w:pPr>
              <w:pStyle w:val="a6"/>
              <w:widowControl w:val="0"/>
              <w:rPr>
                <w:rFonts w:ascii="Times New Roman" w:hAnsi="Times New Roman"/>
              </w:rPr>
            </w:pPr>
            <w:r w:rsidRPr="002F109F">
              <w:rPr>
                <w:rFonts w:ascii="Times New Roman" w:hAnsi="Times New Roman"/>
              </w:rPr>
              <w:t>УДК 664.8:664.959</w:t>
            </w:r>
          </w:p>
          <w:p w:rsidR="00295B11" w:rsidRPr="002F109F" w:rsidRDefault="00295B11" w:rsidP="00295B11">
            <w:pPr>
              <w:pStyle w:val="a6"/>
              <w:widowControl w:val="0"/>
              <w:ind w:firstLine="397"/>
              <w:jc w:val="both"/>
              <w:rPr>
                <w:rFonts w:ascii="Times New Roman" w:hAnsi="Times New Roman"/>
                <w:sz w:val="24"/>
                <w:szCs w:val="24"/>
              </w:rPr>
            </w:pPr>
          </w:p>
          <w:p w:rsidR="00295B11" w:rsidRPr="002F109F" w:rsidRDefault="00295B11" w:rsidP="00295B11">
            <w:pPr>
              <w:widowControl w:val="0"/>
              <w:jc w:val="center"/>
              <w:rPr>
                <w:rFonts w:ascii="Times New Roman" w:hAnsi="Times New Roman"/>
                <w:b/>
                <w:bCs/>
              </w:rPr>
            </w:pPr>
            <w:r w:rsidRPr="002F109F">
              <w:rPr>
                <w:rFonts w:ascii="Times New Roman" w:hAnsi="Times New Roman"/>
                <w:b/>
                <w:bCs/>
              </w:rPr>
              <w:t>А.С. Божко, И.М. Титова, Н.А. Проневич</w:t>
            </w:r>
          </w:p>
          <w:p w:rsidR="00295B11" w:rsidRPr="002F109F" w:rsidRDefault="00295B11" w:rsidP="00295B11">
            <w:pPr>
              <w:widowControl w:val="0"/>
              <w:jc w:val="center"/>
              <w:rPr>
                <w:rFonts w:ascii="Times New Roman" w:hAnsi="Times New Roman"/>
                <w:b/>
                <w:bCs/>
                <w:sz w:val="24"/>
                <w:szCs w:val="24"/>
              </w:rPr>
            </w:pPr>
          </w:p>
          <w:p w:rsidR="00295B11" w:rsidRPr="002F109F" w:rsidRDefault="00295B11" w:rsidP="00295B11">
            <w:pPr>
              <w:jc w:val="center"/>
              <w:rPr>
                <w:rFonts w:ascii="Times New Roman" w:hAnsi="Times New Roman"/>
                <w:b/>
              </w:rPr>
            </w:pPr>
            <w:r w:rsidRPr="002F109F">
              <w:rPr>
                <w:rFonts w:ascii="Times New Roman" w:hAnsi="Times New Roman"/>
                <w:b/>
              </w:rPr>
              <w:t xml:space="preserve">НАУЧНО-ЭКСПЕРИМЕНТАЛЬНОЕ ОБОСНОВАНИЕ РЕЦЕПТУР </w:t>
            </w:r>
            <w:r w:rsidRPr="002F109F">
              <w:rPr>
                <w:rFonts w:ascii="Times New Roman" w:hAnsi="Times New Roman"/>
                <w:b/>
              </w:rPr>
              <w:br/>
              <w:t xml:space="preserve">ОБОГАЩЕННЫХ РЫБНЫХ ПРОДУКТОВ ДЛЯ ОБЕСПЕЧЕНИЯ </w:t>
            </w:r>
            <w:r w:rsidRPr="002F109F">
              <w:rPr>
                <w:rFonts w:ascii="Times New Roman" w:hAnsi="Times New Roman"/>
                <w:b/>
              </w:rPr>
              <w:br/>
              <w:t>УРОВНЯ ФИЗИОЛОГИЧЕСКОЙ ПОТРЕБНОСТИ В ВИТАМИНАХ ГРУППЫ В</w:t>
            </w:r>
          </w:p>
          <w:p w:rsidR="00295B11" w:rsidRPr="002F109F" w:rsidRDefault="00295B11" w:rsidP="00295B11">
            <w:pPr>
              <w:jc w:val="center"/>
              <w:rPr>
                <w:rFonts w:ascii="Times New Roman" w:hAnsi="Times New Roman"/>
                <w:sz w:val="24"/>
                <w:szCs w:val="24"/>
              </w:rPr>
            </w:pPr>
          </w:p>
          <w:p w:rsidR="00295B11" w:rsidRPr="002F109F" w:rsidRDefault="00295B11" w:rsidP="00295B11">
            <w:pPr>
              <w:pStyle w:val="a8"/>
              <w:spacing w:before="0" w:beforeAutospacing="0" w:after="0" w:afterAutospacing="0" w:line="240" w:lineRule="auto"/>
              <w:ind w:firstLine="397"/>
              <w:rPr>
                <w:sz w:val="20"/>
              </w:rPr>
            </w:pPr>
            <w:r w:rsidRPr="002F109F">
              <w:rPr>
                <w:sz w:val="20"/>
              </w:rPr>
              <w:t xml:space="preserve">В статье представлено обоснование технологии рыбных поликомпонентных запеченных паштетов </w:t>
            </w:r>
            <w:r w:rsidRPr="002F109F">
              <w:rPr>
                <w:sz w:val="20"/>
              </w:rPr>
              <w:br/>
              <w:t>с повышенным содержанием витаминов группы В. Обогащение кулинарных продуктов производится за счет использования автолизата пивных дрожжей, что позволяет создавать новые функциональные пищевые пр</w:t>
            </w:r>
            <w:r w:rsidRPr="002F109F">
              <w:rPr>
                <w:sz w:val="20"/>
              </w:rPr>
              <w:t>о</w:t>
            </w:r>
            <w:r w:rsidRPr="002F109F">
              <w:rPr>
                <w:sz w:val="20"/>
              </w:rPr>
              <w:t xml:space="preserve">дукты и решать задачи снижения дефицита пищевых веществ, витаминов, микроэлементов </w:t>
            </w:r>
            <w:r w:rsidRPr="002F109F">
              <w:rPr>
                <w:sz w:val="20"/>
              </w:rPr>
              <w:br/>
              <w:t xml:space="preserve">и других эссенциальных веществ. </w:t>
            </w:r>
          </w:p>
          <w:p w:rsidR="00295B11" w:rsidRPr="002F109F" w:rsidRDefault="00295B11" w:rsidP="00295B11">
            <w:pPr>
              <w:pStyle w:val="a8"/>
              <w:spacing w:before="0" w:beforeAutospacing="0" w:after="0" w:afterAutospacing="0" w:line="240" w:lineRule="auto"/>
              <w:ind w:firstLine="397"/>
              <w:rPr>
                <w:b/>
                <w:bCs/>
                <w:sz w:val="22"/>
                <w:szCs w:val="22"/>
              </w:rPr>
            </w:pPr>
          </w:p>
          <w:p w:rsidR="00295B11" w:rsidRPr="002F109F" w:rsidRDefault="00295B11" w:rsidP="00295B11">
            <w:pPr>
              <w:pStyle w:val="a8"/>
              <w:spacing w:before="0" w:beforeAutospacing="0" w:after="0" w:afterAutospacing="0" w:line="240" w:lineRule="auto"/>
              <w:ind w:firstLine="397"/>
              <w:rPr>
                <w:sz w:val="20"/>
              </w:rPr>
            </w:pPr>
            <w:r w:rsidRPr="002F109F">
              <w:rPr>
                <w:b/>
                <w:bCs/>
                <w:sz w:val="20"/>
              </w:rPr>
              <w:t>Ключевые слова</w:t>
            </w:r>
            <w:r w:rsidRPr="002F109F">
              <w:rPr>
                <w:b/>
                <w:sz w:val="20"/>
              </w:rPr>
              <w:t>:</w:t>
            </w:r>
            <w:r w:rsidRPr="002F109F">
              <w:rPr>
                <w:sz w:val="20"/>
              </w:rPr>
              <w:t xml:space="preserve"> обогащенные продукты, витамины группы В, автолизат пивных дрожжей, АПД, пи</w:t>
            </w:r>
            <w:r w:rsidRPr="002F109F">
              <w:rPr>
                <w:sz w:val="20"/>
              </w:rPr>
              <w:t>в</w:t>
            </w:r>
            <w:r w:rsidRPr="002F109F">
              <w:rPr>
                <w:sz w:val="20"/>
              </w:rPr>
              <w:t>ные дрожжи, побочные продукты пивоваренных производств, рыбные продукты.</w:t>
            </w:r>
          </w:p>
          <w:p w:rsidR="00295B11" w:rsidRPr="002F109F" w:rsidRDefault="00295B11" w:rsidP="00295B11">
            <w:pPr>
              <w:widowControl w:val="0"/>
              <w:jc w:val="center"/>
              <w:rPr>
                <w:rFonts w:ascii="Times New Roman" w:hAnsi="Times New Roman"/>
                <w:b/>
                <w:bCs/>
                <w:sz w:val="24"/>
                <w:szCs w:val="24"/>
              </w:rPr>
            </w:pPr>
          </w:p>
          <w:p w:rsidR="00295B11" w:rsidRDefault="00295B11" w:rsidP="00295B11">
            <w:pPr>
              <w:widowControl w:val="0"/>
              <w:jc w:val="right"/>
              <w:rPr>
                <w:rFonts w:ascii="Times New Roman" w:hAnsi="Times New Roman"/>
                <w:i/>
                <w:iCs/>
              </w:rPr>
            </w:pPr>
            <w:r w:rsidRPr="002F109F">
              <w:rPr>
                <w:rFonts w:ascii="Times New Roman" w:hAnsi="Times New Roman"/>
                <w:i/>
                <w:iCs/>
                <w:lang w:val="en-US"/>
              </w:rPr>
              <w:t>DOI</w:t>
            </w:r>
            <w:r w:rsidRPr="002F109F">
              <w:rPr>
                <w:rFonts w:ascii="Times New Roman" w:hAnsi="Times New Roman"/>
                <w:i/>
                <w:iCs/>
              </w:rPr>
              <w:t>: 10.17217/2079-0333-2018-46-29-34</w:t>
            </w:r>
          </w:p>
          <w:p w:rsidR="00295B11" w:rsidRDefault="00295B11" w:rsidP="00295B11">
            <w:pPr>
              <w:widowControl w:val="0"/>
              <w:jc w:val="right"/>
              <w:rPr>
                <w:rFonts w:ascii="Times New Roman" w:hAnsi="Times New Roman"/>
                <w:i/>
                <w:iCs/>
              </w:rPr>
            </w:pPr>
          </w:p>
          <w:p w:rsidR="00295B11" w:rsidRPr="007B7DC2" w:rsidRDefault="00295B11" w:rsidP="00295B11">
            <w:pPr>
              <w:jc w:val="center"/>
              <w:rPr>
                <w:rFonts w:ascii="Times New Roman" w:hAnsi="Times New Roman"/>
                <w:b/>
                <w:sz w:val="20"/>
                <w:szCs w:val="20"/>
              </w:rPr>
            </w:pPr>
            <w:r w:rsidRPr="002F109F">
              <w:rPr>
                <w:rFonts w:ascii="Times New Roman" w:hAnsi="Times New Roman"/>
                <w:b/>
                <w:sz w:val="20"/>
                <w:szCs w:val="20"/>
              </w:rPr>
              <w:t>Информация</w:t>
            </w:r>
            <w:r w:rsidRPr="007B7DC2">
              <w:rPr>
                <w:rFonts w:ascii="Times New Roman" w:hAnsi="Times New Roman"/>
                <w:b/>
                <w:sz w:val="20"/>
                <w:szCs w:val="20"/>
              </w:rPr>
              <w:t xml:space="preserve"> </w:t>
            </w:r>
            <w:r w:rsidRPr="002F109F">
              <w:rPr>
                <w:rFonts w:ascii="Times New Roman" w:hAnsi="Times New Roman"/>
                <w:b/>
                <w:sz w:val="20"/>
                <w:szCs w:val="20"/>
              </w:rPr>
              <w:t>об</w:t>
            </w:r>
            <w:r w:rsidRPr="007B7DC2">
              <w:rPr>
                <w:rFonts w:ascii="Times New Roman" w:hAnsi="Times New Roman"/>
                <w:b/>
                <w:sz w:val="20"/>
                <w:szCs w:val="20"/>
              </w:rPr>
              <w:t xml:space="preserve"> </w:t>
            </w:r>
            <w:r w:rsidRPr="002F109F">
              <w:rPr>
                <w:rFonts w:ascii="Times New Roman" w:hAnsi="Times New Roman"/>
                <w:b/>
                <w:sz w:val="20"/>
                <w:szCs w:val="20"/>
              </w:rPr>
              <w:t>авторах</w:t>
            </w:r>
          </w:p>
          <w:p w:rsidR="00295B11" w:rsidRPr="007B7DC2" w:rsidRDefault="00295B11" w:rsidP="00295B11">
            <w:pPr>
              <w:rPr>
                <w:rFonts w:ascii="Times New Roman" w:hAnsi="Times New Roman"/>
                <w:sz w:val="20"/>
                <w:szCs w:val="20"/>
              </w:rPr>
            </w:pPr>
          </w:p>
          <w:p w:rsidR="00295B11" w:rsidRPr="002F109F" w:rsidRDefault="009D4CE3" w:rsidP="00295B11">
            <w:pPr>
              <w:widowControl w:val="0"/>
              <w:tabs>
                <w:tab w:val="left" w:pos="3795"/>
                <w:tab w:val="center" w:pos="4876"/>
              </w:tabs>
              <w:ind w:firstLine="397"/>
              <w:jc w:val="both"/>
              <w:rPr>
                <w:rFonts w:ascii="Times New Roman" w:hAnsi="Times New Roman"/>
                <w:sz w:val="20"/>
                <w:szCs w:val="20"/>
              </w:rPr>
            </w:pPr>
            <w:r w:rsidRPr="009D4CE3">
              <w:rPr>
                <w:rFonts w:ascii="Times New Roman" w:hAnsi="Times New Roman"/>
                <w:b/>
                <w:noProof/>
                <w:sz w:val="20"/>
                <w:szCs w:val="20"/>
              </w:rPr>
              <w:pict>
                <v:rect id="Rectangle 10" o:spid="_x0000_s1026" style="position:absolute;left:0;text-align:left;margin-left:315pt;margin-top:657.8pt;width:22.45pt;height:21.85pt;flip:x 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" stroked="f"/>
              </w:pict>
            </w:r>
            <w:r w:rsidRPr="009D4CE3">
              <w:rPr>
                <w:rFonts w:ascii="Times New Roman" w:hAnsi="Times New Roman"/>
                <w:b/>
                <w:noProof/>
                <w:sz w:val="20"/>
                <w:szCs w:val="20"/>
              </w:rPr>
              <w:pict>
                <v:rect id="Rectangle 15" o:spid="_x0000_s1027" style="position:absolute;left:0;text-align:left;margin-left:418.85pt;margin-top:666.8pt;width:23.25pt;height:18.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2f2fAIAAPw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" stroked="f"/>
              </w:pict>
            </w:r>
            <w:r w:rsidRPr="009D4CE3">
              <w:rPr>
                <w:rFonts w:ascii="Times New Roman" w:hAnsi="Times New Roman"/>
                <w:b/>
                <w:noProof/>
                <w:sz w:val="20"/>
                <w:szCs w:val="20"/>
              </w:rPr>
              <w:pict>
                <v:rect id="Rectangle 11" o:spid="_x0000_s1028" style="position:absolute;left:0;text-align:left;margin-left:270pt;margin-top:663.3pt;width:15.7pt;height:15.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" stroked="f"/>
              </w:pict>
            </w:r>
            <w:r w:rsidRPr="009D4CE3">
              <w:rPr>
                <w:rFonts w:ascii="Times New Roman" w:hAnsi="Times New Roman"/>
                <w:b/>
                <w:noProof/>
                <w:sz w:val="20"/>
                <w:szCs w:val="20"/>
              </w:rPr>
              <w:pict>
                <v:rect id="Rectangle 12" o:spid="_x0000_s1029" style="position:absolute;left:0;text-align:left;margin-left:442.1pt;margin-top:657.8pt;width:28.2pt;height:21.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" stroked="f"/>
              </w:pict>
            </w:r>
            <w:r w:rsidRPr="009D4CE3">
              <w:rPr>
                <w:rFonts w:ascii="Times New Roman" w:hAnsi="Times New Roman"/>
                <w:b/>
                <w:noProof/>
                <w:sz w:val="20"/>
                <w:szCs w:val="20"/>
              </w:rPr>
              <w:pict>
                <v:rect id="Rectangle 16" o:spid="_x0000_s1030" style="position:absolute;left:0;text-align:left;margin-left:477pt;margin-top:222.55pt;width:19.75pt;height:19.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" stroked="f"/>
              </w:pict>
            </w:r>
            <w:r w:rsidRPr="009D4CE3">
              <w:rPr>
                <w:rFonts w:ascii="Times New Roman" w:hAnsi="Times New Roman"/>
                <w:b/>
                <w:noProof/>
                <w:sz w:val="20"/>
                <w:szCs w:val="20"/>
              </w:rPr>
              <w:pict>
                <v:rect id="Rectangle 17" o:spid="_x0000_s1031" style="position:absolute;left:0;text-align:left;margin-left:470.15pt;margin-top:288.8pt;width:31.55pt;height:1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zofAIAAPw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" stroked="f"/>
              </w:pict>
            </w:r>
            <w:r w:rsidRPr="009D4CE3">
              <w:rPr>
                <w:rFonts w:ascii="Times New Roman" w:hAnsi="Times New Roman"/>
                <w:b/>
                <w:noProof/>
                <w:sz w:val="20"/>
                <w:szCs w:val="20"/>
              </w:rPr>
              <w:pict>
                <v:rect id="Rectangle 14" o:spid="_x0000_s1032" style="position:absolute;left:0;text-align:left;margin-left:470.3pt;margin-top:242.4pt;width:15.7pt;height:1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" stroked="f"/>
              </w:pict>
            </w:r>
            <w:r w:rsidRPr="009D4CE3">
              <w:rPr>
                <w:rFonts w:ascii="Times New Roman" w:hAnsi="Times New Roman"/>
                <w:b/>
                <w:noProof/>
                <w:sz w:val="20"/>
                <w:szCs w:val="20"/>
              </w:rPr>
              <w:pict>
                <v:rect id="Rectangle 13" o:spid="_x0000_s1033" style="position:absolute;left:0;text-align:left;margin-left:486pt;margin-top:173.95pt;width:15.7pt;height:18.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" stroked="f"/>
              </w:pict>
            </w:r>
            <w:r w:rsidR="00295B11" w:rsidRPr="002F109F">
              <w:rPr>
                <w:rFonts w:ascii="Times New Roman" w:hAnsi="Times New Roman"/>
                <w:b/>
                <w:sz w:val="20"/>
                <w:szCs w:val="20"/>
              </w:rPr>
              <w:t>Божко Антон Сергеевич</w:t>
            </w:r>
            <w:r w:rsidR="00295B11" w:rsidRPr="002F109F">
              <w:rPr>
                <w:rFonts w:ascii="Times New Roman" w:hAnsi="Times New Roman"/>
                <w:sz w:val="20"/>
                <w:szCs w:val="20"/>
              </w:rPr>
              <w:t xml:space="preserve"> – Калининградский государственный технический университет; 236022, Ро</w:t>
            </w:r>
            <w:r w:rsidR="00295B11" w:rsidRPr="002F109F">
              <w:rPr>
                <w:rFonts w:ascii="Times New Roman" w:hAnsi="Times New Roman"/>
                <w:sz w:val="20"/>
                <w:szCs w:val="20"/>
              </w:rPr>
              <w:t>с</w:t>
            </w:r>
            <w:r w:rsidR="00295B11" w:rsidRPr="002F109F">
              <w:rPr>
                <w:rFonts w:ascii="Times New Roman" w:hAnsi="Times New Roman"/>
                <w:sz w:val="20"/>
                <w:szCs w:val="20"/>
              </w:rPr>
              <w:t xml:space="preserve">сия, Калининград; аспирант; </w:t>
            </w:r>
            <w:r w:rsidR="00295B11" w:rsidRPr="002F109F">
              <w:rPr>
                <w:rFonts w:ascii="Times New Roman" w:hAnsi="Times New Roman"/>
                <w:sz w:val="20"/>
                <w:szCs w:val="20"/>
                <w:lang w:val="en-US"/>
              </w:rPr>
              <w:t>bozhkoanton</w:t>
            </w:r>
            <w:r w:rsidR="00295B11" w:rsidRPr="002F109F">
              <w:rPr>
                <w:rFonts w:ascii="Times New Roman" w:hAnsi="Times New Roman"/>
                <w:sz w:val="20"/>
                <w:szCs w:val="20"/>
              </w:rPr>
              <w:t>@</w:t>
            </w:r>
            <w:r w:rsidR="00295B11" w:rsidRPr="002F109F">
              <w:rPr>
                <w:rFonts w:ascii="Times New Roman" w:hAnsi="Times New Roman"/>
                <w:sz w:val="20"/>
                <w:szCs w:val="20"/>
                <w:lang w:val="en-US"/>
              </w:rPr>
              <w:t>mail</w:t>
            </w:r>
            <w:r w:rsidR="00295B11" w:rsidRPr="002F109F">
              <w:rPr>
                <w:rFonts w:ascii="Times New Roman" w:hAnsi="Times New Roman"/>
                <w:sz w:val="20"/>
                <w:szCs w:val="20"/>
              </w:rPr>
              <w:t>.ru</w:t>
            </w:r>
          </w:p>
          <w:p w:rsidR="00295B11" w:rsidRPr="007B7DC2" w:rsidRDefault="00295B11" w:rsidP="00295B11">
            <w:pPr>
              <w:widowControl w:val="0"/>
              <w:tabs>
                <w:tab w:val="left" w:pos="3795"/>
                <w:tab w:val="center" w:pos="4876"/>
              </w:tabs>
              <w:ind w:firstLine="397"/>
              <w:jc w:val="both"/>
              <w:rPr>
                <w:rFonts w:ascii="Times New Roman" w:hAnsi="Times New Roman"/>
                <w:b/>
                <w:sz w:val="20"/>
                <w:szCs w:val="20"/>
              </w:rPr>
            </w:pPr>
          </w:p>
          <w:p w:rsidR="00295B11" w:rsidRPr="002F109F" w:rsidRDefault="009D4CE3" w:rsidP="00295B11">
            <w:pPr>
              <w:widowControl w:val="0"/>
              <w:tabs>
                <w:tab w:val="left" w:pos="3795"/>
                <w:tab w:val="center" w:pos="4876"/>
              </w:tabs>
              <w:ind w:firstLine="397"/>
              <w:jc w:val="both"/>
              <w:rPr>
                <w:rFonts w:ascii="Times New Roman" w:hAnsi="Times New Roman"/>
                <w:sz w:val="20"/>
                <w:szCs w:val="20"/>
              </w:rPr>
            </w:pPr>
            <w:r w:rsidRPr="009D4CE3">
              <w:rPr>
                <w:rFonts w:ascii="Times New Roman" w:hAnsi="Times New Roman"/>
                <w:b/>
                <w:noProof/>
                <w:sz w:val="20"/>
                <w:szCs w:val="20"/>
              </w:rPr>
              <w:pict>
                <v:rect id="Rectangle 18" o:spid="_x0000_s1034" style="position:absolute;left:0;text-align:left;margin-left:315pt;margin-top:657.8pt;width:22.45pt;height:21.85pt;flip:x 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" stroked="f"/>
              </w:pict>
            </w:r>
            <w:r w:rsidRPr="009D4CE3">
              <w:rPr>
                <w:rFonts w:ascii="Times New Roman" w:hAnsi="Times New Roman"/>
                <w:b/>
                <w:noProof/>
                <w:sz w:val="20"/>
                <w:szCs w:val="20"/>
              </w:rPr>
              <w:pict>
                <v:rect id="Rectangle 23" o:spid="_x0000_s1039" style="position:absolute;left:0;text-align:left;margin-left:418.85pt;margin-top:666.8pt;width:23.25pt;height:18.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" stroked="f"/>
              </w:pict>
            </w:r>
            <w:r w:rsidRPr="009D4CE3">
              <w:rPr>
                <w:rFonts w:ascii="Times New Roman" w:hAnsi="Times New Roman"/>
                <w:b/>
                <w:noProof/>
                <w:sz w:val="20"/>
                <w:szCs w:val="20"/>
              </w:rPr>
              <w:pict>
                <v:rect id="Rectangle 19" o:spid="_x0000_s1035" style="position:absolute;left:0;text-align:left;margin-left:270pt;margin-top:663.3pt;width:15.7pt;height:15.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" stroked="f"/>
              </w:pict>
            </w:r>
            <w:r w:rsidRPr="009D4CE3">
              <w:rPr>
                <w:rFonts w:ascii="Times New Roman" w:hAnsi="Times New Roman"/>
                <w:b/>
                <w:noProof/>
                <w:sz w:val="20"/>
                <w:szCs w:val="20"/>
              </w:rPr>
              <w:pict>
                <v:rect id="Rectangle 20" o:spid="_x0000_s1036" style="position:absolute;left:0;text-align:left;margin-left:442.1pt;margin-top:657.8pt;width:28.2pt;height:21.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" stroked="f"/>
              </w:pict>
            </w:r>
            <w:r w:rsidRPr="009D4CE3">
              <w:rPr>
                <w:rFonts w:ascii="Times New Roman" w:hAnsi="Times New Roman"/>
                <w:b/>
                <w:noProof/>
                <w:sz w:val="20"/>
                <w:szCs w:val="20"/>
              </w:rPr>
              <w:pict>
                <v:rect id="Rectangle 24" o:spid="_x0000_s1040" style="position:absolute;left:0;text-align:left;margin-left:477pt;margin-top:222.55pt;width:19.75pt;height:19.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" stroked="f"/>
              </w:pict>
            </w:r>
            <w:r w:rsidRPr="009D4CE3">
              <w:rPr>
                <w:rFonts w:ascii="Times New Roman" w:hAnsi="Times New Roman"/>
                <w:b/>
                <w:noProof/>
                <w:sz w:val="20"/>
                <w:szCs w:val="20"/>
              </w:rPr>
              <w:pict>
                <v:rect id="Rectangle 25" o:spid="_x0000_s1041" style="position:absolute;left:0;text-align:left;margin-left:470.15pt;margin-top:288.8pt;width:31.55pt;height:1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" stroked="f"/>
              </w:pict>
            </w:r>
            <w:r w:rsidRPr="009D4CE3">
              <w:rPr>
                <w:rFonts w:ascii="Times New Roman" w:hAnsi="Times New Roman"/>
                <w:b/>
                <w:noProof/>
                <w:sz w:val="20"/>
                <w:szCs w:val="20"/>
              </w:rPr>
              <w:pict>
                <v:rect id="Rectangle 22" o:spid="_x0000_s1038" style="position:absolute;left:0;text-align:left;margin-left:470.3pt;margin-top:242.4pt;width:15.7pt;height:1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" stroked="f"/>
              </w:pict>
            </w:r>
            <w:r w:rsidRPr="009D4CE3">
              <w:rPr>
                <w:rFonts w:ascii="Times New Roman" w:hAnsi="Times New Roman"/>
                <w:b/>
                <w:noProof/>
                <w:sz w:val="20"/>
                <w:szCs w:val="20"/>
              </w:rPr>
              <w:pict>
                <v:rect id="Rectangle 21" o:spid="_x0000_s1037" style="position:absolute;left:0;text-align:left;margin-left:486pt;margin-top:173.95pt;width:15.7pt;height:18.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" stroked="f"/>
              </w:pict>
            </w:r>
            <w:r w:rsidR="00295B11" w:rsidRPr="002F109F">
              <w:rPr>
                <w:rFonts w:ascii="Times New Roman" w:hAnsi="Times New Roman"/>
                <w:b/>
                <w:sz w:val="20"/>
                <w:szCs w:val="20"/>
              </w:rPr>
              <w:t>Титова Инна Марковна</w:t>
            </w:r>
            <w:r w:rsidR="00295B11" w:rsidRPr="002F109F">
              <w:rPr>
                <w:rFonts w:ascii="Times New Roman" w:hAnsi="Times New Roman"/>
                <w:sz w:val="20"/>
                <w:szCs w:val="20"/>
              </w:rPr>
              <w:t xml:space="preserve"> – Калининградский государственный технический университет; 236022, Ро</w:t>
            </w:r>
            <w:r w:rsidR="00295B11" w:rsidRPr="002F109F">
              <w:rPr>
                <w:rFonts w:ascii="Times New Roman" w:hAnsi="Times New Roman"/>
                <w:sz w:val="20"/>
                <w:szCs w:val="20"/>
              </w:rPr>
              <w:t>с</w:t>
            </w:r>
            <w:r w:rsidR="00295B11" w:rsidRPr="002F109F">
              <w:rPr>
                <w:rFonts w:ascii="Times New Roman" w:hAnsi="Times New Roman"/>
                <w:sz w:val="20"/>
                <w:szCs w:val="20"/>
              </w:rPr>
              <w:t>сия, Калининград; кандидат технических наук, доцент; заведующий кафедрой технологии продуктов пит</w:t>
            </w:r>
            <w:r w:rsidR="00295B11" w:rsidRPr="002F109F">
              <w:rPr>
                <w:rFonts w:ascii="Times New Roman" w:hAnsi="Times New Roman"/>
                <w:sz w:val="20"/>
                <w:szCs w:val="20"/>
              </w:rPr>
              <w:t>а</w:t>
            </w:r>
            <w:r w:rsidR="00295B11" w:rsidRPr="002F109F">
              <w:rPr>
                <w:rFonts w:ascii="Times New Roman" w:hAnsi="Times New Roman"/>
                <w:sz w:val="20"/>
                <w:szCs w:val="20"/>
              </w:rPr>
              <w:t xml:space="preserve">ния;  </w:t>
            </w:r>
            <w:hyperlink r:id="rId4" w:history="1">
              <w:r w:rsidR="00295B11" w:rsidRPr="002F109F">
                <w:rPr>
                  <w:rFonts w:ascii="Times New Roman" w:hAnsi="Times New Roman"/>
                  <w:sz w:val="20"/>
                  <w:szCs w:val="20"/>
                  <w:lang w:val="en-US"/>
                </w:rPr>
                <w:t>inna</w:t>
              </w:r>
              <w:r w:rsidR="00295B11" w:rsidRPr="002F109F">
                <w:rPr>
                  <w:rFonts w:ascii="Times New Roman" w:hAnsi="Times New Roman"/>
                  <w:sz w:val="20"/>
                  <w:szCs w:val="20"/>
                </w:rPr>
                <w:t>.</w:t>
              </w:r>
              <w:r w:rsidR="00295B11" w:rsidRPr="002F109F">
                <w:rPr>
                  <w:rFonts w:ascii="Times New Roman" w:hAnsi="Times New Roman"/>
                  <w:sz w:val="20"/>
                  <w:szCs w:val="20"/>
                  <w:lang w:val="en-US"/>
                </w:rPr>
                <w:t>titova</w:t>
              </w:r>
              <w:r w:rsidR="00295B11" w:rsidRPr="002F109F">
                <w:rPr>
                  <w:rFonts w:ascii="Times New Roman" w:hAnsi="Times New Roman"/>
                  <w:sz w:val="20"/>
                  <w:szCs w:val="20"/>
                </w:rPr>
                <w:t>@</w:t>
              </w:r>
              <w:r w:rsidR="00295B11" w:rsidRPr="002F109F">
                <w:rPr>
                  <w:rFonts w:ascii="Times New Roman" w:hAnsi="Times New Roman"/>
                  <w:sz w:val="20"/>
                  <w:szCs w:val="20"/>
                  <w:lang w:val="en-US"/>
                </w:rPr>
                <w:t>klgtu</w:t>
              </w:r>
              <w:r w:rsidR="00295B11" w:rsidRPr="002F109F">
                <w:rPr>
                  <w:rFonts w:ascii="Times New Roman" w:hAnsi="Times New Roman"/>
                  <w:sz w:val="20"/>
                  <w:szCs w:val="20"/>
                </w:rPr>
                <w:t>.</w:t>
              </w:r>
              <w:r w:rsidR="00295B11" w:rsidRPr="002F109F">
                <w:rPr>
                  <w:rFonts w:ascii="Times New Roman" w:hAnsi="Times New Roman"/>
                  <w:sz w:val="20"/>
                  <w:szCs w:val="20"/>
                  <w:lang w:val="en-US"/>
                </w:rPr>
                <w:t>ru</w:t>
              </w:r>
            </w:hyperlink>
          </w:p>
          <w:p w:rsidR="00295B11" w:rsidRPr="007B7DC2" w:rsidRDefault="00295B11" w:rsidP="00295B11">
            <w:pPr>
              <w:ind w:firstLine="397"/>
              <w:jc w:val="both"/>
              <w:rPr>
                <w:rFonts w:ascii="Times New Roman" w:hAnsi="Times New Roman"/>
                <w:b/>
                <w:sz w:val="20"/>
                <w:szCs w:val="20"/>
              </w:rPr>
            </w:pPr>
          </w:p>
          <w:p w:rsidR="00295B11" w:rsidRPr="002F109F" w:rsidRDefault="00295B11" w:rsidP="00295B11">
            <w:pPr>
              <w:ind w:firstLine="397"/>
              <w:jc w:val="both"/>
              <w:rPr>
                <w:rFonts w:ascii="Times New Roman" w:hAnsi="Times New Roman"/>
                <w:sz w:val="20"/>
                <w:szCs w:val="20"/>
              </w:rPr>
            </w:pPr>
            <w:r w:rsidRPr="002F109F">
              <w:rPr>
                <w:rFonts w:ascii="Times New Roman" w:hAnsi="Times New Roman"/>
                <w:b/>
                <w:sz w:val="20"/>
                <w:szCs w:val="20"/>
              </w:rPr>
              <w:t>Проневич Наталья Алексеевна –</w:t>
            </w:r>
            <w:r w:rsidRPr="002F109F">
              <w:rPr>
                <w:rFonts w:ascii="Times New Roman" w:hAnsi="Times New Roman"/>
                <w:sz w:val="20"/>
                <w:szCs w:val="20"/>
              </w:rPr>
              <w:t xml:space="preserve"> Фонд содействия пациентам «Жизнь»; 236029,</w:t>
            </w:r>
            <w:r w:rsidRPr="002F109F">
              <w:rPr>
                <w:rFonts w:ascii="Times New Roman" w:hAnsi="Times New Roman"/>
                <w:sz w:val="20"/>
                <w:szCs w:val="20"/>
                <w:lang w:val="en-US"/>
              </w:rPr>
              <w:t> </w:t>
            </w:r>
            <w:r w:rsidRPr="002F109F">
              <w:rPr>
                <w:rFonts w:ascii="Times New Roman" w:hAnsi="Times New Roman"/>
                <w:sz w:val="20"/>
                <w:szCs w:val="20"/>
              </w:rPr>
              <w:t xml:space="preserve"> Россия, Калининград; президент фонда, врач-диетолог, терапевт, гериатр; </w:t>
            </w:r>
            <w:hyperlink r:id="rId5" w:tgtFrame="_blank" w:history="1">
              <w:r w:rsidRPr="002F109F">
                <w:rPr>
                  <w:rFonts w:ascii="Times New Roman" w:hAnsi="Times New Roman"/>
                  <w:sz w:val="20"/>
                  <w:szCs w:val="20"/>
                  <w:lang w:val="en-US"/>
                </w:rPr>
                <w:t>Lifesocialfund</w:t>
              </w:r>
              <w:r w:rsidRPr="002F109F">
                <w:rPr>
                  <w:rFonts w:ascii="Times New Roman" w:hAnsi="Times New Roman"/>
                  <w:sz w:val="20"/>
                  <w:szCs w:val="20"/>
                </w:rPr>
                <w:t>@</w:t>
              </w:r>
              <w:r w:rsidRPr="002F109F">
                <w:rPr>
                  <w:rFonts w:ascii="Times New Roman" w:hAnsi="Times New Roman"/>
                  <w:sz w:val="20"/>
                  <w:szCs w:val="20"/>
                  <w:lang w:val="en-US"/>
                </w:rPr>
                <w:t>gmail</w:t>
              </w:r>
              <w:r w:rsidRPr="002F109F">
                <w:rPr>
                  <w:rFonts w:ascii="Times New Roman" w:hAnsi="Times New Roman"/>
                  <w:sz w:val="20"/>
                  <w:szCs w:val="20"/>
                </w:rPr>
                <w:t>.</w:t>
              </w:r>
              <w:r w:rsidRPr="002F109F">
                <w:rPr>
                  <w:rFonts w:ascii="Times New Roman" w:hAnsi="Times New Roman"/>
                  <w:sz w:val="20"/>
                  <w:szCs w:val="20"/>
                  <w:lang w:val="en-US"/>
                </w:rPr>
                <w:t>com</w:t>
              </w:r>
            </w:hyperlink>
          </w:p>
          <w:p w:rsidR="00295B11" w:rsidRPr="007B7DC2" w:rsidRDefault="00295B11"/>
        </w:tc>
      </w:tr>
      <w:tr w:rsidR="00295B11" w:rsidRPr="00295B11" w:rsidTr="00256DF6">
        <w:trPr>
          <w:jc w:val="center"/>
        </w:trPr>
        <w:tc>
          <w:tcPr>
            <w:tcW w:w="9639" w:type="dxa"/>
          </w:tcPr>
          <w:p w:rsidR="00256DF6" w:rsidRDefault="00256DF6" w:rsidP="00256DF6">
            <w:pPr>
              <w:rPr>
                <w:rFonts w:ascii="Times New Roman" w:hAnsi="Times New Roman"/>
              </w:rPr>
            </w:pPr>
          </w:p>
          <w:p w:rsidR="00295B11" w:rsidRPr="002F109F" w:rsidRDefault="00295B11" w:rsidP="00256DF6">
            <w:pPr>
              <w:rPr>
                <w:rFonts w:ascii="Times New Roman" w:hAnsi="Times New Roman"/>
              </w:rPr>
            </w:pPr>
            <w:r w:rsidRPr="002F109F">
              <w:rPr>
                <w:rFonts w:ascii="Times New Roman" w:hAnsi="Times New Roman"/>
              </w:rPr>
              <w:t>УДК 664.856:634.11</w:t>
            </w:r>
          </w:p>
          <w:p w:rsidR="00295B11" w:rsidRPr="002F109F" w:rsidRDefault="00295B11" w:rsidP="00295B11">
            <w:pPr>
              <w:rPr>
                <w:rFonts w:ascii="Times New Roman" w:hAnsi="Times New Roman"/>
                <w:b/>
              </w:rPr>
            </w:pPr>
          </w:p>
          <w:p w:rsidR="00295B11" w:rsidRPr="002F109F" w:rsidRDefault="00295B11" w:rsidP="00295B11">
            <w:pPr>
              <w:jc w:val="center"/>
              <w:rPr>
                <w:rFonts w:ascii="Times New Roman" w:hAnsi="Times New Roman"/>
                <w:b/>
              </w:rPr>
            </w:pPr>
            <w:r w:rsidRPr="002F109F">
              <w:rPr>
                <w:rFonts w:ascii="Times New Roman" w:hAnsi="Times New Roman"/>
                <w:b/>
              </w:rPr>
              <w:t>Н.В. Макарова, Н.Б. Еремеева, Д.Е. Быков, Я.В. Давыдова</w:t>
            </w:r>
          </w:p>
          <w:p w:rsidR="00295B11" w:rsidRPr="002F109F" w:rsidRDefault="00295B11" w:rsidP="00295B11">
            <w:pPr>
              <w:jc w:val="center"/>
              <w:rPr>
                <w:rFonts w:ascii="Times New Roman" w:hAnsi="Times New Roman"/>
              </w:rPr>
            </w:pPr>
          </w:p>
          <w:p w:rsidR="00295B11" w:rsidRPr="002F109F" w:rsidRDefault="00295B11" w:rsidP="00295B11">
            <w:pPr>
              <w:jc w:val="center"/>
              <w:rPr>
                <w:rFonts w:ascii="Times New Roman" w:hAnsi="Times New Roman"/>
                <w:b/>
              </w:rPr>
            </w:pPr>
            <w:r w:rsidRPr="002F109F">
              <w:rPr>
                <w:rFonts w:ascii="Times New Roman" w:hAnsi="Times New Roman"/>
                <w:b/>
              </w:rPr>
              <w:t xml:space="preserve">ИССЛЕДОВАНИЕ ОРГАНОЛЕПТИЧЕСКИХ, ПРОЧНОСТНЫХ, </w:t>
            </w:r>
            <w:r w:rsidRPr="002F109F">
              <w:rPr>
                <w:rFonts w:ascii="Times New Roman" w:hAnsi="Times New Roman"/>
                <w:b/>
              </w:rPr>
              <w:br/>
              <w:t xml:space="preserve">ФИЗИКО-ХИМИЧЕСКИХ СВОЙСТВ МНОГОСЛОЙНОЙ СЪЕДОБНОЙ ПЛЕНКИ </w:t>
            </w:r>
            <w:r w:rsidRPr="002F109F">
              <w:rPr>
                <w:rFonts w:ascii="Times New Roman" w:hAnsi="Times New Roman"/>
                <w:b/>
              </w:rPr>
              <w:br/>
              <w:t>НА ОСНОВЕ ЯБЛОЧНОГО СЫРЬЯ</w:t>
            </w:r>
          </w:p>
          <w:p w:rsidR="00295B11" w:rsidRPr="002F109F" w:rsidRDefault="00295B11" w:rsidP="00295B11">
            <w:pPr>
              <w:rPr>
                <w:rFonts w:ascii="Times New Roman" w:hAnsi="Times New Roman"/>
                <w:b/>
              </w:rPr>
            </w:pPr>
          </w:p>
          <w:p w:rsidR="00295B11" w:rsidRPr="002F109F" w:rsidRDefault="00295B11" w:rsidP="00295B11">
            <w:pPr>
              <w:tabs>
                <w:tab w:val="left" w:pos="567"/>
              </w:tabs>
              <w:ind w:firstLine="397"/>
              <w:jc w:val="both"/>
              <w:rPr>
                <w:rFonts w:ascii="Times New Roman" w:hAnsi="Times New Roman"/>
                <w:sz w:val="20"/>
                <w:szCs w:val="20"/>
              </w:rPr>
            </w:pPr>
            <w:r w:rsidRPr="002F109F">
              <w:rPr>
                <w:rFonts w:ascii="Times New Roman" w:hAnsi="Times New Roman"/>
                <w:sz w:val="20"/>
                <w:szCs w:val="20"/>
              </w:rPr>
              <w:t>В последнее время в качестве покрытий пищевых продуктов приобрели популярность съедобные пленки и съедобные покрытия, представляющие собой естественный биоразлагаемый материал. Их использование – путь к уменьшению количества отходов традиционных упаковочных материалов. Они, кроме того, улучшают общее качество пищевых продуктов, увеличивают срок их годности, способствуют повышению экономич</w:t>
            </w:r>
            <w:r w:rsidRPr="002F109F">
              <w:rPr>
                <w:rFonts w:ascii="Times New Roman" w:hAnsi="Times New Roman"/>
                <w:sz w:val="20"/>
                <w:szCs w:val="20"/>
              </w:rPr>
              <w:t>е</w:t>
            </w:r>
            <w:r w:rsidRPr="002F109F">
              <w:rPr>
                <w:rFonts w:ascii="Times New Roman" w:hAnsi="Times New Roman"/>
                <w:sz w:val="20"/>
                <w:szCs w:val="20"/>
              </w:rPr>
              <w:t>ской эффективности производства. В статье приводятся результаты разностороннего изучения образцов о</w:t>
            </w:r>
            <w:r w:rsidRPr="002F109F">
              <w:rPr>
                <w:rFonts w:ascii="Times New Roman" w:hAnsi="Times New Roman"/>
                <w:sz w:val="20"/>
                <w:szCs w:val="20"/>
              </w:rPr>
              <w:t>д</w:t>
            </w:r>
            <w:r w:rsidRPr="002F109F">
              <w:rPr>
                <w:rFonts w:ascii="Times New Roman" w:hAnsi="Times New Roman"/>
                <w:sz w:val="20"/>
                <w:szCs w:val="20"/>
              </w:rPr>
              <w:t>но-, двух-, трех-, четырех-, пяти-, шести-, семи-, восьми-, девяти-, десятислойных съедобных пленок, пол</w:t>
            </w:r>
            <w:r w:rsidRPr="002F109F">
              <w:rPr>
                <w:rFonts w:ascii="Times New Roman" w:hAnsi="Times New Roman"/>
                <w:sz w:val="20"/>
                <w:szCs w:val="20"/>
              </w:rPr>
              <w:t>у</w:t>
            </w:r>
            <w:r w:rsidRPr="002F109F">
              <w:rPr>
                <w:rFonts w:ascii="Times New Roman" w:hAnsi="Times New Roman"/>
                <w:sz w:val="20"/>
                <w:szCs w:val="20"/>
              </w:rPr>
              <w:t>ченных на основе одного из самых распространенных видов фруктов – яблок. У них изучены органолептические свойства (внешний вид, цвет, вкус, аромат, пережевываемость), микроструктура повер</w:t>
            </w:r>
            <w:r w:rsidRPr="002F109F">
              <w:rPr>
                <w:rFonts w:ascii="Times New Roman" w:hAnsi="Times New Roman"/>
                <w:sz w:val="20"/>
                <w:szCs w:val="20"/>
              </w:rPr>
              <w:t>х</w:t>
            </w:r>
            <w:r w:rsidRPr="002F109F">
              <w:rPr>
                <w:rFonts w:ascii="Times New Roman" w:hAnsi="Times New Roman"/>
                <w:sz w:val="20"/>
                <w:szCs w:val="20"/>
              </w:rPr>
              <w:t>ности. Последняя изучалась с использованием лазерной микроскопии. Структуру пленок исследовали с п</w:t>
            </w:r>
            <w:r w:rsidRPr="002F109F">
              <w:rPr>
                <w:rFonts w:ascii="Times New Roman" w:hAnsi="Times New Roman"/>
                <w:sz w:val="20"/>
                <w:szCs w:val="20"/>
              </w:rPr>
              <w:t>о</w:t>
            </w:r>
            <w:r w:rsidRPr="002F109F">
              <w:rPr>
                <w:rFonts w:ascii="Times New Roman" w:hAnsi="Times New Roman"/>
                <w:sz w:val="20"/>
                <w:szCs w:val="20"/>
              </w:rPr>
              <w:t>мощью ИК-спектроскопии. В ходе проведенных исследований было определено отношение пленок к воде, к</w:t>
            </w:r>
            <w:r w:rsidR="003E4E08">
              <w:rPr>
                <w:rFonts w:ascii="Times New Roman" w:hAnsi="Times New Roman"/>
                <w:sz w:val="20"/>
                <w:szCs w:val="20"/>
              </w:rPr>
              <w:t> </w:t>
            </w:r>
            <w:r w:rsidRPr="002F109F">
              <w:rPr>
                <w:rFonts w:ascii="Times New Roman" w:hAnsi="Times New Roman"/>
                <w:sz w:val="20"/>
                <w:szCs w:val="20"/>
              </w:rPr>
              <w:t xml:space="preserve">воздействию высоких и низких температур, изучены их прочностные свойства. </w:t>
            </w:r>
            <w:r w:rsidRPr="002F109F">
              <w:rPr>
                <w:rFonts w:ascii="Times New Roman" w:hAnsi="Times New Roman"/>
                <w:sz w:val="20"/>
                <w:szCs w:val="20"/>
              </w:rPr>
              <w:br/>
              <w:t>Результаты исследований показали, что съедобная многослойная пленка, полученная на основе яблочного сырья, вполне приемлема по органолептическим показателям. Несмотря на отдельные трещины и пустоты в</w:t>
            </w:r>
            <w:r w:rsidR="003E4E08">
              <w:rPr>
                <w:rFonts w:ascii="Times New Roman" w:hAnsi="Times New Roman"/>
                <w:sz w:val="20"/>
                <w:szCs w:val="20"/>
              </w:rPr>
              <w:t> </w:t>
            </w:r>
            <w:r w:rsidRPr="002F109F">
              <w:rPr>
                <w:rFonts w:ascii="Times New Roman" w:hAnsi="Times New Roman"/>
                <w:sz w:val="20"/>
                <w:szCs w:val="20"/>
              </w:rPr>
              <w:t>структуре пленки, она обладает высокими прочностными характеристиками, при этом она достаточно у</w:t>
            </w:r>
            <w:r w:rsidRPr="002F109F">
              <w:rPr>
                <w:rFonts w:ascii="Times New Roman" w:hAnsi="Times New Roman"/>
                <w:sz w:val="20"/>
                <w:szCs w:val="20"/>
              </w:rPr>
              <w:t>с</w:t>
            </w:r>
            <w:r w:rsidRPr="002F109F">
              <w:rPr>
                <w:rFonts w:ascii="Times New Roman" w:hAnsi="Times New Roman"/>
                <w:sz w:val="20"/>
                <w:szCs w:val="20"/>
              </w:rPr>
              <w:t>тойчива к воде и низким температурам, но теряет свои пластические свойства при МВ-нагреве.</w:t>
            </w:r>
          </w:p>
          <w:p w:rsidR="00295B11" w:rsidRPr="002F109F" w:rsidRDefault="00295B11" w:rsidP="00295B11">
            <w:pPr>
              <w:ind w:firstLine="397"/>
              <w:jc w:val="both"/>
              <w:rPr>
                <w:rFonts w:ascii="Times New Roman" w:hAnsi="Times New Roman"/>
                <w:sz w:val="20"/>
                <w:szCs w:val="20"/>
              </w:rPr>
            </w:pPr>
          </w:p>
          <w:p w:rsidR="00295B11" w:rsidRPr="002F109F" w:rsidRDefault="00295B11" w:rsidP="00295B11">
            <w:pPr>
              <w:ind w:firstLine="397"/>
              <w:jc w:val="both"/>
              <w:rPr>
                <w:rFonts w:ascii="Times New Roman" w:hAnsi="Times New Roman"/>
                <w:sz w:val="20"/>
                <w:szCs w:val="20"/>
              </w:rPr>
            </w:pPr>
            <w:r w:rsidRPr="002F109F">
              <w:rPr>
                <w:rFonts w:ascii="Times New Roman" w:hAnsi="Times New Roman"/>
                <w:b/>
                <w:sz w:val="20"/>
                <w:szCs w:val="20"/>
              </w:rPr>
              <w:t xml:space="preserve">Ключевые слова: </w:t>
            </w:r>
            <w:r w:rsidRPr="002F109F">
              <w:rPr>
                <w:rFonts w:ascii="Times New Roman" w:hAnsi="Times New Roman"/>
                <w:sz w:val="20"/>
                <w:szCs w:val="20"/>
              </w:rPr>
              <w:t>съедобная пленка, многослойная пленка, яблоки, органолептические свойства, про</w:t>
            </w:r>
            <w:r w:rsidRPr="002F109F">
              <w:rPr>
                <w:rFonts w:ascii="Times New Roman" w:hAnsi="Times New Roman"/>
                <w:sz w:val="20"/>
                <w:szCs w:val="20"/>
              </w:rPr>
              <w:t>ч</w:t>
            </w:r>
            <w:r w:rsidRPr="002F109F">
              <w:rPr>
                <w:rFonts w:ascii="Times New Roman" w:hAnsi="Times New Roman"/>
                <w:sz w:val="20"/>
                <w:szCs w:val="20"/>
              </w:rPr>
              <w:t>ность, структура, водоустойчивость, воздействие температуры.</w:t>
            </w:r>
          </w:p>
          <w:p w:rsidR="00295B11" w:rsidRPr="002F109F" w:rsidRDefault="00295B11" w:rsidP="00295B11">
            <w:pPr>
              <w:jc w:val="both"/>
              <w:rPr>
                <w:rFonts w:ascii="Times New Roman" w:hAnsi="Times New Roman"/>
              </w:rPr>
            </w:pPr>
          </w:p>
          <w:p w:rsidR="00295B11" w:rsidRDefault="00295B11" w:rsidP="00295B11">
            <w:pPr>
              <w:widowControl w:val="0"/>
              <w:jc w:val="right"/>
              <w:rPr>
                <w:rFonts w:ascii="Times New Roman" w:hAnsi="Times New Roman"/>
                <w:i/>
                <w:iCs/>
              </w:rPr>
            </w:pPr>
            <w:r w:rsidRPr="002F109F">
              <w:rPr>
                <w:rFonts w:ascii="Times New Roman" w:hAnsi="Times New Roman"/>
                <w:i/>
                <w:iCs/>
                <w:lang w:val="en-US"/>
              </w:rPr>
              <w:t>DOI</w:t>
            </w:r>
            <w:r w:rsidRPr="002F109F">
              <w:rPr>
                <w:rFonts w:ascii="Times New Roman" w:hAnsi="Times New Roman"/>
                <w:i/>
                <w:iCs/>
              </w:rPr>
              <w:t>: 10.17217/2079-0333-2018-46-35-46</w:t>
            </w:r>
          </w:p>
          <w:p w:rsidR="00295B11" w:rsidRDefault="00295B11" w:rsidP="00295B11">
            <w:pPr>
              <w:widowControl w:val="0"/>
              <w:jc w:val="right"/>
              <w:rPr>
                <w:rFonts w:ascii="Times New Roman" w:hAnsi="Times New Roman"/>
                <w:i/>
                <w:iCs/>
              </w:rPr>
            </w:pPr>
          </w:p>
          <w:p w:rsidR="00295B11" w:rsidRPr="007B7DC2" w:rsidRDefault="00295B11" w:rsidP="00295B11">
            <w:pPr>
              <w:pageBreakBefore/>
              <w:jc w:val="center"/>
              <w:rPr>
                <w:rFonts w:ascii="Times New Roman" w:hAnsi="Times New Roman"/>
                <w:b/>
                <w:bCs/>
                <w:sz w:val="20"/>
                <w:szCs w:val="20"/>
              </w:rPr>
            </w:pPr>
            <w:r w:rsidRPr="002F109F">
              <w:rPr>
                <w:rFonts w:ascii="Times New Roman" w:hAnsi="Times New Roman"/>
                <w:b/>
                <w:bCs/>
                <w:sz w:val="20"/>
                <w:szCs w:val="20"/>
              </w:rPr>
              <w:t>Информация</w:t>
            </w:r>
            <w:r w:rsidRPr="007B7DC2">
              <w:rPr>
                <w:rFonts w:ascii="Times New Roman" w:hAnsi="Times New Roman"/>
                <w:b/>
                <w:bCs/>
                <w:sz w:val="20"/>
                <w:szCs w:val="20"/>
              </w:rPr>
              <w:t xml:space="preserve"> </w:t>
            </w:r>
            <w:r w:rsidRPr="002F109F">
              <w:rPr>
                <w:rFonts w:ascii="Times New Roman" w:hAnsi="Times New Roman"/>
                <w:b/>
                <w:bCs/>
                <w:sz w:val="20"/>
                <w:szCs w:val="20"/>
              </w:rPr>
              <w:t>об</w:t>
            </w:r>
            <w:r w:rsidRPr="007B7DC2">
              <w:rPr>
                <w:rFonts w:ascii="Times New Roman" w:hAnsi="Times New Roman"/>
                <w:b/>
                <w:bCs/>
                <w:sz w:val="20"/>
                <w:szCs w:val="20"/>
              </w:rPr>
              <w:t xml:space="preserve"> </w:t>
            </w:r>
            <w:r w:rsidRPr="002F109F">
              <w:rPr>
                <w:rFonts w:ascii="Times New Roman" w:hAnsi="Times New Roman"/>
                <w:b/>
                <w:bCs/>
                <w:sz w:val="20"/>
                <w:szCs w:val="20"/>
              </w:rPr>
              <w:t>авторах</w:t>
            </w:r>
            <w:r w:rsidRPr="007B7DC2">
              <w:rPr>
                <w:rFonts w:ascii="Times New Roman" w:hAnsi="Times New Roman"/>
                <w:b/>
                <w:bCs/>
                <w:sz w:val="20"/>
                <w:szCs w:val="20"/>
              </w:rPr>
              <w:t xml:space="preserve"> </w:t>
            </w:r>
          </w:p>
          <w:p w:rsidR="00295B11" w:rsidRPr="007B7DC2" w:rsidRDefault="00295B11" w:rsidP="00295B11">
            <w:pPr>
              <w:jc w:val="center"/>
              <w:rPr>
                <w:rFonts w:ascii="Times New Roman" w:hAnsi="Times New Roman"/>
                <w:b/>
                <w:bCs/>
                <w:sz w:val="20"/>
                <w:szCs w:val="20"/>
              </w:rPr>
            </w:pPr>
          </w:p>
          <w:p w:rsidR="00295B11" w:rsidRPr="002F109F" w:rsidRDefault="00295B11" w:rsidP="00295B11">
            <w:pPr>
              <w:autoSpaceDE w:val="0"/>
              <w:autoSpaceDN w:val="0"/>
              <w:adjustRightInd w:val="0"/>
              <w:ind w:firstLine="397"/>
              <w:jc w:val="both"/>
              <w:rPr>
                <w:rFonts w:ascii="Times New Roman" w:hAnsi="Times New Roman"/>
                <w:sz w:val="20"/>
                <w:szCs w:val="20"/>
              </w:rPr>
            </w:pPr>
            <w:r w:rsidRPr="002F109F">
              <w:rPr>
                <w:rFonts w:ascii="Times New Roman" w:hAnsi="Times New Roman"/>
                <w:b/>
                <w:sz w:val="20"/>
                <w:szCs w:val="20"/>
              </w:rPr>
              <w:t>Макарова Надежда Викторовна</w:t>
            </w:r>
            <w:r w:rsidRPr="002F109F">
              <w:rPr>
                <w:rFonts w:ascii="Times New Roman" w:hAnsi="Times New Roman"/>
                <w:sz w:val="20"/>
                <w:szCs w:val="20"/>
              </w:rPr>
              <w:t xml:space="preserve"> – Самарский государственный технический университет; 443100, Ро</w:t>
            </w:r>
            <w:r w:rsidRPr="002F109F">
              <w:rPr>
                <w:rFonts w:ascii="Times New Roman" w:hAnsi="Times New Roman"/>
                <w:sz w:val="20"/>
                <w:szCs w:val="20"/>
              </w:rPr>
              <w:t>с</w:t>
            </w:r>
            <w:r w:rsidRPr="002F109F">
              <w:rPr>
                <w:rFonts w:ascii="Times New Roman" w:hAnsi="Times New Roman"/>
                <w:sz w:val="20"/>
                <w:szCs w:val="20"/>
              </w:rPr>
              <w:t>сия, Самара; доктор химических наук, профессор, заведующий кафедрой технологии и организации общес</w:t>
            </w:r>
            <w:r w:rsidRPr="002F109F">
              <w:rPr>
                <w:rFonts w:ascii="Times New Roman" w:hAnsi="Times New Roman"/>
                <w:sz w:val="20"/>
                <w:szCs w:val="20"/>
              </w:rPr>
              <w:t>т</w:t>
            </w:r>
            <w:r w:rsidRPr="002F109F">
              <w:rPr>
                <w:rFonts w:ascii="Times New Roman" w:hAnsi="Times New Roman"/>
                <w:sz w:val="20"/>
                <w:szCs w:val="20"/>
              </w:rPr>
              <w:t xml:space="preserve">венного питания;  </w:t>
            </w:r>
            <w:r w:rsidRPr="002F109F">
              <w:rPr>
                <w:rFonts w:ascii="Times New Roman" w:hAnsi="Times New Roman"/>
                <w:sz w:val="20"/>
                <w:szCs w:val="20"/>
                <w:lang w:val="en-US"/>
              </w:rPr>
              <w:t>makarovanv</w:t>
            </w:r>
            <w:r w:rsidRPr="002F109F">
              <w:rPr>
                <w:rFonts w:ascii="Times New Roman" w:hAnsi="Times New Roman"/>
                <w:sz w:val="20"/>
                <w:szCs w:val="20"/>
              </w:rPr>
              <w:t>1969@</w:t>
            </w:r>
            <w:r w:rsidRPr="002F109F">
              <w:rPr>
                <w:rFonts w:ascii="Times New Roman" w:hAnsi="Times New Roman"/>
                <w:sz w:val="20"/>
                <w:szCs w:val="20"/>
                <w:lang w:val="en-US"/>
              </w:rPr>
              <w:t>yandex</w:t>
            </w:r>
            <w:r w:rsidRPr="002F109F">
              <w:rPr>
                <w:rFonts w:ascii="Times New Roman" w:hAnsi="Times New Roman"/>
                <w:sz w:val="20"/>
                <w:szCs w:val="20"/>
              </w:rPr>
              <w:t>.</w:t>
            </w:r>
            <w:r w:rsidRPr="002F109F">
              <w:rPr>
                <w:rFonts w:ascii="Times New Roman" w:hAnsi="Times New Roman"/>
                <w:sz w:val="20"/>
                <w:szCs w:val="20"/>
                <w:lang w:val="en-US"/>
              </w:rPr>
              <w:t>ru</w:t>
            </w:r>
            <w:r w:rsidRPr="002F109F">
              <w:rPr>
                <w:rFonts w:ascii="Times New Roman" w:hAnsi="Times New Roman"/>
                <w:sz w:val="20"/>
                <w:szCs w:val="20"/>
              </w:rPr>
              <w:t xml:space="preserve"> </w:t>
            </w:r>
          </w:p>
          <w:p w:rsidR="00295B11" w:rsidRPr="007B7DC2" w:rsidRDefault="00295B11" w:rsidP="00295B11">
            <w:pPr>
              <w:autoSpaceDE w:val="0"/>
              <w:autoSpaceDN w:val="0"/>
              <w:adjustRightInd w:val="0"/>
              <w:ind w:firstLine="397"/>
              <w:jc w:val="both"/>
              <w:rPr>
                <w:rFonts w:ascii="Times New Roman" w:hAnsi="Times New Roman"/>
                <w:b/>
                <w:sz w:val="20"/>
                <w:szCs w:val="20"/>
              </w:rPr>
            </w:pPr>
          </w:p>
          <w:p w:rsidR="00295B11" w:rsidRPr="002F109F" w:rsidRDefault="00295B11" w:rsidP="00295B11">
            <w:pPr>
              <w:autoSpaceDE w:val="0"/>
              <w:autoSpaceDN w:val="0"/>
              <w:adjustRightInd w:val="0"/>
              <w:ind w:firstLine="397"/>
              <w:jc w:val="both"/>
              <w:rPr>
                <w:rFonts w:ascii="Times New Roman" w:hAnsi="Times New Roman"/>
                <w:sz w:val="20"/>
                <w:szCs w:val="20"/>
              </w:rPr>
            </w:pPr>
            <w:r w:rsidRPr="002F109F">
              <w:rPr>
                <w:rFonts w:ascii="Times New Roman" w:hAnsi="Times New Roman"/>
                <w:b/>
                <w:sz w:val="20"/>
                <w:szCs w:val="20"/>
              </w:rPr>
              <w:t xml:space="preserve">Еремеева Наталья Борисовна </w:t>
            </w:r>
            <w:r w:rsidRPr="002F109F">
              <w:rPr>
                <w:rFonts w:ascii="Times New Roman" w:hAnsi="Times New Roman"/>
                <w:sz w:val="20"/>
                <w:szCs w:val="20"/>
              </w:rPr>
              <w:t>– Самарский государственный технический университет; 443100, Ро</w:t>
            </w:r>
            <w:r w:rsidRPr="002F109F">
              <w:rPr>
                <w:rFonts w:ascii="Times New Roman" w:hAnsi="Times New Roman"/>
                <w:sz w:val="20"/>
                <w:szCs w:val="20"/>
              </w:rPr>
              <w:t>с</w:t>
            </w:r>
            <w:r w:rsidRPr="002F109F">
              <w:rPr>
                <w:rFonts w:ascii="Times New Roman" w:hAnsi="Times New Roman"/>
                <w:sz w:val="20"/>
                <w:szCs w:val="20"/>
              </w:rPr>
              <w:t xml:space="preserve">сия, Самара; старший преподаватель кафедры технологии и организация общественного питания; </w:t>
            </w:r>
            <w:r w:rsidRPr="002F109F">
              <w:rPr>
                <w:rFonts w:ascii="Times New Roman" w:hAnsi="Times New Roman"/>
                <w:sz w:val="20"/>
                <w:szCs w:val="20"/>
              </w:rPr>
              <w:br/>
            </w:r>
            <w:r w:rsidRPr="002F109F">
              <w:rPr>
                <w:rFonts w:ascii="Times New Roman" w:hAnsi="Times New Roman"/>
                <w:sz w:val="20"/>
                <w:szCs w:val="20"/>
                <w:lang w:val="en-US"/>
              </w:rPr>
              <w:t>rmvnatasha</w:t>
            </w:r>
            <w:r w:rsidRPr="002F109F">
              <w:rPr>
                <w:rFonts w:ascii="Times New Roman" w:hAnsi="Times New Roman"/>
                <w:sz w:val="20"/>
                <w:szCs w:val="20"/>
              </w:rPr>
              <w:t>@</w:t>
            </w:r>
            <w:r w:rsidRPr="002F109F">
              <w:rPr>
                <w:rFonts w:ascii="Times New Roman" w:hAnsi="Times New Roman"/>
                <w:sz w:val="20"/>
                <w:szCs w:val="20"/>
                <w:lang w:val="en-US"/>
              </w:rPr>
              <w:t>rambler</w:t>
            </w:r>
            <w:r w:rsidRPr="002F109F">
              <w:rPr>
                <w:rFonts w:ascii="Times New Roman" w:hAnsi="Times New Roman"/>
                <w:sz w:val="20"/>
                <w:szCs w:val="20"/>
              </w:rPr>
              <w:t>.</w:t>
            </w:r>
            <w:r w:rsidRPr="002F109F">
              <w:rPr>
                <w:rFonts w:ascii="Times New Roman" w:hAnsi="Times New Roman"/>
                <w:sz w:val="20"/>
                <w:szCs w:val="20"/>
                <w:lang w:val="en-US"/>
              </w:rPr>
              <w:t>ru</w:t>
            </w:r>
          </w:p>
          <w:p w:rsidR="00295B11" w:rsidRPr="007B7DC2" w:rsidRDefault="00295B11" w:rsidP="00295B11">
            <w:pPr>
              <w:autoSpaceDE w:val="0"/>
              <w:autoSpaceDN w:val="0"/>
              <w:adjustRightInd w:val="0"/>
              <w:ind w:firstLine="397"/>
              <w:jc w:val="both"/>
              <w:rPr>
                <w:rFonts w:ascii="Times New Roman" w:hAnsi="Times New Roman"/>
                <w:sz w:val="20"/>
                <w:szCs w:val="20"/>
              </w:rPr>
            </w:pPr>
          </w:p>
          <w:p w:rsidR="00295B11" w:rsidRPr="00256DF6" w:rsidRDefault="00295B11" w:rsidP="00295B11">
            <w:pPr>
              <w:autoSpaceDE w:val="0"/>
              <w:autoSpaceDN w:val="0"/>
              <w:adjustRightInd w:val="0"/>
              <w:ind w:firstLine="397"/>
              <w:jc w:val="both"/>
              <w:rPr>
                <w:rFonts w:ascii="Times New Roman" w:hAnsi="Times New Roman"/>
                <w:sz w:val="20"/>
                <w:szCs w:val="20"/>
              </w:rPr>
            </w:pPr>
            <w:r w:rsidRPr="002F109F">
              <w:rPr>
                <w:rFonts w:ascii="Times New Roman" w:hAnsi="Times New Roman"/>
                <w:b/>
                <w:sz w:val="20"/>
                <w:szCs w:val="20"/>
              </w:rPr>
              <w:t>Быков Дмитрий Евгеньевич</w:t>
            </w:r>
            <w:r w:rsidRPr="002F109F">
              <w:rPr>
                <w:rFonts w:ascii="Times New Roman" w:hAnsi="Times New Roman"/>
                <w:sz w:val="20"/>
                <w:szCs w:val="20"/>
              </w:rPr>
              <w:t xml:space="preserve"> – Самарский государственный технический университет; 443100, </w:t>
            </w:r>
            <w:r w:rsidRPr="002F109F">
              <w:rPr>
                <w:rFonts w:ascii="Times New Roman" w:hAnsi="Times New Roman"/>
                <w:sz w:val="20"/>
                <w:szCs w:val="20"/>
              </w:rPr>
              <w:br/>
              <w:t>Россия, Самара; доктор химических наук, профессор, ректор;</w:t>
            </w:r>
            <w:r w:rsidRPr="002F109F">
              <w:rPr>
                <w:rStyle w:val="aa"/>
              </w:rPr>
              <w:t xml:space="preserve"> </w:t>
            </w:r>
            <w:r w:rsidRPr="00256DF6">
              <w:rPr>
                <w:rStyle w:val="aa"/>
                <w:rFonts w:ascii="Times New Roman" w:hAnsi="Times New Roman"/>
                <w:color w:val="auto"/>
                <w:sz w:val="20"/>
                <w:szCs w:val="20"/>
                <w:u w:val="none"/>
                <w:lang w:val="en-US"/>
              </w:rPr>
              <w:t>rector</w:t>
            </w:r>
            <w:r w:rsidRPr="00256DF6">
              <w:rPr>
                <w:rStyle w:val="aa"/>
                <w:rFonts w:ascii="Times New Roman" w:hAnsi="Times New Roman"/>
                <w:color w:val="auto"/>
                <w:sz w:val="20"/>
                <w:szCs w:val="20"/>
                <w:u w:val="none"/>
              </w:rPr>
              <w:t>@</w:t>
            </w:r>
            <w:r w:rsidRPr="00256DF6">
              <w:rPr>
                <w:rStyle w:val="aa"/>
                <w:rFonts w:ascii="Times New Roman" w:hAnsi="Times New Roman"/>
                <w:color w:val="auto"/>
                <w:sz w:val="20"/>
                <w:szCs w:val="20"/>
                <w:u w:val="none"/>
                <w:lang w:val="en-US"/>
              </w:rPr>
              <w:t>samgtu</w:t>
            </w:r>
            <w:r w:rsidRPr="00256DF6">
              <w:rPr>
                <w:rStyle w:val="aa"/>
                <w:rFonts w:ascii="Times New Roman" w:hAnsi="Times New Roman"/>
                <w:color w:val="auto"/>
                <w:sz w:val="20"/>
                <w:szCs w:val="20"/>
                <w:u w:val="none"/>
              </w:rPr>
              <w:t>.</w:t>
            </w:r>
            <w:r w:rsidRPr="00256DF6">
              <w:rPr>
                <w:rStyle w:val="aa"/>
                <w:rFonts w:ascii="Times New Roman" w:hAnsi="Times New Roman"/>
                <w:color w:val="auto"/>
                <w:sz w:val="20"/>
                <w:szCs w:val="20"/>
                <w:u w:val="none"/>
                <w:lang w:val="en-US"/>
              </w:rPr>
              <w:t>ru</w:t>
            </w:r>
          </w:p>
          <w:p w:rsidR="00295B11" w:rsidRPr="007B7DC2" w:rsidRDefault="00295B11" w:rsidP="00295B11">
            <w:pPr>
              <w:autoSpaceDE w:val="0"/>
              <w:autoSpaceDN w:val="0"/>
              <w:adjustRightInd w:val="0"/>
              <w:ind w:firstLine="397"/>
              <w:jc w:val="both"/>
              <w:rPr>
                <w:rFonts w:ascii="Times New Roman" w:hAnsi="Times New Roman"/>
                <w:sz w:val="20"/>
                <w:szCs w:val="20"/>
              </w:rPr>
            </w:pPr>
          </w:p>
          <w:p w:rsidR="00295B11" w:rsidRPr="002F109F" w:rsidRDefault="00295B11" w:rsidP="00295B11">
            <w:pPr>
              <w:autoSpaceDE w:val="0"/>
              <w:autoSpaceDN w:val="0"/>
              <w:adjustRightInd w:val="0"/>
              <w:ind w:firstLine="397"/>
              <w:jc w:val="both"/>
              <w:rPr>
                <w:rFonts w:ascii="Times New Roman" w:hAnsi="Times New Roman"/>
                <w:sz w:val="20"/>
                <w:szCs w:val="20"/>
              </w:rPr>
            </w:pPr>
            <w:r w:rsidRPr="002F109F">
              <w:rPr>
                <w:rFonts w:ascii="Times New Roman" w:hAnsi="Times New Roman"/>
                <w:b/>
                <w:sz w:val="20"/>
                <w:szCs w:val="20"/>
              </w:rPr>
              <w:t xml:space="preserve">Давыдова Яна Владимировна </w:t>
            </w:r>
            <w:r w:rsidRPr="002F109F">
              <w:rPr>
                <w:rFonts w:ascii="Times New Roman" w:hAnsi="Times New Roman"/>
                <w:sz w:val="20"/>
                <w:szCs w:val="20"/>
              </w:rPr>
              <w:t>– Самарский государственный технический университет; 443100, Ро</w:t>
            </w:r>
            <w:r w:rsidRPr="002F109F">
              <w:rPr>
                <w:rFonts w:ascii="Times New Roman" w:hAnsi="Times New Roman"/>
                <w:sz w:val="20"/>
                <w:szCs w:val="20"/>
              </w:rPr>
              <w:t>с</w:t>
            </w:r>
            <w:r w:rsidRPr="002F109F">
              <w:rPr>
                <w:rFonts w:ascii="Times New Roman" w:hAnsi="Times New Roman"/>
                <w:sz w:val="20"/>
                <w:szCs w:val="20"/>
              </w:rPr>
              <w:t xml:space="preserve">сия, Самара, студент </w:t>
            </w:r>
          </w:p>
          <w:p w:rsidR="00295B11" w:rsidRPr="007B7DC2" w:rsidRDefault="00295B11"/>
        </w:tc>
      </w:tr>
      <w:tr w:rsidR="00295B11" w:rsidRPr="00295B11" w:rsidTr="00256DF6">
        <w:trPr>
          <w:jc w:val="center"/>
        </w:trPr>
        <w:tc>
          <w:tcPr>
            <w:tcW w:w="9639" w:type="dxa"/>
          </w:tcPr>
          <w:p w:rsidR="00256DF6" w:rsidRDefault="00256DF6" w:rsidP="00295B11">
            <w:pPr>
              <w:rPr>
                <w:rFonts w:ascii="Times New Roman" w:hAnsi="Times New Roman"/>
              </w:rPr>
            </w:pPr>
          </w:p>
          <w:p w:rsidR="00295B11" w:rsidRPr="002F109F" w:rsidRDefault="00295B11" w:rsidP="00295B11">
            <w:pPr>
              <w:rPr>
                <w:rFonts w:ascii="Times New Roman" w:hAnsi="Times New Roman"/>
                <w:b/>
              </w:rPr>
            </w:pPr>
            <w:r w:rsidRPr="002F109F">
              <w:rPr>
                <w:rFonts w:ascii="Times New Roman" w:hAnsi="Times New Roman"/>
              </w:rPr>
              <w:t>УДК 664.644:582.272</w:t>
            </w:r>
          </w:p>
          <w:p w:rsidR="00295B11" w:rsidRPr="002F109F" w:rsidRDefault="00295B11" w:rsidP="00295B11">
            <w:pPr>
              <w:jc w:val="center"/>
              <w:rPr>
                <w:rFonts w:ascii="Times New Roman" w:hAnsi="Times New Roman"/>
                <w:b/>
              </w:rPr>
            </w:pPr>
          </w:p>
          <w:p w:rsidR="00295B11" w:rsidRPr="002F109F" w:rsidRDefault="00295B11" w:rsidP="00295B11">
            <w:pPr>
              <w:jc w:val="center"/>
              <w:rPr>
                <w:rFonts w:ascii="Times New Roman" w:hAnsi="Times New Roman"/>
                <w:b/>
                <w:vertAlign w:val="superscript"/>
              </w:rPr>
            </w:pPr>
            <w:r w:rsidRPr="002F109F">
              <w:rPr>
                <w:rFonts w:ascii="Times New Roman" w:hAnsi="Times New Roman"/>
                <w:b/>
              </w:rPr>
              <w:t>Н.С. Салтанова, О.В. Мищенко</w:t>
            </w:r>
          </w:p>
          <w:p w:rsidR="00295B11" w:rsidRPr="002F109F" w:rsidRDefault="00295B11" w:rsidP="00295B11">
            <w:pPr>
              <w:jc w:val="center"/>
              <w:rPr>
                <w:rFonts w:ascii="Times New Roman" w:hAnsi="Times New Roman"/>
                <w:b/>
              </w:rPr>
            </w:pPr>
          </w:p>
          <w:p w:rsidR="00295B11" w:rsidRPr="002F109F" w:rsidRDefault="00295B11" w:rsidP="00295B11">
            <w:pPr>
              <w:pStyle w:val="a6"/>
              <w:jc w:val="center"/>
              <w:rPr>
                <w:rFonts w:ascii="Times New Roman" w:hAnsi="Times New Roman"/>
                <w:b/>
                <w:caps/>
              </w:rPr>
            </w:pPr>
            <w:r w:rsidRPr="002F109F">
              <w:rPr>
                <w:rFonts w:ascii="Times New Roman" w:hAnsi="Times New Roman"/>
                <w:b/>
                <w:caps/>
              </w:rPr>
              <w:t xml:space="preserve">ВЛИЯНИЕ добавления водорослевого отвара </w:t>
            </w:r>
          </w:p>
          <w:p w:rsidR="00295B11" w:rsidRPr="002F109F" w:rsidRDefault="00295B11" w:rsidP="00295B11">
            <w:pPr>
              <w:pStyle w:val="a6"/>
              <w:jc w:val="center"/>
              <w:rPr>
                <w:rFonts w:ascii="Times New Roman" w:hAnsi="Times New Roman"/>
                <w:b/>
                <w:caps/>
              </w:rPr>
            </w:pPr>
            <w:r w:rsidRPr="002F109F">
              <w:rPr>
                <w:rFonts w:ascii="Times New Roman" w:hAnsi="Times New Roman"/>
                <w:b/>
                <w:caps/>
              </w:rPr>
              <w:t xml:space="preserve">В РЕЦЕПТУРНЫЙ СОСТАВ ТЕСТА </w:t>
            </w:r>
            <w:r w:rsidRPr="002F109F">
              <w:rPr>
                <w:rFonts w:ascii="Times New Roman" w:hAnsi="Times New Roman"/>
                <w:b/>
                <w:caps/>
              </w:rPr>
              <w:br/>
              <w:t>НА ЖИЗНЕСПОСОБНОСТЬ ДРОЖЖЕВЫХ КЛЕТОК</w:t>
            </w:r>
          </w:p>
          <w:p w:rsidR="00295B11" w:rsidRPr="002F109F" w:rsidRDefault="00295B11" w:rsidP="00295B11">
            <w:pPr>
              <w:jc w:val="center"/>
              <w:rPr>
                <w:rFonts w:ascii="Times New Roman" w:hAnsi="Times New Roman"/>
                <w:b/>
                <w:caps/>
              </w:rPr>
            </w:pPr>
          </w:p>
          <w:p w:rsidR="00295B11" w:rsidRPr="002F109F" w:rsidRDefault="00295B11" w:rsidP="00295B11">
            <w:pPr>
              <w:pStyle w:val="a8"/>
              <w:shd w:val="clear" w:color="auto" w:fill="FFFFFF"/>
              <w:spacing w:before="0" w:beforeAutospacing="0" w:after="0" w:afterAutospacing="0" w:line="240" w:lineRule="auto"/>
              <w:ind w:firstLine="397"/>
              <w:rPr>
                <w:sz w:val="20"/>
              </w:rPr>
            </w:pPr>
            <w:r w:rsidRPr="002F109F">
              <w:rPr>
                <w:sz w:val="20"/>
              </w:rPr>
              <w:t>Приведены результаты изучения влияния водорослевого отвара, входящего в рецептуру теста, на акти</w:t>
            </w:r>
            <w:r w:rsidRPr="002F109F">
              <w:rPr>
                <w:sz w:val="20"/>
              </w:rPr>
              <w:t>в</w:t>
            </w:r>
            <w:r w:rsidRPr="002F109F">
              <w:rPr>
                <w:sz w:val="20"/>
              </w:rPr>
              <w:t>ность и увеличение количества клеток дрожжей в процессе брожения. Показано, что внесение в нее отвара водорослей оказывает положительное  влияние на дрожжевые клетки, улучшает процесс брожения теста, его технологические свойства и показатели качества хлебобулочных изделий. При добавлении в рецептуру вод</w:t>
            </w:r>
            <w:r w:rsidRPr="002F109F">
              <w:rPr>
                <w:sz w:val="20"/>
              </w:rPr>
              <w:t>о</w:t>
            </w:r>
            <w:r w:rsidRPr="002F109F">
              <w:rPr>
                <w:sz w:val="20"/>
              </w:rPr>
              <w:t>рослевого отвара тесто достигает требуемых показателей созревания за более короткий промежуток времени. Это позволяет сократить технологический процесс производства хлебобулочных изделий и, соответственно, снизить производственные энергозатраты, получить более качественную продукцию, обогащенную ценной низкомолекулярной органикой, входящей в состав ламинариевых водорослей.</w:t>
            </w:r>
          </w:p>
          <w:p w:rsidR="00295B11" w:rsidRPr="002F109F" w:rsidRDefault="00295B11" w:rsidP="00295B11">
            <w:pPr>
              <w:ind w:firstLine="397"/>
              <w:jc w:val="center"/>
              <w:rPr>
                <w:rFonts w:ascii="Times New Roman" w:hAnsi="Times New Roman"/>
                <w:b/>
                <w:sz w:val="20"/>
                <w:szCs w:val="20"/>
              </w:rPr>
            </w:pPr>
          </w:p>
          <w:p w:rsidR="00295B11" w:rsidRPr="002F109F" w:rsidRDefault="00295B11" w:rsidP="00295B11">
            <w:pPr>
              <w:ind w:firstLine="397"/>
              <w:jc w:val="both"/>
              <w:rPr>
                <w:rFonts w:ascii="Times New Roman" w:hAnsi="Times New Roman"/>
                <w:sz w:val="20"/>
                <w:szCs w:val="20"/>
              </w:rPr>
            </w:pPr>
            <w:r w:rsidRPr="002F109F">
              <w:rPr>
                <w:rFonts w:ascii="Times New Roman" w:hAnsi="Times New Roman"/>
                <w:b/>
                <w:sz w:val="20"/>
                <w:szCs w:val="20"/>
              </w:rPr>
              <w:t>Ключевые слова</w:t>
            </w:r>
            <w:r w:rsidRPr="002F109F">
              <w:rPr>
                <w:rFonts w:ascii="Times New Roman" w:hAnsi="Times New Roman"/>
                <w:sz w:val="20"/>
                <w:szCs w:val="20"/>
              </w:rPr>
              <w:t>: дрожжи сахаромицеты, ламинариевые водоросли, водорослевый отвар, брожение, а</w:t>
            </w:r>
            <w:r w:rsidRPr="002F109F">
              <w:rPr>
                <w:rFonts w:ascii="Times New Roman" w:hAnsi="Times New Roman"/>
                <w:sz w:val="20"/>
                <w:szCs w:val="20"/>
              </w:rPr>
              <w:t>к</w:t>
            </w:r>
            <w:r w:rsidRPr="002F109F">
              <w:rPr>
                <w:rFonts w:ascii="Times New Roman" w:hAnsi="Times New Roman"/>
                <w:sz w:val="20"/>
                <w:szCs w:val="20"/>
              </w:rPr>
              <w:t>тивность дрожжей, количество дрожжей.</w:t>
            </w:r>
          </w:p>
          <w:p w:rsidR="00295B11" w:rsidRPr="002F109F" w:rsidRDefault="00295B11" w:rsidP="00295B11">
            <w:pPr>
              <w:jc w:val="center"/>
              <w:rPr>
                <w:rFonts w:ascii="Times New Roman" w:hAnsi="Times New Roman"/>
                <w:sz w:val="20"/>
                <w:szCs w:val="20"/>
              </w:rPr>
            </w:pPr>
          </w:p>
          <w:p w:rsidR="00295B11" w:rsidRDefault="00295B11" w:rsidP="00295B11">
            <w:pPr>
              <w:widowControl w:val="0"/>
              <w:jc w:val="right"/>
              <w:rPr>
                <w:rFonts w:ascii="Times New Roman" w:hAnsi="Times New Roman"/>
                <w:i/>
                <w:iCs/>
              </w:rPr>
            </w:pPr>
            <w:r w:rsidRPr="002F109F">
              <w:rPr>
                <w:rFonts w:ascii="Times New Roman" w:hAnsi="Times New Roman"/>
                <w:i/>
                <w:iCs/>
                <w:lang w:val="en-US"/>
              </w:rPr>
              <w:t>DOI</w:t>
            </w:r>
            <w:r w:rsidRPr="002F109F">
              <w:rPr>
                <w:rFonts w:ascii="Times New Roman" w:hAnsi="Times New Roman"/>
                <w:i/>
                <w:iCs/>
              </w:rPr>
              <w:t>: 10.17217/2079-0333-2018-46-47-52</w:t>
            </w:r>
          </w:p>
          <w:p w:rsidR="00295B11" w:rsidRDefault="00295B11" w:rsidP="00295B11">
            <w:pPr>
              <w:widowControl w:val="0"/>
              <w:jc w:val="right"/>
              <w:rPr>
                <w:rFonts w:ascii="Times New Roman" w:hAnsi="Times New Roman"/>
                <w:i/>
                <w:iCs/>
              </w:rPr>
            </w:pPr>
          </w:p>
          <w:p w:rsidR="00295B11" w:rsidRPr="007B7DC2" w:rsidRDefault="00295B11" w:rsidP="00295B11">
            <w:pPr>
              <w:widowControl w:val="0"/>
              <w:kinsoku w:val="0"/>
              <w:overflowPunct w:val="0"/>
              <w:autoSpaceDE w:val="0"/>
              <w:autoSpaceDN w:val="0"/>
              <w:adjustRightInd w:val="0"/>
              <w:snapToGrid w:val="0"/>
              <w:jc w:val="center"/>
              <w:rPr>
                <w:rFonts w:ascii="Times New Roman" w:hAnsi="Times New Roman"/>
                <w:b/>
                <w:sz w:val="20"/>
                <w:szCs w:val="20"/>
              </w:rPr>
            </w:pPr>
            <w:r w:rsidRPr="002F109F">
              <w:rPr>
                <w:rFonts w:ascii="Times New Roman" w:hAnsi="Times New Roman"/>
                <w:b/>
                <w:sz w:val="20"/>
                <w:szCs w:val="20"/>
              </w:rPr>
              <w:t>Информация</w:t>
            </w:r>
            <w:r w:rsidRPr="007B7DC2">
              <w:rPr>
                <w:rFonts w:ascii="Times New Roman" w:hAnsi="Times New Roman"/>
                <w:b/>
                <w:sz w:val="20"/>
                <w:szCs w:val="20"/>
              </w:rPr>
              <w:t xml:space="preserve"> </w:t>
            </w:r>
            <w:r w:rsidRPr="002F109F">
              <w:rPr>
                <w:rFonts w:ascii="Times New Roman" w:hAnsi="Times New Roman"/>
                <w:b/>
                <w:sz w:val="20"/>
                <w:szCs w:val="20"/>
              </w:rPr>
              <w:t>об</w:t>
            </w:r>
            <w:r w:rsidRPr="007B7DC2">
              <w:rPr>
                <w:rFonts w:ascii="Times New Roman" w:hAnsi="Times New Roman"/>
                <w:b/>
                <w:sz w:val="20"/>
                <w:szCs w:val="20"/>
              </w:rPr>
              <w:t xml:space="preserve"> </w:t>
            </w:r>
            <w:r w:rsidRPr="002F109F">
              <w:rPr>
                <w:rFonts w:ascii="Times New Roman" w:hAnsi="Times New Roman"/>
                <w:b/>
                <w:sz w:val="20"/>
                <w:szCs w:val="20"/>
              </w:rPr>
              <w:t>авторах</w:t>
            </w:r>
          </w:p>
          <w:p w:rsidR="00295B11" w:rsidRPr="007B7DC2" w:rsidRDefault="00295B11" w:rsidP="00295B11">
            <w:pPr>
              <w:tabs>
                <w:tab w:val="left" w:pos="0"/>
                <w:tab w:val="left" w:pos="720"/>
              </w:tabs>
              <w:jc w:val="center"/>
              <w:rPr>
                <w:rFonts w:ascii="Times New Roman" w:hAnsi="Times New Roman"/>
              </w:rPr>
            </w:pPr>
          </w:p>
          <w:p w:rsidR="00295B11" w:rsidRPr="002F109F" w:rsidRDefault="00295B11" w:rsidP="00295B11">
            <w:pPr>
              <w:tabs>
                <w:tab w:val="left" w:pos="0"/>
                <w:tab w:val="left" w:pos="720"/>
              </w:tabs>
              <w:ind w:firstLine="397"/>
              <w:jc w:val="both"/>
              <w:rPr>
                <w:rFonts w:ascii="Times New Roman" w:hAnsi="Times New Roman"/>
                <w:sz w:val="20"/>
                <w:szCs w:val="20"/>
              </w:rPr>
            </w:pPr>
            <w:r w:rsidRPr="002F109F">
              <w:rPr>
                <w:rFonts w:ascii="Times New Roman" w:hAnsi="Times New Roman"/>
                <w:b/>
                <w:bCs/>
                <w:sz w:val="20"/>
                <w:szCs w:val="20"/>
              </w:rPr>
              <w:t>Салтанова Наталья Сергеевна</w:t>
            </w:r>
            <w:r w:rsidRPr="002F109F">
              <w:rPr>
                <w:rFonts w:ascii="Times New Roman" w:hAnsi="Times New Roman"/>
                <w:sz w:val="20"/>
                <w:szCs w:val="20"/>
              </w:rPr>
              <w:t xml:space="preserve"> – Камчатский государственный технический университет; 683003, Ро</w:t>
            </w:r>
            <w:r w:rsidRPr="002F109F">
              <w:rPr>
                <w:rFonts w:ascii="Times New Roman" w:hAnsi="Times New Roman"/>
                <w:sz w:val="20"/>
                <w:szCs w:val="20"/>
              </w:rPr>
              <w:t>с</w:t>
            </w:r>
            <w:r w:rsidRPr="002F109F">
              <w:rPr>
                <w:rFonts w:ascii="Times New Roman" w:hAnsi="Times New Roman"/>
                <w:sz w:val="20"/>
                <w:szCs w:val="20"/>
              </w:rPr>
              <w:t xml:space="preserve">сия, Петропавловск-Камчатский; кандидат технических наук; начальник отдела науки и инноваций, доцент кафедры технологий пищевых производств; </w:t>
            </w:r>
            <w:r w:rsidRPr="002F109F">
              <w:rPr>
                <w:rFonts w:ascii="Times New Roman" w:hAnsi="Times New Roman"/>
                <w:sz w:val="20"/>
                <w:szCs w:val="20"/>
                <w:lang w:val="en-US"/>
              </w:rPr>
              <w:t>saltanova</w:t>
            </w:r>
            <w:r w:rsidRPr="002F109F">
              <w:rPr>
                <w:rFonts w:ascii="Times New Roman" w:hAnsi="Times New Roman"/>
                <w:sz w:val="20"/>
                <w:szCs w:val="20"/>
              </w:rPr>
              <w:t>-</w:t>
            </w:r>
            <w:r w:rsidRPr="002F109F">
              <w:rPr>
                <w:rFonts w:ascii="Times New Roman" w:hAnsi="Times New Roman"/>
                <w:sz w:val="20"/>
                <w:szCs w:val="20"/>
                <w:lang w:val="en-US"/>
              </w:rPr>
              <w:t>ns</w:t>
            </w:r>
            <w:r w:rsidRPr="002F109F">
              <w:rPr>
                <w:rFonts w:ascii="Times New Roman" w:hAnsi="Times New Roman"/>
                <w:sz w:val="20"/>
                <w:szCs w:val="20"/>
              </w:rPr>
              <w:t>@</w:t>
            </w:r>
            <w:r w:rsidRPr="002F109F">
              <w:rPr>
                <w:rFonts w:ascii="Times New Roman" w:hAnsi="Times New Roman"/>
                <w:sz w:val="20"/>
                <w:szCs w:val="20"/>
                <w:lang w:val="en-US"/>
              </w:rPr>
              <w:t>yandex</w:t>
            </w:r>
            <w:r w:rsidRPr="002F109F">
              <w:rPr>
                <w:rFonts w:ascii="Times New Roman" w:hAnsi="Times New Roman"/>
                <w:sz w:val="20"/>
                <w:szCs w:val="20"/>
              </w:rPr>
              <w:t>.</w:t>
            </w:r>
            <w:r w:rsidRPr="002F109F">
              <w:rPr>
                <w:rFonts w:ascii="Times New Roman" w:hAnsi="Times New Roman"/>
                <w:sz w:val="20"/>
                <w:szCs w:val="20"/>
                <w:lang w:val="en-US"/>
              </w:rPr>
              <w:t>ru</w:t>
            </w:r>
            <w:r w:rsidRPr="002F109F">
              <w:rPr>
                <w:rFonts w:ascii="Times New Roman" w:hAnsi="Times New Roman"/>
                <w:sz w:val="20"/>
                <w:szCs w:val="20"/>
              </w:rPr>
              <w:t>.</w:t>
            </w:r>
          </w:p>
          <w:p w:rsidR="00295B11" w:rsidRPr="007B7DC2" w:rsidRDefault="00295B11" w:rsidP="00295B11">
            <w:pPr>
              <w:tabs>
                <w:tab w:val="left" w:pos="0"/>
                <w:tab w:val="left" w:pos="720"/>
              </w:tabs>
              <w:ind w:firstLine="397"/>
              <w:jc w:val="both"/>
              <w:rPr>
                <w:rFonts w:ascii="Times New Roman" w:hAnsi="Times New Roman"/>
                <w:sz w:val="20"/>
                <w:szCs w:val="20"/>
              </w:rPr>
            </w:pPr>
          </w:p>
          <w:p w:rsidR="00295B11" w:rsidRPr="002F109F" w:rsidRDefault="00295B11" w:rsidP="00295B11">
            <w:pPr>
              <w:tabs>
                <w:tab w:val="left" w:pos="0"/>
                <w:tab w:val="left" w:pos="720"/>
              </w:tabs>
              <w:ind w:firstLine="397"/>
              <w:jc w:val="both"/>
              <w:rPr>
                <w:rFonts w:ascii="Times New Roman" w:hAnsi="Times New Roman"/>
                <w:sz w:val="20"/>
                <w:szCs w:val="20"/>
              </w:rPr>
            </w:pPr>
            <w:r w:rsidRPr="002F109F">
              <w:rPr>
                <w:rFonts w:ascii="Times New Roman" w:hAnsi="Times New Roman"/>
                <w:b/>
                <w:bCs/>
                <w:sz w:val="20"/>
                <w:szCs w:val="20"/>
              </w:rPr>
              <w:t>Мищенко Ольга Васильевна</w:t>
            </w:r>
            <w:r w:rsidRPr="002F109F">
              <w:rPr>
                <w:rFonts w:ascii="Times New Roman" w:hAnsi="Times New Roman"/>
                <w:sz w:val="20"/>
                <w:szCs w:val="20"/>
              </w:rPr>
              <w:t xml:space="preserve"> – Камчатский государственный технический университет; 683003, Ро</w:t>
            </w:r>
            <w:r w:rsidRPr="002F109F">
              <w:rPr>
                <w:rFonts w:ascii="Times New Roman" w:hAnsi="Times New Roman"/>
                <w:sz w:val="20"/>
                <w:szCs w:val="20"/>
              </w:rPr>
              <w:t>с</w:t>
            </w:r>
            <w:r w:rsidRPr="002F109F">
              <w:rPr>
                <w:rFonts w:ascii="Times New Roman" w:hAnsi="Times New Roman"/>
                <w:sz w:val="20"/>
                <w:szCs w:val="20"/>
              </w:rPr>
              <w:t xml:space="preserve">сия, Петропавловск-Камчатский; аспирант; </w:t>
            </w:r>
            <w:r w:rsidRPr="002F109F">
              <w:rPr>
                <w:rFonts w:ascii="Times New Roman" w:hAnsi="Times New Roman"/>
                <w:sz w:val="20"/>
                <w:szCs w:val="20"/>
                <w:lang w:val="en-US"/>
              </w:rPr>
              <w:t>olga</w:t>
            </w:r>
            <w:r w:rsidRPr="002F109F">
              <w:rPr>
                <w:rFonts w:ascii="Times New Roman" w:hAnsi="Times New Roman"/>
                <w:sz w:val="20"/>
                <w:szCs w:val="20"/>
              </w:rPr>
              <w:t>.</w:t>
            </w:r>
            <w:r w:rsidRPr="002F109F">
              <w:rPr>
                <w:rFonts w:ascii="Times New Roman" w:hAnsi="Times New Roman"/>
                <w:sz w:val="20"/>
                <w:szCs w:val="20"/>
                <w:lang w:val="en-US"/>
              </w:rPr>
              <w:t>mishenko</w:t>
            </w:r>
            <w:r w:rsidRPr="002F109F">
              <w:rPr>
                <w:rFonts w:ascii="Times New Roman" w:hAnsi="Times New Roman"/>
                <w:sz w:val="20"/>
                <w:szCs w:val="20"/>
              </w:rPr>
              <w:t>@</w:t>
            </w:r>
            <w:r w:rsidRPr="002F109F">
              <w:rPr>
                <w:rFonts w:ascii="Times New Roman" w:hAnsi="Times New Roman"/>
                <w:sz w:val="20"/>
                <w:szCs w:val="20"/>
                <w:lang w:val="en-US"/>
              </w:rPr>
              <w:t>list</w:t>
            </w:r>
            <w:r w:rsidRPr="002F109F">
              <w:rPr>
                <w:rFonts w:ascii="Times New Roman" w:hAnsi="Times New Roman"/>
                <w:sz w:val="20"/>
                <w:szCs w:val="20"/>
              </w:rPr>
              <w:t>.</w:t>
            </w:r>
            <w:r w:rsidRPr="002F109F">
              <w:rPr>
                <w:rFonts w:ascii="Times New Roman" w:hAnsi="Times New Roman"/>
                <w:sz w:val="20"/>
                <w:szCs w:val="20"/>
                <w:lang w:val="en-US"/>
              </w:rPr>
              <w:t>ru</w:t>
            </w:r>
            <w:r w:rsidRPr="002F109F">
              <w:rPr>
                <w:rFonts w:ascii="Times New Roman" w:hAnsi="Times New Roman"/>
                <w:sz w:val="20"/>
                <w:szCs w:val="20"/>
              </w:rPr>
              <w:t>.</w:t>
            </w:r>
          </w:p>
          <w:p w:rsidR="00295B11" w:rsidRPr="007B7DC2" w:rsidRDefault="00295B11"/>
        </w:tc>
      </w:tr>
      <w:tr w:rsidR="00295B11" w:rsidRPr="00295B11" w:rsidTr="00256DF6">
        <w:trPr>
          <w:jc w:val="center"/>
        </w:trPr>
        <w:tc>
          <w:tcPr>
            <w:tcW w:w="9639" w:type="dxa"/>
          </w:tcPr>
          <w:p w:rsidR="00256DF6" w:rsidRDefault="00256DF6" w:rsidP="00295B11">
            <w:pPr>
              <w:rPr>
                <w:rFonts w:ascii="Times New Roman" w:eastAsia="MS Mincho" w:hAnsi="Times New Roman"/>
                <w:lang w:eastAsia="zh-CN"/>
              </w:rPr>
            </w:pPr>
          </w:p>
          <w:p w:rsidR="00295B11" w:rsidRPr="00EE32F6" w:rsidRDefault="00295B11" w:rsidP="00295B11">
            <w:pPr>
              <w:rPr>
                <w:rFonts w:ascii="Times New Roman" w:eastAsia="MS Mincho" w:hAnsi="Times New Roman"/>
                <w:lang w:eastAsia="zh-CN"/>
              </w:rPr>
            </w:pPr>
            <w:r w:rsidRPr="00EE32F6">
              <w:rPr>
                <w:rFonts w:ascii="Times New Roman" w:eastAsia="MS Mincho" w:hAnsi="Times New Roman"/>
                <w:lang w:eastAsia="zh-CN"/>
              </w:rPr>
              <w:t xml:space="preserve">УДК </w:t>
            </w:r>
            <w:r w:rsidRPr="00EE32F6">
              <w:rPr>
                <w:rFonts w:ascii="Times New Roman" w:eastAsia="MS Mincho" w:hAnsi="Times New Roman"/>
                <w:lang w:eastAsia="zh-CN"/>
              </w:rPr>
              <w:sym w:font="Symbol" w:char="F05B"/>
            </w:r>
            <w:r w:rsidRPr="00EE32F6">
              <w:rPr>
                <w:rFonts w:ascii="Times New Roman" w:eastAsia="MS Mincho" w:hAnsi="Times New Roman"/>
                <w:lang w:eastAsia="zh-CN"/>
              </w:rPr>
              <w:t>504:502.51:622.691.4.053</w:t>
            </w:r>
            <w:r w:rsidRPr="00EE32F6">
              <w:rPr>
                <w:rFonts w:ascii="Times New Roman" w:eastAsia="MS Mincho" w:hAnsi="Times New Roman"/>
                <w:lang w:eastAsia="zh-CN"/>
              </w:rPr>
              <w:sym w:font="Symbol" w:char="F05D"/>
            </w:r>
            <w:r w:rsidRPr="00EE32F6">
              <w:rPr>
                <w:rFonts w:ascii="Times New Roman" w:eastAsia="MS Mincho" w:hAnsi="Times New Roman"/>
                <w:lang w:eastAsia="zh-CN"/>
              </w:rPr>
              <w:t>(571.66)</w:t>
            </w:r>
          </w:p>
          <w:p w:rsidR="00295B11" w:rsidRPr="00EE32F6" w:rsidRDefault="00295B11" w:rsidP="00295B11">
            <w:pPr>
              <w:rPr>
                <w:rFonts w:ascii="Times New Roman" w:eastAsia="MS Mincho" w:hAnsi="Times New Roman"/>
                <w:i/>
                <w:sz w:val="24"/>
                <w:szCs w:val="24"/>
                <w:lang w:eastAsia="zh-CN"/>
              </w:rPr>
            </w:pPr>
          </w:p>
          <w:p w:rsidR="00295B11" w:rsidRPr="00EE32F6" w:rsidRDefault="00295B11" w:rsidP="00295B11">
            <w:pPr>
              <w:jc w:val="center"/>
              <w:rPr>
                <w:rFonts w:ascii="Times New Roman" w:hAnsi="Times New Roman"/>
                <w:b/>
                <w:lang w:eastAsia="zh-CN"/>
              </w:rPr>
            </w:pPr>
            <w:r w:rsidRPr="00EE32F6">
              <w:rPr>
                <w:rFonts w:ascii="Times New Roman" w:hAnsi="Times New Roman"/>
                <w:b/>
                <w:lang w:eastAsia="zh-CN"/>
              </w:rPr>
              <w:t>Т.Л. Введенская, А.В. Улатов</w:t>
            </w:r>
          </w:p>
          <w:p w:rsidR="00295B11" w:rsidRPr="00EE32F6" w:rsidRDefault="00295B11" w:rsidP="00295B11">
            <w:pPr>
              <w:rPr>
                <w:rFonts w:ascii="Times New Roman" w:eastAsia="MS Mincho" w:hAnsi="Times New Roman"/>
                <w:b/>
                <w:sz w:val="24"/>
                <w:lang w:eastAsia="zh-CN"/>
              </w:rPr>
            </w:pPr>
          </w:p>
          <w:p w:rsidR="00295B11" w:rsidRPr="00EE32F6" w:rsidRDefault="00295B11" w:rsidP="00295B11">
            <w:pPr>
              <w:jc w:val="center"/>
              <w:rPr>
                <w:rFonts w:ascii="Times New Roman" w:hAnsi="Times New Roman"/>
                <w:b/>
                <w:lang w:eastAsia="zh-CN"/>
              </w:rPr>
            </w:pPr>
            <w:r w:rsidRPr="00EE32F6">
              <w:rPr>
                <w:rFonts w:ascii="Times New Roman" w:eastAsia="MS Mincho" w:hAnsi="Times New Roman"/>
                <w:b/>
                <w:lang w:eastAsia="zh-CN"/>
              </w:rPr>
              <w:t xml:space="preserve">АНТРОПОГЕННОЕ ВЛИЯНИЕ НА ЛОСОСЕВЫЕ ВОДОТОКИ </w:t>
            </w:r>
            <w:r w:rsidRPr="00EE32F6">
              <w:rPr>
                <w:rFonts w:ascii="Times New Roman" w:eastAsia="MS Mincho" w:hAnsi="Times New Roman"/>
                <w:b/>
                <w:lang w:eastAsia="zh-CN"/>
              </w:rPr>
              <w:br/>
              <w:t xml:space="preserve">В ПЕРИОД СТРОИТЕЛЬСТВА И ЭКСПЛУАТАЦИИ </w:t>
            </w:r>
            <w:r w:rsidRPr="00EE32F6">
              <w:rPr>
                <w:rFonts w:ascii="Times New Roman" w:eastAsia="MS Mincho" w:hAnsi="Times New Roman"/>
                <w:b/>
                <w:lang w:eastAsia="zh-CN"/>
              </w:rPr>
              <w:br/>
              <w:t>МАГИСТРАЛЬНОГО ГАЗОПРОВОДА (КАМЧАТКА)</w:t>
            </w:r>
          </w:p>
          <w:p w:rsidR="00295B11" w:rsidRPr="00EE32F6" w:rsidRDefault="00295B11" w:rsidP="00295B11">
            <w:pPr>
              <w:ind w:firstLine="567"/>
              <w:jc w:val="both"/>
              <w:rPr>
                <w:rFonts w:ascii="Times New Roman" w:hAnsi="Times New Roman"/>
                <w:b/>
                <w:i/>
                <w:sz w:val="24"/>
                <w:lang w:eastAsia="zh-CN"/>
              </w:rPr>
            </w:pPr>
          </w:p>
          <w:p w:rsidR="00295B11" w:rsidRPr="00EE32F6" w:rsidRDefault="00295B11" w:rsidP="00295B11">
            <w:pPr>
              <w:autoSpaceDE w:val="0"/>
              <w:autoSpaceDN w:val="0"/>
              <w:adjustRightInd w:val="0"/>
              <w:ind w:firstLine="397"/>
              <w:jc w:val="both"/>
              <w:rPr>
                <w:rFonts w:ascii="Times New Roman" w:hAnsi="Times New Roman"/>
                <w:sz w:val="20"/>
              </w:rPr>
            </w:pPr>
            <w:r w:rsidRPr="00EE32F6">
              <w:rPr>
                <w:rFonts w:ascii="Times New Roman" w:hAnsi="Times New Roman"/>
                <w:sz w:val="20"/>
              </w:rPr>
              <w:t>Воздействие на лососевые водотоки в пер</w:t>
            </w:r>
            <w:r>
              <w:rPr>
                <w:rFonts w:ascii="Times New Roman" w:hAnsi="Times New Roman"/>
                <w:sz w:val="20"/>
              </w:rPr>
              <w:t>иод строительства и эксплуатации</w:t>
            </w:r>
            <w:r w:rsidRPr="00EE32F6">
              <w:rPr>
                <w:rFonts w:ascii="Times New Roman" w:hAnsi="Times New Roman"/>
                <w:sz w:val="20"/>
              </w:rPr>
              <w:t xml:space="preserve"> газопровода проявляется в</w:t>
            </w:r>
            <w:r w:rsidR="003E4E08">
              <w:rPr>
                <w:rFonts w:ascii="Times New Roman" w:hAnsi="Times New Roman"/>
                <w:sz w:val="20"/>
              </w:rPr>
              <w:t> </w:t>
            </w:r>
            <w:r w:rsidRPr="00EE32F6">
              <w:rPr>
                <w:rFonts w:ascii="Times New Roman" w:hAnsi="Times New Roman"/>
                <w:sz w:val="20"/>
              </w:rPr>
              <w:t>виде попадания в русло рек мелкодисперсной взвеси с берегов и вдоль трассового проезда. Осаждаясь на дне, она изменяет гранулометрический состав грунта и, соответственно, условия обитания бентосных живо</w:t>
            </w:r>
            <w:r w:rsidRPr="00EE32F6">
              <w:rPr>
                <w:rFonts w:ascii="Times New Roman" w:hAnsi="Times New Roman"/>
                <w:sz w:val="20"/>
              </w:rPr>
              <w:t>т</w:t>
            </w:r>
            <w:r w:rsidRPr="00EE32F6">
              <w:rPr>
                <w:rFonts w:ascii="Times New Roman" w:hAnsi="Times New Roman"/>
                <w:sz w:val="20"/>
              </w:rPr>
              <w:t>ных. В большинстве исследованных водотоков обнаружены изменения в составе и структуре макрозообент</w:t>
            </w:r>
            <w:r w:rsidRPr="00EE32F6">
              <w:rPr>
                <w:rFonts w:ascii="Times New Roman" w:hAnsi="Times New Roman"/>
                <w:sz w:val="20"/>
              </w:rPr>
              <w:t>о</w:t>
            </w:r>
            <w:r w:rsidRPr="00EE32F6">
              <w:rPr>
                <w:rFonts w:ascii="Times New Roman" w:hAnsi="Times New Roman"/>
                <w:sz w:val="20"/>
              </w:rPr>
              <w:t>са на участках русла, находящихся в зоне влияния прокладки газопровода по сравнению с таковыми, не з</w:t>
            </w:r>
            <w:r w:rsidRPr="00EE32F6">
              <w:rPr>
                <w:rFonts w:ascii="Times New Roman" w:hAnsi="Times New Roman"/>
                <w:sz w:val="20"/>
              </w:rPr>
              <w:t>а</w:t>
            </w:r>
            <w:r w:rsidRPr="00EE32F6">
              <w:rPr>
                <w:rFonts w:ascii="Times New Roman" w:hAnsi="Times New Roman"/>
                <w:sz w:val="20"/>
              </w:rPr>
              <w:t>тронутыми антропогенным влиянием. Они выражаются в увеличении олигохетного индекса, снижении индекса удельного видового богатства Маргалефа, обеднении видового состава ЕРТ, снижении индекса ЕРТ и изм</w:t>
            </w:r>
            <w:r w:rsidRPr="00EE32F6">
              <w:rPr>
                <w:rFonts w:ascii="Times New Roman" w:hAnsi="Times New Roman"/>
                <w:sz w:val="20"/>
              </w:rPr>
              <w:t>е</w:t>
            </w:r>
            <w:r w:rsidRPr="00EE32F6">
              <w:rPr>
                <w:rFonts w:ascii="Times New Roman" w:hAnsi="Times New Roman"/>
                <w:sz w:val="20"/>
              </w:rPr>
              <w:t xml:space="preserve">нений общей численности и биомассы беспозвоночных. Такие изменения ведут </w:t>
            </w:r>
            <w:r w:rsidRPr="00EE32F6">
              <w:rPr>
                <w:rFonts w:ascii="Times New Roman" w:hAnsi="Times New Roman"/>
                <w:sz w:val="20"/>
              </w:rPr>
              <w:br/>
              <w:t>к ухудшению кормовой базы молоди лососей и прочих видов рыб.</w:t>
            </w:r>
          </w:p>
          <w:p w:rsidR="00295B11" w:rsidRPr="00EE32F6" w:rsidRDefault="00295B11" w:rsidP="00295B11">
            <w:pPr>
              <w:pStyle w:val="ConsPlusNormal"/>
              <w:widowControl/>
              <w:suppressAutoHyphens w:val="0"/>
              <w:ind w:firstLine="397"/>
              <w:jc w:val="both"/>
              <w:rPr>
                <w:rFonts w:ascii="Times New Roman" w:hAnsi="Times New Roman"/>
                <w:sz w:val="22"/>
                <w:szCs w:val="22"/>
              </w:rPr>
            </w:pPr>
          </w:p>
          <w:p w:rsidR="00295B11" w:rsidRPr="00EE32F6" w:rsidRDefault="00295B11" w:rsidP="00295B11">
            <w:pPr>
              <w:pStyle w:val="ConsPlusNormal"/>
              <w:widowControl/>
              <w:suppressAutoHyphens w:val="0"/>
              <w:ind w:firstLine="397"/>
              <w:jc w:val="both"/>
              <w:rPr>
                <w:rFonts w:ascii="Times New Roman" w:hAnsi="Times New Roman"/>
                <w:szCs w:val="22"/>
              </w:rPr>
            </w:pPr>
            <w:r w:rsidRPr="00EE32F6">
              <w:rPr>
                <w:rFonts w:ascii="Times New Roman" w:hAnsi="Times New Roman"/>
                <w:b/>
                <w:szCs w:val="22"/>
              </w:rPr>
              <w:t xml:space="preserve">Ключевые слова: </w:t>
            </w:r>
            <w:r w:rsidRPr="00EE32F6">
              <w:rPr>
                <w:rFonts w:ascii="Times New Roman" w:hAnsi="Times New Roman"/>
                <w:szCs w:val="22"/>
              </w:rPr>
              <w:t>магистральный газопровод, макрозообентос, мелкодисперсная взвесь, антропогенное воздействие.</w:t>
            </w:r>
          </w:p>
          <w:p w:rsidR="00295B11" w:rsidRPr="00EE32F6" w:rsidRDefault="00295B11" w:rsidP="00295B11">
            <w:pPr>
              <w:pStyle w:val="ConsPlusNormal"/>
              <w:widowControl/>
              <w:suppressAutoHyphens w:val="0"/>
              <w:ind w:firstLine="0"/>
              <w:jc w:val="center"/>
              <w:rPr>
                <w:rFonts w:ascii="Times New Roman" w:hAnsi="Times New Roman"/>
                <w:sz w:val="24"/>
                <w:szCs w:val="22"/>
              </w:rPr>
            </w:pPr>
          </w:p>
          <w:p w:rsidR="00295B11" w:rsidRDefault="00295B11" w:rsidP="00295B11">
            <w:pPr>
              <w:widowControl w:val="0"/>
              <w:jc w:val="right"/>
              <w:rPr>
                <w:rFonts w:ascii="Times New Roman" w:hAnsi="Times New Roman"/>
                <w:i/>
                <w:iCs/>
              </w:rPr>
            </w:pPr>
            <w:r w:rsidRPr="00EE32F6">
              <w:rPr>
                <w:rFonts w:ascii="Times New Roman" w:hAnsi="Times New Roman"/>
                <w:i/>
                <w:iCs/>
                <w:lang w:val="en-US"/>
              </w:rPr>
              <w:t>DOI</w:t>
            </w:r>
            <w:r w:rsidRPr="00EE32F6">
              <w:rPr>
                <w:rFonts w:ascii="Times New Roman" w:hAnsi="Times New Roman"/>
                <w:i/>
                <w:iCs/>
              </w:rPr>
              <w:t>: 10.17217/2079-0333-2018-46-53-65</w:t>
            </w:r>
          </w:p>
          <w:p w:rsidR="00295B11" w:rsidRDefault="00295B11" w:rsidP="00295B11">
            <w:pPr>
              <w:widowControl w:val="0"/>
              <w:jc w:val="right"/>
              <w:rPr>
                <w:rFonts w:ascii="Times New Roman" w:hAnsi="Times New Roman"/>
                <w:i/>
                <w:iCs/>
              </w:rPr>
            </w:pPr>
          </w:p>
          <w:p w:rsidR="00295B11" w:rsidRPr="007B7DC2" w:rsidRDefault="00295B11" w:rsidP="00295B11">
            <w:pPr>
              <w:jc w:val="center"/>
              <w:rPr>
                <w:rFonts w:ascii="Times New Roman" w:hAnsi="Times New Roman"/>
                <w:sz w:val="20"/>
                <w:szCs w:val="20"/>
              </w:rPr>
            </w:pPr>
            <w:r w:rsidRPr="00EE32F6">
              <w:rPr>
                <w:rFonts w:ascii="Times New Roman" w:hAnsi="Times New Roman"/>
                <w:b/>
                <w:bCs/>
                <w:sz w:val="20"/>
                <w:szCs w:val="20"/>
              </w:rPr>
              <w:t>Информация</w:t>
            </w:r>
            <w:r w:rsidRPr="007B7DC2">
              <w:rPr>
                <w:rFonts w:ascii="Times New Roman" w:hAnsi="Times New Roman"/>
                <w:b/>
                <w:bCs/>
                <w:sz w:val="20"/>
                <w:szCs w:val="20"/>
              </w:rPr>
              <w:t xml:space="preserve"> </w:t>
            </w:r>
            <w:r w:rsidRPr="00EE32F6">
              <w:rPr>
                <w:rFonts w:ascii="Times New Roman" w:hAnsi="Times New Roman"/>
                <w:b/>
                <w:bCs/>
                <w:sz w:val="20"/>
                <w:szCs w:val="20"/>
              </w:rPr>
              <w:t>об</w:t>
            </w:r>
            <w:r w:rsidRPr="007B7DC2">
              <w:rPr>
                <w:rFonts w:ascii="Times New Roman" w:hAnsi="Times New Roman"/>
                <w:b/>
                <w:bCs/>
                <w:sz w:val="20"/>
                <w:szCs w:val="20"/>
              </w:rPr>
              <w:t xml:space="preserve"> </w:t>
            </w:r>
            <w:r w:rsidRPr="00EE32F6">
              <w:rPr>
                <w:rFonts w:ascii="Times New Roman" w:hAnsi="Times New Roman"/>
                <w:b/>
                <w:bCs/>
                <w:sz w:val="20"/>
                <w:szCs w:val="20"/>
              </w:rPr>
              <w:t>авторах</w:t>
            </w:r>
            <w:r w:rsidRPr="007B7DC2">
              <w:rPr>
                <w:rFonts w:ascii="Times New Roman" w:hAnsi="Times New Roman"/>
                <w:b/>
                <w:bCs/>
                <w:sz w:val="20"/>
                <w:szCs w:val="20"/>
              </w:rPr>
              <w:t xml:space="preserve"> </w:t>
            </w:r>
          </w:p>
          <w:p w:rsidR="00295B11" w:rsidRPr="007B7DC2" w:rsidRDefault="00295B11" w:rsidP="00295B11">
            <w:pPr>
              <w:jc w:val="center"/>
              <w:rPr>
                <w:rFonts w:ascii="Times New Roman" w:hAnsi="Times New Roman"/>
                <w:b/>
                <w:sz w:val="20"/>
                <w:szCs w:val="20"/>
              </w:rPr>
            </w:pPr>
          </w:p>
          <w:p w:rsidR="00295B11" w:rsidRPr="00EE32F6" w:rsidRDefault="00295B11" w:rsidP="00295B11">
            <w:pPr>
              <w:ind w:firstLine="397"/>
              <w:jc w:val="both"/>
              <w:rPr>
                <w:rFonts w:ascii="Times New Roman" w:hAnsi="Times New Roman"/>
                <w:sz w:val="20"/>
                <w:szCs w:val="20"/>
              </w:rPr>
            </w:pPr>
            <w:r w:rsidRPr="00EE32F6">
              <w:rPr>
                <w:rFonts w:ascii="Times New Roman" w:hAnsi="Times New Roman"/>
                <w:b/>
                <w:sz w:val="20"/>
                <w:szCs w:val="20"/>
              </w:rPr>
              <w:t>Введенская Татьяна Леонидовна</w:t>
            </w:r>
            <w:r w:rsidRPr="00EE32F6">
              <w:rPr>
                <w:rFonts w:ascii="Times New Roman" w:hAnsi="Times New Roman"/>
                <w:sz w:val="20"/>
                <w:szCs w:val="20"/>
              </w:rPr>
              <w:t xml:space="preserve"> – </w:t>
            </w:r>
            <w:r w:rsidRPr="00EE32F6">
              <w:rPr>
                <w:rFonts w:ascii="Times New Roman" w:hAnsi="Times New Roman"/>
                <w:sz w:val="20"/>
                <w:szCs w:val="20"/>
                <w:lang w:eastAsia="zh-CN"/>
              </w:rPr>
              <w:t xml:space="preserve">Камчатский научно-исследовательский институт рыбного </w:t>
            </w:r>
            <w:r w:rsidRPr="00EE32F6">
              <w:rPr>
                <w:rFonts w:ascii="Times New Roman" w:hAnsi="Times New Roman"/>
                <w:sz w:val="20"/>
                <w:szCs w:val="20"/>
                <w:lang w:eastAsia="zh-CN"/>
              </w:rPr>
              <w:br/>
              <w:t xml:space="preserve">хозяйства и океанографии (КамчатНИРО); 683000, Россия, Петропавловск-Камчатский; кандидат </w:t>
            </w:r>
            <w:r w:rsidRPr="00EE32F6">
              <w:rPr>
                <w:rFonts w:ascii="Times New Roman" w:hAnsi="Times New Roman"/>
                <w:sz w:val="20"/>
                <w:szCs w:val="20"/>
                <w:lang w:eastAsia="zh-CN"/>
              </w:rPr>
              <w:br/>
              <w:t xml:space="preserve">биологических наук; доцент; ведущий научный сотрудник лаборатории прикладной экологии; </w:t>
            </w:r>
            <w:r w:rsidRPr="00EE32F6">
              <w:rPr>
                <w:rFonts w:ascii="Times New Roman" w:hAnsi="Times New Roman"/>
                <w:sz w:val="20"/>
                <w:szCs w:val="20"/>
                <w:lang w:eastAsia="zh-CN"/>
              </w:rPr>
              <w:br/>
            </w:r>
            <w:r w:rsidRPr="00EE32F6">
              <w:rPr>
                <w:rFonts w:ascii="Times New Roman" w:hAnsi="Times New Roman"/>
                <w:sz w:val="20"/>
                <w:szCs w:val="20"/>
                <w:lang w:val="en-US" w:eastAsia="zh-CN"/>
              </w:rPr>
              <w:t>vvedenskaya</w:t>
            </w:r>
            <w:r w:rsidRPr="00EE32F6">
              <w:rPr>
                <w:rFonts w:ascii="Times New Roman" w:hAnsi="Times New Roman"/>
                <w:sz w:val="20"/>
                <w:szCs w:val="20"/>
                <w:lang w:eastAsia="zh-CN"/>
              </w:rPr>
              <w:t>.</w:t>
            </w:r>
            <w:r w:rsidRPr="00EE32F6">
              <w:rPr>
                <w:rFonts w:ascii="Times New Roman" w:hAnsi="Times New Roman"/>
                <w:sz w:val="20"/>
                <w:szCs w:val="20"/>
                <w:lang w:val="en-US" w:eastAsia="zh-CN"/>
              </w:rPr>
              <w:t>t</w:t>
            </w:r>
            <w:r w:rsidRPr="00EE32F6">
              <w:rPr>
                <w:rFonts w:ascii="Times New Roman" w:hAnsi="Times New Roman"/>
                <w:sz w:val="20"/>
                <w:szCs w:val="20"/>
                <w:lang w:eastAsia="zh-CN"/>
              </w:rPr>
              <w:t>.</w:t>
            </w:r>
            <w:r w:rsidRPr="00EE32F6">
              <w:rPr>
                <w:rFonts w:ascii="Times New Roman" w:hAnsi="Times New Roman"/>
                <w:sz w:val="20"/>
                <w:szCs w:val="20"/>
                <w:lang w:val="en-US" w:eastAsia="zh-CN"/>
              </w:rPr>
              <w:t>l</w:t>
            </w:r>
            <w:r w:rsidRPr="00EE32F6">
              <w:rPr>
                <w:rFonts w:ascii="Times New Roman" w:hAnsi="Times New Roman"/>
                <w:sz w:val="20"/>
                <w:szCs w:val="20"/>
                <w:lang w:eastAsia="zh-CN"/>
              </w:rPr>
              <w:t>@</w:t>
            </w:r>
            <w:r w:rsidRPr="00EE32F6">
              <w:rPr>
                <w:rFonts w:ascii="Times New Roman" w:hAnsi="Times New Roman"/>
                <w:sz w:val="20"/>
                <w:szCs w:val="20"/>
                <w:lang w:val="en-US" w:eastAsia="zh-CN"/>
              </w:rPr>
              <w:t>kamniro</w:t>
            </w:r>
            <w:r w:rsidRPr="00EE32F6">
              <w:rPr>
                <w:rFonts w:ascii="Times New Roman" w:hAnsi="Times New Roman"/>
                <w:sz w:val="20"/>
                <w:szCs w:val="20"/>
                <w:lang w:eastAsia="zh-CN"/>
              </w:rPr>
              <w:t>.</w:t>
            </w:r>
            <w:r w:rsidRPr="00EE32F6">
              <w:rPr>
                <w:rFonts w:ascii="Times New Roman" w:hAnsi="Times New Roman"/>
                <w:sz w:val="20"/>
                <w:szCs w:val="20"/>
                <w:lang w:val="en-US" w:eastAsia="zh-CN"/>
              </w:rPr>
              <w:t>ru</w:t>
            </w:r>
            <w:r w:rsidRPr="00EE32F6">
              <w:rPr>
                <w:rFonts w:ascii="Times New Roman" w:hAnsi="Times New Roman"/>
                <w:sz w:val="20"/>
                <w:szCs w:val="20"/>
              </w:rPr>
              <w:t xml:space="preserve"> </w:t>
            </w:r>
          </w:p>
          <w:p w:rsidR="00295B11" w:rsidRPr="007B7DC2" w:rsidRDefault="00295B11" w:rsidP="00295B11">
            <w:pPr>
              <w:ind w:firstLine="397"/>
              <w:jc w:val="both"/>
              <w:rPr>
                <w:rFonts w:ascii="Times New Roman" w:hAnsi="Times New Roman"/>
                <w:sz w:val="20"/>
                <w:szCs w:val="20"/>
                <w:lang w:eastAsia="zh-CN"/>
              </w:rPr>
            </w:pPr>
          </w:p>
          <w:p w:rsidR="00295B11" w:rsidRPr="00EE32F6" w:rsidRDefault="00295B11" w:rsidP="00295B11">
            <w:pPr>
              <w:ind w:firstLine="397"/>
              <w:jc w:val="both"/>
              <w:rPr>
                <w:rFonts w:ascii="Times New Roman" w:hAnsi="Times New Roman"/>
                <w:sz w:val="20"/>
                <w:szCs w:val="20"/>
                <w:lang w:eastAsia="zh-CN"/>
              </w:rPr>
            </w:pPr>
            <w:r w:rsidRPr="00EE32F6">
              <w:rPr>
                <w:rFonts w:ascii="Times New Roman" w:hAnsi="Times New Roman"/>
                <w:b/>
                <w:sz w:val="20"/>
                <w:szCs w:val="20"/>
              </w:rPr>
              <w:t xml:space="preserve">Улатов Антон Владимирович – </w:t>
            </w:r>
            <w:r w:rsidRPr="00EE32F6">
              <w:rPr>
                <w:rFonts w:ascii="Times New Roman" w:hAnsi="Times New Roman"/>
                <w:sz w:val="20"/>
                <w:szCs w:val="20"/>
                <w:lang w:eastAsia="zh-CN"/>
              </w:rPr>
              <w:t>Камчатский научно-исследовательский институт рыбного хозяйства и океанографии (КамчатНИРО); 683000, Россия, Петропавловск-Камчатский; старший научный сотрудник л</w:t>
            </w:r>
            <w:r w:rsidRPr="00EE32F6">
              <w:rPr>
                <w:rFonts w:ascii="Times New Roman" w:hAnsi="Times New Roman"/>
                <w:sz w:val="20"/>
                <w:szCs w:val="20"/>
                <w:lang w:eastAsia="zh-CN"/>
              </w:rPr>
              <w:t>а</w:t>
            </w:r>
            <w:r w:rsidRPr="00EE32F6">
              <w:rPr>
                <w:rFonts w:ascii="Times New Roman" w:hAnsi="Times New Roman"/>
                <w:sz w:val="20"/>
                <w:szCs w:val="20"/>
                <w:lang w:eastAsia="zh-CN"/>
              </w:rPr>
              <w:t>боратории прикладной экологии; ulatov.a.v@kamniro.ru</w:t>
            </w:r>
          </w:p>
          <w:p w:rsidR="00295B11" w:rsidRPr="007B7DC2" w:rsidRDefault="00295B11"/>
        </w:tc>
      </w:tr>
      <w:tr w:rsidR="00295B11" w:rsidRPr="00295B11" w:rsidTr="00256DF6">
        <w:trPr>
          <w:jc w:val="center"/>
        </w:trPr>
        <w:tc>
          <w:tcPr>
            <w:tcW w:w="9639" w:type="dxa"/>
          </w:tcPr>
          <w:p w:rsidR="00256DF6" w:rsidRDefault="00256DF6" w:rsidP="00295B11">
            <w:pPr>
              <w:widowControl w:val="0"/>
              <w:kinsoku w:val="0"/>
              <w:overflowPunct w:val="0"/>
              <w:autoSpaceDE w:val="0"/>
              <w:autoSpaceDN w:val="0"/>
              <w:adjustRightInd w:val="0"/>
              <w:snapToGrid w:val="0"/>
              <w:rPr>
                <w:rFonts w:ascii="Times New Roman" w:hAnsi="Times New Roman"/>
              </w:rPr>
            </w:pPr>
          </w:p>
          <w:p w:rsidR="00295B11" w:rsidRPr="00EE32F6" w:rsidRDefault="00295B11" w:rsidP="00295B11">
            <w:pPr>
              <w:widowControl w:val="0"/>
              <w:kinsoku w:val="0"/>
              <w:overflowPunct w:val="0"/>
              <w:autoSpaceDE w:val="0"/>
              <w:autoSpaceDN w:val="0"/>
              <w:adjustRightInd w:val="0"/>
              <w:snapToGrid w:val="0"/>
              <w:rPr>
                <w:rFonts w:ascii="Times New Roman" w:hAnsi="Times New Roman"/>
              </w:rPr>
            </w:pPr>
            <w:r w:rsidRPr="00EE32F6">
              <w:rPr>
                <w:rFonts w:ascii="Times New Roman" w:hAnsi="Times New Roman"/>
              </w:rPr>
              <w:t xml:space="preserve">УДК 597.552.511: </w:t>
            </w:r>
            <w:r w:rsidRPr="00EE32F6">
              <w:rPr>
                <w:rFonts w:ascii="Times New Roman" w:hAnsi="Times New Roman"/>
                <w:lang w:val="en-US"/>
              </w:rPr>
              <w:sym w:font="Symbol" w:char="F05B"/>
            </w:r>
            <w:r w:rsidRPr="00EE32F6">
              <w:rPr>
                <w:rFonts w:ascii="Times New Roman" w:hAnsi="Times New Roman"/>
              </w:rPr>
              <w:t>591.11+639.2.03</w:t>
            </w:r>
            <w:r w:rsidRPr="00EE32F6">
              <w:rPr>
                <w:rFonts w:ascii="Times New Roman" w:hAnsi="Times New Roman"/>
              </w:rPr>
              <w:sym w:font="Symbol" w:char="F05D"/>
            </w:r>
          </w:p>
          <w:p w:rsidR="00295B11" w:rsidRPr="00EE32F6" w:rsidRDefault="00295B11" w:rsidP="00295B11">
            <w:pPr>
              <w:widowControl w:val="0"/>
              <w:kinsoku w:val="0"/>
              <w:overflowPunct w:val="0"/>
              <w:autoSpaceDE w:val="0"/>
              <w:autoSpaceDN w:val="0"/>
              <w:adjustRightInd w:val="0"/>
              <w:snapToGrid w:val="0"/>
              <w:jc w:val="center"/>
              <w:rPr>
                <w:rFonts w:ascii="Times New Roman" w:hAnsi="Times New Roman"/>
                <w:b/>
              </w:rPr>
            </w:pPr>
          </w:p>
          <w:p w:rsidR="00295B11" w:rsidRPr="00EE32F6" w:rsidRDefault="00295B11" w:rsidP="00295B11">
            <w:pPr>
              <w:widowControl w:val="0"/>
              <w:kinsoku w:val="0"/>
              <w:overflowPunct w:val="0"/>
              <w:autoSpaceDE w:val="0"/>
              <w:autoSpaceDN w:val="0"/>
              <w:adjustRightInd w:val="0"/>
              <w:snapToGrid w:val="0"/>
              <w:jc w:val="center"/>
              <w:rPr>
                <w:rFonts w:ascii="Times New Roman" w:hAnsi="Times New Roman"/>
                <w:b/>
              </w:rPr>
            </w:pPr>
            <w:r w:rsidRPr="00EE32F6">
              <w:rPr>
                <w:rFonts w:ascii="Times New Roman" w:hAnsi="Times New Roman"/>
                <w:b/>
              </w:rPr>
              <w:t>Л.И. Изергин, Е.Е. Изергина</w:t>
            </w:r>
          </w:p>
          <w:p w:rsidR="00295B11" w:rsidRPr="00EE32F6" w:rsidRDefault="00295B11" w:rsidP="00295B11">
            <w:pPr>
              <w:widowControl w:val="0"/>
              <w:kinsoku w:val="0"/>
              <w:overflowPunct w:val="0"/>
              <w:autoSpaceDE w:val="0"/>
              <w:autoSpaceDN w:val="0"/>
              <w:adjustRightInd w:val="0"/>
              <w:snapToGrid w:val="0"/>
              <w:jc w:val="center"/>
              <w:rPr>
                <w:rFonts w:ascii="Times New Roman" w:hAnsi="Times New Roman"/>
                <w:b/>
              </w:rPr>
            </w:pPr>
          </w:p>
          <w:p w:rsidR="00295B11" w:rsidRPr="00EE32F6" w:rsidRDefault="00295B11" w:rsidP="00295B11">
            <w:pPr>
              <w:widowControl w:val="0"/>
              <w:kinsoku w:val="0"/>
              <w:overflowPunct w:val="0"/>
              <w:autoSpaceDE w:val="0"/>
              <w:autoSpaceDN w:val="0"/>
              <w:adjustRightInd w:val="0"/>
              <w:snapToGrid w:val="0"/>
              <w:jc w:val="center"/>
              <w:rPr>
                <w:rFonts w:ascii="Times New Roman" w:hAnsi="Times New Roman"/>
                <w:b/>
              </w:rPr>
            </w:pPr>
            <w:r w:rsidRPr="00EE32F6">
              <w:rPr>
                <w:rFonts w:ascii="Times New Roman" w:hAnsi="Times New Roman"/>
                <w:b/>
              </w:rPr>
              <w:t>ИСПОЛЬЗОВАНИЕ ГЕМАТОЛОГИЧЕСКИХ ПОКАЗАТЕЛЕЙ МОЛОДИ КЕТЫ</w:t>
            </w:r>
          </w:p>
          <w:p w:rsidR="00295B11" w:rsidRPr="00EE32F6" w:rsidRDefault="00295B11" w:rsidP="00295B11">
            <w:pPr>
              <w:widowControl w:val="0"/>
              <w:kinsoku w:val="0"/>
              <w:overflowPunct w:val="0"/>
              <w:autoSpaceDE w:val="0"/>
              <w:autoSpaceDN w:val="0"/>
              <w:adjustRightInd w:val="0"/>
              <w:snapToGrid w:val="0"/>
              <w:jc w:val="center"/>
              <w:rPr>
                <w:rFonts w:ascii="Times New Roman" w:hAnsi="Times New Roman"/>
                <w:b/>
              </w:rPr>
            </w:pPr>
            <w:r w:rsidRPr="00EE32F6">
              <w:rPr>
                <w:rFonts w:ascii="Times New Roman" w:hAnsi="Times New Roman"/>
                <w:b/>
              </w:rPr>
              <w:t>И ГОРБУШИ ДЛЯ ОЦЕНКИ ИХ АДАПТАЦИОННОГО СТАТУСА</w:t>
            </w:r>
          </w:p>
          <w:p w:rsidR="00295B11" w:rsidRPr="00EE32F6" w:rsidRDefault="00295B11" w:rsidP="00295B11">
            <w:pPr>
              <w:widowControl w:val="0"/>
              <w:kinsoku w:val="0"/>
              <w:overflowPunct w:val="0"/>
              <w:autoSpaceDE w:val="0"/>
              <w:autoSpaceDN w:val="0"/>
              <w:adjustRightInd w:val="0"/>
              <w:snapToGrid w:val="0"/>
              <w:jc w:val="center"/>
              <w:rPr>
                <w:rFonts w:ascii="Times New Roman" w:hAnsi="Times New Roman"/>
                <w:b/>
              </w:rPr>
            </w:pPr>
            <w:r w:rsidRPr="00EE32F6">
              <w:rPr>
                <w:rFonts w:ascii="Times New Roman" w:hAnsi="Times New Roman"/>
                <w:b/>
              </w:rPr>
              <w:t>В РАННИЙ МОРСКОЙ ПЕРИОД</w:t>
            </w:r>
          </w:p>
          <w:p w:rsidR="00295B11" w:rsidRPr="00EE32F6" w:rsidRDefault="00295B11" w:rsidP="00295B11">
            <w:pPr>
              <w:widowControl w:val="0"/>
              <w:kinsoku w:val="0"/>
              <w:overflowPunct w:val="0"/>
              <w:autoSpaceDE w:val="0"/>
              <w:autoSpaceDN w:val="0"/>
              <w:adjustRightInd w:val="0"/>
              <w:snapToGrid w:val="0"/>
              <w:jc w:val="center"/>
              <w:rPr>
                <w:rFonts w:ascii="Times New Roman" w:hAnsi="Times New Roman"/>
                <w:b/>
              </w:rPr>
            </w:pPr>
          </w:p>
          <w:p w:rsidR="00295B11" w:rsidRPr="00EE32F6" w:rsidRDefault="00295B11" w:rsidP="00295B11">
            <w:pPr>
              <w:widowControl w:val="0"/>
              <w:kinsoku w:val="0"/>
              <w:overflowPunct w:val="0"/>
              <w:autoSpaceDE w:val="0"/>
              <w:autoSpaceDN w:val="0"/>
              <w:adjustRightInd w:val="0"/>
              <w:snapToGrid w:val="0"/>
              <w:ind w:firstLine="397"/>
              <w:jc w:val="both"/>
              <w:rPr>
                <w:rFonts w:ascii="Times New Roman" w:hAnsi="Times New Roman"/>
                <w:sz w:val="20"/>
                <w:szCs w:val="20"/>
              </w:rPr>
            </w:pPr>
            <w:r w:rsidRPr="00EE32F6">
              <w:rPr>
                <w:rFonts w:ascii="Times New Roman" w:hAnsi="Times New Roman"/>
                <w:sz w:val="20"/>
                <w:szCs w:val="20"/>
              </w:rPr>
              <w:t xml:space="preserve">Показаны видоспецифичные отличия в морфологической картине крови молоди кеты и горбуши. </w:t>
            </w:r>
            <w:r w:rsidRPr="00EE32F6">
              <w:rPr>
                <w:rFonts w:ascii="Times New Roman" w:hAnsi="Times New Roman"/>
                <w:sz w:val="20"/>
                <w:szCs w:val="20"/>
              </w:rPr>
              <w:br/>
              <w:t xml:space="preserve">В начальный период смолтификации молодь горбуши более резистентна к условиям резко увеличивающейся солености воды, чем молодь кеты. В связи с этим произошедшее изменение гидрологии Ольского лимана не будет оказывать отрицательного влияния на формирование численности популяции горбуши </w:t>
            </w:r>
            <w:r w:rsidRPr="00EE32F6">
              <w:rPr>
                <w:rFonts w:ascii="Times New Roman" w:hAnsi="Times New Roman"/>
                <w:sz w:val="20"/>
                <w:szCs w:val="20"/>
              </w:rPr>
              <w:br/>
              <w:t xml:space="preserve">р. Ола. Анализ морфологической </w:t>
            </w:r>
            <w:proofErr w:type="gramStart"/>
            <w:r w:rsidRPr="00EE32F6">
              <w:rPr>
                <w:rFonts w:ascii="Times New Roman" w:hAnsi="Times New Roman"/>
                <w:sz w:val="20"/>
                <w:szCs w:val="20"/>
              </w:rPr>
              <w:t>картины крови молоди кеты</w:t>
            </w:r>
            <w:proofErr w:type="gramEnd"/>
            <w:r w:rsidRPr="00EE32F6">
              <w:rPr>
                <w:rFonts w:ascii="Times New Roman" w:hAnsi="Times New Roman"/>
                <w:sz w:val="20"/>
                <w:szCs w:val="20"/>
              </w:rPr>
              <w:t xml:space="preserve"> показал снижение адаптивных возможностей при изменении гидрологии устья р. Ола, что оказало отрицательное воздействие на выживаемость молоди в</w:t>
            </w:r>
            <w:r w:rsidR="003E4E08">
              <w:rPr>
                <w:rFonts w:ascii="Times New Roman" w:hAnsi="Times New Roman"/>
                <w:sz w:val="20"/>
                <w:szCs w:val="20"/>
              </w:rPr>
              <w:t> </w:t>
            </w:r>
            <w:r w:rsidRPr="00EE32F6">
              <w:rPr>
                <w:rFonts w:ascii="Times New Roman" w:hAnsi="Times New Roman"/>
                <w:sz w:val="20"/>
                <w:szCs w:val="20"/>
              </w:rPr>
              <w:t>ранний морской период и, как следствие, снижение численности подходов производителей этого вида в</w:t>
            </w:r>
            <w:r w:rsidR="003E4E08">
              <w:rPr>
                <w:rFonts w:ascii="Times New Roman" w:hAnsi="Times New Roman"/>
                <w:sz w:val="20"/>
                <w:szCs w:val="20"/>
              </w:rPr>
              <w:t> </w:t>
            </w:r>
            <w:r w:rsidRPr="00EE32F6">
              <w:rPr>
                <w:rFonts w:ascii="Times New Roman" w:hAnsi="Times New Roman"/>
                <w:sz w:val="20"/>
                <w:szCs w:val="20"/>
              </w:rPr>
              <w:t>дальнейшем.</w:t>
            </w:r>
          </w:p>
          <w:p w:rsidR="00295B11" w:rsidRPr="00EE32F6" w:rsidRDefault="00295B11" w:rsidP="00295B11">
            <w:pPr>
              <w:widowControl w:val="0"/>
              <w:kinsoku w:val="0"/>
              <w:overflowPunct w:val="0"/>
              <w:autoSpaceDE w:val="0"/>
              <w:autoSpaceDN w:val="0"/>
              <w:adjustRightInd w:val="0"/>
              <w:snapToGrid w:val="0"/>
              <w:ind w:firstLine="397"/>
              <w:jc w:val="both"/>
              <w:rPr>
                <w:rFonts w:ascii="Times New Roman" w:hAnsi="Times New Roman"/>
                <w:b/>
                <w:sz w:val="20"/>
                <w:szCs w:val="20"/>
              </w:rPr>
            </w:pPr>
          </w:p>
          <w:p w:rsidR="00295B11" w:rsidRPr="00EE32F6" w:rsidRDefault="00295B11" w:rsidP="00295B11">
            <w:pPr>
              <w:widowControl w:val="0"/>
              <w:kinsoku w:val="0"/>
              <w:overflowPunct w:val="0"/>
              <w:autoSpaceDE w:val="0"/>
              <w:autoSpaceDN w:val="0"/>
              <w:adjustRightInd w:val="0"/>
              <w:snapToGrid w:val="0"/>
              <w:ind w:firstLine="397"/>
              <w:jc w:val="both"/>
              <w:rPr>
                <w:rFonts w:ascii="Times New Roman" w:hAnsi="Times New Roman"/>
                <w:sz w:val="20"/>
                <w:szCs w:val="20"/>
              </w:rPr>
            </w:pPr>
            <w:r w:rsidRPr="00EE32F6">
              <w:rPr>
                <w:rFonts w:ascii="Times New Roman" w:hAnsi="Times New Roman"/>
                <w:b/>
                <w:sz w:val="20"/>
                <w:szCs w:val="20"/>
              </w:rPr>
              <w:t xml:space="preserve">Ключевые слова: </w:t>
            </w:r>
            <w:r w:rsidRPr="00EE32F6">
              <w:rPr>
                <w:rFonts w:ascii="Times New Roman" w:hAnsi="Times New Roman"/>
                <w:sz w:val="20"/>
                <w:szCs w:val="20"/>
              </w:rPr>
              <w:t>выживаемость молоди лососевых, молодь кеты и горбуши, морфологическая картина крови, Охотское море, ранний морской период.</w:t>
            </w:r>
          </w:p>
          <w:p w:rsidR="00295B11" w:rsidRPr="00EE32F6" w:rsidRDefault="00295B11" w:rsidP="00295B11">
            <w:pPr>
              <w:widowControl w:val="0"/>
              <w:kinsoku w:val="0"/>
              <w:overflowPunct w:val="0"/>
              <w:autoSpaceDE w:val="0"/>
              <w:autoSpaceDN w:val="0"/>
              <w:adjustRightInd w:val="0"/>
              <w:snapToGrid w:val="0"/>
              <w:jc w:val="center"/>
              <w:rPr>
                <w:rFonts w:ascii="Times New Roman" w:hAnsi="Times New Roman"/>
                <w:b/>
              </w:rPr>
            </w:pPr>
          </w:p>
          <w:p w:rsidR="00295B11" w:rsidRDefault="00295B11" w:rsidP="00295B11">
            <w:pPr>
              <w:widowControl w:val="0"/>
              <w:kinsoku w:val="0"/>
              <w:overflowPunct w:val="0"/>
              <w:autoSpaceDE w:val="0"/>
              <w:autoSpaceDN w:val="0"/>
              <w:adjustRightInd w:val="0"/>
              <w:snapToGrid w:val="0"/>
              <w:ind w:firstLine="454"/>
              <w:jc w:val="right"/>
              <w:rPr>
                <w:rFonts w:ascii="Times New Roman" w:hAnsi="Times New Roman"/>
                <w:i/>
                <w:iCs/>
              </w:rPr>
            </w:pPr>
            <w:r w:rsidRPr="00EE32F6">
              <w:rPr>
                <w:rFonts w:ascii="Times New Roman" w:hAnsi="Times New Roman"/>
                <w:i/>
                <w:iCs/>
                <w:lang w:val="en-US"/>
              </w:rPr>
              <w:t>DOI</w:t>
            </w:r>
            <w:r w:rsidRPr="00EE32F6">
              <w:rPr>
                <w:rFonts w:ascii="Times New Roman" w:hAnsi="Times New Roman"/>
                <w:i/>
                <w:iCs/>
              </w:rPr>
              <w:t>: 10.17217/2079-0333-2018-46-66-72</w:t>
            </w:r>
          </w:p>
          <w:p w:rsidR="00295B11" w:rsidRDefault="00295B11" w:rsidP="00295B11">
            <w:pPr>
              <w:widowControl w:val="0"/>
              <w:kinsoku w:val="0"/>
              <w:overflowPunct w:val="0"/>
              <w:autoSpaceDE w:val="0"/>
              <w:autoSpaceDN w:val="0"/>
              <w:adjustRightInd w:val="0"/>
              <w:snapToGrid w:val="0"/>
              <w:ind w:firstLine="454"/>
              <w:jc w:val="right"/>
              <w:rPr>
                <w:rFonts w:ascii="Times New Roman" w:hAnsi="Times New Roman"/>
                <w:i/>
                <w:iCs/>
              </w:rPr>
            </w:pPr>
          </w:p>
          <w:p w:rsidR="00295B11" w:rsidRPr="007B7DC2" w:rsidRDefault="00295B11" w:rsidP="00295B11">
            <w:pPr>
              <w:widowControl w:val="0"/>
              <w:kinsoku w:val="0"/>
              <w:overflowPunct w:val="0"/>
              <w:autoSpaceDE w:val="0"/>
              <w:autoSpaceDN w:val="0"/>
              <w:adjustRightInd w:val="0"/>
              <w:snapToGrid w:val="0"/>
              <w:jc w:val="center"/>
              <w:rPr>
                <w:rFonts w:ascii="Times New Roman" w:hAnsi="Times New Roman"/>
                <w:b/>
                <w:sz w:val="20"/>
                <w:szCs w:val="20"/>
              </w:rPr>
            </w:pPr>
            <w:r w:rsidRPr="00EE32F6">
              <w:rPr>
                <w:rFonts w:ascii="Times New Roman" w:hAnsi="Times New Roman"/>
                <w:b/>
                <w:sz w:val="20"/>
                <w:szCs w:val="20"/>
              </w:rPr>
              <w:t>Информация</w:t>
            </w:r>
            <w:r w:rsidRPr="007B7DC2">
              <w:rPr>
                <w:rFonts w:ascii="Times New Roman" w:hAnsi="Times New Roman"/>
                <w:b/>
                <w:sz w:val="20"/>
                <w:szCs w:val="20"/>
              </w:rPr>
              <w:t xml:space="preserve"> </w:t>
            </w:r>
            <w:r w:rsidRPr="00EE32F6">
              <w:rPr>
                <w:rFonts w:ascii="Times New Roman" w:hAnsi="Times New Roman"/>
                <w:b/>
                <w:sz w:val="20"/>
                <w:szCs w:val="20"/>
              </w:rPr>
              <w:t>об</w:t>
            </w:r>
            <w:r w:rsidRPr="007B7DC2">
              <w:rPr>
                <w:rFonts w:ascii="Times New Roman" w:hAnsi="Times New Roman"/>
                <w:b/>
                <w:sz w:val="20"/>
                <w:szCs w:val="20"/>
              </w:rPr>
              <w:t xml:space="preserve"> </w:t>
            </w:r>
            <w:r w:rsidRPr="00EE32F6">
              <w:rPr>
                <w:rFonts w:ascii="Times New Roman" w:hAnsi="Times New Roman"/>
                <w:b/>
                <w:sz w:val="20"/>
                <w:szCs w:val="20"/>
              </w:rPr>
              <w:t>авторах</w:t>
            </w:r>
          </w:p>
          <w:p w:rsidR="00295B11" w:rsidRPr="007B7DC2" w:rsidRDefault="00295B11" w:rsidP="00295B11">
            <w:pPr>
              <w:widowControl w:val="0"/>
              <w:kinsoku w:val="0"/>
              <w:overflowPunct w:val="0"/>
              <w:autoSpaceDE w:val="0"/>
              <w:autoSpaceDN w:val="0"/>
              <w:adjustRightInd w:val="0"/>
              <w:snapToGrid w:val="0"/>
              <w:ind w:firstLine="397"/>
              <w:jc w:val="both"/>
              <w:rPr>
                <w:rFonts w:ascii="Times New Roman" w:hAnsi="Times New Roman"/>
                <w:sz w:val="20"/>
                <w:szCs w:val="20"/>
              </w:rPr>
            </w:pPr>
          </w:p>
          <w:p w:rsidR="00295B11" w:rsidRPr="00EE32F6" w:rsidRDefault="00295B11" w:rsidP="00295B11">
            <w:pPr>
              <w:widowControl w:val="0"/>
              <w:kinsoku w:val="0"/>
              <w:overflowPunct w:val="0"/>
              <w:autoSpaceDE w:val="0"/>
              <w:autoSpaceDN w:val="0"/>
              <w:adjustRightInd w:val="0"/>
              <w:snapToGrid w:val="0"/>
              <w:ind w:firstLine="397"/>
              <w:jc w:val="both"/>
              <w:rPr>
                <w:rFonts w:ascii="Times New Roman" w:hAnsi="Times New Roman"/>
                <w:sz w:val="20"/>
                <w:szCs w:val="20"/>
              </w:rPr>
            </w:pPr>
            <w:r w:rsidRPr="00EE32F6">
              <w:rPr>
                <w:rFonts w:ascii="Times New Roman" w:hAnsi="Times New Roman"/>
                <w:b/>
                <w:sz w:val="20"/>
                <w:szCs w:val="20"/>
              </w:rPr>
              <w:t xml:space="preserve">Изергин Лев Игоревич </w:t>
            </w:r>
            <w:r w:rsidRPr="00EE32F6">
              <w:rPr>
                <w:rFonts w:ascii="Times New Roman" w:hAnsi="Times New Roman"/>
                <w:sz w:val="20"/>
                <w:szCs w:val="20"/>
              </w:rPr>
              <w:t xml:space="preserve">– Магаданский научно-исследовательский институт рыбного хозяйства </w:t>
            </w:r>
            <w:r w:rsidRPr="00EE32F6">
              <w:rPr>
                <w:rFonts w:ascii="Times New Roman" w:hAnsi="Times New Roman"/>
                <w:sz w:val="20"/>
                <w:szCs w:val="20"/>
              </w:rPr>
              <w:br/>
              <w:t>и океанографии (МагаданНИРО); 685000, Россия, Магадан; младший научный сотрудник лаборатории экол</w:t>
            </w:r>
            <w:r w:rsidRPr="00EE32F6">
              <w:rPr>
                <w:rFonts w:ascii="Times New Roman" w:hAnsi="Times New Roman"/>
                <w:sz w:val="20"/>
                <w:szCs w:val="20"/>
              </w:rPr>
              <w:t>о</w:t>
            </w:r>
            <w:r w:rsidRPr="00EE32F6">
              <w:rPr>
                <w:rFonts w:ascii="Times New Roman" w:hAnsi="Times New Roman"/>
                <w:sz w:val="20"/>
                <w:szCs w:val="20"/>
              </w:rPr>
              <w:t xml:space="preserve">гии рыбохозяйственных водоемов;  </w:t>
            </w:r>
            <w:r w:rsidRPr="00EE32F6">
              <w:rPr>
                <w:rFonts w:ascii="Times New Roman" w:hAnsi="Times New Roman"/>
                <w:sz w:val="20"/>
                <w:szCs w:val="20"/>
                <w:lang w:val="en-US"/>
              </w:rPr>
              <w:t>lev</w:t>
            </w:r>
            <w:r w:rsidRPr="00EE32F6">
              <w:rPr>
                <w:rFonts w:ascii="Times New Roman" w:hAnsi="Times New Roman"/>
                <w:sz w:val="20"/>
                <w:szCs w:val="20"/>
              </w:rPr>
              <w:t>_</w:t>
            </w:r>
            <w:r w:rsidRPr="00EE32F6">
              <w:rPr>
                <w:rFonts w:ascii="Times New Roman" w:hAnsi="Times New Roman"/>
                <w:sz w:val="20"/>
                <w:szCs w:val="20"/>
                <w:lang w:val="en-US"/>
              </w:rPr>
              <w:t>izergin</w:t>
            </w:r>
            <w:r w:rsidRPr="00EE32F6">
              <w:rPr>
                <w:rFonts w:ascii="Times New Roman" w:hAnsi="Times New Roman"/>
                <w:sz w:val="20"/>
                <w:szCs w:val="20"/>
              </w:rPr>
              <w:t>@</w:t>
            </w:r>
            <w:r w:rsidRPr="00EE32F6">
              <w:rPr>
                <w:rFonts w:ascii="Times New Roman" w:hAnsi="Times New Roman"/>
                <w:sz w:val="20"/>
                <w:szCs w:val="20"/>
                <w:lang w:val="en-US"/>
              </w:rPr>
              <w:t>mail</w:t>
            </w:r>
            <w:r w:rsidRPr="00EE32F6">
              <w:rPr>
                <w:rFonts w:ascii="Times New Roman" w:hAnsi="Times New Roman"/>
                <w:sz w:val="20"/>
                <w:szCs w:val="20"/>
              </w:rPr>
              <w:t>.</w:t>
            </w:r>
            <w:r w:rsidRPr="00EE32F6">
              <w:rPr>
                <w:rFonts w:ascii="Times New Roman" w:hAnsi="Times New Roman"/>
                <w:sz w:val="20"/>
                <w:szCs w:val="20"/>
                <w:lang w:val="en-US"/>
              </w:rPr>
              <w:t>ru</w:t>
            </w:r>
          </w:p>
          <w:p w:rsidR="00295B11" w:rsidRPr="007B7DC2" w:rsidRDefault="00295B11" w:rsidP="00295B11">
            <w:pPr>
              <w:widowControl w:val="0"/>
              <w:kinsoku w:val="0"/>
              <w:overflowPunct w:val="0"/>
              <w:autoSpaceDE w:val="0"/>
              <w:autoSpaceDN w:val="0"/>
              <w:adjustRightInd w:val="0"/>
              <w:snapToGrid w:val="0"/>
              <w:ind w:firstLine="397"/>
              <w:jc w:val="both"/>
              <w:rPr>
                <w:rFonts w:ascii="Times New Roman" w:hAnsi="Times New Roman"/>
                <w:sz w:val="20"/>
                <w:szCs w:val="20"/>
              </w:rPr>
            </w:pPr>
          </w:p>
          <w:p w:rsidR="00295B11" w:rsidRPr="00EE32F6" w:rsidRDefault="00295B11" w:rsidP="00295B11">
            <w:pPr>
              <w:pStyle w:val="ab"/>
              <w:widowControl w:val="0"/>
              <w:kinsoku w:val="0"/>
              <w:overflowPunct w:val="0"/>
              <w:autoSpaceDE w:val="0"/>
              <w:autoSpaceDN w:val="0"/>
              <w:adjustRightInd w:val="0"/>
              <w:snapToGrid w:val="0"/>
              <w:spacing w:after="0"/>
              <w:ind w:left="0" w:firstLine="397"/>
              <w:jc w:val="both"/>
              <w:rPr>
                <w:rFonts w:ascii="Times New Roman" w:hAnsi="Times New Roman"/>
                <w:sz w:val="20"/>
                <w:szCs w:val="20"/>
              </w:rPr>
            </w:pPr>
            <w:r w:rsidRPr="00EE32F6">
              <w:rPr>
                <w:rFonts w:ascii="Times New Roman" w:hAnsi="Times New Roman"/>
                <w:b/>
                <w:sz w:val="20"/>
                <w:szCs w:val="20"/>
              </w:rPr>
              <w:t xml:space="preserve">Изергина Елена Евгеньевна </w:t>
            </w:r>
            <w:r w:rsidRPr="00EE32F6">
              <w:rPr>
                <w:rFonts w:ascii="Times New Roman" w:hAnsi="Times New Roman"/>
                <w:sz w:val="20"/>
                <w:szCs w:val="20"/>
              </w:rPr>
              <w:t>– Магаданский научно-исследовательский институт рыбного хозяйства и</w:t>
            </w:r>
            <w:r w:rsidR="003E4E08">
              <w:rPr>
                <w:rFonts w:ascii="Times New Roman" w:hAnsi="Times New Roman"/>
                <w:sz w:val="20"/>
                <w:szCs w:val="20"/>
              </w:rPr>
              <w:t> </w:t>
            </w:r>
            <w:r w:rsidRPr="00EE32F6">
              <w:rPr>
                <w:rFonts w:ascii="Times New Roman" w:hAnsi="Times New Roman"/>
                <w:sz w:val="20"/>
                <w:szCs w:val="20"/>
              </w:rPr>
              <w:t>океанографии (</w:t>
            </w:r>
            <w:proofErr w:type="spellStart"/>
            <w:r w:rsidRPr="00EE32F6">
              <w:rPr>
                <w:rFonts w:ascii="Times New Roman" w:hAnsi="Times New Roman"/>
                <w:sz w:val="20"/>
                <w:szCs w:val="20"/>
              </w:rPr>
              <w:t>МагаданНИРО</w:t>
            </w:r>
            <w:proofErr w:type="spellEnd"/>
            <w:r w:rsidRPr="00EE32F6">
              <w:rPr>
                <w:rFonts w:ascii="Times New Roman" w:hAnsi="Times New Roman"/>
                <w:sz w:val="20"/>
                <w:szCs w:val="20"/>
              </w:rPr>
              <w:t>); 685000, Россия, Магадан; научный сотрудник лаборатории экологии рыб</w:t>
            </w:r>
            <w:r w:rsidRPr="00EE32F6">
              <w:rPr>
                <w:rFonts w:ascii="Times New Roman" w:hAnsi="Times New Roman"/>
                <w:sz w:val="20"/>
                <w:szCs w:val="20"/>
              </w:rPr>
              <w:t>о</w:t>
            </w:r>
            <w:r w:rsidRPr="00EE32F6">
              <w:rPr>
                <w:rFonts w:ascii="Times New Roman" w:hAnsi="Times New Roman"/>
                <w:sz w:val="20"/>
                <w:szCs w:val="20"/>
              </w:rPr>
              <w:t>хозяйственных водоемов</w:t>
            </w:r>
          </w:p>
          <w:p w:rsidR="00295B11" w:rsidRPr="007B7DC2" w:rsidRDefault="00295B11"/>
        </w:tc>
      </w:tr>
      <w:tr w:rsidR="00295B11" w:rsidRPr="00295B11" w:rsidTr="00256DF6">
        <w:trPr>
          <w:jc w:val="center"/>
        </w:trPr>
        <w:tc>
          <w:tcPr>
            <w:tcW w:w="9639" w:type="dxa"/>
          </w:tcPr>
          <w:p w:rsidR="00256DF6" w:rsidRDefault="00256DF6" w:rsidP="00295B11">
            <w:pPr>
              <w:rPr>
                <w:rFonts w:ascii="Times New Roman" w:hAnsi="Times New Roman"/>
              </w:rPr>
            </w:pPr>
          </w:p>
          <w:p w:rsidR="00295B11" w:rsidRPr="00EE32F6" w:rsidRDefault="00295B11" w:rsidP="00295B11">
            <w:pPr>
              <w:rPr>
                <w:rFonts w:ascii="Times New Roman" w:hAnsi="Times New Roman"/>
              </w:rPr>
            </w:pPr>
            <w:r w:rsidRPr="00EE32F6">
              <w:rPr>
                <w:rFonts w:ascii="Times New Roman" w:hAnsi="Times New Roman"/>
              </w:rPr>
              <w:t>УДК 597.553.2(282.257.41)</w:t>
            </w:r>
          </w:p>
          <w:p w:rsidR="00295B11" w:rsidRPr="00EE32F6" w:rsidRDefault="00295B11" w:rsidP="00295B11">
            <w:pPr>
              <w:jc w:val="center"/>
              <w:rPr>
                <w:rFonts w:ascii="Times New Roman" w:hAnsi="Times New Roman"/>
                <w:b/>
              </w:rPr>
            </w:pPr>
          </w:p>
          <w:p w:rsidR="00295B11" w:rsidRPr="00EE32F6" w:rsidRDefault="00295B11" w:rsidP="00295B11">
            <w:pPr>
              <w:jc w:val="center"/>
              <w:rPr>
                <w:rFonts w:ascii="Times New Roman" w:hAnsi="Times New Roman"/>
                <w:b/>
              </w:rPr>
            </w:pPr>
            <w:r w:rsidRPr="00EE32F6">
              <w:rPr>
                <w:rFonts w:ascii="Times New Roman" w:hAnsi="Times New Roman"/>
                <w:b/>
              </w:rPr>
              <w:t>В.И. Карпенко, А.А. Бонк, А.П. Лозовой</w:t>
            </w:r>
          </w:p>
          <w:p w:rsidR="00295B11" w:rsidRPr="00EE32F6" w:rsidRDefault="00295B11" w:rsidP="00295B11">
            <w:pPr>
              <w:jc w:val="center"/>
              <w:rPr>
                <w:rFonts w:ascii="Times New Roman" w:hAnsi="Times New Roman"/>
                <w:b/>
              </w:rPr>
            </w:pPr>
          </w:p>
          <w:p w:rsidR="00295B11" w:rsidRPr="00EE32F6" w:rsidRDefault="00295B11" w:rsidP="00295B11">
            <w:pPr>
              <w:jc w:val="center"/>
              <w:rPr>
                <w:rFonts w:ascii="Times New Roman" w:hAnsi="Times New Roman"/>
                <w:b/>
              </w:rPr>
            </w:pPr>
            <w:r w:rsidRPr="00EE32F6">
              <w:rPr>
                <w:rFonts w:ascii="Times New Roman" w:hAnsi="Times New Roman"/>
                <w:b/>
              </w:rPr>
              <w:t>БИОЛОГИЧЕСКАЯ ХАРАКТЕРИСТИКА НЕКОТОРЫХ РЫБ В НИЗОВЬЕ РЕКИ КОЛЬ</w:t>
            </w:r>
          </w:p>
          <w:p w:rsidR="00295B11" w:rsidRPr="00EE32F6" w:rsidRDefault="00295B11" w:rsidP="00295B11">
            <w:pPr>
              <w:jc w:val="center"/>
              <w:rPr>
                <w:rFonts w:ascii="Times New Roman" w:hAnsi="Times New Roman"/>
                <w:b/>
              </w:rPr>
            </w:pPr>
          </w:p>
          <w:p w:rsidR="00295B11" w:rsidRPr="00EE32F6" w:rsidRDefault="00295B11" w:rsidP="00295B11">
            <w:pPr>
              <w:ind w:firstLine="397"/>
              <w:jc w:val="both"/>
              <w:rPr>
                <w:rFonts w:ascii="Times New Roman" w:hAnsi="Times New Roman"/>
                <w:sz w:val="20"/>
                <w:szCs w:val="20"/>
              </w:rPr>
            </w:pPr>
            <w:r w:rsidRPr="00EE32F6">
              <w:rPr>
                <w:rFonts w:ascii="Times New Roman" w:hAnsi="Times New Roman"/>
                <w:sz w:val="20"/>
                <w:szCs w:val="20"/>
              </w:rPr>
              <w:t>В работе дано описание ихтиофауны нижнего течения р. Коль. Предложены схема и возможные методы исследований различных сторон биологии молоди лососевых рыб. Установлено, что в районе биостанции р</w:t>
            </w:r>
            <w:proofErr w:type="gramStart"/>
            <w:r w:rsidRPr="00EE32F6">
              <w:rPr>
                <w:rFonts w:ascii="Times New Roman" w:hAnsi="Times New Roman"/>
                <w:sz w:val="20"/>
                <w:szCs w:val="20"/>
              </w:rPr>
              <w:t>.К</w:t>
            </w:r>
            <w:proofErr w:type="gramEnd"/>
            <w:r w:rsidRPr="00EE32F6">
              <w:rPr>
                <w:rFonts w:ascii="Times New Roman" w:hAnsi="Times New Roman"/>
                <w:sz w:val="20"/>
                <w:szCs w:val="20"/>
              </w:rPr>
              <w:t>оль обитают особи разных размерных и возрастных групп, имеющие неодинаковое физиологическое с</w:t>
            </w:r>
            <w:r w:rsidRPr="00EE32F6">
              <w:rPr>
                <w:rFonts w:ascii="Times New Roman" w:hAnsi="Times New Roman"/>
                <w:sz w:val="20"/>
                <w:szCs w:val="20"/>
              </w:rPr>
              <w:t>о</w:t>
            </w:r>
            <w:r w:rsidRPr="00EE32F6">
              <w:rPr>
                <w:rFonts w:ascii="Times New Roman" w:hAnsi="Times New Roman"/>
                <w:sz w:val="20"/>
                <w:szCs w:val="20"/>
              </w:rPr>
              <w:t>стояние. Основу молоди кижуча составляют сеголетки, которые могут еще год и более нагуливаться в районе биостанции. Молодь других видов тихоокеанских лососей встречается в меньшем количестве, что обусло</w:t>
            </w:r>
            <w:r w:rsidRPr="00EE32F6">
              <w:rPr>
                <w:rFonts w:ascii="Times New Roman" w:hAnsi="Times New Roman"/>
                <w:sz w:val="20"/>
                <w:szCs w:val="20"/>
              </w:rPr>
              <w:t>в</w:t>
            </w:r>
            <w:r w:rsidRPr="00EE32F6">
              <w:rPr>
                <w:rFonts w:ascii="Times New Roman" w:hAnsi="Times New Roman"/>
                <w:sz w:val="20"/>
                <w:szCs w:val="20"/>
              </w:rPr>
              <w:t xml:space="preserve">лено скатом основных видов – горбуши и кеты, а также невысокой численностью нерки, чавычи и </w:t>
            </w:r>
            <w:proofErr w:type="spellStart"/>
            <w:r w:rsidRPr="00EE32F6">
              <w:rPr>
                <w:rFonts w:ascii="Times New Roman" w:hAnsi="Times New Roman"/>
                <w:sz w:val="20"/>
                <w:szCs w:val="20"/>
              </w:rPr>
              <w:t>симы</w:t>
            </w:r>
            <w:proofErr w:type="spellEnd"/>
            <w:r w:rsidRPr="00EE32F6">
              <w:rPr>
                <w:rFonts w:ascii="Times New Roman" w:hAnsi="Times New Roman"/>
                <w:sz w:val="20"/>
                <w:szCs w:val="20"/>
              </w:rPr>
              <w:t xml:space="preserve"> в</w:t>
            </w:r>
            <w:r w:rsidR="003E4E08">
              <w:rPr>
                <w:rFonts w:ascii="Times New Roman" w:hAnsi="Times New Roman"/>
                <w:sz w:val="20"/>
                <w:szCs w:val="20"/>
              </w:rPr>
              <w:t> </w:t>
            </w:r>
            <w:r w:rsidRPr="00EE32F6">
              <w:rPr>
                <w:rFonts w:ascii="Times New Roman" w:hAnsi="Times New Roman"/>
                <w:sz w:val="20"/>
                <w:szCs w:val="20"/>
              </w:rPr>
              <w:t>этом водотоке.</w:t>
            </w:r>
          </w:p>
          <w:p w:rsidR="00295B11" w:rsidRPr="00EE32F6" w:rsidRDefault="00295B11" w:rsidP="00295B11">
            <w:pPr>
              <w:ind w:firstLine="397"/>
              <w:jc w:val="both"/>
              <w:rPr>
                <w:rFonts w:ascii="Times New Roman" w:hAnsi="Times New Roman"/>
                <w:b/>
                <w:sz w:val="20"/>
                <w:szCs w:val="20"/>
              </w:rPr>
            </w:pPr>
          </w:p>
          <w:p w:rsidR="00295B11" w:rsidRPr="00EE32F6" w:rsidRDefault="00295B11" w:rsidP="00295B11">
            <w:pPr>
              <w:ind w:firstLine="397"/>
              <w:jc w:val="both"/>
              <w:rPr>
                <w:rFonts w:ascii="Times New Roman" w:hAnsi="Times New Roman"/>
                <w:spacing w:val="-2"/>
                <w:sz w:val="20"/>
                <w:szCs w:val="20"/>
              </w:rPr>
            </w:pPr>
            <w:r w:rsidRPr="00EE32F6">
              <w:rPr>
                <w:rFonts w:ascii="Times New Roman" w:hAnsi="Times New Roman"/>
                <w:b/>
                <w:spacing w:val="-2"/>
                <w:sz w:val="20"/>
                <w:szCs w:val="20"/>
              </w:rPr>
              <w:t>Ключевые слова:</w:t>
            </w:r>
            <w:r w:rsidRPr="00EE32F6">
              <w:rPr>
                <w:rFonts w:ascii="Times New Roman" w:hAnsi="Times New Roman"/>
                <w:spacing w:val="-2"/>
                <w:sz w:val="20"/>
                <w:szCs w:val="20"/>
              </w:rPr>
              <w:t xml:space="preserve"> ихтиофауна, молодь лососей, биологические показатели, межгодовая изменчивость.</w:t>
            </w:r>
          </w:p>
          <w:p w:rsidR="00295B11" w:rsidRPr="00EE32F6" w:rsidRDefault="00295B11" w:rsidP="00295B11">
            <w:pPr>
              <w:jc w:val="center"/>
              <w:rPr>
                <w:rFonts w:ascii="Times New Roman" w:hAnsi="Times New Roman"/>
                <w:b/>
              </w:rPr>
            </w:pPr>
          </w:p>
          <w:p w:rsidR="00295B11" w:rsidRDefault="00295B11" w:rsidP="00295B11">
            <w:pPr>
              <w:widowControl w:val="0"/>
              <w:jc w:val="right"/>
              <w:rPr>
                <w:rFonts w:ascii="Times New Roman" w:hAnsi="Times New Roman"/>
                <w:i/>
                <w:iCs/>
              </w:rPr>
            </w:pPr>
            <w:r w:rsidRPr="00EE32F6">
              <w:rPr>
                <w:rFonts w:ascii="Times New Roman" w:hAnsi="Times New Roman"/>
                <w:i/>
                <w:iCs/>
                <w:lang w:val="en-US"/>
              </w:rPr>
              <w:t>DOI</w:t>
            </w:r>
            <w:r w:rsidRPr="00EE32F6">
              <w:rPr>
                <w:rFonts w:ascii="Times New Roman" w:hAnsi="Times New Roman"/>
                <w:i/>
                <w:iCs/>
              </w:rPr>
              <w:t>: 10.17217/2079-0333-2018-46-73-85</w:t>
            </w:r>
          </w:p>
          <w:p w:rsidR="00295B11" w:rsidRDefault="00295B11" w:rsidP="00295B11">
            <w:pPr>
              <w:widowControl w:val="0"/>
              <w:jc w:val="right"/>
              <w:rPr>
                <w:rFonts w:ascii="Times New Roman" w:hAnsi="Times New Roman"/>
                <w:i/>
                <w:iCs/>
              </w:rPr>
            </w:pPr>
          </w:p>
          <w:p w:rsidR="00295B11" w:rsidRPr="007B7DC2" w:rsidRDefault="00295B11" w:rsidP="00295B11">
            <w:pPr>
              <w:ind w:hanging="10"/>
              <w:jc w:val="center"/>
              <w:rPr>
                <w:rFonts w:ascii="Times New Roman" w:hAnsi="Times New Roman"/>
                <w:sz w:val="20"/>
                <w:szCs w:val="20"/>
              </w:rPr>
            </w:pPr>
            <w:r w:rsidRPr="00EE32F6">
              <w:rPr>
                <w:rFonts w:ascii="Times New Roman" w:hAnsi="Times New Roman"/>
                <w:b/>
                <w:bCs/>
                <w:sz w:val="20"/>
                <w:szCs w:val="20"/>
              </w:rPr>
              <w:t>Информация</w:t>
            </w:r>
            <w:r w:rsidRPr="007B7DC2">
              <w:rPr>
                <w:rFonts w:ascii="Times New Roman" w:hAnsi="Times New Roman"/>
                <w:b/>
                <w:bCs/>
                <w:sz w:val="20"/>
                <w:szCs w:val="20"/>
              </w:rPr>
              <w:t xml:space="preserve"> </w:t>
            </w:r>
            <w:r w:rsidRPr="00EE32F6">
              <w:rPr>
                <w:rFonts w:ascii="Times New Roman" w:hAnsi="Times New Roman"/>
                <w:b/>
                <w:bCs/>
                <w:sz w:val="20"/>
                <w:szCs w:val="20"/>
              </w:rPr>
              <w:t>об</w:t>
            </w:r>
            <w:r w:rsidRPr="007B7DC2">
              <w:rPr>
                <w:rFonts w:ascii="Times New Roman" w:hAnsi="Times New Roman"/>
                <w:b/>
                <w:bCs/>
                <w:sz w:val="20"/>
                <w:szCs w:val="20"/>
              </w:rPr>
              <w:t xml:space="preserve"> </w:t>
            </w:r>
            <w:r w:rsidRPr="00EE32F6">
              <w:rPr>
                <w:rFonts w:ascii="Times New Roman" w:hAnsi="Times New Roman"/>
                <w:b/>
                <w:bCs/>
                <w:sz w:val="20"/>
                <w:szCs w:val="20"/>
              </w:rPr>
              <w:t>авторах</w:t>
            </w:r>
            <w:r w:rsidRPr="007B7DC2">
              <w:rPr>
                <w:rFonts w:ascii="Times New Roman" w:hAnsi="Times New Roman"/>
                <w:b/>
                <w:bCs/>
                <w:sz w:val="20"/>
                <w:szCs w:val="20"/>
              </w:rPr>
              <w:t xml:space="preserve"> </w:t>
            </w:r>
          </w:p>
          <w:p w:rsidR="00295B11" w:rsidRPr="007B7DC2" w:rsidRDefault="00295B11" w:rsidP="00295B11">
            <w:pPr>
              <w:ind w:firstLine="397"/>
              <w:jc w:val="center"/>
              <w:rPr>
                <w:rFonts w:ascii="Times New Roman" w:hAnsi="Times New Roman"/>
                <w:b/>
                <w:sz w:val="20"/>
                <w:szCs w:val="20"/>
              </w:rPr>
            </w:pPr>
          </w:p>
          <w:p w:rsidR="00295B11" w:rsidRPr="00EE32F6" w:rsidRDefault="00295B11" w:rsidP="00295B11">
            <w:pPr>
              <w:ind w:firstLine="397"/>
              <w:jc w:val="both"/>
              <w:rPr>
                <w:rFonts w:ascii="Times New Roman" w:hAnsi="Times New Roman"/>
                <w:sz w:val="20"/>
                <w:szCs w:val="20"/>
              </w:rPr>
            </w:pPr>
            <w:r w:rsidRPr="00EE32F6">
              <w:rPr>
                <w:rFonts w:ascii="Times New Roman" w:hAnsi="Times New Roman"/>
                <w:b/>
                <w:sz w:val="20"/>
                <w:szCs w:val="20"/>
              </w:rPr>
              <w:t>Карпенко Владимир Илларионович</w:t>
            </w:r>
            <w:r w:rsidRPr="00EE32F6">
              <w:rPr>
                <w:rFonts w:ascii="Times New Roman" w:hAnsi="Times New Roman"/>
                <w:sz w:val="20"/>
                <w:szCs w:val="20"/>
              </w:rPr>
              <w:t xml:space="preserve"> – Камчатский государственный технический университет; 683003, Россия, Петропавловск-Камчатский; доктор биологических наук; профессор; профессор кафедры водных биоресурсов, рыболовства и аквакультуры; </w:t>
            </w:r>
            <w:r w:rsidRPr="00EE32F6">
              <w:rPr>
                <w:rFonts w:ascii="Times New Roman" w:hAnsi="Times New Roman"/>
                <w:sz w:val="20"/>
                <w:szCs w:val="20"/>
                <w:lang w:val="en-US"/>
              </w:rPr>
              <w:t>karpenko</w:t>
            </w:r>
            <w:r w:rsidRPr="00EE32F6">
              <w:rPr>
                <w:rFonts w:ascii="Times New Roman" w:hAnsi="Times New Roman"/>
                <w:sz w:val="20"/>
                <w:szCs w:val="20"/>
              </w:rPr>
              <w:t>_</w:t>
            </w:r>
            <w:r w:rsidRPr="00EE32F6">
              <w:rPr>
                <w:rFonts w:ascii="Times New Roman" w:hAnsi="Times New Roman"/>
                <w:sz w:val="20"/>
                <w:szCs w:val="20"/>
                <w:lang w:val="en-US"/>
              </w:rPr>
              <w:t>vi</w:t>
            </w:r>
            <w:r w:rsidRPr="00EE32F6">
              <w:rPr>
                <w:rFonts w:ascii="Times New Roman" w:hAnsi="Times New Roman"/>
                <w:sz w:val="20"/>
                <w:szCs w:val="20"/>
              </w:rPr>
              <w:t>@</w:t>
            </w:r>
            <w:r w:rsidRPr="00EE32F6">
              <w:rPr>
                <w:rFonts w:ascii="Times New Roman" w:hAnsi="Times New Roman"/>
                <w:sz w:val="20"/>
                <w:szCs w:val="20"/>
                <w:lang w:val="en-US"/>
              </w:rPr>
              <w:t>kamchatgtu</w:t>
            </w:r>
            <w:r w:rsidRPr="00EE32F6">
              <w:rPr>
                <w:rFonts w:ascii="Times New Roman" w:hAnsi="Times New Roman"/>
                <w:sz w:val="20"/>
                <w:szCs w:val="20"/>
              </w:rPr>
              <w:t>.</w:t>
            </w:r>
            <w:r w:rsidRPr="00EE32F6">
              <w:rPr>
                <w:rFonts w:ascii="Times New Roman" w:hAnsi="Times New Roman"/>
                <w:sz w:val="20"/>
                <w:szCs w:val="20"/>
                <w:lang w:val="en-US"/>
              </w:rPr>
              <w:t>ru</w:t>
            </w:r>
          </w:p>
          <w:p w:rsidR="00295B11" w:rsidRPr="007B7DC2" w:rsidRDefault="00295B11" w:rsidP="00295B11">
            <w:pPr>
              <w:ind w:firstLine="397"/>
              <w:jc w:val="both"/>
              <w:rPr>
                <w:rFonts w:ascii="Times New Roman" w:hAnsi="Times New Roman"/>
                <w:sz w:val="20"/>
                <w:szCs w:val="20"/>
              </w:rPr>
            </w:pPr>
          </w:p>
          <w:p w:rsidR="00295B11" w:rsidRPr="00EE32F6" w:rsidRDefault="00295B11" w:rsidP="00295B11">
            <w:pPr>
              <w:ind w:firstLine="397"/>
              <w:jc w:val="both"/>
              <w:rPr>
                <w:rFonts w:ascii="Times New Roman" w:hAnsi="Times New Roman"/>
                <w:sz w:val="20"/>
                <w:szCs w:val="20"/>
              </w:rPr>
            </w:pPr>
            <w:r w:rsidRPr="00EE32F6">
              <w:rPr>
                <w:rFonts w:ascii="Times New Roman" w:hAnsi="Times New Roman"/>
                <w:b/>
                <w:sz w:val="20"/>
                <w:szCs w:val="20"/>
              </w:rPr>
              <w:t>Бонк Александр Анатольевич</w:t>
            </w:r>
            <w:r w:rsidRPr="00EE32F6">
              <w:rPr>
                <w:rFonts w:ascii="Times New Roman" w:hAnsi="Times New Roman"/>
                <w:sz w:val="20"/>
                <w:szCs w:val="20"/>
              </w:rPr>
              <w:t xml:space="preserve"> – Камчатский государственный технический университет; 683003, Ро</w:t>
            </w:r>
            <w:r w:rsidRPr="00EE32F6">
              <w:rPr>
                <w:rFonts w:ascii="Times New Roman" w:hAnsi="Times New Roman"/>
                <w:sz w:val="20"/>
                <w:szCs w:val="20"/>
              </w:rPr>
              <w:t>с</w:t>
            </w:r>
            <w:r w:rsidRPr="00EE32F6">
              <w:rPr>
                <w:rFonts w:ascii="Times New Roman" w:hAnsi="Times New Roman"/>
                <w:sz w:val="20"/>
                <w:szCs w:val="20"/>
              </w:rPr>
              <w:t>сия, Петропавловск-Камчатский; кандидат биологических наук; доцент; заведующий кафедрой водных би</w:t>
            </w:r>
            <w:r w:rsidRPr="00EE32F6">
              <w:rPr>
                <w:rFonts w:ascii="Times New Roman" w:hAnsi="Times New Roman"/>
                <w:sz w:val="20"/>
                <w:szCs w:val="20"/>
              </w:rPr>
              <w:t>о</w:t>
            </w:r>
            <w:r w:rsidRPr="00EE32F6">
              <w:rPr>
                <w:rFonts w:ascii="Times New Roman" w:hAnsi="Times New Roman"/>
                <w:sz w:val="20"/>
                <w:szCs w:val="20"/>
              </w:rPr>
              <w:t xml:space="preserve">ресурсов, рыболовства и аквакультуры; </w:t>
            </w:r>
            <w:r w:rsidRPr="00EE32F6">
              <w:rPr>
                <w:rFonts w:ascii="Times New Roman" w:hAnsi="Times New Roman"/>
                <w:sz w:val="20"/>
                <w:szCs w:val="20"/>
                <w:lang w:val="en-US"/>
              </w:rPr>
              <w:t>bonk</w:t>
            </w:r>
            <w:r w:rsidRPr="00EE32F6">
              <w:rPr>
                <w:rFonts w:ascii="Times New Roman" w:hAnsi="Times New Roman"/>
                <w:sz w:val="20"/>
                <w:szCs w:val="20"/>
              </w:rPr>
              <w:t>_</w:t>
            </w:r>
            <w:r w:rsidRPr="00EE32F6">
              <w:rPr>
                <w:rFonts w:ascii="Times New Roman" w:hAnsi="Times New Roman"/>
                <w:sz w:val="20"/>
                <w:szCs w:val="20"/>
                <w:lang w:val="en-US"/>
              </w:rPr>
              <w:t>aa</w:t>
            </w:r>
            <w:r w:rsidRPr="00EE32F6">
              <w:rPr>
                <w:rFonts w:ascii="Times New Roman" w:hAnsi="Times New Roman"/>
                <w:sz w:val="20"/>
                <w:szCs w:val="20"/>
              </w:rPr>
              <w:t>@</w:t>
            </w:r>
            <w:r w:rsidRPr="00EE32F6">
              <w:rPr>
                <w:rFonts w:ascii="Times New Roman" w:hAnsi="Times New Roman"/>
                <w:sz w:val="20"/>
                <w:szCs w:val="20"/>
                <w:lang w:val="en-US"/>
              </w:rPr>
              <w:t>kamchatgtu</w:t>
            </w:r>
            <w:r w:rsidRPr="00EE32F6">
              <w:rPr>
                <w:rFonts w:ascii="Times New Roman" w:hAnsi="Times New Roman"/>
                <w:sz w:val="20"/>
                <w:szCs w:val="20"/>
              </w:rPr>
              <w:t>.</w:t>
            </w:r>
            <w:r w:rsidRPr="00EE32F6">
              <w:rPr>
                <w:rFonts w:ascii="Times New Roman" w:hAnsi="Times New Roman"/>
                <w:sz w:val="20"/>
                <w:szCs w:val="20"/>
                <w:lang w:val="en-US"/>
              </w:rPr>
              <w:t>ru</w:t>
            </w:r>
          </w:p>
          <w:p w:rsidR="00295B11" w:rsidRPr="007B7DC2" w:rsidRDefault="00295B11" w:rsidP="00295B11">
            <w:pPr>
              <w:ind w:firstLine="397"/>
              <w:jc w:val="both"/>
              <w:rPr>
                <w:rFonts w:ascii="Times New Roman" w:hAnsi="Times New Roman"/>
                <w:sz w:val="20"/>
                <w:szCs w:val="20"/>
              </w:rPr>
            </w:pPr>
          </w:p>
          <w:p w:rsidR="00295B11" w:rsidRPr="00EE32F6" w:rsidRDefault="00295B11" w:rsidP="00295B11">
            <w:pPr>
              <w:pStyle w:val="a6"/>
              <w:widowControl w:val="0"/>
              <w:ind w:firstLine="397"/>
              <w:jc w:val="both"/>
              <w:rPr>
                <w:rFonts w:ascii="Times New Roman" w:hAnsi="Times New Roman"/>
                <w:sz w:val="20"/>
                <w:szCs w:val="20"/>
              </w:rPr>
            </w:pPr>
            <w:r w:rsidRPr="00EE32F6">
              <w:rPr>
                <w:rFonts w:ascii="Times New Roman" w:hAnsi="Times New Roman"/>
                <w:b/>
                <w:sz w:val="20"/>
                <w:szCs w:val="20"/>
              </w:rPr>
              <w:t>Лозовой Алексей Петрович</w:t>
            </w:r>
            <w:r w:rsidRPr="00EE32F6">
              <w:rPr>
                <w:rFonts w:ascii="Times New Roman" w:hAnsi="Times New Roman"/>
                <w:sz w:val="20"/>
                <w:szCs w:val="20"/>
              </w:rPr>
              <w:t xml:space="preserve"> – Камчатский научно-исследовательский институт рыбного хозяйства </w:t>
            </w:r>
            <w:r w:rsidRPr="00EE32F6">
              <w:rPr>
                <w:rFonts w:ascii="Times New Roman" w:hAnsi="Times New Roman"/>
                <w:sz w:val="20"/>
                <w:szCs w:val="20"/>
              </w:rPr>
              <w:br/>
              <w:t xml:space="preserve">и океанографии; 683000, Россия, Петропавловск-Камчатский; аспирант; младший научный сотрудник; </w:t>
            </w:r>
            <w:r w:rsidRPr="00EE32F6">
              <w:rPr>
                <w:rFonts w:ascii="Times New Roman" w:hAnsi="Times New Roman"/>
                <w:sz w:val="20"/>
                <w:szCs w:val="20"/>
                <w:lang w:val="en-US"/>
              </w:rPr>
              <w:t>kakt</w:t>
            </w:r>
            <w:r w:rsidRPr="00EE32F6">
              <w:rPr>
                <w:rFonts w:ascii="Times New Roman" w:hAnsi="Times New Roman"/>
                <w:sz w:val="20"/>
                <w:szCs w:val="20"/>
                <w:lang w:val="en-US"/>
              </w:rPr>
              <w:t>u</w:t>
            </w:r>
            <w:r w:rsidRPr="00EE32F6">
              <w:rPr>
                <w:rFonts w:ascii="Times New Roman" w:hAnsi="Times New Roman"/>
                <w:sz w:val="20"/>
                <w:szCs w:val="20"/>
                <w:lang w:val="en-US"/>
              </w:rPr>
              <w:t>sovar</w:t>
            </w:r>
            <w:r w:rsidRPr="00EE32F6">
              <w:rPr>
                <w:rFonts w:ascii="Times New Roman" w:hAnsi="Times New Roman"/>
                <w:sz w:val="20"/>
                <w:szCs w:val="20"/>
              </w:rPr>
              <w:t>@</w:t>
            </w:r>
            <w:r w:rsidRPr="00EE32F6">
              <w:rPr>
                <w:rFonts w:ascii="Times New Roman" w:hAnsi="Times New Roman"/>
                <w:sz w:val="20"/>
                <w:szCs w:val="20"/>
                <w:lang w:val="en-US"/>
              </w:rPr>
              <w:t>list</w:t>
            </w:r>
            <w:r w:rsidRPr="00EE32F6">
              <w:rPr>
                <w:rFonts w:ascii="Times New Roman" w:hAnsi="Times New Roman"/>
                <w:sz w:val="20"/>
                <w:szCs w:val="20"/>
              </w:rPr>
              <w:t>.</w:t>
            </w:r>
            <w:r w:rsidRPr="00EE32F6">
              <w:rPr>
                <w:rFonts w:ascii="Times New Roman" w:hAnsi="Times New Roman"/>
                <w:sz w:val="20"/>
                <w:szCs w:val="20"/>
                <w:lang w:val="en-US"/>
              </w:rPr>
              <w:t>ru</w:t>
            </w:r>
          </w:p>
          <w:p w:rsidR="00295B11" w:rsidRPr="007B7DC2" w:rsidRDefault="00295B11"/>
        </w:tc>
      </w:tr>
      <w:tr w:rsidR="00295B11" w:rsidRPr="00295B11" w:rsidTr="00256DF6">
        <w:trPr>
          <w:jc w:val="center"/>
        </w:trPr>
        <w:tc>
          <w:tcPr>
            <w:tcW w:w="9639" w:type="dxa"/>
          </w:tcPr>
          <w:p w:rsidR="00256DF6" w:rsidRDefault="00256DF6" w:rsidP="00295B11">
            <w:pPr>
              <w:widowControl w:val="0"/>
              <w:kinsoku w:val="0"/>
              <w:overflowPunct w:val="0"/>
              <w:autoSpaceDE w:val="0"/>
              <w:autoSpaceDN w:val="0"/>
              <w:adjustRightInd w:val="0"/>
              <w:snapToGrid w:val="0"/>
              <w:jc w:val="both"/>
              <w:rPr>
                <w:rFonts w:ascii="Times New Roman" w:hAnsi="Times New Roman"/>
                <w:bCs/>
              </w:rPr>
            </w:pPr>
          </w:p>
          <w:p w:rsidR="00295B11" w:rsidRPr="00EE32F6" w:rsidRDefault="00295B11" w:rsidP="00295B11">
            <w:pPr>
              <w:widowControl w:val="0"/>
              <w:kinsoku w:val="0"/>
              <w:overflowPunct w:val="0"/>
              <w:autoSpaceDE w:val="0"/>
              <w:autoSpaceDN w:val="0"/>
              <w:adjustRightInd w:val="0"/>
              <w:snapToGrid w:val="0"/>
              <w:jc w:val="both"/>
              <w:rPr>
                <w:rFonts w:ascii="Times New Roman" w:hAnsi="Times New Roman"/>
                <w:bCs/>
              </w:rPr>
            </w:pPr>
            <w:r w:rsidRPr="00EE32F6">
              <w:rPr>
                <w:rFonts w:ascii="Times New Roman" w:hAnsi="Times New Roman"/>
                <w:bCs/>
              </w:rPr>
              <w:t xml:space="preserve">УДК </w:t>
            </w:r>
            <w:r w:rsidRPr="00EE32F6">
              <w:rPr>
                <w:rFonts w:ascii="Times New Roman" w:hAnsi="Times New Roman"/>
                <w:bCs/>
              </w:rPr>
              <w:sym w:font="Symbol" w:char="F05B"/>
            </w:r>
            <w:r w:rsidRPr="00EE32F6">
              <w:rPr>
                <w:rFonts w:ascii="Times New Roman" w:hAnsi="Times New Roman"/>
                <w:bCs/>
              </w:rPr>
              <w:t>504:502.3</w:t>
            </w:r>
            <w:r w:rsidRPr="00EE32F6">
              <w:rPr>
                <w:rFonts w:ascii="Times New Roman" w:hAnsi="Times New Roman"/>
                <w:bCs/>
              </w:rPr>
              <w:sym w:font="Symbol" w:char="F05D"/>
            </w:r>
            <w:r w:rsidRPr="00EE32F6">
              <w:rPr>
                <w:rFonts w:ascii="Times New Roman" w:hAnsi="Times New Roman"/>
                <w:bCs/>
              </w:rPr>
              <w:t>(571.66)</w:t>
            </w:r>
          </w:p>
          <w:p w:rsidR="00295B11" w:rsidRPr="00EE32F6" w:rsidRDefault="00295B11" w:rsidP="00295B11">
            <w:pPr>
              <w:widowControl w:val="0"/>
              <w:kinsoku w:val="0"/>
              <w:overflowPunct w:val="0"/>
              <w:autoSpaceDE w:val="0"/>
              <w:autoSpaceDN w:val="0"/>
              <w:adjustRightInd w:val="0"/>
              <w:snapToGrid w:val="0"/>
              <w:jc w:val="center"/>
              <w:rPr>
                <w:rFonts w:ascii="Times New Roman" w:hAnsi="Times New Roman"/>
                <w:b/>
                <w:sz w:val="20"/>
              </w:rPr>
            </w:pPr>
          </w:p>
          <w:p w:rsidR="00295B11" w:rsidRPr="00EE32F6" w:rsidRDefault="00295B11" w:rsidP="00295B11">
            <w:pPr>
              <w:widowControl w:val="0"/>
              <w:kinsoku w:val="0"/>
              <w:overflowPunct w:val="0"/>
              <w:autoSpaceDE w:val="0"/>
              <w:autoSpaceDN w:val="0"/>
              <w:adjustRightInd w:val="0"/>
              <w:snapToGrid w:val="0"/>
              <w:jc w:val="center"/>
              <w:rPr>
                <w:rFonts w:ascii="Times New Roman" w:hAnsi="Times New Roman"/>
                <w:b/>
              </w:rPr>
            </w:pPr>
            <w:r w:rsidRPr="00EE32F6">
              <w:rPr>
                <w:rFonts w:ascii="Times New Roman" w:hAnsi="Times New Roman"/>
                <w:b/>
              </w:rPr>
              <w:t>К.Ю. Кириченко, И.А. Вахнюк, В.А. Дрозд, К.С. Голохваст</w:t>
            </w:r>
          </w:p>
          <w:p w:rsidR="00295B11" w:rsidRPr="00EE32F6" w:rsidRDefault="00295B11" w:rsidP="00295B11">
            <w:pPr>
              <w:widowControl w:val="0"/>
              <w:kinsoku w:val="0"/>
              <w:overflowPunct w:val="0"/>
              <w:autoSpaceDE w:val="0"/>
              <w:autoSpaceDN w:val="0"/>
              <w:adjustRightInd w:val="0"/>
              <w:snapToGrid w:val="0"/>
              <w:jc w:val="center"/>
              <w:rPr>
                <w:rFonts w:ascii="Times New Roman" w:hAnsi="Times New Roman"/>
                <w:b/>
                <w:sz w:val="20"/>
              </w:rPr>
            </w:pPr>
          </w:p>
          <w:p w:rsidR="00295B11" w:rsidRPr="00EE32F6" w:rsidRDefault="00295B11" w:rsidP="00295B11">
            <w:pPr>
              <w:widowControl w:val="0"/>
              <w:kinsoku w:val="0"/>
              <w:overflowPunct w:val="0"/>
              <w:autoSpaceDE w:val="0"/>
              <w:autoSpaceDN w:val="0"/>
              <w:adjustRightInd w:val="0"/>
              <w:snapToGrid w:val="0"/>
              <w:jc w:val="center"/>
              <w:rPr>
                <w:rFonts w:ascii="Times New Roman" w:hAnsi="Times New Roman"/>
                <w:b/>
              </w:rPr>
            </w:pPr>
            <w:r w:rsidRPr="00EE32F6">
              <w:rPr>
                <w:rFonts w:ascii="Times New Roman" w:hAnsi="Times New Roman"/>
                <w:b/>
              </w:rPr>
              <w:t xml:space="preserve">ИССЛЕДОВАНИЕ ЗАГРЯЗНЕНИЯ АТМОСФЕРЫ НАСЕЛЕННЫХ ПУНКТОВ </w:t>
            </w:r>
            <w:r w:rsidR="007B7DC2">
              <w:rPr>
                <w:rFonts w:ascii="Times New Roman" w:hAnsi="Times New Roman"/>
                <w:b/>
              </w:rPr>
              <w:br/>
            </w:r>
            <w:r w:rsidRPr="00EE32F6">
              <w:rPr>
                <w:rFonts w:ascii="Times New Roman" w:hAnsi="Times New Roman"/>
                <w:b/>
              </w:rPr>
              <w:t>КАМЧА</w:t>
            </w:r>
            <w:r w:rsidRPr="00EE32F6">
              <w:rPr>
                <w:rFonts w:ascii="Times New Roman" w:hAnsi="Times New Roman"/>
                <w:b/>
              </w:rPr>
              <w:t>Т</w:t>
            </w:r>
            <w:r w:rsidRPr="00EE32F6">
              <w:rPr>
                <w:rFonts w:ascii="Times New Roman" w:hAnsi="Times New Roman"/>
                <w:b/>
              </w:rPr>
              <w:t xml:space="preserve">СКОГО КРАЯ С ПОМОЩЬЮ ЛАЗЕРНОЙ ГРАНУЛОМЕТРИИ </w:t>
            </w:r>
          </w:p>
          <w:p w:rsidR="00295B11" w:rsidRPr="00EE32F6" w:rsidRDefault="00295B11" w:rsidP="00295B11">
            <w:pPr>
              <w:widowControl w:val="0"/>
              <w:kinsoku w:val="0"/>
              <w:overflowPunct w:val="0"/>
              <w:autoSpaceDE w:val="0"/>
              <w:autoSpaceDN w:val="0"/>
              <w:adjustRightInd w:val="0"/>
              <w:snapToGrid w:val="0"/>
              <w:ind w:firstLine="397"/>
              <w:jc w:val="center"/>
              <w:rPr>
                <w:rFonts w:ascii="Times New Roman" w:hAnsi="Times New Roman"/>
                <w:b/>
                <w:sz w:val="18"/>
              </w:rPr>
            </w:pPr>
          </w:p>
          <w:p w:rsidR="00295B11" w:rsidRPr="00EE32F6" w:rsidRDefault="00295B11" w:rsidP="00295B11">
            <w:pPr>
              <w:ind w:firstLine="397"/>
              <w:jc w:val="both"/>
              <w:rPr>
                <w:rFonts w:ascii="Times New Roman" w:hAnsi="Times New Roman"/>
                <w:b/>
                <w:sz w:val="20"/>
                <w:szCs w:val="20"/>
              </w:rPr>
            </w:pPr>
            <w:r w:rsidRPr="00EE32F6">
              <w:rPr>
                <w:rFonts w:ascii="Times New Roman" w:hAnsi="Times New Roman"/>
                <w:sz w:val="20"/>
                <w:szCs w:val="20"/>
              </w:rPr>
              <w:t>Приводятся результаты изучения атмосферных взвесей населенных пунктов п-ова Камчатка, проведе</w:t>
            </w:r>
            <w:r w:rsidRPr="00EE32F6">
              <w:rPr>
                <w:rFonts w:ascii="Times New Roman" w:hAnsi="Times New Roman"/>
                <w:sz w:val="20"/>
                <w:szCs w:val="20"/>
              </w:rPr>
              <w:t>н</w:t>
            </w:r>
            <w:r w:rsidRPr="00EE32F6">
              <w:rPr>
                <w:rFonts w:ascii="Times New Roman" w:hAnsi="Times New Roman"/>
                <w:sz w:val="20"/>
                <w:szCs w:val="20"/>
              </w:rPr>
              <w:t>ные в 2018 г. с помощью лазерной гранулометрии. Показано, что в атмосферном воздухе крупных населе</w:t>
            </w:r>
            <w:r w:rsidRPr="00EE32F6">
              <w:rPr>
                <w:rFonts w:ascii="Times New Roman" w:hAnsi="Times New Roman"/>
                <w:sz w:val="20"/>
                <w:szCs w:val="20"/>
              </w:rPr>
              <w:t>н</w:t>
            </w:r>
            <w:r w:rsidRPr="00EE32F6">
              <w:rPr>
                <w:rFonts w:ascii="Times New Roman" w:hAnsi="Times New Roman"/>
                <w:sz w:val="20"/>
                <w:szCs w:val="20"/>
              </w:rPr>
              <w:t>ных пунктов этого региона – г. Петропавловска-Камчатского, г. Елизово, пос. Ключи и с. Тигиль – наблюд</w:t>
            </w:r>
            <w:r w:rsidRPr="00EE32F6">
              <w:rPr>
                <w:rFonts w:ascii="Times New Roman" w:hAnsi="Times New Roman"/>
                <w:sz w:val="20"/>
                <w:szCs w:val="20"/>
              </w:rPr>
              <w:t>а</w:t>
            </w:r>
            <w:r w:rsidRPr="00EE32F6">
              <w:rPr>
                <w:rFonts w:ascii="Times New Roman" w:hAnsi="Times New Roman"/>
                <w:sz w:val="20"/>
                <w:szCs w:val="20"/>
              </w:rPr>
              <w:t>ется ухудшение экологической ситуации, Это связано с увеличением в атмосферной взвеси доли мелких фракций, и в частности фракции  (PM</w:t>
            </w:r>
            <w:r w:rsidRPr="00EE32F6">
              <w:rPr>
                <w:rFonts w:ascii="Times New Roman" w:hAnsi="Times New Roman"/>
                <w:sz w:val="20"/>
                <w:szCs w:val="20"/>
                <w:vertAlign w:val="subscript"/>
              </w:rPr>
              <w:t>10</w:t>
            </w:r>
            <w:r w:rsidRPr="00EE32F6">
              <w:rPr>
                <w:rFonts w:ascii="Times New Roman" w:hAnsi="Times New Roman"/>
                <w:sz w:val="20"/>
                <w:szCs w:val="20"/>
              </w:rPr>
              <w:t xml:space="preserve">), максимальный поперечник частиц у которой не превышает 10 мкм. Их содержание в общем объеме взвеси в целом по региону колеблется от 5 до 82%. Для </w:t>
            </w:r>
            <w:r w:rsidRPr="00EE32F6">
              <w:rPr>
                <w:rFonts w:ascii="Times New Roman" w:hAnsi="Times New Roman"/>
                <w:sz w:val="20"/>
                <w:szCs w:val="20"/>
              </w:rPr>
              <w:br/>
              <w:t>г. Елизово, пос. Ключи и с. Тигиль подобные исследования проведены впервые.</w:t>
            </w:r>
          </w:p>
          <w:p w:rsidR="00295B11" w:rsidRPr="00EE32F6" w:rsidRDefault="00295B11" w:rsidP="00295B11">
            <w:pPr>
              <w:ind w:firstLine="397"/>
              <w:jc w:val="both"/>
              <w:rPr>
                <w:rFonts w:ascii="Times New Roman" w:hAnsi="Times New Roman"/>
                <w:b/>
                <w:sz w:val="20"/>
                <w:szCs w:val="20"/>
              </w:rPr>
            </w:pPr>
          </w:p>
          <w:p w:rsidR="00295B11" w:rsidRPr="00EE32F6" w:rsidRDefault="00295B11" w:rsidP="00295B11">
            <w:pPr>
              <w:ind w:firstLine="397"/>
              <w:jc w:val="both"/>
              <w:rPr>
                <w:rFonts w:ascii="Times New Roman" w:hAnsi="Times New Roman"/>
                <w:sz w:val="20"/>
                <w:szCs w:val="20"/>
              </w:rPr>
            </w:pPr>
            <w:r w:rsidRPr="00EE32F6">
              <w:rPr>
                <w:rFonts w:ascii="Times New Roman" w:hAnsi="Times New Roman"/>
                <w:b/>
                <w:sz w:val="20"/>
                <w:szCs w:val="20"/>
              </w:rPr>
              <w:t xml:space="preserve">Ключевые слова: </w:t>
            </w:r>
            <w:r w:rsidRPr="00EE32F6">
              <w:rPr>
                <w:rFonts w:ascii="Times New Roman" w:hAnsi="Times New Roman"/>
                <w:sz w:val="20"/>
                <w:szCs w:val="20"/>
              </w:rPr>
              <w:t>атмосферные взвеси, микрочастицы, Петропавловск-Камчатский, PM</w:t>
            </w:r>
            <w:r w:rsidRPr="00EE32F6">
              <w:rPr>
                <w:rFonts w:ascii="Times New Roman" w:hAnsi="Times New Roman"/>
                <w:sz w:val="20"/>
                <w:szCs w:val="20"/>
                <w:vertAlign w:val="subscript"/>
              </w:rPr>
              <w:t>10</w:t>
            </w:r>
            <w:r w:rsidRPr="00EE32F6">
              <w:rPr>
                <w:rFonts w:ascii="Times New Roman" w:hAnsi="Times New Roman"/>
                <w:sz w:val="20"/>
                <w:szCs w:val="20"/>
              </w:rPr>
              <w:t>, загрязнение воздуха, экологический мониторинг.</w:t>
            </w:r>
          </w:p>
          <w:p w:rsidR="00295B11" w:rsidRPr="00EE32F6" w:rsidRDefault="00295B11" w:rsidP="00295B11">
            <w:pPr>
              <w:widowControl w:val="0"/>
              <w:kinsoku w:val="0"/>
              <w:overflowPunct w:val="0"/>
              <w:autoSpaceDE w:val="0"/>
              <w:autoSpaceDN w:val="0"/>
              <w:adjustRightInd w:val="0"/>
              <w:snapToGrid w:val="0"/>
              <w:jc w:val="center"/>
              <w:rPr>
                <w:rFonts w:ascii="Times New Roman" w:hAnsi="Times New Roman"/>
                <w:b/>
                <w:sz w:val="20"/>
                <w:szCs w:val="20"/>
              </w:rPr>
            </w:pPr>
          </w:p>
          <w:p w:rsidR="00295B11" w:rsidRDefault="00295B11" w:rsidP="00295B11">
            <w:pPr>
              <w:widowControl w:val="0"/>
              <w:kinsoku w:val="0"/>
              <w:overflowPunct w:val="0"/>
              <w:autoSpaceDE w:val="0"/>
              <w:autoSpaceDN w:val="0"/>
              <w:adjustRightInd w:val="0"/>
              <w:snapToGrid w:val="0"/>
              <w:ind w:firstLine="397"/>
              <w:jc w:val="right"/>
              <w:rPr>
                <w:rFonts w:ascii="Times New Roman" w:hAnsi="Times New Roman"/>
                <w:i/>
                <w:iCs/>
              </w:rPr>
            </w:pPr>
            <w:r w:rsidRPr="00EE32F6">
              <w:rPr>
                <w:rFonts w:ascii="Times New Roman" w:hAnsi="Times New Roman"/>
                <w:i/>
                <w:iCs/>
                <w:lang w:val="en-US"/>
              </w:rPr>
              <w:t>DOI</w:t>
            </w:r>
            <w:r w:rsidRPr="00EE32F6">
              <w:rPr>
                <w:rFonts w:ascii="Times New Roman" w:hAnsi="Times New Roman"/>
                <w:i/>
                <w:iCs/>
              </w:rPr>
              <w:t>: 10.17217/2079-0333-2018-46-86-94</w:t>
            </w:r>
          </w:p>
          <w:p w:rsidR="00295B11" w:rsidRDefault="00295B11" w:rsidP="00295B11">
            <w:pPr>
              <w:widowControl w:val="0"/>
              <w:kinsoku w:val="0"/>
              <w:overflowPunct w:val="0"/>
              <w:autoSpaceDE w:val="0"/>
              <w:autoSpaceDN w:val="0"/>
              <w:adjustRightInd w:val="0"/>
              <w:snapToGrid w:val="0"/>
              <w:ind w:firstLine="397"/>
              <w:jc w:val="right"/>
              <w:rPr>
                <w:rFonts w:ascii="Times New Roman" w:hAnsi="Times New Roman"/>
                <w:i/>
                <w:iCs/>
              </w:rPr>
            </w:pPr>
          </w:p>
          <w:p w:rsidR="00295B11" w:rsidRPr="007B7DC2" w:rsidRDefault="00295B11" w:rsidP="00295B11">
            <w:pPr>
              <w:ind w:hanging="10"/>
              <w:jc w:val="center"/>
              <w:rPr>
                <w:rFonts w:ascii="Times New Roman" w:hAnsi="Times New Roman"/>
                <w:sz w:val="20"/>
                <w:szCs w:val="20"/>
              </w:rPr>
            </w:pPr>
            <w:r w:rsidRPr="00EE32F6">
              <w:rPr>
                <w:rFonts w:ascii="Times New Roman" w:hAnsi="Times New Roman"/>
                <w:b/>
                <w:bCs/>
                <w:sz w:val="20"/>
                <w:szCs w:val="20"/>
              </w:rPr>
              <w:t>Информация</w:t>
            </w:r>
            <w:r w:rsidRPr="007B7DC2">
              <w:rPr>
                <w:rFonts w:ascii="Times New Roman" w:hAnsi="Times New Roman"/>
                <w:b/>
                <w:bCs/>
                <w:sz w:val="20"/>
                <w:szCs w:val="20"/>
              </w:rPr>
              <w:t xml:space="preserve"> </w:t>
            </w:r>
            <w:r w:rsidRPr="00EE32F6">
              <w:rPr>
                <w:rFonts w:ascii="Times New Roman" w:hAnsi="Times New Roman"/>
                <w:b/>
                <w:bCs/>
                <w:sz w:val="20"/>
                <w:szCs w:val="20"/>
              </w:rPr>
              <w:t>об</w:t>
            </w:r>
            <w:r w:rsidRPr="007B7DC2">
              <w:rPr>
                <w:rFonts w:ascii="Times New Roman" w:hAnsi="Times New Roman"/>
                <w:b/>
                <w:bCs/>
                <w:sz w:val="20"/>
                <w:szCs w:val="20"/>
              </w:rPr>
              <w:t xml:space="preserve"> </w:t>
            </w:r>
            <w:r w:rsidRPr="00EE32F6">
              <w:rPr>
                <w:rFonts w:ascii="Times New Roman" w:hAnsi="Times New Roman"/>
                <w:b/>
                <w:bCs/>
                <w:sz w:val="20"/>
                <w:szCs w:val="20"/>
              </w:rPr>
              <w:t>авторах</w:t>
            </w:r>
            <w:r w:rsidRPr="007B7DC2">
              <w:rPr>
                <w:rFonts w:ascii="Times New Roman" w:hAnsi="Times New Roman"/>
                <w:b/>
                <w:bCs/>
                <w:sz w:val="20"/>
                <w:szCs w:val="20"/>
              </w:rPr>
              <w:t xml:space="preserve"> </w:t>
            </w:r>
          </w:p>
          <w:p w:rsidR="00295B11" w:rsidRPr="007B7DC2" w:rsidRDefault="00295B11" w:rsidP="00295B11">
            <w:pPr>
              <w:widowControl w:val="0"/>
              <w:tabs>
                <w:tab w:val="left" w:pos="851"/>
              </w:tabs>
              <w:kinsoku w:val="0"/>
              <w:overflowPunct w:val="0"/>
              <w:autoSpaceDE w:val="0"/>
              <w:autoSpaceDN w:val="0"/>
              <w:adjustRightInd w:val="0"/>
              <w:snapToGrid w:val="0"/>
              <w:jc w:val="center"/>
              <w:rPr>
                <w:rFonts w:ascii="Times New Roman" w:hAnsi="Times New Roman"/>
                <w:b/>
                <w:sz w:val="20"/>
                <w:szCs w:val="20"/>
              </w:rPr>
            </w:pPr>
          </w:p>
          <w:p w:rsidR="00295B11" w:rsidRPr="00EE32F6" w:rsidRDefault="00295B11" w:rsidP="00295B11">
            <w:pPr>
              <w:widowControl w:val="0"/>
              <w:kinsoku w:val="0"/>
              <w:overflowPunct w:val="0"/>
              <w:autoSpaceDE w:val="0"/>
              <w:autoSpaceDN w:val="0"/>
              <w:adjustRightInd w:val="0"/>
              <w:snapToGrid w:val="0"/>
              <w:ind w:firstLine="567"/>
              <w:jc w:val="both"/>
              <w:rPr>
                <w:rFonts w:ascii="Times New Roman" w:hAnsi="Times New Roman"/>
                <w:sz w:val="20"/>
                <w:szCs w:val="20"/>
              </w:rPr>
            </w:pPr>
            <w:r w:rsidRPr="00EE32F6">
              <w:rPr>
                <w:rFonts w:ascii="Times New Roman" w:hAnsi="Times New Roman"/>
                <w:b/>
                <w:sz w:val="20"/>
                <w:szCs w:val="20"/>
              </w:rPr>
              <w:t>Кириченко Константин Юрьевич</w:t>
            </w:r>
            <w:r w:rsidRPr="00EE32F6">
              <w:rPr>
                <w:rFonts w:ascii="Times New Roman" w:hAnsi="Times New Roman"/>
                <w:sz w:val="20"/>
                <w:szCs w:val="20"/>
              </w:rPr>
              <w:t xml:space="preserve"> – Дальневосточный федеральный университет (ДВФУ); 690000, Россия, Владивосток; кандидат биологических наук; научный сотрудник НОЦ нанотехнологии Инженерной школы ДВФУ; </w:t>
            </w:r>
            <w:r w:rsidRPr="00EE32F6">
              <w:rPr>
                <w:rFonts w:ascii="Times New Roman" w:hAnsi="Times New Roman"/>
                <w:sz w:val="20"/>
                <w:szCs w:val="20"/>
                <w:lang w:val="en-US"/>
              </w:rPr>
              <w:t>kirichenko</w:t>
            </w:r>
            <w:r w:rsidRPr="00EE32F6">
              <w:rPr>
                <w:rFonts w:ascii="Times New Roman" w:hAnsi="Times New Roman"/>
                <w:sz w:val="20"/>
                <w:szCs w:val="20"/>
              </w:rPr>
              <w:t>2012@</w:t>
            </w:r>
            <w:r w:rsidRPr="00EE32F6">
              <w:rPr>
                <w:rFonts w:ascii="Times New Roman" w:hAnsi="Times New Roman"/>
                <w:sz w:val="20"/>
                <w:szCs w:val="20"/>
                <w:lang w:val="en-US"/>
              </w:rPr>
              <w:t>gmail</w:t>
            </w:r>
            <w:r w:rsidRPr="00EE32F6">
              <w:rPr>
                <w:rFonts w:ascii="Times New Roman" w:hAnsi="Times New Roman"/>
                <w:sz w:val="20"/>
                <w:szCs w:val="20"/>
              </w:rPr>
              <w:t>.</w:t>
            </w:r>
            <w:r w:rsidRPr="00EE32F6">
              <w:rPr>
                <w:rFonts w:ascii="Times New Roman" w:hAnsi="Times New Roman"/>
                <w:sz w:val="20"/>
                <w:szCs w:val="20"/>
                <w:lang w:val="en-US"/>
              </w:rPr>
              <w:t>com</w:t>
            </w:r>
          </w:p>
          <w:p w:rsidR="00295B11" w:rsidRPr="007B7DC2" w:rsidRDefault="00295B11" w:rsidP="00295B11">
            <w:pPr>
              <w:widowControl w:val="0"/>
              <w:kinsoku w:val="0"/>
              <w:overflowPunct w:val="0"/>
              <w:autoSpaceDE w:val="0"/>
              <w:autoSpaceDN w:val="0"/>
              <w:adjustRightInd w:val="0"/>
              <w:snapToGrid w:val="0"/>
              <w:ind w:firstLine="567"/>
              <w:jc w:val="both"/>
              <w:rPr>
                <w:rFonts w:ascii="Times New Roman" w:hAnsi="Times New Roman"/>
                <w:sz w:val="20"/>
                <w:szCs w:val="20"/>
              </w:rPr>
            </w:pPr>
          </w:p>
          <w:p w:rsidR="00295B11" w:rsidRPr="00EE32F6" w:rsidRDefault="00295B11" w:rsidP="00295B11">
            <w:pPr>
              <w:widowControl w:val="0"/>
              <w:kinsoku w:val="0"/>
              <w:overflowPunct w:val="0"/>
              <w:autoSpaceDE w:val="0"/>
              <w:autoSpaceDN w:val="0"/>
              <w:adjustRightInd w:val="0"/>
              <w:snapToGrid w:val="0"/>
              <w:ind w:firstLine="567"/>
              <w:jc w:val="both"/>
              <w:rPr>
                <w:rFonts w:ascii="Times New Roman" w:hAnsi="Times New Roman"/>
                <w:sz w:val="20"/>
                <w:szCs w:val="20"/>
              </w:rPr>
            </w:pPr>
            <w:r w:rsidRPr="00EE32F6">
              <w:rPr>
                <w:rFonts w:ascii="Times New Roman" w:hAnsi="Times New Roman"/>
                <w:b/>
                <w:sz w:val="20"/>
                <w:szCs w:val="20"/>
              </w:rPr>
              <w:t>Вахнюк Игорь Анатольевич</w:t>
            </w:r>
            <w:r w:rsidRPr="00EE32F6">
              <w:rPr>
                <w:rFonts w:ascii="Times New Roman" w:hAnsi="Times New Roman"/>
                <w:sz w:val="20"/>
                <w:szCs w:val="20"/>
              </w:rPr>
              <w:t xml:space="preserve"> – Дальневосточный федеральный университет (ДВФУ); 690000, Россия, Владивосток; аспирант; </w:t>
            </w:r>
            <w:r w:rsidRPr="00EE32F6">
              <w:rPr>
                <w:rFonts w:ascii="Times New Roman" w:hAnsi="Times New Roman"/>
                <w:sz w:val="20"/>
                <w:szCs w:val="20"/>
                <w:lang w:val="en-US"/>
              </w:rPr>
              <w:t>vahnuk</w:t>
            </w:r>
            <w:r w:rsidRPr="00EE32F6">
              <w:rPr>
                <w:rFonts w:ascii="Times New Roman" w:hAnsi="Times New Roman"/>
                <w:sz w:val="20"/>
                <w:szCs w:val="20"/>
              </w:rPr>
              <w:t>86@</w:t>
            </w:r>
            <w:r w:rsidRPr="00EE32F6">
              <w:rPr>
                <w:rFonts w:ascii="Times New Roman" w:hAnsi="Times New Roman"/>
                <w:sz w:val="20"/>
                <w:szCs w:val="20"/>
                <w:lang w:val="en-US"/>
              </w:rPr>
              <w:t>mail</w:t>
            </w:r>
            <w:r w:rsidRPr="00EE32F6">
              <w:rPr>
                <w:rFonts w:ascii="Times New Roman" w:hAnsi="Times New Roman"/>
                <w:sz w:val="20"/>
                <w:szCs w:val="20"/>
              </w:rPr>
              <w:t>.</w:t>
            </w:r>
            <w:r w:rsidRPr="00EE32F6">
              <w:rPr>
                <w:rFonts w:ascii="Times New Roman" w:hAnsi="Times New Roman"/>
                <w:sz w:val="20"/>
                <w:szCs w:val="20"/>
                <w:lang w:val="en-US"/>
              </w:rPr>
              <w:t>ru</w:t>
            </w:r>
          </w:p>
          <w:p w:rsidR="00295B11" w:rsidRPr="007B7DC2" w:rsidRDefault="00295B11" w:rsidP="00295B11">
            <w:pPr>
              <w:widowControl w:val="0"/>
              <w:kinsoku w:val="0"/>
              <w:overflowPunct w:val="0"/>
              <w:autoSpaceDE w:val="0"/>
              <w:autoSpaceDN w:val="0"/>
              <w:adjustRightInd w:val="0"/>
              <w:snapToGrid w:val="0"/>
              <w:ind w:firstLine="567"/>
              <w:jc w:val="both"/>
              <w:rPr>
                <w:rFonts w:ascii="Times New Roman" w:hAnsi="Times New Roman"/>
                <w:b/>
                <w:sz w:val="20"/>
                <w:szCs w:val="20"/>
              </w:rPr>
            </w:pPr>
          </w:p>
          <w:p w:rsidR="00295B11" w:rsidRPr="00256DF6" w:rsidRDefault="00295B11" w:rsidP="00295B11">
            <w:pPr>
              <w:widowControl w:val="0"/>
              <w:kinsoku w:val="0"/>
              <w:overflowPunct w:val="0"/>
              <w:autoSpaceDE w:val="0"/>
              <w:autoSpaceDN w:val="0"/>
              <w:adjustRightInd w:val="0"/>
              <w:snapToGrid w:val="0"/>
              <w:ind w:firstLine="567"/>
              <w:jc w:val="both"/>
              <w:rPr>
                <w:rFonts w:ascii="Times New Roman" w:hAnsi="Times New Roman"/>
                <w:sz w:val="20"/>
                <w:szCs w:val="20"/>
              </w:rPr>
            </w:pPr>
            <w:r w:rsidRPr="00EE32F6">
              <w:rPr>
                <w:rFonts w:ascii="Times New Roman" w:hAnsi="Times New Roman"/>
                <w:b/>
                <w:sz w:val="20"/>
                <w:szCs w:val="20"/>
              </w:rPr>
              <w:t>Дрозд Владимир Александрович</w:t>
            </w:r>
            <w:r w:rsidRPr="00EE32F6">
              <w:rPr>
                <w:rFonts w:ascii="Times New Roman" w:hAnsi="Times New Roman"/>
                <w:sz w:val="20"/>
                <w:szCs w:val="20"/>
              </w:rPr>
              <w:t xml:space="preserve"> – Дальневосточный федеральный университет (ДВФУ); 690000, Россия, Владивосток; инженер по радиационной безопасности Школы естественных наук ДВФУ; </w:t>
            </w:r>
            <w:r w:rsidRPr="00256DF6">
              <w:rPr>
                <w:rStyle w:val="aa"/>
                <w:rFonts w:ascii="Times New Roman" w:hAnsi="Times New Roman"/>
                <w:color w:val="auto"/>
                <w:sz w:val="20"/>
                <w:szCs w:val="20"/>
                <w:u w:val="none"/>
                <w:lang w:val="en-US"/>
              </w:rPr>
              <w:t>v</w:t>
            </w:r>
            <w:r w:rsidRPr="00256DF6">
              <w:rPr>
                <w:rStyle w:val="aa"/>
                <w:rFonts w:ascii="Times New Roman" w:hAnsi="Times New Roman"/>
                <w:color w:val="auto"/>
                <w:sz w:val="20"/>
                <w:szCs w:val="20"/>
                <w:u w:val="none"/>
              </w:rPr>
              <w:t>_</w:t>
            </w:r>
            <w:r w:rsidRPr="00256DF6">
              <w:rPr>
                <w:rStyle w:val="aa"/>
                <w:rFonts w:ascii="Times New Roman" w:hAnsi="Times New Roman"/>
                <w:color w:val="auto"/>
                <w:sz w:val="20"/>
                <w:szCs w:val="20"/>
                <w:u w:val="none"/>
                <w:lang w:val="en-US"/>
              </w:rPr>
              <w:t>drozd</w:t>
            </w:r>
            <w:r w:rsidRPr="00256DF6">
              <w:rPr>
                <w:rStyle w:val="aa"/>
                <w:rFonts w:ascii="Times New Roman" w:hAnsi="Times New Roman"/>
                <w:color w:val="auto"/>
                <w:sz w:val="20"/>
                <w:szCs w:val="20"/>
                <w:u w:val="none"/>
              </w:rPr>
              <w:t>@</w:t>
            </w:r>
            <w:r w:rsidRPr="00256DF6">
              <w:rPr>
                <w:rStyle w:val="aa"/>
                <w:rFonts w:ascii="Times New Roman" w:hAnsi="Times New Roman"/>
                <w:color w:val="auto"/>
                <w:sz w:val="20"/>
                <w:szCs w:val="20"/>
                <w:u w:val="none"/>
                <w:lang w:val="en-US"/>
              </w:rPr>
              <w:t>mail</w:t>
            </w:r>
            <w:r w:rsidRPr="00256DF6">
              <w:rPr>
                <w:rStyle w:val="aa"/>
                <w:rFonts w:ascii="Times New Roman" w:hAnsi="Times New Roman"/>
                <w:color w:val="auto"/>
                <w:sz w:val="20"/>
                <w:szCs w:val="20"/>
                <w:u w:val="none"/>
              </w:rPr>
              <w:t>.</w:t>
            </w:r>
            <w:r w:rsidRPr="00256DF6">
              <w:rPr>
                <w:rStyle w:val="aa"/>
                <w:rFonts w:ascii="Times New Roman" w:hAnsi="Times New Roman"/>
                <w:color w:val="auto"/>
                <w:sz w:val="20"/>
                <w:szCs w:val="20"/>
                <w:u w:val="none"/>
                <w:lang w:val="en-US"/>
              </w:rPr>
              <w:t>ru</w:t>
            </w:r>
          </w:p>
          <w:p w:rsidR="00295B11" w:rsidRPr="007B7DC2" w:rsidRDefault="00295B11" w:rsidP="00295B11">
            <w:pPr>
              <w:widowControl w:val="0"/>
              <w:kinsoku w:val="0"/>
              <w:overflowPunct w:val="0"/>
              <w:autoSpaceDE w:val="0"/>
              <w:autoSpaceDN w:val="0"/>
              <w:adjustRightInd w:val="0"/>
              <w:snapToGrid w:val="0"/>
              <w:ind w:firstLine="567"/>
              <w:jc w:val="both"/>
              <w:rPr>
                <w:rFonts w:ascii="Times New Roman" w:hAnsi="Times New Roman"/>
                <w:b/>
                <w:sz w:val="20"/>
                <w:szCs w:val="20"/>
              </w:rPr>
            </w:pPr>
          </w:p>
          <w:p w:rsidR="00295B11" w:rsidRPr="00256DF6" w:rsidRDefault="00295B11" w:rsidP="00295B11">
            <w:pPr>
              <w:widowControl w:val="0"/>
              <w:kinsoku w:val="0"/>
              <w:overflowPunct w:val="0"/>
              <w:autoSpaceDE w:val="0"/>
              <w:autoSpaceDN w:val="0"/>
              <w:adjustRightInd w:val="0"/>
              <w:snapToGrid w:val="0"/>
              <w:ind w:firstLine="567"/>
              <w:jc w:val="both"/>
              <w:rPr>
                <w:rFonts w:ascii="Times New Roman" w:hAnsi="Times New Roman"/>
                <w:sz w:val="20"/>
                <w:szCs w:val="20"/>
              </w:rPr>
            </w:pPr>
            <w:r w:rsidRPr="00EE32F6">
              <w:rPr>
                <w:rFonts w:ascii="Times New Roman" w:hAnsi="Times New Roman"/>
                <w:b/>
                <w:sz w:val="20"/>
                <w:szCs w:val="20"/>
              </w:rPr>
              <w:t>Голохваст Кирилл Сергеевич</w:t>
            </w:r>
            <w:r w:rsidRPr="00EE32F6">
              <w:rPr>
                <w:rFonts w:ascii="Times New Roman" w:hAnsi="Times New Roman"/>
                <w:sz w:val="20"/>
                <w:szCs w:val="20"/>
              </w:rPr>
              <w:t xml:space="preserve"> – Дальневосточный федеральный университет (ДВФУ); 690000, Ро</w:t>
            </w:r>
            <w:r w:rsidRPr="00EE32F6">
              <w:rPr>
                <w:rFonts w:ascii="Times New Roman" w:hAnsi="Times New Roman"/>
                <w:sz w:val="20"/>
                <w:szCs w:val="20"/>
              </w:rPr>
              <w:t>с</w:t>
            </w:r>
            <w:r w:rsidRPr="00EE32F6">
              <w:rPr>
                <w:rFonts w:ascii="Times New Roman" w:hAnsi="Times New Roman"/>
                <w:sz w:val="20"/>
                <w:szCs w:val="20"/>
              </w:rPr>
              <w:t xml:space="preserve">сия, Владивосток; доктор биологических наук; профессор кафедры безопасности жизнедеятельности </w:t>
            </w:r>
            <w:r w:rsidRPr="00EE32F6">
              <w:rPr>
                <w:rFonts w:ascii="Times New Roman" w:hAnsi="Times New Roman"/>
                <w:sz w:val="20"/>
                <w:szCs w:val="20"/>
              </w:rPr>
              <w:br/>
              <w:t xml:space="preserve">в техносфере Инженерной школы ДВФУ; </w:t>
            </w:r>
            <w:r w:rsidRPr="00256DF6">
              <w:rPr>
                <w:rStyle w:val="aa"/>
                <w:rFonts w:ascii="Times New Roman" w:hAnsi="Times New Roman"/>
                <w:color w:val="auto"/>
                <w:sz w:val="20"/>
                <w:szCs w:val="20"/>
                <w:u w:val="none"/>
                <w:lang w:val="en-US"/>
              </w:rPr>
              <w:t>droopy</w:t>
            </w:r>
            <w:r w:rsidRPr="00256DF6">
              <w:rPr>
                <w:rStyle w:val="aa"/>
                <w:rFonts w:ascii="Times New Roman" w:hAnsi="Times New Roman"/>
                <w:color w:val="auto"/>
                <w:sz w:val="20"/>
                <w:szCs w:val="20"/>
                <w:u w:val="none"/>
              </w:rPr>
              <w:t>@</w:t>
            </w:r>
            <w:r w:rsidRPr="00256DF6">
              <w:rPr>
                <w:rStyle w:val="aa"/>
                <w:rFonts w:ascii="Times New Roman" w:hAnsi="Times New Roman"/>
                <w:color w:val="auto"/>
                <w:sz w:val="20"/>
                <w:szCs w:val="20"/>
                <w:u w:val="none"/>
                <w:lang w:val="en-US"/>
              </w:rPr>
              <w:t>mail</w:t>
            </w:r>
            <w:r w:rsidRPr="00256DF6">
              <w:rPr>
                <w:rStyle w:val="aa"/>
                <w:rFonts w:ascii="Times New Roman" w:hAnsi="Times New Roman"/>
                <w:color w:val="auto"/>
                <w:sz w:val="20"/>
                <w:szCs w:val="20"/>
                <w:u w:val="none"/>
              </w:rPr>
              <w:t>.</w:t>
            </w:r>
            <w:r w:rsidRPr="00256DF6">
              <w:rPr>
                <w:rStyle w:val="aa"/>
                <w:rFonts w:ascii="Times New Roman" w:hAnsi="Times New Roman"/>
                <w:color w:val="auto"/>
                <w:sz w:val="20"/>
                <w:szCs w:val="20"/>
                <w:u w:val="none"/>
                <w:lang w:val="en-US"/>
              </w:rPr>
              <w:t>ru</w:t>
            </w:r>
          </w:p>
          <w:p w:rsidR="00295B11" w:rsidRPr="007B7DC2" w:rsidRDefault="00295B11"/>
        </w:tc>
      </w:tr>
      <w:tr w:rsidR="00295B11" w:rsidRPr="00295B11" w:rsidTr="00256DF6">
        <w:trPr>
          <w:jc w:val="center"/>
        </w:trPr>
        <w:tc>
          <w:tcPr>
            <w:tcW w:w="9639" w:type="dxa"/>
          </w:tcPr>
          <w:p w:rsidR="00256DF6" w:rsidRDefault="00256DF6" w:rsidP="00295B11">
            <w:pPr>
              <w:rPr>
                <w:rFonts w:ascii="Times New Roman" w:hAnsi="Times New Roman"/>
              </w:rPr>
            </w:pPr>
          </w:p>
          <w:p w:rsidR="00295B11" w:rsidRPr="00EE32F6" w:rsidRDefault="00295B11" w:rsidP="00295B11">
            <w:pPr>
              <w:rPr>
                <w:rFonts w:ascii="Times New Roman" w:hAnsi="Times New Roman"/>
              </w:rPr>
            </w:pPr>
            <w:r w:rsidRPr="00EE32F6">
              <w:rPr>
                <w:rFonts w:ascii="Times New Roman" w:hAnsi="Times New Roman"/>
              </w:rPr>
              <w:t xml:space="preserve">УДК </w:t>
            </w:r>
            <w:r w:rsidRPr="00EE32F6">
              <w:rPr>
                <w:rFonts w:ascii="Times New Roman" w:hAnsi="Times New Roman"/>
              </w:rPr>
              <w:sym w:font="Symbol" w:char="F05B"/>
            </w:r>
            <w:r w:rsidRPr="00EE32F6">
              <w:rPr>
                <w:rFonts w:ascii="Times New Roman" w:hAnsi="Times New Roman"/>
              </w:rPr>
              <w:t>597.552.51:577.1</w:t>
            </w:r>
            <w:r w:rsidRPr="00EE32F6">
              <w:rPr>
                <w:rFonts w:ascii="Times New Roman" w:hAnsi="Times New Roman"/>
              </w:rPr>
              <w:sym w:font="Symbol" w:char="F05D"/>
            </w:r>
            <w:r w:rsidRPr="00EE32F6">
              <w:rPr>
                <w:rFonts w:ascii="Times New Roman" w:hAnsi="Times New Roman"/>
              </w:rPr>
              <w:t>(571.66)</w:t>
            </w:r>
          </w:p>
          <w:p w:rsidR="00295B11" w:rsidRPr="00EE32F6" w:rsidRDefault="00295B11" w:rsidP="00295B11">
            <w:pPr>
              <w:rPr>
                <w:rFonts w:ascii="Times New Roman" w:hAnsi="Times New Roman"/>
              </w:rPr>
            </w:pPr>
          </w:p>
          <w:p w:rsidR="00295B11" w:rsidRPr="00EE32F6" w:rsidRDefault="00295B11" w:rsidP="00295B11">
            <w:pPr>
              <w:jc w:val="center"/>
              <w:rPr>
                <w:rFonts w:ascii="Times New Roman" w:hAnsi="Times New Roman"/>
                <w:b/>
              </w:rPr>
            </w:pPr>
            <w:r w:rsidRPr="00EE32F6">
              <w:rPr>
                <w:rFonts w:ascii="Times New Roman" w:hAnsi="Times New Roman"/>
                <w:b/>
              </w:rPr>
              <w:t>Ю.М. Позднякова, Н.Н. Ковалев, О.Ю. Бусарова, Е.В. Михеев</w:t>
            </w:r>
          </w:p>
          <w:p w:rsidR="00295B11" w:rsidRPr="00EE32F6" w:rsidRDefault="00295B11" w:rsidP="00295B11">
            <w:pPr>
              <w:jc w:val="center"/>
              <w:rPr>
                <w:rFonts w:ascii="Times New Roman" w:hAnsi="Times New Roman"/>
              </w:rPr>
            </w:pPr>
          </w:p>
          <w:p w:rsidR="00295B11" w:rsidRPr="00EE32F6" w:rsidRDefault="00295B11" w:rsidP="00295B11">
            <w:pPr>
              <w:jc w:val="center"/>
              <w:rPr>
                <w:rFonts w:ascii="Times New Roman" w:hAnsi="Times New Roman"/>
                <w:b/>
              </w:rPr>
            </w:pPr>
            <w:r w:rsidRPr="00EE32F6">
              <w:rPr>
                <w:rFonts w:ascii="Times New Roman" w:hAnsi="Times New Roman"/>
                <w:b/>
              </w:rPr>
              <w:t xml:space="preserve">НЕКОТОРЫЕ БИОХИМИЧЕСКИЕ ПОКАЗАТЕЛИ ЛОСОСЕВЫХ РЫБ </w:t>
            </w:r>
            <w:r w:rsidRPr="00EE32F6">
              <w:rPr>
                <w:rFonts w:ascii="Times New Roman" w:hAnsi="Times New Roman"/>
                <w:b/>
              </w:rPr>
              <w:br/>
              <w:t>БАССЕЙНА ОЗЕРА АЗАБАЧЬЕ (КАМЧАТКА)</w:t>
            </w:r>
          </w:p>
          <w:p w:rsidR="00295B11" w:rsidRPr="00EE32F6" w:rsidRDefault="00295B11" w:rsidP="00295B11">
            <w:pPr>
              <w:jc w:val="center"/>
              <w:rPr>
                <w:rFonts w:ascii="Times New Roman" w:hAnsi="Times New Roman"/>
              </w:rPr>
            </w:pPr>
          </w:p>
          <w:p w:rsidR="00295B11" w:rsidRPr="00EE32F6" w:rsidRDefault="00295B11" w:rsidP="00295B11">
            <w:pPr>
              <w:ind w:firstLine="397"/>
              <w:jc w:val="both"/>
              <w:rPr>
                <w:rFonts w:ascii="Times New Roman" w:hAnsi="Times New Roman"/>
                <w:sz w:val="20"/>
                <w:szCs w:val="20"/>
              </w:rPr>
            </w:pPr>
            <w:r w:rsidRPr="00EE32F6">
              <w:rPr>
                <w:rFonts w:ascii="Times New Roman" w:hAnsi="Times New Roman"/>
                <w:sz w:val="20"/>
                <w:szCs w:val="20"/>
              </w:rPr>
              <w:t>Представлены исследования общего химического и фракционного состава белков мышечной ткани, с</w:t>
            </w:r>
            <w:r w:rsidRPr="00EE32F6">
              <w:rPr>
                <w:rFonts w:ascii="Times New Roman" w:hAnsi="Times New Roman"/>
                <w:sz w:val="20"/>
                <w:szCs w:val="20"/>
              </w:rPr>
              <w:t>о</w:t>
            </w:r>
            <w:r w:rsidRPr="00EE32F6">
              <w:rPr>
                <w:rFonts w:ascii="Times New Roman" w:hAnsi="Times New Roman"/>
                <w:sz w:val="20"/>
                <w:szCs w:val="20"/>
              </w:rPr>
              <w:t>держания ДНК в молоках лососевых рыб бассейна  оз. Азабачье (Камчатка). Исследование общего химич</w:t>
            </w:r>
            <w:r w:rsidRPr="00EE32F6">
              <w:rPr>
                <w:rFonts w:ascii="Times New Roman" w:hAnsi="Times New Roman"/>
                <w:sz w:val="20"/>
                <w:szCs w:val="20"/>
              </w:rPr>
              <w:t>е</w:t>
            </w:r>
            <w:r w:rsidRPr="00EE32F6">
              <w:rPr>
                <w:rFonts w:ascii="Times New Roman" w:hAnsi="Times New Roman"/>
                <w:sz w:val="20"/>
                <w:szCs w:val="20"/>
              </w:rPr>
              <w:t>ского состава показало низкое содержание углеводов в мышечной ткани исследованных видов рыб. Соде</w:t>
            </w:r>
            <w:r w:rsidRPr="00EE32F6">
              <w:rPr>
                <w:rFonts w:ascii="Times New Roman" w:hAnsi="Times New Roman"/>
                <w:sz w:val="20"/>
                <w:szCs w:val="20"/>
              </w:rPr>
              <w:t>р</w:t>
            </w:r>
            <w:r w:rsidRPr="00EE32F6">
              <w:rPr>
                <w:rFonts w:ascii="Times New Roman" w:hAnsi="Times New Roman"/>
                <w:sz w:val="20"/>
                <w:szCs w:val="20"/>
              </w:rPr>
              <w:t>жание белка и воды в среднем соответствует количеству этих компонентов у тихоокеанских лососей. Определено соотношение фракций растворимых белков в мышцах рыб, которое характеризовалось (схо</w:t>
            </w:r>
            <w:r w:rsidRPr="00EE32F6">
              <w:rPr>
                <w:rFonts w:ascii="Times New Roman" w:hAnsi="Times New Roman"/>
                <w:sz w:val="20"/>
                <w:szCs w:val="20"/>
              </w:rPr>
              <w:t>д</w:t>
            </w:r>
            <w:r w:rsidRPr="00EE32F6">
              <w:rPr>
                <w:rFonts w:ascii="Times New Roman" w:hAnsi="Times New Roman"/>
                <w:sz w:val="20"/>
                <w:szCs w:val="20"/>
              </w:rPr>
              <w:t>ным?) соотношением у исследуемых видов. В мышечной ткани лососей в наибольшем количестве предста</w:t>
            </w:r>
            <w:r w:rsidRPr="00EE32F6">
              <w:rPr>
                <w:rFonts w:ascii="Times New Roman" w:hAnsi="Times New Roman"/>
                <w:sz w:val="20"/>
                <w:szCs w:val="20"/>
              </w:rPr>
              <w:t>в</w:t>
            </w:r>
            <w:r w:rsidRPr="00EE32F6">
              <w:rPr>
                <w:rFonts w:ascii="Times New Roman" w:hAnsi="Times New Roman"/>
                <w:sz w:val="20"/>
                <w:szCs w:val="20"/>
              </w:rPr>
              <w:t>лены солерастворимые (миофибриллярные) белки. Второй по количественному соотношению являлась вод</w:t>
            </w:r>
            <w:r w:rsidRPr="00EE32F6">
              <w:rPr>
                <w:rFonts w:ascii="Times New Roman" w:hAnsi="Times New Roman"/>
                <w:sz w:val="20"/>
                <w:szCs w:val="20"/>
              </w:rPr>
              <w:t>о</w:t>
            </w:r>
            <w:r w:rsidRPr="00EE32F6">
              <w:rPr>
                <w:rFonts w:ascii="Times New Roman" w:hAnsi="Times New Roman"/>
                <w:sz w:val="20"/>
                <w:szCs w:val="20"/>
              </w:rPr>
              <w:t>растворимая фракция. Наименьшим содержанием характеризуется щелочерастворимая фракция, которая обычно представлена соединительнотканными и структурными белками. По энергетической ценности след</w:t>
            </w:r>
            <w:r w:rsidRPr="00EE32F6">
              <w:rPr>
                <w:rFonts w:ascii="Times New Roman" w:hAnsi="Times New Roman"/>
                <w:sz w:val="20"/>
                <w:szCs w:val="20"/>
              </w:rPr>
              <w:t>у</w:t>
            </w:r>
            <w:r w:rsidRPr="00EE32F6">
              <w:rPr>
                <w:rFonts w:ascii="Times New Roman" w:hAnsi="Times New Roman"/>
                <w:sz w:val="20"/>
                <w:szCs w:val="20"/>
              </w:rPr>
              <w:t>ет выделить мышечную ткань микижи, а также нерки и горбуши. Мышечные ткани жилых форм лососевых (бентосоядная и хищная мальма) характеризовались меньшей энергетической ценностью из-за более низкого содержания жира. Результаты изучения содержания ДНК в молоках свидетельствуют о том, что у тихоокеа</w:t>
            </w:r>
            <w:r w:rsidRPr="00EE32F6">
              <w:rPr>
                <w:rFonts w:ascii="Times New Roman" w:hAnsi="Times New Roman"/>
                <w:sz w:val="20"/>
                <w:szCs w:val="20"/>
              </w:rPr>
              <w:t>н</w:t>
            </w:r>
            <w:r w:rsidRPr="00EE32F6">
              <w:rPr>
                <w:rFonts w:ascii="Times New Roman" w:hAnsi="Times New Roman"/>
                <w:sz w:val="20"/>
                <w:szCs w:val="20"/>
              </w:rPr>
              <w:t>ских лососей бассейна р. Камчатка  (нерка, чавыча) этот показатель существенно не отличается от такового у</w:t>
            </w:r>
            <w:r w:rsidR="003E4E08">
              <w:rPr>
                <w:rFonts w:ascii="Times New Roman" w:hAnsi="Times New Roman"/>
                <w:sz w:val="20"/>
                <w:szCs w:val="20"/>
              </w:rPr>
              <w:t> </w:t>
            </w:r>
            <w:r w:rsidRPr="00EE32F6">
              <w:rPr>
                <w:rFonts w:ascii="Times New Roman" w:hAnsi="Times New Roman"/>
                <w:sz w:val="20"/>
                <w:szCs w:val="20"/>
              </w:rPr>
              <w:t>других видов лососевых рыб (кета, горбуша), выловленных в открытых водах Японского моря. Получе</w:t>
            </w:r>
            <w:r w:rsidRPr="00EE32F6">
              <w:rPr>
                <w:rFonts w:ascii="Times New Roman" w:hAnsi="Times New Roman"/>
                <w:sz w:val="20"/>
                <w:szCs w:val="20"/>
              </w:rPr>
              <w:t>н</w:t>
            </w:r>
            <w:r w:rsidRPr="00EE32F6">
              <w:rPr>
                <w:rFonts w:ascii="Times New Roman" w:hAnsi="Times New Roman"/>
                <w:sz w:val="20"/>
                <w:szCs w:val="20"/>
              </w:rPr>
              <w:t>ные данные следует учитывать при использовании лососевых рыб в пищевых целях и для получения БАД и</w:t>
            </w:r>
            <w:r w:rsidR="003E4E08">
              <w:rPr>
                <w:rFonts w:ascii="Times New Roman" w:hAnsi="Times New Roman"/>
                <w:sz w:val="20"/>
                <w:szCs w:val="20"/>
              </w:rPr>
              <w:t> </w:t>
            </w:r>
            <w:r w:rsidRPr="00EE32F6">
              <w:rPr>
                <w:rFonts w:ascii="Times New Roman" w:hAnsi="Times New Roman"/>
                <w:sz w:val="20"/>
                <w:szCs w:val="20"/>
              </w:rPr>
              <w:t>функциональных продуктов питания.</w:t>
            </w:r>
          </w:p>
          <w:p w:rsidR="00295B11" w:rsidRPr="00EE32F6" w:rsidRDefault="00295B11" w:rsidP="00295B11">
            <w:pPr>
              <w:ind w:firstLine="397"/>
              <w:jc w:val="both"/>
              <w:rPr>
                <w:rFonts w:ascii="Times New Roman" w:hAnsi="Times New Roman"/>
                <w:sz w:val="20"/>
                <w:szCs w:val="20"/>
              </w:rPr>
            </w:pPr>
          </w:p>
          <w:p w:rsidR="00295B11" w:rsidRPr="00EE32F6" w:rsidRDefault="00295B11" w:rsidP="00295B11">
            <w:pPr>
              <w:ind w:firstLine="397"/>
              <w:jc w:val="both"/>
              <w:rPr>
                <w:rFonts w:ascii="Times New Roman" w:hAnsi="Times New Roman"/>
                <w:sz w:val="20"/>
                <w:szCs w:val="20"/>
              </w:rPr>
            </w:pPr>
            <w:r w:rsidRPr="00EE32F6">
              <w:rPr>
                <w:rFonts w:ascii="Times New Roman" w:hAnsi="Times New Roman"/>
                <w:b/>
                <w:sz w:val="20"/>
                <w:szCs w:val="20"/>
              </w:rPr>
              <w:t xml:space="preserve">Ключевые слова: </w:t>
            </w:r>
            <w:r w:rsidRPr="00EE32F6">
              <w:rPr>
                <w:rFonts w:ascii="Times New Roman" w:hAnsi="Times New Roman"/>
                <w:sz w:val="20"/>
                <w:szCs w:val="20"/>
              </w:rPr>
              <w:t>проходные, жилые формы лососевых рыб, фракционный состав белков, пищевая це</w:t>
            </w:r>
            <w:r w:rsidRPr="00EE32F6">
              <w:rPr>
                <w:rFonts w:ascii="Times New Roman" w:hAnsi="Times New Roman"/>
                <w:sz w:val="20"/>
                <w:szCs w:val="20"/>
              </w:rPr>
              <w:t>н</w:t>
            </w:r>
            <w:r w:rsidRPr="00EE32F6">
              <w:rPr>
                <w:rFonts w:ascii="Times New Roman" w:hAnsi="Times New Roman"/>
                <w:sz w:val="20"/>
                <w:szCs w:val="20"/>
              </w:rPr>
              <w:t>ность, энергетической ценность, ДНК.</w:t>
            </w:r>
            <w:r w:rsidRPr="00EE32F6" w:rsidDel="00731297">
              <w:rPr>
                <w:rFonts w:ascii="Times New Roman" w:hAnsi="Times New Roman"/>
                <w:sz w:val="20"/>
                <w:szCs w:val="20"/>
              </w:rPr>
              <w:t xml:space="preserve"> </w:t>
            </w:r>
          </w:p>
          <w:p w:rsidR="00295B11" w:rsidRPr="00EE32F6" w:rsidRDefault="00295B11" w:rsidP="00295B11">
            <w:pPr>
              <w:jc w:val="center"/>
              <w:rPr>
                <w:rFonts w:ascii="Times New Roman" w:hAnsi="Times New Roman"/>
                <w:b/>
              </w:rPr>
            </w:pPr>
          </w:p>
          <w:p w:rsidR="00295B11" w:rsidRDefault="00295B11" w:rsidP="00295B11">
            <w:pPr>
              <w:widowControl w:val="0"/>
              <w:jc w:val="right"/>
              <w:rPr>
                <w:rFonts w:ascii="Times New Roman" w:hAnsi="Times New Roman"/>
                <w:i/>
                <w:iCs/>
              </w:rPr>
            </w:pPr>
            <w:r w:rsidRPr="00EE32F6">
              <w:rPr>
                <w:rFonts w:ascii="Times New Roman" w:hAnsi="Times New Roman"/>
                <w:i/>
                <w:iCs/>
                <w:lang w:val="en-US"/>
              </w:rPr>
              <w:t>DOI</w:t>
            </w:r>
            <w:r w:rsidRPr="00EE32F6">
              <w:rPr>
                <w:rFonts w:ascii="Times New Roman" w:hAnsi="Times New Roman"/>
                <w:i/>
                <w:iCs/>
              </w:rPr>
              <w:t>: 10.17217/2079-0333-2018-46-95-100</w:t>
            </w:r>
          </w:p>
          <w:p w:rsidR="00295B11" w:rsidRDefault="00295B11" w:rsidP="00295B11">
            <w:pPr>
              <w:widowControl w:val="0"/>
              <w:jc w:val="right"/>
              <w:rPr>
                <w:rFonts w:ascii="Times New Roman" w:hAnsi="Times New Roman"/>
                <w:i/>
                <w:iCs/>
              </w:rPr>
            </w:pPr>
          </w:p>
          <w:p w:rsidR="00295B11" w:rsidRPr="007B7DC2" w:rsidRDefault="00295B11" w:rsidP="00295B11">
            <w:pPr>
              <w:jc w:val="center"/>
              <w:rPr>
                <w:rFonts w:ascii="Times New Roman" w:hAnsi="Times New Roman"/>
                <w:sz w:val="20"/>
                <w:szCs w:val="20"/>
              </w:rPr>
            </w:pPr>
            <w:r w:rsidRPr="00EE32F6">
              <w:rPr>
                <w:rFonts w:ascii="Times New Roman" w:hAnsi="Times New Roman"/>
                <w:b/>
                <w:bCs/>
                <w:sz w:val="20"/>
                <w:szCs w:val="20"/>
              </w:rPr>
              <w:t>Информация</w:t>
            </w:r>
            <w:r w:rsidRPr="007B7DC2">
              <w:rPr>
                <w:rFonts w:ascii="Times New Roman" w:hAnsi="Times New Roman"/>
                <w:b/>
                <w:bCs/>
                <w:sz w:val="20"/>
                <w:szCs w:val="20"/>
              </w:rPr>
              <w:t xml:space="preserve"> </w:t>
            </w:r>
            <w:r w:rsidRPr="00EE32F6">
              <w:rPr>
                <w:rFonts w:ascii="Times New Roman" w:hAnsi="Times New Roman"/>
                <w:b/>
                <w:bCs/>
                <w:sz w:val="20"/>
                <w:szCs w:val="20"/>
              </w:rPr>
              <w:t>об</w:t>
            </w:r>
            <w:r w:rsidRPr="007B7DC2">
              <w:rPr>
                <w:rFonts w:ascii="Times New Roman" w:hAnsi="Times New Roman"/>
                <w:b/>
                <w:bCs/>
                <w:sz w:val="20"/>
                <w:szCs w:val="20"/>
              </w:rPr>
              <w:t xml:space="preserve"> </w:t>
            </w:r>
            <w:r w:rsidRPr="00EE32F6">
              <w:rPr>
                <w:rFonts w:ascii="Times New Roman" w:hAnsi="Times New Roman"/>
                <w:b/>
                <w:bCs/>
                <w:sz w:val="20"/>
                <w:szCs w:val="20"/>
              </w:rPr>
              <w:t>авторах</w:t>
            </w:r>
            <w:r w:rsidRPr="007B7DC2">
              <w:rPr>
                <w:rFonts w:ascii="Times New Roman" w:hAnsi="Times New Roman"/>
                <w:b/>
                <w:bCs/>
                <w:sz w:val="20"/>
                <w:szCs w:val="20"/>
              </w:rPr>
              <w:t xml:space="preserve"> </w:t>
            </w:r>
          </w:p>
          <w:p w:rsidR="00295B11" w:rsidRPr="007B7DC2" w:rsidRDefault="00295B11" w:rsidP="00295B11">
            <w:pPr>
              <w:pStyle w:val="a4"/>
              <w:ind w:left="0"/>
              <w:jc w:val="center"/>
              <w:rPr>
                <w:rFonts w:ascii="Times New Roman" w:hAnsi="Times New Roman" w:cs="Times New Roman"/>
                <w:b/>
                <w:sz w:val="20"/>
                <w:szCs w:val="20"/>
              </w:rPr>
            </w:pPr>
          </w:p>
          <w:p w:rsidR="00295B11" w:rsidRPr="00EE32F6" w:rsidRDefault="00295B11" w:rsidP="00295B11">
            <w:pPr>
              <w:ind w:firstLine="397"/>
              <w:jc w:val="both"/>
              <w:rPr>
                <w:rFonts w:ascii="Times New Roman" w:hAnsi="Times New Roman"/>
                <w:iCs/>
                <w:sz w:val="20"/>
                <w:szCs w:val="20"/>
              </w:rPr>
            </w:pPr>
            <w:r w:rsidRPr="00EE32F6">
              <w:rPr>
                <w:rFonts w:ascii="Times New Roman" w:hAnsi="Times New Roman"/>
                <w:b/>
                <w:sz w:val="20"/>
                <w:szCs w:val="20"/>
              </w:rPr>
              <w:t>Позднякова Юлия Михайловна</w:t>
            </w:r>
            <w:r w:rsidRPr="00EE32F6">
              <w:rPr>
                <w:rFonts w:ascii="Times New Roman" w:hAnsi="Times New Roman"/>
                <w:sz w:val="20"/>
                <w:szCs w:val="20"/>
              </w:rPr>
              <w:t xml:space="preserve"> – </w:t>
            </w:r>
            <w:r w:rsidRPr="00EE32F6">
              <w:rPr>
                <w:rFonts w:ascii="Times New Roman" w:hAnsi="Times New Roman"/>
                <w:iCs/>
                <w:sz w:val="20"/>
                <w:szCs w:val="20"/>
              </w:rPr>
              <w:t>Дальневосточный государственный технический рыбохозяйстве</w:t>
            </w:r>
            <w:r w:rsidRPr="00EE32F6">
              <w:rPr>
                <w:rFonts w:ascii="Times New Roman" w:hAnsi="Times New Roman"/>
                <w:iCs/>
                <w:sz w:val="20"/>
                <w:szCs w:val="20"/>
              </w:rPr>
              <w:t>н</w:t>
            </w:r>
            <w:r w:rsidRPr="00EE32F6">
              <w:rPr>
                <w:rFonts w:ascii="Times New Roman" w:hAnsi="Times New Roman"/>
                <w:iCs/>
                <w:sz w:val="20"/>
                <w:szCs w:val="20"/>
              </w:rPr>
              <w:t xml:space="preserve">ный университет; 690087, Россия, Владивосток; </w:t>
            </w:r>
            <w:r w:rsidRPr="00EE32F6">
              <w:rPr>
                <w:rFonts w:ascii="Times New Roman" w:hAnsi="Times New Roman"/>
                <w:sz w:val="20"/>
                <w:szCs w:val="20"/>
              </w:rPr>
              <w:t xml:space="preserve">кандидат технических наук; </w:t>
            </w:r>
            <w:r w:rsidRPr="00EE32F6">
              <w:rPr>
                <w:rFonts w:ascii="Times New Roman" w:hAnsi="Times New Roman"/>
                <w:iCs/>
                <w:sz w:val="20"/>
                <w:szCs w:val="20"/>
              </w:rPr>
              <w:t xml:space="preserve"> директор НИИ инновационных биотехнологий; </w:t>
            </w:r>
            <w:r w:rsidRPr="00EE32F6">
              <w:rPr>
                <w:rFonts w:ascii="Times New Roman" w:hAnsi="Times New Roman"/>
                <w:iCs/>
                <w:sz w:val="20"/>
                <w:szCs w:val="20"/>
                <w:lang w:val="en-US"/>
              </w:rPr>
              <w:t>pozdnyakova</w:t>
            </w:r>
            <w:r w:rsidRPr="00EE32F6">
              <w:rPr>
                <w:rFonts w:ascii="Times New Roman" w:hAnsi="Times New Roman"/>
                <w:iCs/>
                <w:sz w:val="20"/>
                <w:szCs w:val="20"/>
              </w:rPr>
              <w:t>.</w:t>
            </w:r>
            <w:r w:rsidRPr="00EE32F6">
              <w:rPr>
                <w:rFonts w:ascii="Times New Roman" w:hAnsi="Times New Roman"/>
                <w:iCs/>
                <w:sz w:val="20"/>
                <w:szCs w:val="20"/>
                <w:lang w:val="en-US"/>
              </w:rPr>
              <w:t>julia</w:t>
            </w:r>
            <w:r w:rsidRPr="00EE32F6">
              <w:rPr>
                <w:rFonts w:ascii="Times New Roman" w:hAnsi="Times New Roman"/>
                <w:iCs/>
                <w:sz w:val="20"/>
                <w:szCs w:val="20"/>
              </w:rPr>
              <w:t>@</w:t>
            </w:r>
            <w:r w:rsidRPr="00EE32F6">
              <w:rPr>
                <w:rFonts w:ascii="Times New Roman" w:hAnsi="Times New Roman"/>
                <w:iCs/>
                <w:sz w:val="20"/>
                <w:szCs w:val="20"/>
                <w:lang w:val="en-US"/>
              </w:rPr>
              <w:t>yandex</w:t>
            </w:r>
            <w:r w:rsidRPr="00EE32F6">
              <w:rPr>
                <w:rFonts w:ascii="Times New Roman" w:hAnsi="Times New Roman"/>
                <w:iCs/>
                <w:sz w:val="20"/>
                <w:szCs w:val="20"/>
              </w:rPr>
              <w:t>.</w:t>
            </w:r>
            <w:r w:rsidRPr="00EE32F6">
              <w:rPr>
                <w:rFonts w:ascii="Times New Roman" w:hAnsi="Times New Roman"/>
                <w:iCs/>
                <w:sz w:val="20"/>
                <w:szCs w:val="20"/>
                <w:lang w:val="en-US"/>
              </w:rPr>
              <w:t>ru</w:t>
            </w:r>
          </w:p>
          <w:p w:rsidR="00295B11" w:rsidRPr="007B7DC2" w:rsidRDefault="00295B11" w:rsidP="00295B11">
            <w:pPr>
              <w:ind w:firstLine="397"/>
              <w:jc w:val="both"/>
              <w:rPr>
                <w:rFonts w:ascii="Times New Roman" w:hAnsi="Times New Roman"/>
                <w:b/>
                <w:sz w:val="20"/>
                <w:szCs w:val="20"/>
              </w:rPr>
            </w:pPr>
          </w:p>
          <w:p w:rsidR="00295B11" w:rsidRPr="00EE32F6" w:rsidRDefault="00295B11" w:rsidP="00295B11">
            <w:pPr>
              <w:ind w:firstLine="397"/>
              <w:jc w:val="both"/>
              <w:rPr>
                <w:rFonts w:ascii="Times New Roman" w:hAnsi="Times New Roman"/>
                <w:sz w:val="20"/>
                <w:szCs w:val="20"/>
              </w:rPr>
            </w:pPr>
            <w:r w:rsidRPr="00EE32F6">
              <w:rPr>
                <w:rFonts w:ascii="Times New Roman" w:hAnsi="Times New Roman"/>
                <w:b/>
                <w:sz w:val="20"/>
                <w:szCs w:val="20"/>
              </w:rPr>
              <w:t xml:space="preserve">Ковалев Николай Николаевич </w:t>
            </w:r>
            <w:r w:rsidRPr="00EE32F6">
              <w:rPr>
                <w:rFonts w:ascii="Times New Roman" w:hAnsi="Times New Roman"/>
                <w:sz w:val="20"/>
                <w:szCs w:val="20"/>
              </w:rPr>
              <w:t>–</w:t>
            </w:r>
            <w:r w:rsidRPr="00EE32F6">
              <w:rPr>
                <w:rFonts w:ascii="Times New Roman" w:hAnsi="Times New Roman"/>
                <w:b/>
                <w:sz w:val="20"/>
                <w:szCs w:val="20"/>
              </w:rPr>
              <w:t xml:space="preserve"> </w:t>
            </w:r>
            <w:r w:rsidRPr="00EE32F6">
              <w:rPr>
                <w:rFonts w:ascii="Times New Roman" w:hAnsi="Times New Roman"/>
                <w:iCs/>
                <w:sz w:val="20"/>
                <w:szCs w:val="20"/>
              </w:rPr>
              <w:t xml:space="preserve">Дальневосточный государственный технический рыбохозяйственный университет, 690087, Россия, Владивосток; </w:t>
            </w:r>
            <w:r w:rsidRPr="00EE32F6">
              <w:rPr>
                <w:rFonts w:ascii="Times New Roman" w:hAnsi="Times New Roman"/>
                <w:sz w:val="20"/>
                <w:szCs w:val="20"/>
              </w:rPr>
              <w:t>доктор биологических наук; профессор кафедры пищевой би</w:t>
            </w:r>
            <w:r w:rsidRPr="00EE32F6">
              <w:rPr>
                <w:rFonts w:ascii="Times New Roman" w:hAnsi="Times New Roman"/>
                <w:sz w:val="20"/>
                <w:szCs w:val="20"/>
              </w:rPr>
              <w:t>о</w:t>
            </w:r>
            <w:r w:rsidRPr="00EE32F6">
              <w:rPr>
                <w:rFonts w:ascii="Times New Roman" w:hAnsi="Times New Roman"/>
                <w:sz w:val="20"/>
                <w:szCs w:val="20"/>
              </w:rPr>
              <w:t xml:space="preserve">технологии; </w:t>
            </w:r>
            <w:r w:rsidRPr="00EE32F6">
              <w:rPr>
                <w:rFonts w:ascii="Times New Roman" w:hAnsi="Times New Roman"/>
                <w:sz w:val="20"/>
                <w:szCs w:val="20"/>
                <w:lang w:val="en-US"/>
              </w:rPr>
              <w:t>kovalevnn</w:t>
            </w:r>
            <w:r w:rsidRPr="00EE32F6">
              <w:rPr>
                <w:rFonts w:ascii="Times New Roman" w:hAnsi="Times New Roman"/>
                <w:sz w:val="20"/>
                <w:szCs w:val="20"/>
              </w:rPr>
              <w:t>61@</w:t>
            </w:r>
            <w:r w:rsidRPr="00EE32F6">
              <w:rPr>
                <w:rFonts w:ascii="Times New Roman" w:hAnsi="Times New Roman"/>
                <w:sz w:val="20"/>
                <w:szCs w:val="20"/>
                <w:lang w:val="en-US"/>
              </w:rPr>
              <w:t>yandex</w:t>
            </w:r>
            <w:r w:rsidRPr="00EE32F6">
              <w:rPr>
                <w:rFonts w:ascii="Times New Roman" w:hAnsi="Times New Roman"/>
                <w:sz w:val="20"/>
                <w:szCs w:val="20"/>
              </w:rPr>
              <w:t>.</w:t>
            </w:r>
            <w:r w:rsidRPr="00EE32F6">
              <w:rPr>
                <w:rFonts w:ascii="Times New Roman" w:hAnsi="Times New Roman"/>
                <w:sz w:val="20"/>
                <w:szCs w:val="20"/>
                <w:lang w:val="en-US"/>
              </w:rPr>
              <w:t>ru</w:t>
            </w:r>
          </w:p>
          <w:p w:rsidR="00295B11" w:rsidRPr="007B7DC2" w:rsidRDefault="00295B11" w:rsidP="00295B11">
            <w:pPr>
              <w:ind w:firstLine="397"/>
              <w:jc w:val="both"/>
              <w:rPr>
                <w:rFonts w:ascii="Times New Roman" w:hAnsi="Times New Roman"/>
                <w:b/>
                <w:sz w:val="20"/>
                <w:szCs w:val="20"/>
              </w:rPr>
            </w:pPr>
          </w:p>
          <w:p w:rsidR="00295B11" w:rsidRPr="00EE32F6" w:rsidRDefault="00295B11" w:rsidP="00295B11">
            <w:pPr>
              <w:ind w:firstLine="397"/>
              <w:jc w:val="both"/>
              <w:rPr>
                <w:rFonts w:ascii="Times New Roman" w:hAnsi="Times New Roman"/>
                <w:sz w:val="20"/>
                <w:szCs w:val="20"/>
              </w:rPr>
            </w:pPr>
            <w:r w:rsidRPr="00EE32F6">
              <w:rPr>
                <w:rFonts w:ascii="Times New Roman" w:hAnsi="Times New Roman"/>
                <w:b/>
                <w:sz w:val="20"/>
                <w:szCs w:val="20"/>
              </w:rPr>
              <w:t>Бусарова Олеся Юрьевна</w:t>
            </w:r>
            <w:r w:rsidRPr="00EE32F6">
              <w:rPr>
                <w:rFonts w:ascii="Times New Roman" w:hAnsi="Times New Roman"/>
                <w:sz w:val="20"/>
                <w:szCs w:val="20"/>
              </w:rPr>
              <w:t xml:space="preserve"> – </w:t>
            </w:r>
            <w:r w:rsidRPr="00EE32F6">
              <w:rPr>
                <w:rFonts w:ascii="Times New Roman" w:hAnsi="Times New Roman"/>
                <w:iCs/>
                <w:sz w:val="20"/>
                <w:szCs w:val="20"/>
              </w:rPr>
              <w:t>Дальневосточный государственный технический рыбохозяйственный ун</w:t>
            </w:r>
            <w:r w:rsidRPr="00EE32F6">
              <w:rPr>
                <w:rFonts w:ascii="Times New Roman" w:hAnsi="Times New Roman"/>
                <w:iCs/>
                <w:sz w:val="20"/>
                <w:szCs w:val="20"/>
              </w:rPr>
              <w:t>и</w:t>
            </w:r>
            <w:r w:rsidRPr="00EE32F6">
              <w:rPr>
                <w:rFonts w:ascii="Times New Roman" w:hAnsi="Times New Roman"/>
                <w:iCs/>
                <w:sz w:val="20"/>
                <w:szCs w:val="20"/>
              </w:rPr>
              <w:t xml:space="preserve">верситет, 690087, Россия,  Владивосток; </w:t>
            </w:r>
            <w:r w:rsidRPr="00EE32F6">
              <w:rPr>
                <w:rFonts w:ascii="Times New Roman" w:hAnsi="Times New Roman"/>
                <w:sz w:val="20"/>
                <w:szCs w:val="20"/>
              </w:rPr>
              <w:t>кандидат биологических наук; доцент кафедры экологии и природ</w:t>
            </w:r>
            <w:r w:rsidRPr="00EE32F6">
              <w:rPr>
                <w:rFonts w:ascii="Times New Roman" w:hAnsi="Times New Roman"/>
                <w:sz w:val="20"/>
                <w:szCs w:val="20"/>
              </w:rPr>
              <w:t>о</w:t>
            </w:r>
            <w:r w:rsidRPr="00EE32F6">
              <w:rPr>
                <w:rFonts w:ascii="Times New Roman" w:hAnsi="Times New Roman"/>
                <w:sz w:val="20"/>
                <w:szCs w:val="20"/>
              </w:rPr>
              <w:t xml:space="preserve">пользования; </w:t>
            </w:r>
            <w:r w:rsidRPr="00EE32F6">
              <w:rPr>
                <w:rFonts w:ascii="Times New Roman" w:hAnsi="Times New Roman"/>
                <w:iCs/>
                <w:sz w:val="20"/>
                <w:szCs w:val="20"/>
                <w:lang w:val="en-US"/>
              </w:rPr>
              <w:t>olesyabusarova</w:t>
            </w:r>
            <w:r w:rsidRPr="00EE32F6">
              <w:rPr>
                <w:rFonts w:ascii="Times New Roman" w:hAnsi="Times New Roman"/>
                <w:iCs/>
                <w:sz w:val="20"/>
                <w:szCs w:val="20"/>
              </w:rPr>
              <w:t>@</w:t>
            </w:r>
            <w:r w:rsidRPr="00EE32F6">
              <w:rPr>
                <w:rFonts w:ascii="Times New Roman" w:hAnsi="Times New Roman"/>
                <w:iCs/>
                <w:sz w:val="20"/>
                <w:szCs w:val="20"/>
                <w:lang w:val="en-US"/>
              </w:rPr>
              <w:t>mail</w:t>
            </w:r>
            <w:r w:rsidRPr="00EE32F6">
              <w:rPr>
                <w:rFonts w:ascii="Times New Roman" w:hAnsi="Times New Roman"/>
                <w:iCs/>
                <w:sz w:val="20"/>
                <w:szCs w:val="20"/>
              </w:rPr>
              <w:t>.</w:t>
            </w:r>
            <w:r w:rsidRPr="00EE32F6">
              <w:rPr>
                <w:rFonts w:ascii="Times New Roman" w:hAnsi="Times New Roman"/>
                <w:iCs/>
                <w:sz w:val="20"/>
                <w:szCs w:val="20"/>
                <w:lang w:val="en-US"/>
              </w:rPr>
              <w:t>ru</w:t>
            </w:r>
          </w:p>
          <w:p w:rsidR="00295B11" w:rsidRPr="007B7DC2" w:rsidRDefault="00295B11" w:rsidP="00295B11">
            <w:pPr>
              <w:ind w:firstLine="397"/>
              <w:jc w:val="both"/>
              <w:rPr>
                <w:rFonts w:ascii="Times New Roman" w:hAnsi="Times New Roman"/>
                <w:b/>
                <w:sz w:val="20"/>
                <w:szCs w:val="20"/>
              </w:rPr>
            </w:pPr>
          </w:p>
          <w:p w:rsidR="00295B11" w:rsidRPr="00EE32F6" w:rsidRDefault="00295B11" w:rsidP="00295B11">
            <w:pPr>
              <w:ind w:firstLine="397"/>
              <w:jc w:val="both"/>
              <w:rPr>
                <w:rFonts w:ascii="Times New Roman" w:hAnsi="Times New Roman"/>
                <w:iCs/>
                <w:sz w:val="20"/>
                <w:szCs w:val="20"/>
              </w:rPr>
            </w:pPr>
            <w:r w:rsidRPr="00EE32F6">
              <w:rPr>
                <w:rFonts w:ascii="Times New Roman" w:hAnsi="Times New Roman"/>
                <w:b/>
                <w:sz w:val="20"/>
                <w:szCs w:val="20"/>
              </w:rPr>
              <w:t xml:space="preserve">Михеев Евгений Валерьевич </w:t>
            </w:r>
            <w:r w:rsidRPr="00EE32F6">
              <w:rPr>
                <w:rFonts w:ascii="Times New Roman" w:hAnsi="Times New Roman"/>
                <w:sz w:val="20"/>
                <w:szCs w:val="20"/>
              </w:rPr>
              <w:t>–</w:t>
            </w:r>
            <w:r w:rsidRPr="00EE32F6">
              <w:rPr>
                <w:rFonts w:ascii="Times New Roman" w:hAnsi="Times New Roman"/>
                <w:b/>
                <w:sz w:val="20"/>
                <w:szCs w:val="20"/>
              </w:rPr>
              <w:t xml:space="preserve"> </w:t>
            </w:r>
            <w:r w:rsidRPr="00EE32F6">
              <w:rPr>
                <w:rFonts w:ascii="Times New Roman" w:hAnsi="Times New Roman"/>
                <w:iCs/>
                <w:sz w:val="20"/>
                <w:szCs w:val="20"/>
              </w:rPr>
              <w:t xml:space="preserve">Дальневосточный государственный технический рыбохозяйственный университет; 690087, Россия, Владивосток; </w:t>
            </w:r>
            <w:r w:rsidRPr="00EE32F6">
              <w:rPr>
                <w:rFonts w:ascii="Times New Roman" w:hAnsi="Times New Roman"/>
                <w:sz w:val="20"/>
                <w:szCs w:val="20"/>
              </w:rPr>
              <w:t xml:space="preserve">кандидат технических наук; </w:t>
            </w:r>
            <w:r w:rsidRPr="00EE32F6">
              <w:rPr>
                <w:rFonts w:ascii="Times New Roman" w:hAnsi="Times New Roman"/>
                <w:iCs/>
                <w:sz w:val="20"/>
                <w:szCs w:val="20"/>
              </w:rPr>
              <w:t xml:space="preserve"> старший научный сотрудник НИИ инновационных биотехнологий</w:t>
            </w:r>
            <w:bookmarkStart w:id="0" w:name="clb790259"/>
            <w:r w:rsidRPr="00EE32F6">
              <w:rPr>
                <w:rFonts w:ascii="Times New Roman" w:hAnsi="Times New Roman"/>
                <w:iCs/>
                <w:sz w:val="20"/>
                <w:szCs w:val="20"/>
              </w:rPr>
              <w:t xml:space="preserve">; </w:t>
            </w:r>
            <w:r w:rsidRPr="00EE32F6">
              <w:rPr>
                <w:rFonts w:ascii="Times New Roman" w:hAnsi="Times New Roman"/>
                <w:sz w:val="20"/>
                <w:szCs w:val="20"/>
                <w:bdr w:val="none" w:sz="0" w:space="0" w:color="auto" w:frame="1"/>
                <w:shd w:val="clear" w:color="auto" w:fill="FFFFFF"/>
                <w:lang w:val="en-US"/>
              </w:rPr>
              <w:t>zhenyasuper</w:t>
            </w:r>
            <w:r w:rsidRPr="00EE32F6">
              <w:rPr>
                <w:rFonts w:ascii="Times New Roman" w:hAnsi="Times New Roman"/>
                <w:sz w:val="20"/>
                <w:szCs w:val="20"/>
                <w:bdr w:val="none" w:sz="0" w:space="0" w:color="auto" w:frame="1"/>
                <w:shd w:val="clear" w:color="auto" w:fill="FFFFFF"/>
              </w:rPr>
              <w:t>79@</w:t>
            </w:r>
            <w:r w:rsidRPr="00EE32F6">
              <w:rPr>
                <w:rFonts w:ascii="Times New Roman" w:hAnsi="Times New Roman"/>
                <w:sz w:val="20"/>
                <w:szCs w:val="20"/>
                <w:bdr w:val="none" w:sz="0" w:space="0" w:color="auto" w:frame="1"/>
                <w:shd w:val="clear" w:color="auto" w:fill="FFFFFF"/>
                <w:lang w:val="en-US"/>
              </w:rPr>
              <w:t>mail</w:t>
            </w:r>
            <w:r w:rsidRPr="00EE32F6">
              <w:rPr>
                <w:rFonts w:ascii="Times New Roman" w:hAnsi="Times New Roman"/>
                <w:sz w:val="20"/>
                <w:szCs w:val="20"/>
                <w:bdr w:val="none" w:sz="0" w:space="0" w:color="auto" w:frame="1"/>
                <w:shd w:val="clear" w:color="auto" w:fill="FFFFFF"/>
              </w:rPr>
              <w:t>.</w:t>
            </w:r>
            <w:bookmarkEnd w:id="0"/>
            <w:r w:rsidRPr="00EE32F6">
              <w:rPr>
                <w:rFonts w:ascii="Times New Roman" w:hAnsi="Times New Roman"/>
                <w:sz w:val="20"/>
                <w:szCs w:val="20"/>
                <w:lang w:val="en-US"/>
              </w:rPr>
              <w:t>ru</w:t>
            </w:r>
          </w:p>
          <w:p w:rsidR="00295B11" w:rsidRPr="007B7DC2" w:rsidRDefault="00295B11"/>
        </w:tc>
      </w:tr>
      <w:tr w:rsidR="00295B11" w:rsidRPr="00295B11" w:rsidTr="00256DF6">
        <w:trPr>
          <w:jc w:val="center"/>
        </w:trPr>
        <w:tc>
          <w:tcPr>
            <w:tcW w:w="9639" w:type="dxa"/>
          </w:tcPr>
          <w:p w:rsidR="00256DF6" w:rsidRDefault="00256DF6" w:rsidP="00295B11">
            <w:pPr>
              <w:rPr>
                <w:rFonts w:ascii="Times New Roman" w:hAnsi="Times New Roman"/>
              </w:rPr>
            </w:pPr>
          </w:p>
          <w:p w:rsidR="00295B11" w:rsidRPr="00EE32F6" w:rsidRDefault="00295B11" w:rsidP="00295B11">
            <w:pPr>
              <w:rPr>
                <w:rFonts w:ascii="Times New Roman" w:hAnsi="Times New Roman"/>
              </w:rPr>
            </w:pPr>
            <w:r w:rsidRPr="00EE32F6">
              <w:rPr>
                <w:rFonts w:ascii="Times New Roman" w:hAnsi="Times New Roman"/>
              </w:rPr>
              <w:t xml:space="preserve">УДК </w:t>
            </w:r>
            <w:r w:rsidRPr="00EE32F6">
              <w:rPr>
                <w:rFonts w:ascii="Times New Roman" w:hAnsi="Times New Roman"/>
              </w:rPr>
              <w:sym w:font="Symbol" w:char="F05B"/>
            </w:r>
            <w:r w:rsidRPr="00EE32F6">
              <w:rPr>
                <w:rFonts w:ascii="Times New Roman" w:hAnsi="Times New Roman"/>
              </w:rPr>
              <w:t>595.384.12:591.342</w:t>
            </w:r>
            <w:r w:rsidRPr="00EE32F6">
              <w:rPr>
                <w:rFonts w:ascii="Times New Roman" w:hAnsi="Times New Roman"/>
              </w:rPr>
              <w:sym w:font="Symbol" w:char="F05D"/>
            </w:r>
            <w:r w:rsidRPr="00EE32F6">
              <w:rPr>
                <w:rFonts w:ascii="Times New Roman" w:hAnsi="Times New Roman"/>
              </w:rPr>
              <w:t>(265.53)"2015.06-07"</w:t>
            </w:r>
          </w:p>
          <w:p w:rsidR="00295B11" w:rsidRPr="00EE32F6" w:rsidRDefault="00295B11" w:rsidP="00295B11">
            <w:pPr>
              <w:jc w:val="center"/>
              <w:rPr>
                <w:rFonts w:ascii="Times New Roman" w:hAnsi="Times New Roman"/>
                <w:b/>
              </w:rPr>
            </w:pPr>
          </w:p>
          <w:p w:rsidR="00295B11" w:rsidRPr="00EE32F6" w:rsidRDefault="00295B11" w:rsidP="00295B11">
            <w:pPr>
              <w:jc w:val="center"/>
              <w:rPr>
                <w:rFonts w:ascii="Times New Roman" w:hAnsi="Times New Roman"/>
                <w:b/>
              </w:rPr>
            </w:pPr>
            <w:r w:rsidRPr="00EE32F6">
              <w:rPr>
                <w:rFonts w:ascii="Times New Roman" w:hAnsi="Times New Roman"/>
                <w:b/>
              </w:rPr>
              <w:t>Н.А. Седова, Е.М. Пташкина</w:t>
            </w:r>
          </w:p>
          <w:p w:rsidR="00295B11" w:rsidRPr="00EE32F6" w:rsidRDefault="00295B11" w:rsidP="00295B11">
            <w:pPr>
              <w:jc w:val="center"/>
              <w:rPr>
                <w:rFonts w:ascii="Times New Roman" w:hAnsi="Times New Roman"/>
                <w:b/>
                <w:caps/>
              </w:rPr>
            </w:pPr>
          </w:p>
          <w:p w:rsidR="00295B11" w:rsidRPr="00EE32F6" w:rsidRDefault="00295B11" w:rsidP="00295B11">
            <w:pPr>
              <w:jc w:val="center"/>
              <w:rPr>
                <w:rFonts w:ascii="Times New Roman" w:hAnsi="Times New Roman"/>
                <w:b/>
                <w:caps/>
              </w:rPr>
            </w:pPr>
            <w:r w:rsidRPr="00EE32F6">
              <w:rPr>
                <w:rFonts w:ascii="Times New Roman" w:hAnsi="Times New Roman"/>
                <w:b/>
                <w:caps/>
              </w:rPr>
              <w:t xml:space="preserve">Распределение личинок креветок в восточной части </w:t>
            </w:r>
          </w:p>
          <w:p w:rsidR="00295B11" w:rsidRPr="00EE32F6" w:rsidRDefault="00295B11" w:rsidP="00295B11">
            <w:pPr>
              <w:jc w:val="center"/>
              <w:rPr>
                <w:rFonts w:ascii="Times New Roman" w:hAnsi="Times New Roman"/>
                <w:b/>
                <w:caps/>
              </w:rPr>
            </w:pPr>
            <w:r w:rsidRPr="00EE32F6">
              <w:rPr>
                <w:rFonts w:ascii="Times New Roman" w:hAnsi="Times New Roman"/>
                <w:b/>
                <w:caps/>
              </w:rPr>
              <w:t xml:space="preserve">Охотского моря В ИЮНЕ – ИЮЛЕ </w:t>
            </w:r>
            <w:smartTag w:uri="urn:schemas-microsoft-com:office:smarttags" w:element="metricconverter">
              <w:smartTagPr>
                <w:attr w:name="ProductID" w:val="2015 Г"/>
              </w:smartTagPr>
              <w:r w:rsidRPr="00EE32F6">
                <w:rPr>
                  <w:rFonts w:ascii="Times New Roman" w:hAnsi="Times New Roman"/>
                  <w:b/>
                  <w:caps/>
                </w:rPr>
                <w:t>2015 гОДа</w:t>
              </w:r>
            </w:smartTag>
          </w:p>
          <w:p w:rsidR="00295B11" w:rsidRPr="00EE32F6" w:rsidRDefault="00295B11" w:rsidP="00295B11">
            <w:pPr>
              <w:jc w:val="center"/>
              <w:rPr>
                <w:rFonts w:ascii="Times New Roman" w:hAnsi="Times New Roman"/>
              </w:rPr>
            </w:pPr>
          </w:p>
          <w:p w:rsidR="00295B11" w:rsidRPr="00EE32F6" w:rsidRDefault="00295B11" w:rsidP="00295B11">
            <w:pPr>
              <w:ind w:firstLine="397"/>
              <w:jc w:val="both"/>
              <w:rPr>
                <w:rFonts w:ascii="Times New Roman" w:hAnsi="Times New Roman"/>
                <w:sz w:val="20"/>
                <w:szCs w:val="20"/>
              </w:rPr>
            </w:pPr>
            <w:r w:rsidRPr="00EE32F6">
              <w:rPr>
                <w:rFonts w:ascii="Times New Roman" w:hAnsi="Times New Roman"/>
                <w:sz w:val="20"/>
                <w:szCs w:val="20"/>
              </w:rPr>
              <w:t>Личинки креветок трех семейств (</w:t>
            </w:r>
            <w:r w:rsidRPr="00EE32F6">
              <w:rPr>
                <w:rFonts w:ascii="Times New Roman" w:hAnsi="Times New Roman"/>
                <w:sz w:val="20"/>
                <w:szCs w:val="20"/>
                <w:lang w:val="en-US"/>
              </w:rPr>
              <w:t>Crangonidae</w:t>
            </w:r>
            <w:r w:rsidRPr="00EE32F6">
              <w:rPr>
                <w:rFonts w:ascii="Times New Roman" w:hAnsi="Times New Roman"/>
                <w:sz w:val="20"/>
                <w:szCs w:val="20"/>
              </w:rPr>
              <w:t xml:space="preserve">, </w:t>
            </w:r>
            <w:r w:rsidRPr="00EE32F6">
              <w:rPr>
                <w:rFonts w:ascii="Times New Roman" w:hAnsi="Times New Roman"/>
                <w:sz w:val="20"/>
                <w:szCs w:val="20"/>
                <w:lang w:val="en-US"/>
              </w:rPr>
              <w:t>Pandalidae</w:t>
            </w:r>
            <w:r w:rsidRPr="00EE32F6">
              <w:rPr>
                <w:rFonts w:ascii="Times New Roman" w:hAnsi="Times New Roman"/>
                <w:sz w:val="20"/>
                <w:szCs w:val="20"/>
              </w:rPr>
              <w:t xml:space="preserve">, </w:t>
            </w:r>
            <w:r w:rsidRPr="00EE32F6">
              <w:rPr>
                <w:rFonts w:ascii="Times New Roman" w:hAnsi="Times New Roman"/>
                <w:sz w:val="20"/>
                <w:szCs w:val="20"/>
                <w:lang w:val="en-US"/>
              </w:rPr>
              <w:t>Thoridae</w:t>
            </w:r>
            <w:r w:rsidRPr="00EE32F6">
              <w:rPr>
                <w:rFonts w:ascii="Times New Roman" w:hAnsi="Times New Roman"/>
                <w:sz w:val="20"/>
                <w:szCs w:val="20"/>
              </w:rPr>
              <w:t xml:space="preserve">) обнаружены над глубинами от 14 до 458 м в 80,2% собранных планктонных проб. Наибольшие их скопления отмечены в северной части района исследования. Преобладали личинки семейств </w:t>
            </w:r>
            <w:r w:rsidRPr="00EE32F6">
              <w:rPr>
                <w:rFonts w:ascii="Times New Roman" w:hAnsi="Times New Roman"/>
                <w:sz w:val="20"/>
                <w:szCs w:val="20"/>
                <w:lang w:val="en-US"/>
              </w:rPr>
              <w:t>Thoridae</w:t>
            </w:r>
            <w:r w:rsidRPr="00EE32F6">
              <w:rPr>
                <w:rFonts w:ascii="Times New Roman" w:hAnsi="Times New Roman"/>
                <w:sz w:val="20"/>
                <w:szCs w:val="20"/>
              </w:rPr>
              <w:t xml:space="preserve"> и </w:t>
            </w:r>
            <w:r w:rsidRPr="00EE32F6">
              <w:rPr>
                <w:rFonts w:ascii="Times New Roman" w:hAnsi="Times New Roman"/>
                <w:sz w:val="20"/>
                <w:szCs w:val="20"/>
                <w:lang w:val="en-US"/>
              </w:rPr>
              <w:t>Crangonidae</w:t>
            </w:r>
            <w:r w:rsidRPr="00EE32F6">
              <w:rPr>
                <w:rFonts w:ascii="Times New Roman" w:hAnsi="Times New Roman"/>
                <w:sz w:val="20"/>
                <w:szCs w:val="20"/>
              </w:rPr>
              <w:t xml:space="preserve">. </w:t>
            </w:r>
            <w:r w:rsidRPr="00EE32F6">
              <w:rPr>
                <w:rFonts w:ascii="Times New Roman" w:hAnsi="Times New Roman"/>
                <w:iCs/>
                <w:sz w:val="20"/>
                <w:szCs w:val="20"/>
              </w:rPr>
              <w:t>Средняя численность личинок на о</w:t>
            </w:r>
            <w:r w:rsidRPr="00EE32F6">
              <w:rPr>
                <w:rFonts w:ascii="Times New Roman" w:hAnsi="Times New Roman"/>
                <w:iCs/>
                <w:sz w:val="20"/>
                <w:szCs w:val="20"/>
              </w:rPr>
              <w:t>д</w:t>
            </w:r>
            <w:r w:rsidRPr="00EE32F6">
              <w:rPr>
                <w:rFonts w:ascii="Times New Roman" w:hAnsi="Times New Roman"/>
                <w:iCs/>
                <w:sz w:val="20"/>
                <w:szCs w:val="20"/>
              </w:rPr>
              <w:t>ной станции составила 84,1 экз./м</w:t>
            </w:r>
            <w:r w:rsidRPr="00EE32F6">
              <w:rPr>
                <w:rFonts w:ascii="Times New Roman" w:hAnsi="Times New Roman"/>
                <w:sz w:val="20"/>
                <w:szCs w:val="20"/>
              </w:rPr>
              <w:t>²</w:t>
            </w:r>
            <w:r w:rsidRPr="00EE32F6">
              <w:rPr>
                <w:rFonts w:ascii="Times New Roman" w:hAnsi="Times New Roman"/>
                <w:iCs/>
                <w:sz w:val="20"/>
                <w:szCs w:val="20"/>
              </w:rPr>
              <w:t xml:space="preserve">. Наибольшие концентрации (до </w:t>
            </w:r>
            <w:r w:rsidRPr="00EE32F6">
              <w:rPr>
                <w:rFonts w:ascii="Times New Roman" w:hAnsi="Times New Roman"/>
                <w:sz w:val="20"/>
                <w:szCs w:val="20"/>
              </w:rPr>
              <w:t xml:space="preserve">180 экз./м²) образовывали виды </w:t>
            </w:r>
            <w:r w:rsidRPr="00EE32F6">
              <w:rPr>
                <w:rFonts w:ascii="Times New Roman" w:hAnsi="Times New Roman"/>
                <w:i/>
                <w:sz w:val="20"/>
                <w:szCs w:val="20"/>
                <w:lang w:val="en-US"/>
              </w:rPr>
              <w:t>Neocra</w:t>
            </w:r>
            <w:r w:rsidRPr="00EE32F6">
              <w:rPr>
                <w:rFonts w:ascii="Times New Roman" w:hAnsi="Times New Roman"/>
                <w:i/>
                <w:sz w:val="20"/>
                <w:szCs w:val="20"/>
                <w:lang w:val="en-US"/>
              </w:rPr>
              <w:t>n</w:t>
            </w:r>
            <w:r w:rsidRPr="00EE32F6">
              <w:rPr>
                <w:rFonts w:ascii="Times New Roman" w:hAnsi="Times New Roman"/>
                <w:i/>
                <w:sz w:val="20"/>
                <w:szCs w:val="20"/>
                <w:lang w:val="en-US"/>
              </w:rPr>
              <w:t>gon</w:t>
            </w:r>
            <w:r w:rsidRPr="00EE32F6">
              <w:rPr>
                <w:rFonts w:ascii="Times New Roman" w:hAnsi="Times New Roman"/>
                <w:i/>
                <w:sz w:val="20"/>
                <w:szCs w:val="20"/>
              </w:rPr>
              <w:t xml:space="preserve"> </w:t>
            </w:r>
            <w:r w:rsidRPr="00EE32F6">
              <w:rPr>
                <w:rFonts w:ascii="Times New Roman" w:hAnsi="Times New Roman"/>
                <w:i/>
                <w:sz w:val="20"/>
                <w:szCs w:val="20"/>
                <w:lang w:val="en-US"/>
              </w:rPr>
              <w:t>communis</w:t>
            </w:r>
            <w:r w:rsidRPr="00EE32F6">
              <w:rPr>
                <w:rFonts w:ascii="Times New Roman" w:hAnsi="Times New Roman"/>
                <w:sz w:val="20"/>
                <w:szCs w:val="20"/>
              </w:rPr>
              <w:t xml:space="preserve">, </w:t>
            </w:r>
            <w:r w:rsidRPr="00EE32F6">
              <w:rPr>
                <w:rFonts w:ascii="Times New Roman" w:hAnsi="Times New Roman"/>
                <w:i/>
                <w:sz w:val="20"/>
                <w:szCs w:val="20"/>
              </w:rPr>
              <w:t xml:space="preserve">Pandalus </w:t>
            </w:r>
            <w:r w:rsidRPr="00EE32F6">
              <w:rPr>
                <w:rFonts w:ascii="Times New Roman" w:hAnsi="Times New Roman"/>
                <w:i/>
                <w:sz w:val="20"/>
                <w:szCs w:val="20"/>
                <w:lang w:val="en-US"/>
              </w:rPr>
              <w:t>goniurus</w:t>
            </w:r>
            <w:r w:rsidRPr="00EE32F6">
              <w:rPr>
                <w:rFonts w:ascii="Times New Roman" w:hAnsi="Times New Roman"/>
                <w:sz w:val="20"/>
                <w:szCs w:val="20"/>
              </w:rPr>
              <w:t xml:space="preserve"> и представители рода </w:t>
            </w:r>
            <w:r w:rsidRPr="00EE32F6">
              <w:rPr>
                <w:rFonts w:ascii="Times New Roman" w:hAnsi="Times New Roman"/>
                <w:i/>
                <w:sz w:val="20"/>
                <w:szCs w:val="20"/>
                <w:lang w:val="en-US"/>
              </w:rPr>
              <w:t>Eualus</w:t>
            </w:r>
            <w:r w:rsidRPr="00EE32F6">
              <w:rPr>
                <w:rFonts w:ascii="Times New Roman" w:hAnsi="Times New Roman"/>
                <w:i/>
                <w:sz w:val="20"/>
                <w:szCs w:val="20"/>
              </w:rPr>
              <w:t>.</w:t>
            </w:r>
            <w:r w:rsidRPr="00EE32F6">
              <w:rPr>
                <w:rFonts w:ascii="Times New Roman" w:hAnsi="Times New Roman"/>
                <w:sz w:val="20"/>
                <w:szCs w:val="20"/>
              </w:rPr>
              <w:t xml:space="preserve"> В более ранние сроки в планктоне появлялись личинки родов </w:t>
            </w:r>
            <w:r w:rsidRPr="00EE32F6">
              <w:rPr>
                <w:rFonts w:ascii="Times New Roman" w:hAnsi="Times New Roman"/>
                <w:i/>
                <w:sz w:val="20"/>
                <w:szCs w:val="20"/>
              </w:rPr>
              <w:t xml:space="preserve">Pandalus </w:t>
            </w:r>
            <w:r w:rsidRPr="00EE32F6">
              <w:rPr>
                <w:rFonts w:ascii="Times New Roman" w:hAnsi="Times New Roman"/>
                <w:sz w:val="20"/>
                <w:szCs w:val="20"/>
              </w:rPr>
              <w:t xml:space="preserve">и </w:t>
            </w:r>
            <w:r w:rsidRPr="00EE32F6">
              <w:rPr>
                <w:rFonts w:ascii="Times New Roman" w:hAnsi="Times New Roman"/>
                <w:i/>
                <w:sz w:val="20"/>
                <w:szCs w:val="20"/>
                <w:lang w:val="en-US"/>
              </w:rPr>
              <w:t>Eualus</w:t>
            </w:r>
            <w:r w:rsidRPr="00EE32F6">
              <w:rPr>
                <w:rFonts w:ascii="Times New Roman" w:hAnsi="Times New Roman"/>
                <w:sz w:val="20"/>
                <w:szCs w:val="20"/>
              </w:rPr>
              <w:t xml:space="preserve">. Отдельные особи видов </w:t>
            </w:r>
            <w:r w:rsidRPr="00EE32F6">
              <w:rPr>
                <w:rFonts w:ascii="Times New Roman" w:hAnsi="Times New Roman"/>
                <w:i/>
                <w:sz w:val="20"/>
                <w:szCs w:val="20"/>
                <w:lang w:val="en-US"/>
              </w:rPr>
              <w:t>P</w:t>
            </w:r>
            <w:r w:rsidRPr="00EE32F6">
              <w:rPr>
                <w:rFonts w:ascii="Times New Roman" w:hAnsi="Times New Roman"/>
                <w:i/>
                <w:sz w:val="20"/>
                <w:szCs w:val="20"/>
              </w:rPr>
              <w:t xml:space="preserve">. </w:t>
            </w:r>
            <w:r w:rsidRPr="00EE32F6">
              <w:rPr>
                <w:rFonts w:ascii="Times New Roman" w:hAnsi="Times New Roman"/>
                <w:i/>
                <w:sz w:val="20"/>
                <w:szCs w:val="20"/>
                <w:lang w:val="en-US"/>
              </w:rPr>
              <w:t>goniurus</w:t>
            </w:r>
            <w:r w:rsidRPr="00EE32F6">
              <w:rPr>
                <w:rFonts w:ascii="Times New Roman" w:hAnsi="Times New Roman"/>
                <w:sz w:val="20"/>
                <w:szCs w:val="20"/>
              </w:rPr>
              <w:t xml:space="preserve">, </w:t>
            </w:r>
            <w:r w:rsidRPr="00EE32F6">
              <w:rPr>
                <w:rFonts w:ascii="Times New Roman" w:hAnsi="Times New Roman"/>
                <w:i/>
                <w:sz w:val="20"/>
                <w:szCs w:val="20"/>
              </w:rPr>
              <w:t xml:space="preserve">Mesocrangon </w:t>
            </w:r>
            <w:r w:rsidRPr="00EE32F6">
              <w:rPr>
                <w:rFonts w:ascii="Times New Roman" w:hAnsi="Times New Roman"/>
                <w:i/>
                <w:sz w:val="20"/>
                <w:szCs w:val="20"/>
                <w:lang w:val="en-US"/>
              </w:rPr>
              <w:t>intermedia</w:t>
            </w:r>
            <w:r w:rsidRPr="00EE32F6">
              <w:rPr>
                <w:rFonts w:ascii="Times New Roman" w:hAnsi="Times New Roman"/>
                <w:i/>
                <w:sz w:val="20"/>
                <w:szCs w:val="20"/>
              </w:rPr>
              <w:t xml:space="preserve"> </w:t>
            </w:r>
            <w:r w:rsidRPr="00EE32F6">
              <w:rPr>
                <w:rFonts w:ascii="Times New Roman" w:hAnsi="Times New Roman"/>
                <w:sz w:val="20"/>
                <w:szCs w:val="20"/>
              </w:rPr>
              <w:t xml:space="preserve">и </w:t>
            </w:r>
            <w:r w:rsidRPr="00EE32F6">
              <w:rPr>
                <w:rFonts w:ascii="Times New Roman" w:hAnsi="Times New Roman"/>
                <w:i/>
                <w:sz w:val="20"/>
                <w:szCs w:val="20"/>
                <w:lang w:val="en-US"/>
              </w:rPr>
              <w:t>N</w:t>
            </w:r>
            <w:r w:rsidRPr="00EE32F6">
              <w:rPr>
                <w:rFonts w:ascii="Times New Roman" w:hAnsi="Times New Roman"/>
                <w:i/>
                <w:sz w:val="20"/>
                <w:szCs w:val="20"/>
              </w:rPr>
              <w:t xml:space="preserve">. </w:t>
            </w:r>
            <w:r w:rsidRPr="00EE32F6">
              <w:rPr>
                <w:rFonts w:ascii="Times New Roman" w:hAnsi="Times New Roman"/>
                <w:i/>
                <w:sz w:val="20"/>
                <w:szCs w:val="20"/>
                <w:lang w:val="en-US"/>
              </w:rPr>
              <w:t>communis</w:t>
            </w:r>
            <w:r w:rsidRPr="00EE32F6">
              <w:rPr>
                <w:rFonts w:ascii="Times New Roman" w:hAnsi="Times New Roman"/>
                <w:sz w:val="20"/>
                <w:szCs w:val="20"/>
              </w:rPr>
              <w:t xml:space="preserve"> к началу июля уже заканчивают личиночное развитие, а у большинства других видов метаморфоз еще пр</w:t>
            </w:r>
            <w:r w:rsidRPr="00EE32F6">
              <w:rPr>
                <w:rFonts w:ascii="Times New Roman" w:hAnsi="Times New Roman"/>
                <w:sz w:val="20"/>
                <w:szCs w:val="20"/>
              </w:rPr>
              <w:t>о</w:t>
            </w:r>
            <w:r w:rsidRPr="00EE32F6">
              <w:rPr>
                <w:rFonts w:ascii="Times New Roman" w:hAnsi="Times New Roman"/>
                <w:sz w:val="20"/>
                <w:szCs w:val="20"/>
              </w:rPr>
              <w:t>должается.</w:t>
            </w:r>
          </w:p>
          <w:p w:rsidR="00295B11" w:rsidRPr="00EE32F6" w:rsidRDefault="00295B11" w:rsidP="00295B11">
            <w:pPr>
              <w:ind w:firstLine="397"/>
              <w:jc w:val="center"/>
              <w:rPr>
                <w:rFonts w:ascii="Times New Roman" w:hAnsi="Times New Roman"/>
                <w:sz w:val="20"/>
                <w:szCs w:val="20"/>
              </w:rPr>
            </w:pPr>
          </w:p>
          <w:p w:rsidR="00295B11" w:rsidRPr="00EE32F6" w:rsidRDefault="00295B11" w:rsidP="00295B11">
            <w:pPr>
              <w:pStyle w:val="Style10"/>
              <w:widowControl/>
              <w:spacing w:line="240" w:lineRule="auto"/>
              <w:ind w:firstLine="397"/>
              <w:rPr>
                <w:rStyle w:val="FontStyle75"/>
                <w:rFonts w:ascii="Times New Roman" w:hAnsi="Times New Roman"/>
                <w:sz w:val="20"/>
                <w:szCs w:val="20"/>
              </w:rPr>
            </w:pPr>
            <w:r w:rsidRPr="00EE32F6">
              <w:rPr>
                <w:rStyle w:val="FontStyle75"/>
                <w:rFonts w:ascii="Times New Roman" w:hAnsi="Times New Roman"/>
                <w:b/>
                <w:sz w:val="20"/>
                <w:szCs w:val="20"/>
              </w:rPr>
              <w:t>Ключевые слова:</w:t>
            </w:r>
            <w:r w:rsidRPr="00EE32F6">
              <w:rPr>
                <w:rStyle w:val="FontStyle75"/>
                <w:rFonts w:ascii="Times New Roman" w:hAnsi="Times New Roman"/>
                <w:sz w:val="20"/>
                <w:szCs w:val="20"/>
              </w:rPr>
              <w:t xml:space="preserve"> креветка, </w:t>
            </w:r>
            <w:r w:rsidRPr="00EE32F6">
              <w:rPr>
                <w:rFonts w:ascii="Times New Roman" w:hAnsi="Times New Roman"/>
                <w:sz w:val="20"/>
                <w:szCs w:val="20"/>
                <w:lang w:val="en-US"/>
              </w:rPr>
              <w:t>Crangonidae</w:t>
            </w:r>
            <w:r w:rsidRPr="00EE32F6">
              <w:rPr>
                <w:rFonts w:ascii="Times New Roman" w:hAnsi="Times New Roman"/>
                <w:sz w:val="20"/>
                <w:szCs w:val="20"/>
              </w:rPr>
              <w:t xml:space="preserve">, </w:t>
            </w:r>
            <w:r w:rsidRPr="00EE32F6">
              <w:rPr>
                <w:rFonts w:ascii="Times New Roman" w:hAnsi="Times New Roman"/>
                <w:sz w:val="20"/>
                <w:szCs w:val="20"/>
                <w:lang w:val="en-US"/>
              </w:rPr>
              <w:t>Pandalidae</w:t>
            </w:r>
            <w:r w:rsidRPr="00EE32F6">
              <w:rPr>
                <w:rFonts w:ascii="Times New Roman" w:hAnsi="Times New Roman"/>
                <w:sz w:val="20"/>
                <w:szCs w:val="20"/>
              </w:rPr>
              <w:t xml:space="preserve">, </w:t>
            </w:r>
            <w:r w:rsidRPr="00EE32F6">
              <w:rPr>
                <w:rFonts w:ascii="Times New Roman" w:hAnsi="Times New Roman"/>
                <w:sz w:val="20"/>
                <w:szCs w:val="20"/>
                <w:lang w:val="en-US"/>
              </w:rPr>
              <w:t>Thoridae</w:t>
            </w:r>
            <w:r w:rsidRPr="00EE32F6">
              <w:rPr>
                <w:rFonts w:ascii="Times New Roman" w:hAnsi="Times New Roman"/>
                <w:sz w:val="20"/>
                <w:szCs w:val="20"/>
              </w:rPr>
              <w:t>,</w:t>
            </w:r>
            <w:r w:rsidRPr="00EE32F6">
              <w:rPr>
                <w:rStyle w:val="FontStyle75"/>
                <w:rFonts w:ascii="Times New Roman" w:hAnsi="Times New Roman"/>
                <w:sz w:val="20"/>
                <w:szCs w:val="20"/>
              </w:rPr>
              <w:t xml:space="preserve"> стадия развития, зоэа, род, распределение численности, Охотское море</w:t>
            </w:r>
            <w:r w:rsidR="007B7DC2">
              <w:rPr>
                <w:rStyle w:val="FontStyle75"/>
                <w:rFonts w:ascii="Times New Roman" w:hAnsi="Times New Roman"/>
                <w:sz w:val="20"/>
                <w:szCs w:val="20"/>
              </w:rPr>
              <w:t>.</w:t>
            </w:r>
          </w:p>
          <w:p w:rsidR="00295B11" w:rsidRPr="00EE32F6" w:rsidRDefault="00295B11" w:rsidP="00295B11">
            <w:pPr>
              <w:jc w:val="center"/>
              <w:rPr>
                <w:rFonts w:ascii="Times New Roman" w:hAnsi="Times New Roman"/>
              </w:rPr>
            </w:pPr>
          </w:p>
          <w:p w:rsidR="00295B11" w:rsidRDefault="00295B11" w:rsidP="00295B11">
            <w:pPr>
              <w:widowControl w:val="0"/>
              <w:jc w:val="right"/>
              <w:rPr>
                <w:rFonts w:ascii="Times New Roman" w:hAnsi="Times New Roman"/>
                <w:i/>
                <w:iCs/>
              </w:rPr>
            </w:pPr>
            <w:r w:rsidRPr="00EE32F6">
              <w:rPr>
                <w:rFonts w:ascii="Times New Roman" w:hAnsi="Times New Roman"/>
                <w:i/>
                <w:iCs/>
                <w:lang w:val="en-US"/>
              </w:rPr>
              <w:t>DOI</w:t>
            </w:r>
            <w:r w:rsidRPr="00EE32F6">
              <w:rPr>
                <w:rFonts w:ascii="Times New Roman" w:hAnsi="Times New Roman"/>
                <w:i/>
                <w:iCs/>
              </w:rPr>
              <w:t>: 10.17217/2079-0333-2018-46-101-113</w:t>
            </w:r>
          </w:p>
          <w:p w:rsidR="00295B11" w:rsidRDefault="00295B11" w:rsidP="00295B11">
            <w:pPr>
              <w:widowControl w:val="0"/>
              <w:jc w:val="right"/>
              <w:rPr>
                <w:rFonts w:ascii="Times New Roman" w:hAnsi="Times New Roman"/>
                <w:i/>
                <w:iCs/>
              </w:rPr>
            </w:pPr>
          </w:p>
          <w:p w:rsidR="00295B11" w:rsidRPr="007B7DC2" w:rsidRDefault="00295B11" w:rsidP="00295B11">
            <w:pPr>
              <w:jc w:val="center"/>
              <w:rPr>
                <w:rFonts w:ascii="Times New Roman" w:hAnsi="Times New Roman"/>
                <w:sz w:val="20"/>
                <w:szCs w:val="20"/>
              </w:rPr>
            </w:pPr>
            <w:r w:rsidRPr="00EE32F6">
              <w:rPr>
                <w:rFonts w:ascii="Times New Roman" w:hAnsi="Times New Roman"/>
                <w:b/>
                <w:bCs/>
                <w:sz w:val="20"/>
                <w:szCs w:val="20"/>
              </w:rPr>
              <w:t>Информация</w:t>
            </w:r>
            <w:r w:rsidRPr="007B7DC2">
              <w:rPr>
                <w:rFonts w:ascii="Times New Roman" w:hAnsi="Times New Roman"/>
                <w:b/>
                <w:bCs/>
                <w:sz w:val="20"/>
                <w:szCs w:val="20"/>
              </w:rPr>
              <w:t xml:space="preserve"> </w:t>
            </w:r>
            <w:r w:rsidRPr="00EE32F6">
              <w:rPr>
                <w:rFonts w:ascii="Times New Roman" w:hAnsi="Times New Roman"/>
                <w:b/>
                <w:bCs/>
                <w:sz w:val="20"/>
                <w:szCs w:val="20"/>
              </w:rPr>
              <w:t>об</w:t>
            </w:r>
            <w:r w:rsidRPr="007B7DC2">
              <w:rPr>
                <w:rFonts w:ascii="Times New Roman" w:hAnsi="Times New Roman"/>
                <w:b/>
                <w:bCs/>
                <w:sz w:val="20"/>
                <w:szCs w:val="20"/>
              </w:rPr>
              <w:t xml:space="preserve"> </w:t>
            </w:r>
            <w:r w:rsidRPr="00EE32F6">
              <w:rPr>
                <w:rFonts w:ascii="Times New Roman" w:hAnsi="Times New Roman"/>
                <w:b/>
                <w:bCs/>
                <w:sz w:val="20"/>
                <w:szCs w:val="20"/>
              </w:rPr>
              <w:t>авторах</w:t>
            </w:r>
            <w:r w:rsidRPr="007B7DC2">
              <w:rPr>
                <w:rFonts w:ascii="Times New Roman" w:hAnsi="Times New Roman"/>
                <w:b/>
                <w:bCs/>
                <w:sz w:val="20"/>
                <w:szCs w:val="20"/>
              </w:rPr>
              <w:t xml:space="preserve"> </w:t>
            </w:r>
          </w:p>
          <w:p w:rsidR="00295B11" w:rsidRPr="007B7DC2" w:rsidRDefault="00295B11" w:rsidP="00295B11">
            <w:pPr>
              <w:jc w:val="center"/>
              <w:rPr>
                <w:rFonts w:ascii="Times New Roman" w:hAnsi="Times New Roman"/>
                <w:b/>
                <w:sz w:val="18"/>
                <w:szCs w:val="20"/>
              </w:rPr>
            </w:pPr>
          </w:p>
          <w:p w:rsidR="00295B11" w:rsidRPr="00EE32F6" w:rsidRDefault="00295B11" w:rsidP="00295B11">
            <w:pPr>
              <w:ind w:firstLine="397"/>
              <w:jc w:val="both"/>
              <w:rPr>
                <w:rFonts w:ascii="Times New Roman" w:hAnsi="Times New Roman"/>
                <w:sz w:val="20"/>
                <w:szCs w:val="20"/>
              </w:rPr>
            </w:pPr>
            <w:r w:rsidRPr="00EE32F6">
              <w:rPr>
                <w:rFonts w:ascii="Times New Roman" w:hAnsi="Times New Roman"/>
                <w:b/>
                <w:sz w:val="20"/>
                <w:szCs w:val="20"/>
              </w:rPr>
              <w:t>Седова Нина Анатольевна</w:t>
            </w:r>
            <w:r w:rsidRPr="00EE32F6">
              <w:rPr>
                <w:rFonts w:ascii="Times New Roman" w:hAnsi="Times New Roman"/>
                <w:sz w:val="20"/>
                <w:szCs w:val="20"/>
              </w:rPr>
              <w:t xml:space="preserve"> – Камчатский государственный технический университет; 683003, Россия, Петропавловск-Камчатский; кандидат биологических наук; доцент; доцент кафедры водных биоресурсов, рыболовства и аквакультуры; sedova67@bk.ru </w:t>
            </w:r>
          </w:p>
          <w:p w:rsidR="00295B11" w:rsidRPr="007B7DC2" w:rsidRDefault="00295B11" w:rsidP="00295B11">
            <w:pPr>
              <w:ind w:firstLine="397"/>
              <w:jc w:val="both"/>
              <w:rPr>
                <w:rFonts w:ascii="Times New Roman" w:hAnsi="Times New Roman"/>
                <w:sz w:val="20"/>
                <w:szCs w:val="20"/>
              </w:rPr>
            </w:pPr>
          </w:p>
          <w:p w:rsidR="00295B11" w:rsidRPr="00EE32F6" w:rsidRDefault="00295B11" w:rsidP="00295B11">
            <w:pPr>
              <w:ind w:firstLine="567"/>
              <w:jc w:val="both"/>
              <w:rPr>
                <w:rFonts w:ascii="Times New Roman" w:hAnsi="Times New Roman"/>
                <w:sz w:val="20"/>
                <w:szCs w:val="20"/>
              </w:rPr>
            </w:pPr>
            <w:r w:rsidRPr="00EE32F6">
              <w:rPr>
                <w:rFonts w:ascii="Times New Roman" w:hAnsi="Times New Roman"/>
                <w:b/>
                <w:sz w:val="20"/>
                <w:szCs w:val="20"/>
              </w:rPr>
              <w:t>Пташкина Екатерина Максимовна</w:t>
            </w:r>
            <w:r w:rsidRPr="00EE32F6">
              <w:rPr>
                <w:rFonts w:ascii="Times New Roman" w:hAnsi="Times New Roman"/>
                <w:sz w:val="20"/>
                <w:szCs w:val="20"/>
              </w:rPr>
              <w:t xml:space="preserve"> – Камчатский государственный технический университет; 683003, Россия, Петропавловск-Камчатский; студент магистратуры; </w:t>
            </w:r>
            <w:r w:rsidRPr="00EE32F6">
              <w:rPr>
                <w:rFonts w:ascii="Times New Roman" w:hAnsi="Times New Roman"/>
                <w:sz w:val="20"/>
                <w:szCs w:val="20"/>
                <w:lang w:val="en-US"/>
              </w:rPr>
              <w:t>kate</w:t>
            </w:r>
            <w:r w:rsidRPr="00EE32F6">
              <w:rPr>
                <w:rFonts w:ascii="Times New Roman" w:hAnsi="Times New Roman"/>
                <w:sz w:val="20"/>
                <w:szCs w:val="20"/>
              </w:rPr>
              <w:t>_</w:t>
            </w:r>
            <w:r w:rsidRPr="00EE32F6">
              <w:rPr>
                <w:rFonts w:ascii="Times New Roman" w:hAnsi="Times New Roman"/>
                <w:sz w:val="20"/>
                <w:szCs w:val="20"/>
                <w:lang w:val="en-US"/>
              </w:rPr>
              <w:t>smiled</w:t>
            </w:r>
            <w:r w:rsidRPr="00EE32F6">
              <w:rPr>
                <w:rFonts w:ascii="Times New Roman" w:hAnsi="Times New Roman"/>
                <w:sz w:val="20"/>
                <w:szCs w:val="20"/>
              </w:rPr>
              <w:t>@</w:t>
            </w:r>
            <w:r w:rsidRPr="00EE32F6">
              <w:rPr>
                <w:rFonts w:ascii="Times New Roman" w:hAnsi="Times New Roman"/>
                <w:sz w:val="20"/>
                <w:szCs w:val="20"/>
                <w:lang w:val="en-US"/>
              </w:rPr>
              <w:t>mail</w:t>
            </w:r>
            <w:r w:rsidRPr="00EE32F6">
              <w:rPr>
                <w:rFonts w:ascii="Times New Roman" w:hAnsi="Times New Roman"/>
                <w:sz w:val="20"/>
                <w:szCs w:val="20"/>
              </w:rPr>
              <w:t>.</w:t>
            </w:r>
            <w:r w:rsidRPr="00EE32F6">
              <w:rPr>
                <w:rFonts w:ascii="Times New Roman" w:hAnsi="Times New Roman"/>
                <w:sz w:val="20"/>
                <w:szCs w:val="20"/>
                <w:lang w:val="en-US"/>
              </w:rPr>
              <w:t>ru</w:t>
            </w:r>
          </w:p>
          <w:p w:rsidR="00295B11" w:rsidRPr="007B7DC2" w:rsidRDefault="00295B11"/>
        </w:tc>
      </w:tr>
      <w:tr w:rsidR="00295B11" w:rsidRPr="00295B11" w:rsidTr="00256DF6">
        <w:trPr>
          <w:jc w:val="center"/>
        </w:trPr>
        <w:tc>
          <w:tcPr>
            <w:tcW w:w="9639" w:type="dxa"/>
          </w:tcPr>
          <w:p w:rsidR="00256DF6" w:rsidRDefault="00256DF6" w:rsidP="00295B11">
            <w:pPr>
              <w:pStyle w:val="21"/>
              <w:spacing w:after="0" w:line="240" w:lineRule="auto"/>
              <w:rPr>
                <w:rFonts w:ascii="Times New Roman" w:hAnsi="Times New Roman"/>
              </w:rPr>
            </w:pPr>
          </w:p>
          <w:p w:rsidR="00295B11" w:rsidRPr="00EE32F6" w:rsidRDefault="00295B11" w:rsidP="00295B11">
            <w:pPr>
              <w:pStyle w:val="21"/>
              <w:spacing w:after="0" w:line="240" w:lineRule="auto"/>
              <w:rPr>
                <w:rFonts w:ascii="Times New Roman" w:hAnsi="Times New Roman"/>
                <w:sz w:val="20"/>
              </w:rPr>
            </w:pPr>
            <w:r w:rsidRPr="00EE32F6">
              <w:rPr>
                <w:rFonts w:ascii="Times New Roman" w:hAnsi="Times New Roman"/>
              </w:rPr>
              <w:t xml:space="preserve">УДК </w:t>
            </w:r>
            <w:r w:rsidRPr="00EE32F6">
              <w:rPr>
                <w:rFonts w:ascii="Times New Roman" w:hAnsi="Times New Roman"/>
              </w:rPr>
              <w:sym w:font="Symbol" w:char="F05B"/>
            </w:r>
            <w:r w:rsidRPr="00EE32F6">
              <w:rPr>
                <w:rFonts w:ascii="Times New Roman" w:hAnsi="Times New Roman"/>
              </w:rPr>
              <w:t xml:space="preserve"> 502.51:504.5+581.526.3</w:t>
            </w:r>
            <w:r w:rsidRPr="00EE32F6">
              <w:rPr>
                <w:rFonts w:ascii="Times New Roman" w:hAnsi="Times New Roman"/>
              </w:rPr>
              <w:sym w:font="Symbol" w:char="F05D"/>
            </w:r>
            <w:r w:rsidRPr="00EE32F6">
              <w:rPr>
                <w:rFonts w:ascii="Times New Roman" w:hAnsi="Times New Roman"/>
              </w:rPr>
              <w:t>(262.54)</w:t>
            </w:r>
          </w:p>
          <w:p w:rsidR="00295B11" w:rsidRPr="00EE32F6" w:rsidRDefault="00295B11" w:rsidP="00295B11">
            <w:pPr>
              <w:pStyle w:val="21"/>
              <w:spacing w:after="0" w:line="240" w:lineRule="auto"/>
              <w:jc w:val="center"/>
              <w:rPr>
                <w:rFonts w:ascii="Times New Roman" w:hAnsi="Times New Roman"/>
                <w:b/>
              </w:rPr>
            </w:pPr>
          </w:p>
          <w:p w:rsidR="00295B11" w:rsidRPr="00EE32F6" w:rsidRDefault="00295B11" w:rsidP="00295B11">
            <w:pPr>
              <w:pStyle w:val="21"/>
              <w:spacing w:after="0" w:line="240" w:lineRule="auto"/>
              <w:jc w:val="center"/>
              <w:rPr>
                <w:rFonts w:ascii="Times New Roman" w:hAnsi="Times New Roman"/>
                <w:b/>
              </w:rPr>
            </w:pPr>
            <w:r w:rsidRPr="00EE32F6">
              <w:rPr>
                <w:rFonts w:ascii="Times New Roman" w:hAnsi="Times New Roman"/>
                <w:b/>
              </w:rPr>
              <w:t xml:space="preserve">О.В. Степаньян, В.В. Кулыгин </w:t>
            </w:r>
          </w:p>
          <w:p w:rsidR="00295B11" w:rsidRPr="00EE32F6" w:rsidRDefault="00295B11" w:rsidP="00295B11">
            <w:pPr>
              <w:pStyle w:val="21"/>
              <w:spacing w:after="0" w:line="240" w:lineRule="auto"/>
              <w:jc w:val="center"/>
              <w:rPr>
                <w:rFonts w:ascii="Times New Roman" w:hAnsi="Times New Roman"/>
              </w:rPr>
            </w:pPr>
          </w:p>
          <w:p w:rsidR="00295B11" w:rsidRPr="00EE32F6" w:rsidRDefault="00295B11" w:rsidP="00295B11">
            <w:pPr>
              <w:jc w:val="center"/>
              <w:rPr>
                <w:rFonts w:ascii="Times New Roman" w:hAnsi="Times New Roman"/>
                <w:b/>
              </w:rPr>
            </w:pPr>
            <w:r w:rsidRPr="00EE32F6">
              <w:rPr>
                <w:rFonts w:ascii="Times New Roman" w:hAnsi="Times New Roman"/>
                <w:b/>
              </w:rPr>
              <w:t xml:space="preserve">ВЛИЯНИЕ РАЗЛИВОВ НЕФТИ НА ПРИБРЕЖНО-ВОДНЫЕ </w:t>
            </w:r>
            <w:r w:rsidRPr="00EE32F6">
              <w:rPr>
                <w:rFonts w:ascii="Times New Roman" w:hAnsi="Times New Roman"/>
                <w:b/>
              </w:rPr>
              <w:br/>
              <w:t>И ВОДНЫЕ РАСТЕНИЯ АЗОВСКОГО МОРЯ: МОДЕЛЬНЫЙ ЭКСПЕРИМЕНТ</w:t>
            </w:r>
          </w:p>
          <w:p w:rsidR="00295B11" w:rsidRPr="00EE32F6" w:rsidRDefault="00295B11" w:rsidP="00295B11">
            <w:pPr>
              <w:jc w:val="center"/>
              <w:rPr>
                <w:rFonts w:ascii="Times New Roman" w:hAnsi="Times New Roman"/>
                <w:b/>
              </w:rPr>
            </w:pPr>
          </w:p>
          <w:p w:rsidR="00295B11" w:rsidRPr="00EE32F6" w:rsidRDefault="00295B11" w:rsidP="00295B11">
            <w:pPr>
              <w:ind w:firstLine="397"/>
              <w:jc w:val="both"/>
              <w:rPr>
                <w:rFonts w:ascii="Times New Roman" w:hAnsi="Times New Roman"/>
                <w:sz w:val="20"/>
                <w:szCs w:val="20"/>
              </w:rPr>
            </w:pPr>
            <w:r w:rsidRPr="00EE32F6">
              <w:rPr>
                <w:rFonts w:ascii="Times New Roman" w:hAnsi="Times New Roman"/>
                <w:sz w:val="20"/>
                <w:szCs w:val="20"/>
              </w:rPr>
              <w:t>В последние годы отмечен рост загрязнения российской акватории Азовского и Чёрного морей нефтью и нефтепродуктами. Особо опасными являются их залповые выбросы (исчисляемые сотнями тысяч тонн) в</w:t>
            </w:r>
            <w:r w:rsidR="003E4E08">
              <w:rPr>
                <w:rFonts w:ascii="Times New Roman" w:hAnsi="Times New Roman"/>
                <w:sz w:val="20"/>
                <w:szCs w:val="20"/>
              </w:rPr>
              <w:t> </w:t>
            </w:r>
            <w:r w:rsidRPr="00EE32F6">
              <w:rPr>
                <w:rFonts w:ascii="Times New Roman" w:hAnsi="Times New Roman"/>
                <w:sz w:val="20"/>
                <w:szCs w:val="20"/>
              </w:rPr>
              <w:t xml:space="preserve">результате аварий. С </w:t>
            </w:r>
            <w:smartTag w:uri="urn:schemas-microsoft-com:office:smarttags" w:element="metricconverter">
              <w:smartTagPr>
                <w:attr w:name="ProductID" w:val="2010 г"/>
              </w:smartTagPr>
              <w:r w:rsidRPr="00EE32F6">
                <w:rPr>
                  <w:rFonts w:ascii="Times New Roman" w:hAnsi="Times New Roman"/>
                  <w:sz w:val="20"/>
                  <w:szCs w:val="20"/>
                </w:rPr>
                <w:t>2010 г</w:t>
              </w:r>
            </w:smartTag>
            <w:r w:rsidRPr="00EE32F6">
              <w:rPr>
                <w:rFonts w:ascii="Times New Roman" w:hAnsi="Times New Roman"/>
                <w:sz w:val="20"/>
                <w:szCs w:val="20"/>
              </w:rPr>
              <w:t xml:space="preserve">. постоянно повышается интенсивность перевозок нефти и нефтепродуктов по маршруту Азов – Керчь, в том числе транзитом через реку Дон, их объемы составляют более </w:t>
            </w:r>
            <w:r w:rsidRPr="00EE32F6">
              <w:rPr>
                <w:rFonts w:ascii="Times New Roman" w:hAnsi="Times New Roman"/>
                <w:sz w:val="20"/>
                <w:szCs w:val="20"/>
              </w:rPr>
              <w:br/>
              <w:t>10 млн т в год. При увеличении интенсивности перевозок углеводородного сырья танкерами возрастает вер</w:t>
            </w:r>
            <w:r w:rsidRPr="00EE32F6">
              <w:rPr>
                <w:rFonts w:ascii="Times New Roman" w:hAnsi="Times New Roman"/>
                <w:sz w:val="20"/>
                <w:szCs w:val="20"/>
              </w:rPr>
              <w:t>о</w:t>
            </w:r>
            <w:r w:rsidRPr="00EE32F6">
              <w:rPr>
                <w:rFonts w:ascii="Times New Roman" w:hAnsi="Times New Roman"/>
                <w:sz w:val="20"/>
                <w:szCs w:val="20"/>
              </w:rPr>
              <w:t>ятность разливов нефти составляет, по разным источникам, от 0,1 до 0,5% его общего объема. Одним из о</w:t>
            </w:r>
            <w:r w:rsidRPr="00EE32F6">
              <w:rPr>
                <w:rFonts w:ascii="Times New Roman" w:hAnsi="Times New Roman"/>
                <w:sz w:val="20"/>
                <w:szCs w:val="20"/>
              </w:rPr>
              <w:t>с</w:t>
            </w:r>
            <w:r w:rsidRPr="00EE32F6">
              <w:rPr>
                <w:rFonts w:ascii="Times New Roman" w:hAnsi="Times New Roman"/>
                <w:sz w:val="20"/>
                <w:szCs w:val="20"/>
              </w:rPr>
              <w:t>новных компонентов морских прибрежных экосистем, подверженных негативному воздействию углеводор</w:t>
            </w:r>
            <w:r w:rsidRPr="00EE32F6">
              <w:rPr>
                <w:rFonts w:ascii="Times New Roman" w:hAnsi="Times New Roman"/>
                <w:sz w:val="20"/>
                <w:szCs w:val="20"/>
              </w:rPr>
              <w:t>о</w:t>
            </w:r>
            <w:r w:rsidRPr="00EE32F6">
              <w:rPr>
                <w:rFonts w:ascii="Times New Roman" w:hAnsi="Times New Roman"/>
                <w:sz w:val="20"/>
                <w:szCs w:val="20"/>
              </w:rPr>
              <w:t>дов нефти, являются макроводоросли и водные растения. В настоящей работе на основе методов математического моделирования проведена оценка степени воздействия вероятных разливов нефти на пр</w:t>
            </w:r>
            <w:r w:rsidRPr="00EE32F6">
              <w:rPr>
                <w:rFonts w:ascii="Times New Roman" w:hAnsi="Times New Roman"/>
                <w:sz w:val="20"/>
                <w:szCs w:val="20"/>
              </w:rPr>
              <w:t>и</w:t>
            </w:r>
            <w:r w:rsidRPr="00EE32F6">
              <w:rPr>
                <w:rFonts w:ascii="Times New Roman" w:hAnsi="Times New Roman"/>
                <w:sz w:val="20"/>
                <w:szCs w:val="20"/>
              </w:rPr>
              <w:t>брежно-водные и водные растения Азовского моря, выявлены основные пути их переноса и районы накопл</w:t>
            </w:r>
            <w:r w:rsidRPr="00EE32F6">
              <w:rPr>
                <w:rFonts w:ascii="Times New Roman" w:hAnsi="Times New Roman"/>
                <w:sz w:val="20"/>
                <w:szCs w:val="20"/>
              </w:rPr>
              <w:t>е</w:t>
            </w:r>
            <w:r w:rsidRPr="00EE32F6">
              <w:rPr>
                <w:rFonts w:ascii="Times New Roman" w:hAnsi="Times New Roman"/>
                <w:sz w:val="20"/>
                <w:szCs w:val="20"/>
              </w:rPr>
              <w:t>ния в береговой зоне. В</w:t>
            </w:r>
            <w:r w:rsidRPr="00EE32F6">
              <w:rPr>
                <w:rFonts w:ascii="Times New Roman" w:hAnsi="Times New Roman"/>
                <w:bCs/>
                <w:sz w:val="20"/>
                <w:szCs w:val="20"/>
              </w:rPr>
              <w:t>ыделены малоустойчивые сообщества подводных трав, устойчивые сообщества ма</w:t>
            </w:r>
            <w:r w:rsidRPr="00EE32F6">
              <w:rPr>
                <w:rFonts w:ascii="Times New Roman" w:hAnsi="Times New Roman"/>
                <w:bCs/>
                <w:sz w:val="20"/>
                <w:szCs w:val="20"/>
              </w:rPr>
              <w:t>к</w:t>
            </w:r>
            <w:r w:rsidRPr="00EE32F6">
              <w:rPr>
                <w:rFonts w:ascii="Times New Roman" w:hAnsi="Times New Roman"/>
                <w:bCs/>
                <w:sz w:val="20"/>
                <w:szCs w:val="20"/>
              </w:rPr>
              <w:t>роводорослей и высокоустойчивые сообщества тростника южного. При оценке устойчивости учитывали видовой состав сообществ, проективное покрытие и биомассу фитобентоса, степень устойчивости видов к</w:t>
            </w:r>
            <w:r w:rsidR="003E4E08">
              <w:rPr>
                <w:rFonts w:ascii="Times New Roman" w:hAnsi="Times New Roman"/>
                <w:bCs/>
                <w:sz w:val="20"/>
                <w:szCs w:val="20"/>
              </w:rPr>
              <w:t> </w:t>
            </w:r>
            <w:r w:rsidRPr="00EE32F6">
              <w:rPr>
                <w:rFonts w:ascii="Times New Roman" w:hAnsi="Times New Roman"/>
                <w:bCs/>
                <w:sz w:val="20"/>
                <w:szCs w:val="20"/>
              </w:rPr>
              <w:t xml:space="preserve">нефтяному воздействию. </w:t>
            </w:r>
            <w:r w:rsidRPr="00EE32F6">
              <w:rPr>
                <w:rFonts w:ascii="Times New Roman" w:hAnsi="Times New Roman"/>
                <w:sz w:val="20"/>
                <w:szCs w:val="20"/>
              </w:rPr>
              <w:t>Выявлено, что разливы нефти объемом 1000 т не окажутся критичными для ра</w:t>
            </w:r>
            <w:r w:rsidRPr="00EE32F6">
              <w:rPr>
                <w:rFonts w:ascii="Times New Roman" w:hAnsi="Times New Roman"/>
                <w:sz w:val="20"/>
                <w:szCs w:val="20"/>
              </w:rPr>
              <w:t>з</w:t>
            </w:r>
            <w:r w:rsidRPr="00EE32F6">
              <w:rPr>
                <w:rFonts w:ascii="Times New Roman" w:hAnsi="Times New Roman"/>
                <w:sz w:val="20"/>
                <w:szCs w:val="20"/>
              </w:rPr>
              <w:t>вития прибрежно-водных и водных растений на большей части акватории Азовского моря и не приведут к значительному ущербу большую часть года. Основной вектор переноса нефти будет направлен с востока на запад. Разлившиеся нефтепродукты в наибольшей степени будут накапливаться на Арабатской стрелке и к</w:t>
            </w:r>
            <w:r w:rsidRPr="00EE32F6">
              <w:rPr>
                <w:rFonts w:ascii="Times New Roman" w:hAnsi="Times New Roman"/>
                <w:sz w:val="20"/>
                <w:szCs w:val="20"/>
              </w:rPr>
              <w:t>о</w:t>
            </w:r>
            <w:r w:rsidRPr="00EE32F6">
              <w:rPr>
                <w:rFonts w:ascii="Times New Roman" w:hAnsi="Times New Roman"/>
                <w:sz w:val="20"/>
                <w:szCs w:val="20"/>
              </w:rPr>
              <w:t xml:space="preserve">сах в северной части Азовского моря. В период осолонения Азовского моря (который отмечается с </w:t>
            </w:r>
            <w:smartTag w:uri="urn:schemas-microsoft-com:office:smarttags" w:element="metricconverter">
              <w:smartTagPr>
                <w:attr w:name="ProductID" w:val="2010 г"/>
              </w:smartTagPr>
              <w:r w:rsidRPr="00EE32F6">
                <w:rPr>
                  <w:rFonts w:ascii="Times New Roman" w:hAnsi="Times New Roman"/>
                  <w:sz w:val="20"/>
                  <w:szCs w:val="20"/>
                </w:rPr>
                <w:t>2010 г</w:t>
              </w:r>
            </w:smartTag>
            <w:r w:rsidRPr="00EE32F6">
              <w:rPr>
                <w:rFonts w:ascii="Times New Roman" w:hAnsi="Times New Roman"/>
                <w:sz w:val="20"/>
                <w:szCs w:val="20"/>
              </w:rPr>
              <w:t>. по настоящее время) формируются более устойчивые к воздействию нефти</w:t>
            </w:r>
            <w:r w:rsidR="003E4E08">
              <w:rPr>
                <w:rFonts w:ascii="Times New Roman" w:hAnsi="Times New Roman"/>
                <w:sz w:val="20"/>
                <w:szCs w:val="20"/>
              </w:rPr>
              <w:t> </w:t>
            </w:r>
            <w:r w:rsidRPr="00EE32F6">
              <w:rPr>
                <w:rFonts w:ascii="Times New Roman" w:hAnsi="Times New Roman"/>
                <w:sz w:val="20"/>
                <w:szCs w:val="20"/>
              </w:rPr>
              <w:t>и нефтепродуктов сообщества мо</w:t>
            </w:r>
            <w:r w:rsidRPr="00EE32F6">
              <w:rPr>
                <w:rFonts w:ascii="Times New Roman" w:hAnsi="Times New Roman"/>
                <w:sz w:val="20"/>
                <w:szCs w:val="20"/>
              </w:rPr>
              <w:t>р</w:t>
            </w:r>
            <w:r w:rsidRPr="00EE32F6">
              <w:rPr>
                <w:rFonts w:ascii="Times New Roman" w:hAnsi="Times New Roman"/>
                <w:sz w:val="20"/>
                <w:szCs w:val="20"/>
              </w:rPr>
              <w:t xml:space="preserve">ских трав, прежде всего </w:t>
            </w:r>
            <w:r w:rsidRPr="00EE32F6">
              <w:rPr>
                <w:rFonts w:ascii="Times New Roman" w:hAnsi="Times New Roman"/>
                <w:i/>
                <w:sz w:val="20"/>
                <w:szCs w:val="20"/>
                <w:lang w:val="en-US"/>
              </w:rPr>
              <w:t>Zostera</w:t>
            </w:r>
            <w:r w:rsidRPr="00EE32F6">
              <w:rPr>
                <w:rFonts w:ascii="Times New Roman" w:hAnsi="Times New Roman"/>
                <w:i/>
                <w:sz w:val="20"/>
                <w:szCs w:val="20"/>
              </w:rPr>
              <w:t xml:space="preserve"> </w:t>
            </w:r>
            <w:r w:rsidRPr="00EE32F6">
              <w:rPr>
                <w:rFonts w:ascii="Times New Roman" w:hAnsi="Times New Roman"/>
                <w:i/>
                <w:sz w:val="20"/>
                <w:szCs w:val="20"/>
                <w:lang w:val="en-US"/>
              </w:rPr>
              <w:t>noltii</w:t>
            </w:r>
            <w:r w:rsidRPr="00EE32F6">
              <w:rPr>
                <w:rFonts w:ascii="Times New Roman" w:hAnsi="Times New Roman"/>
                <w:sz w:val="20"/>
                <w:szCs w:val="20"/>
              </w:rPr>
              <w:t>, а в периоды распреснения – менее устойчивые сообщества из предст</w:t>
            </w:r>
            <w:r w:rsidRPr="00EE32F6">
              <w:rPr>
                <w:rFonts w:ascii="Times New Roman" w:hAnsi="Times New Roman"/>
                <w:sz w:val="20"/>
                <w:szCs w:val="20"/>
              </w:rPr>
              <w:t>а</w:t>
            </w:r>
            <w:r w:rsidRPr="00EE32F6">
              <w:rPr>
                <w:rFonts w:ascii="Times New Roman" w:hAnsi="Times New Roman"/>
                <w:sz w:val="20"/>
                <w:szCs w:val="20"/>
              </w:rPr>
              <w:t xml:space="preserve">вителей </w:t>
            </w:r>
            <w:r w:rsidRPr="00EE32F6">
              <w:rPr>
                <w:rFonts w:ascii="Times New Roman" w:hAnsi="Times New Roman"/>
                <w:i/>
                <w:sz w:val="20"/>
                <w:szCs w:val="20"/>
                <w:lang w:val="en-US"/>
              </w:rPr>
              <w:t>Potomogeton</w:t>
            </w:r>
            <w:r w:rsidRPr="00EE32F6">
              <w:rPr>
                <w:rFonts w:ascii="Times New Roman" w:hAnsi="Times New Roman"/>
                <w:i/>
                <w:sz w:val="20"/>
                <w:szCs w:val="20"/>
              </w:rPr>
              <w:t xml:space="preserve">, </w:t>
            </w:r>
            <w:r w:rsidRPr="00EE32F6">
              <w:rPr>
                <w:rFonts w:ascii="Times New Roman" w:hAnsi="Times New Roman"/>
                <w:i/>
                <w:sz w:val="20"/>
                <w:szCs w:val="20"/>
                <w:lang w:val="en-US"/>
              </w:rPr>
              <w:t>Ceratophyllum</w:t>
            </w:r>
            <w:r w:rsidRPr="00EE32F6">
              <w:rPr>
                <w:rFonts w:ascii="Times New Roman" w:hAnsi="Times New Roman"/>
                <w:i/>
                <w:sz w:val="20"/>
                <w:szCs w:val="20"/>
              </w:rPr>
              <w:t xml:space="preserve">, </w:t>
            </w:r>
            <w:r w:rsidRPr="00EE32F6">
              <w:rPr>
                <w:rFonts w:ascii="Times New Roman" w:hAnsi="Times New Roman"/>
                <w:i/>
                <w:sz w:val="20"/>
                <w:szCs w:val="20"/>
                <w:lang w:val="en-US"/>
              </w:rPr>
              <w:t>Myriophyllum</w:t>
            </w:r>
            <w:r w:rsidRPr="00EE32F6">
              <w:rPr>
                <w:rFonts w:ascii="Times New Roman" w:hAnsi="Times New Roman"/>
                <w:i/>
                <w:sz w:val="20"/>
                <w:szCs w:val="20"/>
              </w:rPr>
              <w:t xml:space="preserve"> </w:t>
            </w:r>
            <w:r w:rsidRPr="00EE32F6">
              <w:rPr>
                <w:rFonts w:ascii="Times New Roman" w:hAnsi="Times New Roman"/>
                <w:sz w:val="20"/>
                <w:szCs w:val="20"/>
              </w:rPr>
              <w:t>и</w:t>
            </w:r>
            <w:r w:rsidRPr="00EE32F6">
              <w:rPr>
                <w:rFonts w:ascii="Times New Roman" w:hAnsi="Times New Roman"/>
                <w:i/>
                <w:sz w:val="20"/>
                <w:szCs w:val="20"/>
              </w:rPr>
              <w:t xml:space="preserve"> Vallisneria</w:t>
            </w:r>
            <w:r w:rsidRPr="00EE32F6">
              <w:rPr>
                <w:rFonts w:ascii="Times New Roman" w:hAnsi="Times New Roman"/>
                <w:sz w:val="20"/>
                <w:szCs w:val="20"/>
              </w:rPr>
              <w:t>.</w:t>
            </w:r>
          </w:p>
          <w:p w:rsidR="00295B11" w:rsidRPr="00EE32F6" w:rsidRDefault="00295B11" w:rsidP="00295B11">
            <w:pPr>
              <w:ind w:firstLine="397"/>
              <w:jc w:val="both"/>
              <w:rPr>
                <w:rFonts w:ascii="Times New Roman" w:hAnsi="Times New Roman"/>
                <w:b/>
                <w:sz w:val="20"/>
                <w:szCs w:val="20"/>
              </w:rPr>
            </w:pPr>
          </w:p>
          <w:p w:rsidR="00295B11" w:rsidRPr="00EE32F6" w:rsidRDefault="00295B11" w:rsidP="00295B11">
            <w:pPr>
              <w:ind w:firstLine="397"/>
              <w:jc w:val="both"/>
              <w:rPr>
                <w:rFonts w:ascii="Times New Roman" w:hAnsi="Times New Roman"/>
                <w:bCs/>
                <w:i/>
                <w:sz w:val="20"/>
                <w:szCs w:val="20"/>
              </w:rPr>
            </w:pPr>
            <w:r w:rsidRPr="00EE32F6">
              <w:rPr>
                <w:rFonts w:ascii="Times New Roman" w:hAnsi="Times New Roman"/>
                <w:b/>
                <w:sz w:val="20"/>
                <w:szCs w:val="20"/>
              </w:rPr>
              <w:t>Ключевые слова:</w:t>
            </w:r>
            <w:r w:rsidRPr="00EE32F6">
              <w:rPr>
                <w:rFonts w:ascii="Times New Roman" w:hAnsi="Times New Roman"/>
                <w:sz w:val="20"/>
                <w:szCs w:val="20"/>
              </w:rPr>
              <w:t xml:space="preserve"> Азовское море, математическое моделирование, разливы нефти, макрофиты, пр</w:t>
            </w:r>
            <w:r w:rsidRPr="00EE32F6">
              <w:rPr>
                <w:rFonts w:ascii="Times New Roman" w:hAnsi="Times New Roman"/>
                <w:sz w:val="20"/>
                <w:szCs w:val="20"/>
              </w:rPr>
              <w:t>и</w:t>
            </w:r>
            <w:r w:rsidRPr="00EE32F6">
              <w:rPr>
                <w:rFonts w:ascii="Times New Roman" w:hAnsi="Times New Roman"/>
                <w:sz w:val="20"/>
                <w:szCs w:val="20"/>
              </w:rPr>
              <w:t>брежно-водные растения, система прогнозирования «</w:t>
            </w:r>
            <w:r w:rsidRPr="00EE32F6">
              <w:rPr>
                <w:rFonts w:ascii="Times New Roman" w:hAnsi="Times New Roman"/>
                <w:sz w:val="20"/>
                <w:szCs w:val="20"/>
                <w:lang w:val="en-US"/>
              </w:rPr>
              <w:t>EX</w:t>
            </w:r>
            <w:r w:rsidRPr="00EE32F6">
              <w:rPr>
                <w:rFonts w:ascii="Times New Roman" w:hAnsi="Times New Roman"/>
                <w:sz w:val="20"/>
                <w:szCs w:val="20"/>
              </w:rPr>
              <w:t>-</w:t>
            </w:r>
            <w:r w:rsidRPr="00EE32F6">
              <w:rPr>
                <w:rFonts w:ascii="Times New Roman" w:hAnsi="Times New Roman"/>
                <w:sz w:val="20"/>
                <w:szCs w:val="20"/>
                <w:lang w:val="en-US"/>
              </w:rPr>
              <w:t>MARE</w:t>
            </w:r>
            <w:r w:rsidRPr="00EE32F6">
              <w:rPr>
                <w:rFonts w:ascii="Times New Roman" w:hAnsi="Times New Roman"/>
                <w:sz w:val="20"/>
                <w:szCs w:val="20"/>
              </w:rPr>
              <w:t>»,</w:t>
            </w:r>
            <w:r w:rsidRPr="00EE32F6">
              <w:rPr>
                <w:rFonts w:ascii="Times New Roman" w:hAnsi="Times New Roman"/>
                <w:bCs/>
                <w:i/>
                <w:sz w:val="20"/>
                <w:szCs w:val="20"/>
              </w:rPr>
              <w:t xml:space="preserve"> </w:t>
            </w:r>
            <w:r w:rsidRPr="00EE32F6">
              <w:rPr>
                <w:rFonts w:ascii="Times New Roman" w:hAnsi="Times New Roman"/>
                <w:bCs/>
                <w:i/>
                <w:sz w:val="20"/>
                <w:szCs w:val="20"/>
                <w:lang w:val="en-US"/>
              </w:rPr>
              <w:t>Phragmites</w:t>
            </w:r>
            <w:r w:rsidRPr="00EE32F6">
              <w:rPr>
                <w:rFonts w:ascii="Times New Roman" w:hAnsi="Times New Roman"/>
                <w:bCs/>
                <w:i/>
                <w:sz w:val="20"/>
                <w:szCs w:val="20"/>
              </w:rPr>
              <w:t xml:space="preserve"> </w:t>
            </w:r>
            <w:r w:rsidRPr="00EE32F6">
              <w:rPr>
                <w:rFonts w:ascii="Times New Roman" w:hAnsi="Times New Roman"/>
                <w:bCs/>
                <w:i/>
                <w:sz w:val="20"/>
                <w:szCs w:val="20"/>
                <w:lang w:val="en-US"/>
              </w:rPr>
              <w:t>australis</w:t>
            </w:r>
            <w:r w:rsidRPr="00EE32F6">
              <w:rPr>
                <w:rFonts w:ascii="Times New Roman" w:hAnsi="Times New Roman"/>
                <w:bCs/>
                <w:sz w:val="20"/>
                <w:szCs w:val="20"/>
              </w:rPr>
              <w:t>,</w:t>
            </w:r>
            <w:r w:rsidRPr="00EE32F6">
              <w:rPr>
                <w:rFonts w:ascii="Times New Roman" w:hAnsi="Times New Roman"/>
                <w:bCs/>
                <w:i/>
                <w:sz w:val="20"/>
                <w:szCs w:val="20"/>
              </w:rPr>
              <w:t xml:space="preserve"> </w:t>
            </w:r>
            <w:r w:rsidRPr="00EE32F6">
              <w:rPr>
                <w:rFonts w:ascii="Times New Roman" w:hAnsi="Times New Roman"/>
                <w:bCs/>
                <w:i/>
                <w:sz w:val="20"/>
                <w:szCs w:val="20"/>
                <w:lang w:val="en-US"/>
              </w:rPr>
              <w:t>Zostera</w:t>
            </w:r>
            <w:r w:rsidRPr="00EE32F6">
              <w:rPr>
                <w:rFonts w:ascii="Times New Roman" w:hAnsi="Times New Roman"/>
                <w:b/>
                <w:bCs/>
                <w:i/>
                <w:sz w:val="20"/>
                <w:szCs w:val="20"/>
              </w:rPr>
              <w:t>,</w:t>
            </w:r>
            <w:r w:rsidRPr="00EE32F6">
              <w:rPr>
                <w:rFonts w:ascii="Times New Roman" w:hAnsi="Times New Roman"/>
                <w:bCs/>
                <w:i/>
                <w:sz w:val="20"/>
                <w:szCs w:val="20"/>
              </w:rPr>
              <w:t xml:space="preserve"> </w:t>
            </w:r>
            <w:r w:rsidRPr="00EE32F6">
              <w:rPr>
                <w:rFonts w:ascii="Times New Roman" w:hAnsi="Times New Roman"/>
                <w:bCs/>
                <w:i/>
                <w:sz w:val="20"/>
                <w:szCs w:val="20"/>
                <w:lang w:val="en-US"/>
              </w:rPr>
              <w:t>Potomogeton</w:t>
            </w:r>
            <w:r w:rsidRPr="00EE32F6">
              <w:rPr>
                <w:rFonts w:ascii="Times New Roman" w:hAnsi="Times New Roman"/>
                <w:bCs/>
                <w:i/>
                <w:sz w:val="20"/>
                <w:szCs w:val="20"/>
              </w:rPr>
              <w:t>.</w:t>
            </w:r>
          </w:p>
          <w:p w:rsidR="00295B11" w:rsidRPr="00EE32F6" w:rsidRDefault="00295B11" w:rsidP="00295B11">
            <w:pPr>
              <w:jc w:val="center"/>
              <w:rPr>
                <w:rFonts w:ascii="Times New Roman" w:hAnsi="Times New Roman"/>
                <w:bCs/>
                <w:i/>
              </w:rPr>
            </w:pPr>
          </w:p>
          <w:p w:rsidR="00295B11" w:rsidRDefault="00295B11" w:rsidP="00295B11">
            <w:pPr>
              <w:widowControl w:val="0"/>
              <w:jc w:val="right"/>
              <w:rPr>
                <w:rFonts w:ascii="Times New Roman" w:hAnsi="Times New Roman"/>
                <w:i/>
                <w:iCs/>
              </w:rPr>
            </w:pPr>
            <w:r w:rsidRPr="00EE32F6">
              <w:rPr>
                <w:rFonts w:ascii="Times New Roman" w:hAnsi="Times New Roman"/>
                <w:i/>
                <w:iCs/>
                <w:lang w:val="en-US"/>
              </w:rPr>
              <w:t>DOI</w:t>
            </w:r>
            <w:r w:rsidRPr="00EE32F6">
              <w:rPr>
                <w:rFonts w:ascii="Times New Roman" w:hAnsi="Times New Roman"/>
                <w:i/>
                <w:iCs/>
              </w:rPr>
              <w:t>: 10.17217/2079-0333-2018-46-114-122</w:t>
            </w:r>
          </w:p>
          <w:p w:rsidR="00295B11" w:rsidRDefault="00295B11" w:rsidP="00295B11">
            <w:pPr>
              <w:widowControl w:val="0"/>
              <w:jc w:val="right"/>
              <w:rPr>
                <w:rFonts w:ascii="Times New Roman" w:hAnsi="Times New Roman"/>
                <w:i/>
                <w:iCs/>
              </w:rPr>
            </w:pPr>
          </w:p>
          <w:p w:rsidR="00295B11" w:rsidRPr="007B7DC2" w:rsidRDefault="00295B11" w:rsidP="00295B11">
            <w:pPr>
              <w:ind w:hanging="10"/>
              <w:jc w:val="center"/>
              <w:rPr>
                <w:rFonts w:ascii="Times New Roman" w:hAnsi="Times New Roman"/>
                <w:sz w:val="20"/>
                <w:szCs w:val="20"/>
              </w:rPr>
            </w:pPr>
            <w:r w:rsidRPr="00EE32F6">
              <w:rPr>
                <w:rFonts w:ascii="Times New Roman" w:hAnsi="Times New Roman"/>
                <w:b/>
                <w:bCs/>
                <w:sz w:val="20"/>
                <w:szCs w:val="20"/>
              </w:rPr>
              <w:t>Информация</w:t>
            </w:r>
            <w:r w:rsidRPr="007B7DC2">
              <w:rPr>
                <w:rFonts w:ascii="Times New Roman" w:hAnsi="Times New Roman"/>
                <w:b/>
                <w:bCs/>
                <w:sz w:val="20"/>
                <w:szCs w:val="20"/>
              </w:rPr>
              <w:t xml:space="preserve"> </w:t>
            </w:r>
            <w:r w:rsidRPr="00EE32F6">
              <w:rPr>
                <w:rFonts w:ascii="Times New Roman" w:hAnsi="Times New Roman"/>
                <w:b/>
                <w:bCs/>
                <w:sz w:val="20"/>
                <w:szCs w:val="20"/>
              </w:rPr>
              <w:t>об</w:t>
            </w:r>
            <w:r w:rsidRPr="007B7DC2">
              <w:rPr>
                <w:rFonts w:ascii="Times New Roman" w:hAnsi="Times New Roman"/>
                <w:b/>
                <w:bCs/>
                <w:sz w:val="20"/>
                <w:szCs w:val="20"/>
              </w:rPr>
              <w:t xml:space="preserve"> </w:t>
            </w:r>
            <w:r w:rsidRPr="00EE32F6">
              <w:rPr>
                <w:rFonts w:ascii="Times New Roman" w:hAnsi="Times New Roman"/>
                <w:b/>
                <w:bCs/>
                <w:sz w:val="20"/>
                <w:szCs w:val="20"/>
              </w:rPr>
              <w:t>авторах</w:t>
            </w:r>
            <w:r w:rsidRPr="007B7DC2">
              <w:rPr>
                <w:rFonts w:ascii="Times New Roman" w:hAnsi="Times New Roman"/>
                <w:b/>
                <w:bCs/>
                <w:sz w:val="20"/>
                <w:szCs w:val="20"/>
              </w:rPr>
              <w:t xml:space="preserve"> </w:t>
            </w:r>
          </w:p>
          <w:p w:rsidR="00295B11" w:rsidRPr="007B7DC2" w:rsidRDefault="00295B11" w:rsidP="00295B11">
            <w:pPr>
              <w:pStyle w:val="af0"/>
              <w:rPr>
                <w:rFonts w:ascii="Times New Roman" w:hAnsi="Times New Roman" w:cs="Times New Roman"/>
                <w:bCs/>
                <w:iCs/>
                <w:sz w:val="20"/>
                <w:szCs w:val="20"/>
              </w:rPr>
            </w:pPr>
          </w:p>
          <w:p w:rsidR="00295B11" w:rsidRPr="00EE32F6" w:rsidRDefault="00295B11" w:rsidP="00295B11">
            <w:pPr>
              <w:pStyle w:val="6"/>
              <w:spacing w:before="0"/>
              <w:ind w:firstLine="397"/>
              <w:jc w:val="both"/>
              <w:outlineLvl w:val="5"/>
              <w:rPr>
                <w:rFonts w:ascii="Times New Roman" w:hAnsi="Times New Roman" w:cs="Times New Roman"/>
                <w:b/>
                <w:i w:val="0"/>
                <w:color w:val="auto"/>
                <w:sz w:val="20"/>
                <w:szCs w:val="20"/>
              </w:rPr>
            </w:pPr>
            <w:r w:rsidRPr="00EE32F6">
              <w:rPr>
                <w:rFonts w:ascii="Times New Roman" w:hAnsi="Times New Roman" w:cs="Times New Roman"/>
                <w:b/>
                <w:i w:val="0"/>
                <w:color w:val="auto"/>
                <w:sz w:val="20"/>
                <w:szCs w:val="20"/>
              </w:rPr>
              <w:t xml:space="preserve">Степаньян Олег Владимирович </w:t>
            </w:r>
            <w:r w:rsidRPr="00EE32F6">
              <w:rPr>
                <w:rFonts w:ascii="Times New Roman" w:hAnsi="Times New Roman" w:cs="Times New Roman"/>
                <w:i w:val="0"/>
                <w:color w:val="auto"/>
                <w:sz w:val="20"/>
                <w:szCs w:val="20"/>
              </w:rPr>
              <w:t>– Федеральный исследовательский центр Южный научный центр Ро</w:t>
            </w:r>
            <w:r w:rsidRPr="00EE32F6">
              <w:rPr>
                <w:rFonts w:ascii="Times New Roman" w:hAnsi="Times New Roman" w:cs="Times New Roman"/>
                <w:i w:val="0"/>
                <w:color w:val="auto"/>
                <w:sz w:val="20"/>
                <w:szCs w:val="20"/>
              </w:rPr>
              <w:t>с</w:t>
            </w:r>
            <w:r w:rsidRPr="00EE32F6">
              <w:rPr>
                <w:rFonts w:ascii="Times New Roman" w:hAnsi="Times New Roman" w:cs="Times New Roman"/>
                <w:i w:val="0"/>
                <w:color w:val="auto"/>
                <w:sz w:val="20"/>
                <w:szCs w:val="20"/>
              </w:rPr>
              <w:t xml:space="preserve">сийской академии наук; 344006, Россия, Ростов-на-Дону; кандидат биологических наук, ведущий научный сотрудник; </w:t>
            </w:r>
            <w:r w:rsidRPr="00EE32F6">
              <w:rPr>
                <w:rFonts w:ascii="Times New Roman" w:hAnsi="Times New Roman" w:cs="Times New Roman"/>
                <w:i w:val="0"/>
                <w:color w:val="auto"/>
                <w:sz w:val="20"/>
                <w:szCs w:val="20"/>
                <w:lang w:val="en-US"/>
              </w:rPr>
              <w:t>step</w:t>
            </w:r>
            <w:r w:rsidRPr="00EE32F6">
              <w:rPr>
                <w:rFonts w:ascii="Times New Roman" w:hAnsi="Times New Roman" w:cs="Times New Roman"/>
                <w:i w:val="0"/>
                <w:color w:val="auto"/>
                <w:sz w:val="20"/>
                <w:szCs w:val="20"/>
              </w:rPr>
              <w:t>@</w:t>
            </w:r>
            <w:r w:rsidRPr="00EE32F6">
              <w:rPr>
                <w:rFonts w:ascii="Times New Roman" w:hAnsi="Times New Roman" w:cs="Times New Roman"/>
                <w:i w:val="0"/>
                <w:color w:val="auto"/>
                <w:sz w:val="20"/>
                <w:szCs w:val="20"/>
                <w:lang w:val="en-US"/>
              </w:rPr>
              <w:t>ssc</w:t>
            </w:r>
            <w:r w:rsidRPr="00EE32F6">
              <w:rPr>
                <w:rFonts w:ascii="Times New Roman" w:hAnsi="Times New Roman" w:cs="Times New Roman"/>
                <w:i w:val="0"/>
                <w:color w:val="auto"/>
                <w:sz w:val="20"/>
                <w:szCs w:val="20"/>
              </w:rPr>
              <w:t>-</w:t>
            </w:r>
            <w:r w:rsidRPr="00EE32F6">
              <w:rPr>
                <w:rFonts w:ascii="Times New Roman" w:hAnsi="Times New Roman" w:cs="Times New Roman"/>
                <w:i w:val="0"/>
                <w:color w:val="auto"/>
                <w:sz w:val="20"/>
                <w:szCs w:val="20"/>
                <w:lang w:val="en-US"/>
              </w:rPr>
              <w:t>ras</w:t>
            </w:r>
            <w:r w:rsidRPr="00EE32F6">
              <w:rPr>
                <w:rFonts w:ascii="Times New Roman" w:hAnsi="Times New Roman" w:cs="Times New Roman"/>
                <w:i w:val="0"/>
                <w:color w:val="auto"/>
                <w:sz w:val="20"/>
                <w:szCs w:val="20"/>
              </w:rPr>
              <w:t>.</w:t>
            </w:r>
            <w:r w:rsidRPr="00EE32F6">
              <w:rPr>
                <w:rFonts w:ascii="Times New Roman" w:hAnsi="Times New Roman" w:cs="Times New Roman"/>
                <w:i w:val="0"/>
                <w:color w:val="auto"/>
                <w:sz w:val="20"/>
                <w:szCs w:val="20"/>
                <w:lang w:val="en-US"/>
              </w:rPr>
              <w:t>ru</w:t>
            </w:r>
          </w:p>
          <w:p w:rsidR="00295B11" w:rsidRPr="007B7DC2" w:rsidRDefault="00295B11" w:rsidP="00295B11">
            <w:pPr>
              <w:pStyle w:val="ae"/>
              <w:spacing w:after="0"/>
              <w:ind w:firstLine="397"/>
              <w:jc w:val="both"/>
              <w:rPr>
                <w:rFonts w:ascii="Times New Roman" w:hAnsi="Times New Roman"/>
                <w:sz w:val="20"/>
                <w:szCs w:val="20"/>
              </w:rPr>
            </w:pPr>
          </w:p>
          <w:p w:rsidR="00295B11" w:rsidRPr="00EE32F6" w:rsidRDefault="00295B11" w:rsidP="00295B11">
            <w:pPr>
              <w:ind w:firstLine="397"/>
              <w:jc w:val="both"/>
              <w:rPr>
                <w:rFonts w:ascii="Times New Roman" w:hAnsi="Times New Roman"/>
                <w:iCs/>
                <w:sz w:val="20"/>
                <w:szCs w:val="20"/>
              </w:rPr>
            </w:pPr>
            <w:r w:rsidRPr="00EE32F6">
              <w:rPr>
                <w:rFonts w:ascii="Times New Roman" w:hAnsi="Times New Roman"/>
                <w:b/>
                <w:bCs/>
                <w:sz w:val="20"/>
                <w:szCs w:val="20"/>
              </w:rPr>
              <w:t xml:space="preserve">Кулыгин Валерий Валерьевич </w:t>
            </w:r>
            <w:r w:rsidRPr="00EE32F6">
              <w:rPr>
                <w:rFonts w:ascii="Times New Roman" w:hAnsi="Times New Roman"/>
                <w:bCs/>
                <w:sz w:val="20"/>
                <w:szCs w:val="20"/>
              </w:rPr>
              <w:t xml:space="preserve">– </w:t>
            </w:r>
            <w:r w:rsidRPr="00EE32F6">
              <w:rPr>
                <w:rFonts w:ascii="Times New Roman" w:hAnsi="Times New Roman"/>
                <w:iCs/>
                <w:sz w:val="20"/>
                <w:szCs w:val="20"/>
              </w:rPr>
              <w:t>Федеральный исследовательский центр Южный научный центр Ро</w:t>
            </w:r>
            <w:r w:rsidRPr="00EE32F6">
              <w:rPr>
                <w:rFonts w:ascii="Times New Roman" w:hAnsi="Times New Roman"/>
                <w:iCs/>
                <w:sz w:val="20"/>
                <w:szCs w:val="20"/>
              </w:rPr>
              <w:t>с</w:t>
            </w:r>
            <w:r w:rsidRPr="00EE32F6">
              <w:rPr>
                <w:rFonts w:ascii="Times New Roman" w:hAnsi="Times New Roman"/>
                <w:iCs/>
                <w:sz w:val="20"/>
                <w:szCs w:val="20"/>
              </w:rPr>
              <w:t>сийской академии наук;</w:t>
            </w:r>
            <w:r w:rsidRPr="00EE32F6">
              <w:rPr>
                <w:rFonts w:ascii="Times New Roman" w:hAnsi="Times New Roman"/>
                <w:sz w:val="20"/>
                <w:szCs w:val="20"/>
              </w:rPr>
              <w:t xml:space="preserve"> 344006, Россия, Ростов-на-Дону;</w:t>
            </w:r>
            <w:r w:rsidRPr="00EE32F6">
              <w:rPr>
                <w:rFonts w:ascii="Times New Roman" w:hAnsi="Times New Roman"/>
                <w:iCs/>
                <w:sz w:val="20"/>
                <w:szCs w:val="20"/>
              </w:rPr>
              <w:t xml:space="preserve"> </w:t>
            </w:r>
            <w:r w:rsidRPr="00EE32F6">
              <w:rPr>
                <w:rFonts w:ascii="Times New Roman" w:hAnsi="Times New Roman"/>
                <w:bCs/>
                <w:sz w:val="20"/>
                <w:szCs w:val="20"/>
              </w:rPr>
              <w:t>кандидат технических наук;</w:t>
            </w:r>
            <w:r w:rsidRPr="00EE32F6">
              <w:rPr>
                <w:rFonts w:ascii="Times New Roman" w:hAnsi="Times New Roman"/>
                <w:iCs/>
                <w:sz w:val="20"/>
                <w:szCs w:val="20"/>
              </w:rPr>
              <w:t xml:space="preserve"> старший научный с</w:t>
            </w:r>
            <w:r w:rsidRPr="00EE32F6">
              <w:rPr>
                <w:rFonts w:ascii="Times New Roman" w:hAnsi="Times New Roman"/>
                <w:iCs/>
                <w:sz w:val="20"/>
                <w:szCs w:val="20"/>
              </w:rPr>
              <w:t>о</w:t>
            </w:r>
            <w:r w:rsidRPr="00EE32F6">
              <w:rPr>
                <w:rFonts w:ascii="Times New Roman" w:hAnsi="Times New Roman"/>
                <w:iCs/>
                <w:sz w:val="20"/>
                <w:szCs w:val="20"/>
              </w:rPr>
              <w:t>трудник</w:t>
            </w:r>
          </w:p>
          <w:p w:rsidR="00295B11" w:rsidRPr="007B7DC2" w:rsidRDefault="00295B11" w:rsidP="00295B11">
            <w:pPr>
              <w:ind w:firstLine="397"/>
            </w:pPr>
          </w:p>
        </w:tc>
      </w:tr>
    </w:tbl>
    <w:p w:rsidR="00085A18" w:rsidRPr="007B7DC2" w:rsidRDefault="00085A18"/>
    <w:sectPr w:rsidR="00085A18" w:rsidRPr="007B7DC2" w:rsidSect="00256DF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entury Schoolbook">
    <w:altName w:val="Century"/>
    <w:charset w:val="CC"/>
    <w:family w:val="roman"/>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consecutiveHyphenLimit w:val="3"/>
  <w:hyphenationZone w:val="357"/>
  <w:characterSpacingControl w:val="doNotCompress"/>
  <w:compat/>
  <w:rsids>
    <w:rsidRoot w:val="00295B11"/>
    <w:rsid w:val="00085A18"/>
    <w:rsid w:val="000A547F"/>
    <w:rsid w:val="000E1A86"/>
    <w:rsid w:val="000F014D"/>
    <w:rsid w:val="00123D3D"/>
    <w:rsid w:val="00130A5C"/>
    <w:rsid w:val="001436F8"/>
    <w:rsid w:val="0015356C"/>
    <w:rsid w:val="001C2DCA"/>
    <w:rsid w:val="00224428"/>
    <w:rsid w:val="00234126"/>
    <w:rsid w:val="002457C5"/>
    <w:rsid w:val="002562B9"/>
    <w:rsid w:val="00256DF6"/>
    <w:rsid w:val="0027379D"/>
    <w:rsid w:val="00280E88"/>
    <w:rsid w:val="00295B11"/>
    <w:rsid w:val="002E7CB4"/>
    <w:rsid w:val="003637C4"/>
    <w:rsid w:val="00393C8D"/>
    <w:rsid w:val="003D112C"/>
    <w:rsid w:val="003E4E08"/>
    <w:rsid w:val="00403FF4"/>
    <w:rsid w:val="004A751F"/>
    <w:rsid w:val="004B1C29"/>
    <w:rsid w:val="004F5E98"/>
    <w:rsid w:val="005373E2"/>
    <w:rsid w:val="005A21B0"/>
    <w:rsid w:val="005B1EAD"/>
    <w:rsid w:val="007043EF"/>
    <w:rsid w:val="0077727B"/>
    <w:rsid w:val="007B32A1"/>
    <w:rsid w:val="007B7DC2"/>
    <w:rsid w:val="007D6833"/>
    <w:rsid w:val="007E04BE"/>
    <w:rsid w:val="007F0AF6"/>
    <w:rsid w:val="008008A0"/>
    <w:rsid w:val="00811DD9"/>
    <w:rsid w:val="008432CB"/>
    <w:rsid w:val="008D5CCA"/>
    <w:rsid w:val="008E059D"/>
    <w:rsid w:val="00934C50"/>
    <w:rsid w:val="00986802"/>
    <w:rsid w:val="009876C5"/>
    <w:rsid w:val="009977F2"/>
    <w:rsid w:val="009D4CE3"/>
    <w:rsid w:val="00A44C41"/>
    <w:rsid w:val="00A7707C"/>
    <w:rsid w:val="00A93D43"/>
    <w:rsid w:val="00AF1A03"/>
    <w:rsid w:val="00B3052D"/>
    <w:rsid w:val="00B72AF2"/>
    <w:rsid w:val="00B765E0"/>
    <w:rsid w:val="00B8612E"/>
    <w:rsid w:val="00B97FC6"/>
    <w:rsid w:val="00BC39A9"/>
    <w:rsid w:val="00BD5F2C"/>
    <w:rsid w:val="00CD664E"/>
    <w:rsid w:val="00CE366C"/>
    <w:rsid w:val="00EE046E"/>
    <w:rsid w:val="00FB58C2"/>
    <w:rsid w:val="00FC11AA"/>
    <w:rsid w:val="00FE3D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B11"/>
    <w:pPr>
      <w:spacing w:after="0" w:line="240" w:lineRule="auto"/>
    </w:pPr>
    <w:rPr>
      <w:rFonts w:ascii="Calibri" w:eastAsia="Times New Roman" w:hAnsi="Calibri" w:cs="Times New Roman"/>
      <w:lang w:eastAsia="ru-RU"/>
    </w:rPr>
  </w:style>
  <w:style w:type="paragraph" w:styleId="1">
    <w:name w:val="heading 1"/>
    <w:basedOn w:val="a"/>
    <w:next w:val="a"/>
    <w:link w:val="10"/>
    <w:qFormat/>
    <w:rsid w:val="00295B11"/>
    <w:pPr>
      <w:keepNext/>
      <w:jc w:val="center"/>
      <w:outlineLvl w:val="0"/>
    </w:pPr>
    <w:rPr>
      <w:rFonts w:ascii="Times New Roman" w:hAnsi="Times New Roman"/>
      <w:b/>
      <w:emboss/>
      <w:noProof/>
      <w:color w:val="808080"/>
      <w:sz w:val="32"/>
      <w:szCs w:val="20"/>
    </w:rPr>
  </w:style>
  <w:style w:type="paragraph" w:styleId="2">
    <w:name w:val="heading 2"/>
    <w:aliases w:val="Семейство"/>
    <w:basedOn w:val="a"/>
    <w:next w:val="a"/>
    <w:link w:val="20"/>
    <w:qFormat/>
    <w:rsid w:val="00295B11"/>
    <w:pPr>
      <w:keepNext/>
      <w:keepLines/>
      <w:spacing w:before="200"/>
      <w:outlineLvl w:val="1"/>
    </w:pPr>
    <w:rPr>
      <w:rFonts w:ascii="Cambria" w:hAnsi="Cambria"/>
      <w:b/>
      <w:bCs/>
      <w:color w:val="4F81BD"/>
      <w:sz w:val="26"/>
      <w:szCs w:val="26"/>
    </w:rPr>
  </w:style>
  <w:style w:type="paragraph" w:styleId="6">
    <w:name w:val="heading 6"/>
    <w:basedOn w:val="a"/>
    <w:next w:val="a"/>
    <w:link w:val="60"/>
    <w:uiPriority w:val="9"/>
    <w:semiHidden/>
    <w:unhideWhenUsed/>
    <w:qFormat/>
    <w:rsid w:val="00295B1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5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ПАРАГРАФ"/>
    <w:basedOn w:val="a"/>
    <w:link w:val="a5"/>
    <w:uiPriority w:val="34"/>
    <w:qFormat/>
    <w:rsid w:val="00295B11"/>
    <w:pPr>
      <w:suppressAutoHyphens/>
      <w:spacing w:after="200" w:line="276" w:lineRule="auto"/>
      <w:ind w:left="720"/>
    </w:pPr>
    <w:rPr>
      <w:rFonts w:cs="Calibri"/>
      <w:lang w:eastAsia="ar-SA"/>
    </w:rPr>
  </w:style>
  <w:style w:type="character" w:customStyle="1" w:styleId="a5">
    <w:name w:val="Абзац списка Знак"/>
    <w:aliases w:val="ПАРАГРАФ Знак"/>
    <w:basedOn w:val="a0"/>
    <w:link w:val="a4"/>
    <w:uiPriority w:val="34"/>
    <w:locked/>
    <w:rsid w:val="00295B11"/>
    <w:rPr>
      <w:rFonts w:ascii="Calibri" w:eastAsia="Times New Roman" w:hAnsi="Calibri" w:cs="Calibri"/>
      <w:lang w:eastAsia="ar-SA"/>
    </w:rPr>
  </w:style>
  <w:style w:type="paragraph" w:styleId="a6">
    <w:name w:val="No Spacing"/>
    <w:aliases w:val="мой текст,Без интервала1,обычный,No Spacing"/>
    <w:link w:val="a7"/>
    <w:uiPriority w:val="1"/>
    <w:qFormat/>
    <w:rsid w:val="00295B11"/>
    <w:pPr>
      <w:spacing w:after="0" w:line="240" w:lineRule="auto"/>
    </w:pPr>
    <w:rPr>
      <w:rFonts w:ascii="Calibri" w:eastAsia="Calibri" w:hAnsi="Calibri" w:cs="Times New Roman"/>
    </w:rPr>
  </w:style>
  <w:style w:type="character" w:customStyle="1" w:styleId="a7">
    <w:name w:val="Без интервала Знак"/>
    <w:aliases w:val="мой текст Знак,Без интервала1 Знак,обычный Знак,No Spacing Знак"/>
    <w:link w:val="a6"/>
    <w:uiPriority w:val="1"/>
    <w:locked/>
    <w:rsid w:val="00295B11"/>
    <w:rPr>
      <w:rFonts w:ascii="Calibri" w:eastAsia="Calibri" w:hAnsi="Calibri" w:cs="Times New Roman"/>
    </w:rPr>
  </w:style>
  <w:style w:type="paragraph" w:styleId="a8">
    <w:name w:val="Normal (Web)"/>
    <w:aliases w:val=" Знак,Обычный (веб) Знак Знак Знак,Обычный (веб) Знак Знак,Обычный (веб) Знак Знак Знак Знак Знак Знак"/>
    <w:basedOn w:val="a"/>
    <w:link w:val="a9"/>
    <w:rsid w:val="00295B11"/>
    <w:pPr>
      <w:spacing w:before="100" w:beforeAutospacing="1" w:after="100" w:afterAutospacing="1" w:line="360" w:lineRule="auto"/>
      <w:ind w:firstLine="340"/>
      <w:jc w:val="both"/>
    </w:pPr>
    <w:rPr>
      <w:rFonts w:ascii="Times New Roman" w:hAnsi="Times New Roman"/>
      <w:sz w:val="24"/>
      <w:szCs w:val="20"/>
    </w:rPr>
  </w:style>
  <w:style w:type="character" w:customStyle="1" w:styleId="a9">
    <w:name w:val="Обычный (веб) Знак"/>
    <w:aliases w:val=" Знак Знак,Обычный (веб) Знак Знак Знак Знак,Обычный (веб) Знак Знак Знак1,Обычный (веб) Знак Знак Знак Знак Знак Знак Знак"/>
    <w:link w:val="a8"/>
    <w:locked/>
    <w:rsid w:val="00295B11"/>
    <w:rPr>
      <w:rFonts w:ascii="Times New Roman" w:eastAsia="Times New Roman" w:hAnsi="Times New Roman" w:cs="Times New Roman"/>
      <w:sz w:val="24"/>
      <w:szCs w:val="20"/>
    </w:rPr>
  </w:style>
  <w:style w:type="paragraph" w:styleId="HTML">
    <w:name w:val="HTML Preformatted"/>
    <w:basedOn w:val="a"/>
    <w:link w:val="HTML0"/>
    <w:uiPriority w:val="99"/>
    <w:rsid w:val="00295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pPr>
    <w:rPr>
      <w:rFonts w:ascii="Courier New" w:hAnsi="Courier New"/>
      <w:sz w:val="20"/>
      <w:szCs w:val="20"/>
    </w:rPr>
  </w:style>
  <w:style w:type="character" w:customStyle="1" w:styleId="HTML0">
    <w:name w:val="Стандартный HTML Знак"/>
    <w:basedOn w:val="a0"/>
    <w:link w:val="HTML"/>
    <w:uiPriority w:val="99"/>
    <w:rsid w:val="00295B11"/>
    <w:rPr>
      <w:rFonts w:ascii="Courier New" w:eastAsia="Times New Roman" w:hAnsi="Courier New" w:cs="Times New Roman"/>
      <w:sz w:val="20"/>
      <w:szCs w:val="20"/>
      <w:lang w:eastAsia="ru-RU"/>
    </w:rPr>
  </w:style>
  <w:style w:type="character" w:customStyle="1" w:styleId="10">
    <w:name w:val="Заголовок 1 Знак"/>
    <w:basedOn w:val="a0"/>
    <w:link w:val="1"/>
    <w:rsid w:val="00295B11"/>
    <w:rPr>
      <w:rFonts w:ascii="Times New Roman" w:eastAsia="Times New Roman" w:hAnsi="Times New Roman" w:cs="Times New Roman"/>
      <w:b/>
      <w:emboss/>
      <w:noProof/>
      <w:color w:val="808080"/>
      <w:sz w:val="32"/>
      <w:szCs w:val="20"/>
      <w:lang w:eastAsia="ru-RU"/>
    </w:rPr>
  </w:style>
  <w:style w:type="character" w:customStyle="1" w:styleId="20">
    <w:name w:val="Заголовок 2 Знак"/>
    <w:aliases w:val="Семейство Знак"/>
    <w:basedOn w:val="a0"/>
    <w:link w:val="2"/>
    <w:rsid w:val="00295B11"/>
    <w:rPr>
      <w:rFonts w:ascii="Cambria" w:eastAsia="Times New Roman" w:hAnsi="Cambria" w:cs="Times New Roman"/>
      <w:b/>
      <w:bCs/>
      <w:color w:val="4F81BD"/>
      <w:sz w:val="26"/>
      <w:szCs w:val="26"/>
      <w:lang w:eastAsia="ru-RU"/>
    </w:rPr>
  </w:style>
  <w:style w:type="character" w:styleId="aa">
    <w:name w:val="Hyperlink"/>
    <w:basedOn w:val="a0"/>
    <w:rsid w:val="00295B11"/>
    <w:rPr>
      <w:rFonts w:cs="Times New Roman"/>
      <w:color w:val="0000FF"/>
      <w:u w:val="single"/>
    </w:rPr>
  </w:style>
  <w:style w:type="paragraph" w:customStyle="1" w:styleId="ConsPlusNormal">
    <w:name w:val="ConsPlusNormal"/>
    <w:rsid w:val="00295B1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b">
    <w:name w:val="Body Text Indent"/>
    <w:aliases w:val="Основной текст 1"/>
    <w:basedOn w:val="a"/>
    <w:link w:val="ac"/>
    <w:rsid w:val="00295B11"/>
    <w:pPr>
      <w:spacing w:after="120"/>
      <w:ind w:left="283"/>
    </w:pPr>
    <w:rPr>
      <w:rFonts w:cs="Calibri"/>
      <w:sz w:val="24"/>
      <w:szCs w:val="24"/>
    </w:rPr>
  </w:style>
  <w:style w:type="character" w:customStyle="1" w:styleId="ac">
    <w:name w:val="Основной текст с отступом Знак"/>
    <w:aliases w:val="Основной текст 1 Знак"/>
    <w:basedOn w:val="a0"/>
    <w:link w:val="ab"/>
    <w:rsid w:val="00295B11"/>
    <w:rPr>
      <w:rFonts w:ascii="Calibri" w:eastAsia="Times New Roman" w:hAnsi="Calibri" w:cs="Calibri"/>
      <w:sz w:val="24"/>
      <w:szCs w:val="24"/>
      <w:lang w:eastAsia="ru-RU"/>
    </w:rPr>
  </w:style>
  <w:style w:type="character" w:styleId="ad">
    <w:name w:val="Strong"/>
    <w:basedOn w:val="a0"/>
    <w:uiPriority w:val="22"/>
    <w:qFormat/>
    <w:rsid w:val="00295B11"/>
    <w:rPr>
      <w:b/>
      <w:bCs/>
    </w:rPr>
  </w:style>
  <w:style w:type="character" w:customStyle="1" w:styleId="shorttext">
    <w:name w:val="short_text"/>
    <w:basedOn w:val="a0"/>
    <w:rsid w:val="00295B11"/>
  </w:style>
  <w:style w:type="paragraph" w:customStyle="1" w:styleId="11">
    <w:name w:val="заголовок 1"/>
    <w:basedOn w:val="a"/>
    <w:next w:val="a"/>
    <w:link w:val="12"/>
    <w:rsid w:val="00295B11"/>
    <w:pPr>
      <w:keepNext/>
      <w:widowControl w:val="0"/>
    </w:pPr>
    <w:rPr>
      <w:sz w:val="20"/>
      <w:szCs w:val="20"/>
    </w:rPr>
  </w:style>
  <w:style w:type="character" w:customStyle="1" w:styleId="12">
    <w:name w:val="заголовок 1 Знак"/>
    <w:link w:val="11"/>
    <w:locked/>
    <w:rsid w:val="00295B11"/>
    <w:rPr>
      <w:rFonts w:ascii="Calibri" w:eastAsia="Times New Roman" w:hAnsi="Calibri" w:cs="Times New Roman"/>
      <w:sz w:val="20"/>
      <w:szCs w:val="20"/>
      <w:lang w:eastAsia="ru-RU"/>
    </w:rPr>
  </w:style>
  <w:style w:type="character" w:customStyle="1" w:styleId="FontStyle75">
    <w:name w:val="Font Style75"/>
    <w:basedOn w:val="a0"/>
    <w:rsid w:val="00295B11"/>
    <w:rPr>
      <w:rFonts w:ascii="Century Schoolbook" w:hAnsi="Century Schoolbook" w:cs="Century Schoolbook"/>
      <w:sz w:val="16"/>
      <w:szCs w:val="16"/>
    </w:rPr>
  </w:style>
  <w:style w:type="paragraph" w:customStyle="1" w:styleId="Style10">
    <w:name w:val="Style10"/>
    <w:basedOn w:val="a"/>
    <w:rsid w:val="00295B11"/>
    <w:pPr>
      <w:widowControl w:val="0"/>
      <w:autoSpaceDE w:val="0"/>
      <w:autoSpaceDN w:val="0"/>
      <w:adjustRightInd w:val="0"/>
      <w:spacing w:line="211" w:lineRule="exact"/>
      <w:ind w:firstLine="317"/>
      <w:jc w:val="both"/>
    </w:pPr>
    <w:rPr>
      <w:rFonts w:ascii="Century Schoolbook" w:hAnsi="Century Schoolbook"/>
      <w:sz w:val="24"/>
      <w:szCs w:val="24"/>
    </w:rPr>
  </w:style>
  <w:style w:type="paragraph" w:styleId="21">
    <w:name w:val="Body Text 2"/>
    <w:basedOn w:val="a"/>
    <w:link w:val="22"/>
    <w:uiPriority w:val="99"/>
    <w:semiHidden/>
    <w:unhideWhenUsed/>
    <w:rsid w:val="00295B11"/>
    <w:pPr>
      <w:spacing w:after="120" w:line="480" w:lineRule="auto"/>
    </w:pPr>
  </w:style>
  <w:style w:type="character" w:customStyle="1" w:styleId="22">
    <w:name w:val="Основной текст 2 Знак"/>
    <w:basedOn w:val="a0"/>
    <w:link w:val="21"/>
    <w:uiPriority w:val="99"/>
    <w:semiHidden/>
    <w:rsid w:val="00295B11"/>
    <w:rPr>
      <w:rFonts w:ascii="Calibri" w:eastAsia="Times New Roman" w:hAnsi="Calibri" w:cs="Times New Roman"/>
      <w:lang w:eastAsia="ru-RU"/>
    </w:rPr>
  </w:style>
  <w:style w:type="character" w:customStyle="1" w:styleId="60">
    <w:name w:val="Заголовок 6 Знак"/>
    <w:basedOn w:val="a0"/>
    <w:link w:val="6"/>
    <w:uiPriority w:val="9"/>
    <w:semiHidden/>
    <w:rsid w:val="00295B11"/>
    <w:rPr>
      <w:rFonts w:asciiTheme="majorHAnsi" w:eastAsiaTheme="majorEastAsia" w:hAnsiTheme="majorHAnsi" w:cstheme="majorBidi"/>
      <w:i/>
      <w:iCs/>
      <w:color w:val="243F60" w:themeColor="accent1" w:themeShade="7F"/>
      <w:lang w:eastAsia="ru-RU"/>
    </w:rPr>
  </w:style>
  <w:style w:type="paragraph" w:styleId="ae">
    <w:name w:val="Body Text"/>
    <w:basedOn w:val="a"/>
    <w:link w:val="af"/>
    <w:uiPriority w:val="99"/>
    <w:semiHidden/>
    <w:unhideWhenUsed/>
    <w:rsid w:val="00295B11"/>
    <w:pPr>
      <w:spacing w:after="120"/>
    </w:pPr>
  </w:style>
  <w:style w:type="character" w:customStyle="1" w:styleId="af">
    <w:name w:val="Основной текст Знак"/>
    <w:basedOn w:val="a0"/>
    <w:link w:val="ae"/>
    <w:uiPriority w:val="99"/>
    <w:semiHidden/>
    <w:rsid w:val="00295B11"/>
    <w:rPr>
      <w:rFonts w:ascii="Calibri" w:eastAsia="Times New Roman" w:hAnsi="Calibri" w:cs="Times New Roman"/>
      <w:lang w:eastAsia="ru-RU"/>
    </w:rPr>
  </w:style>
  <w:style w:type="paragraph" w:styleId="af0">
    <w:name w:val="Title"/>
    <w:aliases w:val="Знак Знак Знак Знак, Знак Знак Знак Знак"/>
    <w:basedOn w:val="a"/>
    <w:link w:val="af1"/>
    <w:qFormat/>
    <w:rsid w:val="00295B11"/>
    <w:pPr>
      <w:jc w:val="center"/>
    </w:pPr>
    <w:rPr>
      <w:rFonts w:cs="Calibri"/>
      <w:sz w:val="28"/>
      <w:szCs w:val="28"/>
    </w:rPr>
  </w:style>
  <w:style w:type="character" w:customStyle="1" w:styleId="af1">
    <w:name w:val="Название Знак"/>
    <w:aliases w:val="Знак Знак Знак Знак Знак, Знак Знак Знак Знак Знак"/>
    <w:basedOn w:val="a0"/>
    <w:link w:val="af0"/>
    <w:rsid w:val="00295B11"/>
    <w:rPr>
      <w:rFonts w:ascii="Calibri" w:eastAsia="Times New Roman" w:hAnsi="Calibri" w:cs="Calibri"/>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mail.ru/compose/?mailto=mailto%3aLifesocialfund@gmail.com" TargetMode="External"/><Relationship Id="rId4" Type="http://schemas.openxmlformats.org/officeDocument/2006/relationships/hyperlink" Target="mailto:inna.titova@klg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3558</Words>
  <Characters>20287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babuh_ee</dc:creator>
  <cp:lastModifiedBy>Olhina_OV</cp:lastModifiedBy>
  <cp:revision>4</cp:revision>
  <dcterms:created xsi:type="dcterms:W3CDTF">2018-12-20T01:39:00Z</dcterms:created>
  <dcterms:modified xsi:type="dcterms:W3CDTF">2019-01-11T02:24:00Z</dcterms:modified>
</cp:coreProperties>
</file>