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9571"/>
      </w:tblGrid>
      <w:tr w:rsidR="00BC1491" w:rsidRPr="009C2D2F" w:rsidTr="00A57AC4">
        <w:tc>
          <w:tcPr>
            <w:tcW w:w="5000" w:type="pct"/>
          </w:tcPr>
          <w:p w:rsidR="00BC1491" w:rsidRDefault="00BC1491" w:rsidP="00BC1491">
            <w:pPr>
              <w:tabs>
                <w:tab w:val="left" w:pos="0"/>
              </w:tabs>
              <w:autoSpaceDE w:val="0"/>
              <w:autoSpaceDN w:val="0"/>
              <w:adjustRightInd w:val="0"/>
              <w:jc w:val="center"/>
              <w:rPr>
                <w:rFonts w:ascii="Times New Roman" w:hAnsi="Times New Roman" w:cs="Times New Roman"/>
                <w:b/>
              </w:rPr>
            </w:pPr>
          </w:p>
          <w:p w:rsidR="00BC1491" w:rsidRDefault="00BC1491" w:rsidP="00BC1491">
            <w:pPr>
              <w:tabs>
                <w:tab w:val="left" w:pos="0"/>
              </w:tabs>
              <w:autoSpaceDE w:val="0"/>
              <w:autoSpaceDN w:val="0"/>
              <w:adjustRightInd w:val="0"/>
              <w:rPr>
                <w:rFonts w:ascii="Times New Roman" w:hAnsi="Times New Roman" w:cs="Times New Roman"/>
                <w:b/>
              </w:rPr>
            </w:pPr>
            <w:r w:rsidRPr="00BC1491">
              <w:rPr>
                <w:rFonts w:ascii="Times New Roman" w:hAnsi="Times New Roman" w:cs="Times New Roman"/>
              </w:rPr>
              <w:t xml:space="preserve">УДК </w:t>
            </w:r>
            <w:r w:rsidRPr="009C6115">
              <w:rPr>
                <w:rFonts w:ascii="Times New Roman" w:hAnsi="Times New Roman" w:cs="Times New Roman"/>
              </w:rPr>
              <w:sym w:font="Symbol" w:char="F05B"/>
            </w:r>
            <w:r w:rsidRPr="00735975">
              <w:rPr>
                <w:rFonts w:ascii="Times New Roman" w:hAnsi="Times New Roman" w:cs="Times New Roman"/>
              </w:rPr>
              <w:t>378:908</w:t>
            </w:r>
            <w:r w:rsidRPr="009C6115">
              <w:rPr>
                <w:rFonts w:ascii="Times New Roman" w:hAnsi="Times New Roman" w:cs="Times New Roman"/>
              </w:rPr>
              <w:sym w:font="Symbol" w:char="F05D"/>
            </w:r>
            <w:r w:rsidRPr="00735975">
              <w:rPr>
                <w:rFonts w:ascii="Times New Roman" w:hAnsi="Times New Roman" w:cs="Times New Roman"/>
              </w:rPr>
              <w:t>(571.66)</w:t>
            </w:r>
          </w:p>
          <w:p w:rsidR="00BC1491" w:rsidRPr="009C6115" w:rsidRDefault="00BC1491" w:rsidP="00BC1491">
            <w:pPr>
              <w:tabs>
                <w:tab w:val="left" w:pos="0"/>
              </w:tabs>
              <w:autoSpaceDE w:val="0"/>
              <w:autoSpaceDN w:val="0"/>
              <w:adjustRightInd w:val="0"/>
              <w:jc w:val="center"/>
              <w:rPr>
                <w:rFonts w:ascii="Times New Roman" w:hAnsi="Times New Roman" w:cs="Times New Roman"/>
                <w:b/>
                <w:lang w:val="en-US"/>
              </w:rPr>
            </w:pPr>
            <w:r w:rsidRPr="009C6115">
              <w:rPr>
                <w:rFonts w:ascii="Times New Roman" w:hAnsi="Times New Roman" w:cs="Times New Roman"/>
                <w:b/>
                <w:lang w:val="en-US"/>
              </w:rPr>
              <w:t xml:space="preserve">S.V. </w:t>
            </w:r>
            <w:proofErr w:type="spellStart"/>
            <w:r w:rsidRPr="009C6115">
              <w:rPr>
                <w:rFonts w:ascii="Times New Roman" w:hAnsi="Times New Roman" w:cs="Times New Roman"/>
                <w:b/>
                <w:lang w:val="en-US"/>
              </w:rPr>
              <w:t>Gavrilov</w:t>
            </w:r>
            <w:proofErr w:type="spellEnd"/>
          </w:p>
          <w:p w:rsidR="00BC1491" w:rsidRPr="009C6115" w:rsidRDefault="00BC1491" w:rsidP="00BC1491">
            <w:pPr>
              <w:tabs>
                <w:tab w:val="left" w:pos="0"/>
              </w:tabs>
              <w:autoSpaceDE w:val="0"/>
              <w:autoSpaceDN w:val="0"/>
              <w:adjustRightInd w:val="0"/>
              <w:ind w:firstLine="397"/>
              <w:jc w:val="center"/>
              <w:rPr>
                <w:rFonts w:ascii="Times New Roman" w:hAnsi="Times New Roman" w:cs="Times New Roman"/>
                <w:b/>
                <w:lang w:val="en-US"/>
              </w:rPr>
            </w:pPr>
          </w:p>
          <w:p w:rsidR="00BC1491" w:rsidRPr="009C6115" w:rsidRDefault="00BC1491" w:rsidP="00BC1491">
            <w:pPr>
              <w:tabs>
                <w:tab w:val="left" w:pos="0"/>
              </w:tabs>
              <w:autoSpaceDE w:val="0"/>
              <w:autoSpaceDN w:val="0"/>
              <w:adjustRightInd w:val="0"/>
              <w:jc w:val="center"/>
              <w:rPr>
                <w:rFonts w:ascii="Times New Roman" w:hAnsi="Times New Roman" w:cs="Times New Roman"/>
                <w:b/>
                <w:lang w:val="en-US"/>
              </w:rPr>
            </w:pPr>
            <w:proofErr w:type="gramStart"/>
            <w:r w:rsidRPr="009C6115">
              <w:rPr>
                <w:rFonts w:ascii="Times New Roman" w:hAnsi="Times New Roman" w:cs="Times New Roman"/>
                <w:b/>
                <w:lang w:val="en-US"/>
              </w:rPr>
              <w:t>THE BEGINNING OF FISHERY EDUCATION IN KAMCHATKA.</w:t>
            </w:r>
            <w:proofErr w:type="gramEnd"/>
          </w:p>
          <w:p w:rsidR="00BC1491" w:rsidRPr="009C6115" w:rsidRDefault="00BC1491" w:rsidP="00BC1491">
            <w:pPr>
              <w:tabs>
                <w:tab w:val="left" w:pos="0"/>
              </w:tabs>
              <w:autoSpaceDE w:val="0"/>
              <w:autoSpaceDN w:val="0"/>
              <w:adjustRightInd w:val="0"/>
              <w:jc w:val="center"/>
              <w:rPr>
                <w:rFonts w:ascii="Times New Roman" w:hAnsi="Times New Roman" w:cs="Times New Roman"/>
                <w:b/>
                <w:lang w:val="en-US"/>
              </w:rPr>
            </w:pPr>
            <w:r w:rsidRPr="009C6115">
              <w:rPr>
                <w:rFonts w:ascii="Times New Roman" w:hAnsi="Times New Roman" w:cs="Times New Roman"/>
                <w:b/>
                <w:lang w:val="en-US"/>
              </w:rPr>
              <w:t>TO THE 75th ANNIVERSARY OF KAMCHATKA STATE TECHNICAL UNIVERSITY</w:t>
            </w:r>
          </w:p>
          <w:p w:rsidR="00BC1491" w:rsidRPr="009C6115" w:rsidRDefault="00BC1491" w:rsidP="00BC1491">
            <w:pPr>
              <w:tabs>
                <w:tab w:val="left" w:pos="0"/>
              </w:tabs>
              <w:autoSpaceDE w:val="0"/>
              <w:autoSpaceDN w:val="0"/>
              <w:adjustRightInd w:val="0"/>
              <w:ind w:firstLine="397"/>
              <w:jc w:val="center"/>
              <w:rPr>
                <w:rFonts w:ascii="Times New Roman" w:hAnsi="Times New Roman" w:cs="Times New Roman"/>
                <w:b/>
                <w:sz w:val="18"/>
                <w:szCs w:val="18"/>
                <w:lang w:val="en-US"/>
              </w:rPr>
            </w:pPr>
          </w:p>
          <w:p w:rsidR="00BC1491" w:rsidRPr="009C6115" w:rsidRDefault="00BC1491" w:rsidP="00BC1491">
            <w:pPr>
              <w:tabs>
                <w:tab w:val="left" w:pos="0"/>
              </w:tabs>
              <w:autoSpaceDE w:val="0"/>
              <w:autoSpaceDN w:val="0"/>
              <w:adjustRightInd w:val="0"/>
              <w:ind w:firstLine="397"/>
              <w:jc w:val="both"/>
              <w:rPr>
                <w:rFonts w:ascii="Times New Roman" w:hAnsi="Times New Roman" w:cs="Times New Roman"/>
                <w:sz w:val="20"/>
                <w:szCs w:val="20"/>
                <w:lang w:val="en-US"/>
              </w:rPr>
            </w:pPr>
            <w:r w:rsidRPr="009C6115">
              <w:rPr>
                <w:rFonts w:ascii="Times New Roman" w:hAnsi="Times New Roman" w:cs="Times New Roman"/>
                <w:sz w:val="20"/>
                <w:szCs w:val="20"/>
                <w:lang w:val="en-US"/>
              </w:rPr>
              <w:t>Circumstances of organization in 1942 and development of secondary technical institution of a fishery profile for the first five years are considered. It has become the ancestor of present Kamchatka State Technical University, celebrating its 75th anniversary in the fall of 2017.</w:t>
            </w:r>
          </w:p>
          <w:p w:rsidR="00BC1491" w:rsidRPr="009C6115" w:rsidRDefault="00BC1491" w:rsidP="00BC1491">
            <w:pPr>
              <w:tabs>
                <w:tab w:val="left" w:pos="0"/>
              </w:tabs>
              <w:autoSpaceDE w:val="0"/>
              <w:autoSpaceDN w:val="0"/>
              <w:adjustRightInd w:val="0"/>
              <w:ind w:firstLine="397"/>
              <w:jc w:val="both"/>
              <w:rPr>
                <w:rFonts w:ascii="Times New Roman" w:hAnsi="Times New Roman" w:cs="Times New Roman"/>
                <w:sz w:val="20"/>
                <w:szCs w:val="20"/>
                <w:lang w:val="en-US"/>
              </w:rPr>
            </w:pPr>
          </w:p>
          <w:p w:rsidR="00BC1491" w:rsidRPr="009C6115" w:rsidRDefault="00BC1491" w:rsidP="00BC1491">
            <w:pPr>
              <w:tabs>
                <w:tab w:val="left" w:pos="0"/>
              </w:tabs>
              <w:autoSpaceDE w:val="0"/>
              <w:autoSpaceDN w:val="0"/>
              <w:adjustRightInd w:val="0"/>
              <w:ind w:firstLine="397"/>
              <w:jc w:val="both"/>
              <w:rPr>
                <w:rFonts w:ascii="Times New Roman" w:hAnsi="Times New Roman" w:cs="Times New Roman"/>
                <w:spacing w:val="-2"/>
                <w:sz w:val="20"/>
                <w:szCs w:val="20"/>
                <w:lang w:val="en-US"/>
              </w:rPr>
            </w:pPr>
            <w:proofErr w:type="gramStart"/>
            <w:r w:rsidRPr="009C6115">
              <w:rPr>
                <w:rFonts w:ascii="Times New Roman" w:hAnsi="Times New Roman" w:cs="Times New Roman"/>
                <w:b/>
                <w:spacing w:val="-2"/>
                <w:sz w:val="20"/>
                <w:szCs w:val="20"/>
                <w:lang w:val="en-US"/>
              </w:rPr>
              <w:t>Key words:</w:t>
            </w:r>
            <w:r w:rsidRPr="009C6115">
              <w:rPr>
                <w:rFonts w:ascii="Times New Roman" w:hAnsi="Times New Roman" w:cs="Times New Roman"/>
                <w:spacing w:val="-2"/>
                <w:sz w:val="20"/>
                <w:szCs w:val="20"/>
                <w:lang w:val="en-US"/>
              </w:rPr>
              <w:t xml:space="preserve"> fishing industry, Joint-Stock Kamchatka Company, People's Commissariat for Fishing Industry of the USSR, technical school, students, technological, navigator and marine engineering departments, academic year.</w:t>
            </w:r>
            <w:proofErr w:type="gramEnd"/>
          </w:p>
          <w:p w:rsidR="00BC1491" w:rsidRPr="009C6115" w:rsidRDefault="00BC1491" w:rsidP="00BC1491">
            <w:pPr>
              <w:tabs>
                <w:tab w:val="left" w:pos="0"/>
              </w:tabs>
              <w:autoSpaceDE w:val="0"/>
              <w:autoSpaceDN w:val="0"/>
              <w:adjustRightInd w:val="0"/>
              <w:ind w:firstLine="397"/>
              <w:jc w:val="both"/>
              <w:rPr>
                <w:rFonts w:ascii="Times New Roman" w:hAnsi="Times New Roman" w:cs="Times New Roman"/>
                <w:sz w:val="20"/>
                <w:szCs w:val="20"/>
                <w:lang w:val="en-US"/>
              </w:rPr>
            </w:pPr>
          </w:p>
          <w:p w:rsidR="00BC1491" w:rsidRPr="009C6115"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rPr>
            </w:pPr>
            <w:r w:rsidRPr="009C6115">
              <w:rPr>
                <w:rFonts w:ascii="Times New Roman" w:hAnsi="Times New Roman" w:cs="Times New Roman"/>
                <w:i/>
                <w:iCs/>
              </w:rPr>
              <w:t>DOI: 10.17217/2079-0333-2017-40-6-11</w:t>
            </w:r>
          </w:p>
          <w:p w:rsidR="009C2D2F" w:rsidRDefault="009C2D2F" w:rsidP="009C2D2F">
            <w:pPr>
              <w:widowControl w:val="0"/>
              <w:spacing w:line="245" w:lineRule="auto"/>
              <w:jc w:val="center"/>
              <w:rPr>
                <w:rFonts w:ascii="Times New Roman" w:hAnsi="Times New Roman" w:cs="Times New Roman"/>
                <w:b/>
                <w:bCs/>
                <w:sz w:val="20"/>
                <w:szCs w:val="20"/>
              </w:rPr>
            </w:pPr>
          </w:p>
          <w:p w:rsidR="00BC1491" w:rsidRDefault="009C2D2F" w:rsidP="009C2D2F">
            <w:pPr>
              <w:widowControl w:val="0"/>
              <w:spacing w:line="245" w:lineRule="auto"/>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w:t>
            </w:r>
          </w:p>
          <w:p w:rsidR="009C2D2F" w:rsidRPr="009C2D2F" w:rsidRDefault="009C2D2F" w:rsidP="00D95364">
            <w:pPr>
              <w:widowControl w:val="0"/>
              <w:spacing w:line="245" w:lineRule="auto"/>
              <w:jc w:val="both"/>
              <w:rPr>
                <w:rFonts w:ascii="Times New Roman" w:hAnsi="Times New Roman" w:cs="Times New Roman"/>
                <w:b/>
                <w:bCs/>
                <w:sz w:val="20"/>
                <w:szCs w:val="20"/>
              </w:rPr>
            </w:pPr>
          </w:p>
          <w:p w:rsidR="009C2D2F" w:rsidRPr="00FE4B15" w:rsidRDefault="009C2D2F" w:rsidP="009C2D2F">
            <w:pPr>
              <w:tabs>
                <w:tab w:val="left" w:pos="0"/>
              </w:tabs>
              <w:autoSpaceDE w:val="0"/>
              <w:autoSpaceDN w:val="0"/>
              <w:adjustRightInd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Gavrilov</w:t>
            </w:r>
            <w:proofErr w:type="spellEnd"/>
            <w:r w:rsidRPr="00FE4B15">
              <w:rPr>
                <w:rFonts w:ascii="Times New Roman" w:hAnsi="Times New Roman" w:cs="Times New Roman"/>
                <w:b/>
                <w:sz w:val="20"/>
                <w:szCs w:val="20"/>
                <w:lang w:val="en-US"/>
              </w:rPr>
              <w:t xml:space="preserve"> Sergey </w:t>
            </w:r>
            <w:proofErr w:type="spellStart"/>
            <w:r w:rsidRPr="00FE4B15">
              <w:rPr>
                <w:rFonts w:ascii="Times New Roman" w:hAnsi="Times New Roman" w:cs="Times New Roman"/>
                <w:b/>
                <w:sz w:val="20"/>
                <w:szCs w:val="20"/>
                <w:lang w:val="en-US"/>
              </w:rPr>
              <w:t>Vitalevich</w:t>
            </w:r>
            <w:proofErr w:type="spellEnd"/>
            <w:r w:rsidRPr="00FE4B15">
              <w:rPr>
                <w:rFonts w:ascii="Times New Roman" w:hAnsi="Times New Roman" w:cs="Times New Roman"/>
                <w:sz w:val="20"/>
                <w:szCs w:val="20"/>
                <w:lang w:val="en-US"/>
              </w:rPr>
              <w:t xml:space="preserve"> – Kamchatka State Technical University, 683003, Russia, Petropavlovsk-</w:t>
            </w:r>
            <w:proofErr w:type="spellStart"/>
            <w:r w:rsidRPr="00FE4B15">
              <w:rPr>
                <w:rFonts w:ascii="Times New Roman" w:hAnsi="Times New Roman" w:cs="Times New Roman"/>
                <w:sz w:val="20"/>
                <w:szCs w:val="20"/>
                <w:lang w:val="en-US"/>
              </w:rPr>
              <w:t>Kamchatsky</w:t>
            </w:r>
            <w:proofErr w:type="spellEnd"/>
            <w:r w:rsidRPr="00FE4B15">
              <w:rPr>
                <w:rFonts w:ascii="Times New Roman" w:hAnsi="Times New Roman" w:cs="Times New Roman"/>
                <w:sz w:val="20"/>
                <w:szCs w:val="20"/>
                <w:lang w:val="en-US"/>
              </w:rPr>
              <w:t>; Docent, Associate Professor of Refrigeration and Power Plants Chair;</w:t>
            </w:r>
            <w:r w:rsidRPr="00FE4B15">
              <w:rPr>
                <w:rFonts w:ascii="Times New Roman" w:hAnsi="Times New Roman" w:cs="Times New Roman"/>
                <w:iCs/>
                <w:sz w:val="20"/>
                <w:szCs w:val="20"/>
                <w:lang w:val="en-US"/>
              </w:rPr>
              <w:t xml:space="preserve"> gavrilov_sv@kamchatgtu.ru</w:t>
            </w:r>
          </w:p>
          <w:p w:rsidR="009C2D2F" w:rsidRPr="009C2D2F" w:rsidRDefault="009C2D2F" w:rsidP="00D95364">
            <w:pPr>
              <w:widowControl w:val="0"/>
              <w:spacing w:line="245" w:lineRule="auto"/>
              <w:jc w:val="both"/>
              <w:rPr>
                <w:rFonts w:ascii="Times New Roman" w:eastAsia="Times New Roman" w:hAnsi="Times New Roman" w:cs="Times New Roman"/>
                <w:lang w:val="en-US"/>
              </w:rPr>
            </w:pPr>
          </w:p>
        </w:tc>
      </w:tr>
      <w:tr w:rsidR="00D95364" w:rsidRPr="009C2D2F" w:rsidTr="00A57AC4">
        <w:tc>
          <w:tcPr>
            <w:tcW w:w="5000" w:type="pct"/>
          </w:tcPr>
          <w:p w:rsidR="00F4522A" w:rsidRPr="009C2D2F" w:rsidRDefault="00F4522A" w:rsidP="00D95364">
            <w:pPr>
              <w:widowControl w:val="0"/>
              <w:spacing w:line="245" w:lineRule="auto"/>
              <w:jc w:val="both"/>
              <w:rPr>
                <w:rFonts w:ascii="Times New Roman" w:eastAsia="Times New Roman" w:hAnsi="Times New Roman" w:cs="Times New Roman"/>
                <w:lang w:val="en-US"/>
              </w:rPr>
            </w:pPr>
          </w:p>
          <w:p w:rsidR="00D95364" w:rsidRPr="009C2D2F" w:rsidRDefault="00D95364" w:rsidP="00D95364">
            <w:pPr>
              <w:widowControl w:val="0"/>
              <w:spacing w:line="245" w:lineRule="auto"/>
              <w:jc w:val="both"/>
              <w:rPr>
                <w:rFonts w:ascii="Times New Roman" w:eastAsia="Times New Roman" w:hAnsi="Times New Roman" w:cs="Times New Roman"/>
                <w:lang w:val="en-US"/>
              </w:rPr>
            </w:pPr>
            <w:r w:rsidRPr="00765322">
              <w:rPr>
                <w:rFonts w:ascii="Times New Roman" w:eastAsia="Times New Roman" w:hAnsi="Times New Roman" w:cs="Times New Roman"/>
              </w:rPr>
              <w:t>УДК</w:t>
            </w:r>
            <w:r w:rsidRPr="009C2D2F">
              <w:rPr>
                <w:rFonts w:ascii="Times New Roman" w:eastAsia="Times New Roman" w:hAnsi="Times New Roman" w:cs="Times New Roman"/>
                <w:lang w:val="en-US"/>
              </w:rPr>
              <w:t xml:space="preserve"> 621.317:620.197:629.5.023</w:t>
            </w:r>
          </w:p>
          <w:p w:rsidR="00D95364" w:rsidRPr="009C2D2F" w:rsidRDefault="00D95364" w:rsidP="00D95364">
            <w:pPr>
              <w:widowControl w:val="0"/>
              <w:spacing w:line="245" w:lineRule="auto"/>
              <w:contextualSpacing/>
              <w:rPr>
                <w:rFonts w:ascii="Times New Roman" w:hAnsi="Times New Roman"/>
                <w:b/>
                <w:lang w:val="en-US"/>
              </w:rPr>
            </w:pPr>
          </w:p>
          <w:p w:rsidR="00D95364" w:rsidRPr="00765322" w:rsidRDefault="00D95364" w:rsidP="00D95364">
            <w:pPr>
              <w:widowControl w:val="0"/>
              <w:spacing w:line="245" w:lineRule="auto"/>
              <w:contextualSpacing/>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O.A. </w:t>
            </w:r>
            <w:proofErr w:type="spellStart"/>
            <w:r w:rsidRPr="00765322">
              <w:rPr>
                <w:rFonts w:ascii="Times New Roman" w:eastAsia="Times New Roman" w:hAnsi="Times New Roman" w:cs="Times New Roman"/>
                <w:b/>
                <w:lang w:val="en-US"/>
              </w:rPr>
              <w:t>Belov</w:t>
            </w:r>
            <w:proofErr w:type="spellEnd"/>
          </w:p>
          <w:p w:rsidR="00D95364" w:rsidRPr="00765322" w:rsidRDefault="00D95364" w:rsidP="00D95364">
            <w:pPr>
              <w:widowControl w:val="0"/>
              <w:spacing w:line="245" w:lineRule="auto"/>
              <w:contextualSpacing/>
              <w:jc w:val="center"/>
              <w:rPr>
                <w:rFonts w:ascii="Times New Roman" w:eastAsia="Times New Roman" w:hAnsi="Times New Roman" w:cs="Times New Roman"/>
                <w:b/>
                <w:lang w:val="en-US"/>
              </w:rPr>
            </w:pPr>
          </w:p>
          <w:p w:rsidR="00D95364" w:rsidRPr="00765322" w:rsidRDefault="00D95364" w:rsidP="00D95364">
            <w:pPr>
              <w:widowControl w:val="0"/>
              <w:spacing w:line="245" w:lineRule="auto"/>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CHALLENGES FOR INVESTIGATION OF THE ELECTRIC FIELD </w:t>
            </w:r>
            <w:r w:rsidRPr="00765322">
              <w:rPr>
                <w:rFonts w:ascii="Times New Roman" w:eastAsia="Times New Roman" w:hAnsi="Times New Roman" w:cs="Times New Roman"/>
                <w:b/>
                <w:lang w:val="en-US"/>
              </w:rPr>
              <w:br/>
              <w:t>OF SHIPS AND VESSELS AND WAYS OF THEIR SOLUTIONS</w:t>
            </w:r>
          </w:p>
          <w:p w:rsidR="00D95364" w:rsidRPr="00765322" w:rsidRDefault="00D95364" w:rsidP="00D95364">
            <w:pPr>
              <w:widowControl w:val="0"/>
              <w:spacing w:line="245" w:lineRule="auto"/>
              <w:jc w:val="center"/>
              <w:rPr>
                <w:rFonts w:ascii="Times New Roman" w:eastAsia="Times New Roman" w:hAnsi="Times New Roman" w:cs="Times New Roman"/>
                <w:lang w:val="en-US"/>
              </w:rPr>
            </w:pPr>
          </w:p>
          <w:p w:rsidR="00D95364" w:rsidRPr="00765322" w:rsidRDefault="00D95364" w:rsidP="00D95364">
            <w:pPr>
              <w:widowControl w:val="0"/>
              <w:spacing w:line="245" w:lineRule="auto"/>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sz w:val="20"/>
                <w:szCs w:val="20"/>
                <w:lang w:val="en-US"/>
              </w:rPr>
              <w:t>Corrosion is one of the main reasons for deterioration of ships, reducing their strength and safety of operation. Elimination of corrosive destruction requires significant costs. One of the main factors influencing the intensity of corrosion processes is the electric field of the vessel. Investigation of the nature of this phenomenon and the mechanisms of the development of corrosion processes is extremely necessary to improve corrosion protection and improve the efficiency of methods for monitoring the hull. Taking into account the influence of the electric field on the technical, operational and sea-going properties of ships and vessels, the article examines tasks and basic methods for investigating these phenomena and processes associated with them.</w:t>
            </w:r>
          </w:p>
          <w:p w:rsidR="00D95364" w:rsidRPr="00765322" w:rsidRDefault="00D95364" w:rsidP="00D95364">
            <w:pPr>
              <w:widowControl w:val="0"/>
              <w:spacing w:line="245" w:lineRule="auto"/>
              <w:ind w:firstLine="397"/>
              <w:jc w:val="both"/>
              <w:rPr>
                <w:rFonts w:ascii="Times New Roman" w:eastAsia="Times New Roman" w:hAnsi="Times New Roman" w:cs="Times New Roman"/>
                <w:sz w:val="20"/>
                <w:szCs w:val="20"/>
                <w:lang w:val="en-US"/>
              </w:rPr>
            </w:pPr>
          </w:p>
          <w:p w:rsidR="00D95364" w:rsidRPr="00765322" w:rsidRDefault="00D95364" w:rsidP="00D95364">
            <w:pPr>
              <w:widowControl w:val="0"/>
              <w:spacing w:line="245" w:lineRule="auto"/>
              <w:ind w:firstLine="397"/>
              <w:jc w:val="both"/>
              <w:rPr>
                <w:rFonts w:ascii="Times New Roman" w:eastAsia="Times New Roman" w:hAnsi="Times New Roman" w:cs="Times New Roman"/>
                <w:spacing w:val="-2"/>
                <w:sz w:val="20"/>
                <w:szCs w:val="20"/>
                <w:lang w:val="en-US"/>
              </w:rPr>
            </w:pPr>
            <w:proofErr w:type="gramStart"/>
            <w:r w:rsidRPr="00765322">
              <w:rPr>
                <w:rFonts w:ascii="Times New Roman" w:eastAsia="Times New Roman" w:hAnsi="Times New Roman" w:cs="Times New Roman"/>
                <w:b/>
                <w:spacing w:val="-2"/>
                <w:sz w:val="20"/>
                <w:szCs w:val="20"/>
                <w:lang w:val="en-US"/>
              </w:rPr>
              <w:t>Key words:</w:t>
            </w:r>
            <w:r w:rsidRPr="00765322">
              <w:rPr>
                <w:rFonts w:ascii="Times New Roman" w:eastAsia="Times New Roman" w:hAnsi="Times New Roman" w:cs="Times New Roman"/>
                <w:spacing w:val="-2"/>
                <w:sz w:val="20"/>
                <w:szCs w:val="20"/>
                <w:lang w:val="en-US"/>
              </w:rPr>
              <w:t xml:space="preserve"> technical operation, research method, electric field, corrosion process, </w:t>
            </w:r>
            <w:proofErr w:type="spellStart"/>
            <w:r w:rsidRPr="00765322">
              <w:rPr>
                <w:rFonts w:ascii="Times New Roman" w:eastAsia="Times New Roman" w:hAnsi="Times New Roman" w:cs="Times New Roman"/>
                <w:spacing w:val="-2"/>
                <w:sz w:val="20"/>
                <w:szCs w:val="20"/>
                <w:lang w:val="en-US"/>
              </w:rPr>
              <w:t>electrocorrosion</w:t>
            </w:r>
            <w:proofErr w:type="spellEnd"/>
            <w:r w:rsidRPr="00765322">
              <w:rPr>
                <w:rFonts w:ascii="Times New Roman" w:eastAsia="Times New Roman" w:hAnsi="Times New Roman" w:cs="Times New Roman"/>
                <w:spacing w:val="-2"/>
                <w:sz w:val="20"/>
                <w:szCs w:val="20"/>
                <w:lang w:val="en-US"/>
              </w:rPr>
              <w:t>, modeling.</w:t>
            </w:r>
            <w:proofErr w:type="gramEnd"/>
          </w:p>
          <w:p w:rsidR="00D95364" w:rsidRPr="00765322" w:rsidRDefault="00D95364" w:rsidP="00D95364">
            <w:pPr>
              <w:widowControl w:val="0"/>
              <w:spacing w:line="245" w:lineRule="auto"/>
              <w:ind w:firstLine="397"/>
              <w:jc w:val="both"/>
              <w:rPr>
                <w:rFonts w:ascii="Times New Roman" w:eastAsia="Times New Roman" w:hAnsi="Times New Roman" w:cs="Times New Roman"/>
                <w:sz w:val="24"/>
                <w:szCs w:val="24"/>
                <w:lang w:val="en-US"/>
              </w:rPr>
            </w:pPr>
          </w:p>
          <w:p w:rsidR="00D95364" w:rsidRPr="009C2D2F"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5" w:lineRule="auto"/>
              <w:ind w:firstLine="397"/>
              <w:jc w:val="right"/>
              <w:rPr>
                <w:rFonts w:ascii="Times New Roman" w:eastAsia="Times New Roman" w:hAnsi="Times New Roman" w:cs="Times New Roman"/>
                <w:i/>
                <w:iCs/>
                <w:lang w:val="en-US"/>
              </w:rPr>
            </w:pPr>
            <w:r w:rsidRPr="009C2D2F">
              <w:rPr>
                <w:rFonts w:ascii="Times New Roman" w:eastAsia="Times New Roman" w:hAnsi="Times New Roman" w:cs="Times New Roman"/>
                <w:i/>
                <w:iCs/>
                <w:lang w:val="en-US"/>
              </w:rPr>
              <w:t>DOI: 10.17217/2079-0333-2017-40-12-17</w:t>
            </w:r>
          </w:p>
          <w:p w:rsidR="009C2D2F" w:rsidRDefault="009C2D2F" w:rsidP="009C2D2F">
            <w:pPr>
              <w:widowControl w:val="0"/>
              <w:ind w:firstLine="397"/>
              <w:jc w:val="both"/>
              <w:rPr>
                <w:rFonts w:ascii="Times New Roman" w:hAnsi="Times New Roman" w:cs="Times New Roman"/>
                <w:b/>
                <w:bCs/>
                <w:sz w:val="20"/>
                <w:szCs w:val="20"/>
              </w:rPr>
            </w:pPr>
          </w:p>
          <w:p w:rsidR="009C2D2F" w:rsidRDefault="009C2D2F" w:rsidP="009C2D2F">
            <w:pPr>
              <w:widowControl w:val="0"/>
              <w:ind w:firstLine="397"/>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w:t>
            </w:r>
          </w:p>
          <w:p w:rsidR="009C2D2F" w:rsidRPr="009C2D2F" w:rsidRDefault="009C2D2F" w:rsidP="009C2D2F">
            <w:pPr>
              <w:widowControl w:val="0"/>
              <w:ind w:firstLine="397"/>
              <w:jc w:val="both"/>
              <w:rPr>
                <w:rFonts w:ascii="Times New Roman" w:hAnsi="Times New Roman" w:cs="Times New Roman"/>
                <w:b/>
                <w:sz w:val="20"/>
                <w:szCs w:val="20"/>
              </w:rPr>
            </w:pP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Belov</w:t>
            </w:r>
            <w:proofErr w:type="spellEnd"/>
            <w:r w:rsidRPr="00FE4B15">
              <w:rPr>
                <w:rFonts w:ascii="Times New Roman" w:hAnsi="Times New Roman" w:cs="Times New Roman"/>
                <w:b/>
                <w:sz w:val="20"/>
                <w:szCs w:val="20"/>
                <w:lang w:val="en-US"/>
              </w:rPr>
              <w:t xml:space="preserve"> Oleg </w:t>
            </w:r>
            <w:proofErr w:type="spellStart"/>
            <w:r w:rsidRPr="00FE4B15">
              <w:rPr>
                <w:rFonts w:ascii="Times New Roman" w:hAnsi="Times New Roman" w:cs="Times New Roman"/>
                <w:b/>
                <w:sz w:val="20"/>
                <w:szCs w:val="20"/>
                <w:lang w:val="en-US"/>
              </w:rPr>
              <w:t>Aleksandrovich</w:t>
            </w:r>
            <w:proofErr w:type="spellEnd"/>
            <w:r w:rsidRPr="00FE4B15">
              <w:rPr>
                <w:rFonts w:ascii="Times New Roman" w:hAnsi="Times New Roman" w:cs="Times New Roman"/>
                <w:sz w:val="20"/>
                <w:szCs w:val="20"/>
                <w:lang w:val="en-US"/>
              </w:rPr>
              <w:t xml:space="preserve"> – Kamchatka State Technical University; 683003, Russia, Petropavlovsk-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xml:space="preserve">; Candidate of Technical Sciences; Head of </w:t>
            </w:r>
            <w:r w:rsidRPr="00FE4B15">
              <w:rPr>
                <w:rFonts w:ascii="Times New Roman" w:hAnsi="Times New Roman" w:cs="Times New Roman"/>
                <w:bCs/>
                <w:sz w:val="20"/>
                <w:szCs w:val="20"/>
                <w:lang w:val="en-US"/>
              </w:rPr>
              <w:t>Electrical and Radio Equipment of Ships Chair</w:t>
            </w:r>
            <w:r w:rsidRPr="00FE4B15">
              <w:rPr>
                <w:rFonts w:ascii="Times New Roman" w:hAnsi="Times New Roman" w:cs="Times New Roman"/>
                <w:iCs/>
                <w:sz w:val="20"/>
                <w:szCs w:val="20"/>
                <w:lang w:val="en-US"/>
              </w:rPr>
              <w:t>;</w:t>
            </w:r>
            <w:r w:rsidRPr="00FE4B15">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br/>
              <w:t>boa-1@mail.ru</w:t>
            </w:r>
          </w:p>
          <w:p w:rsidR="00D95364" w:rsidRPr="009C2D2F" w:rsidRDefault="00D95364">
            <w:pPr>
              <w:rPr>
                <w:lang w:val="en-US"/>
              </w:rPr>
            </w:pPr>
          </w:p>
        </w:tc>
      </w:tr>
      <w:tr w:rsidR="00D95364" w:rsidRPr="009C2D2F" w:rsidTr="00A57AC4">
        <w:tc>
          <w:tcPr>
            <w:tcW w:w="5000" w:type="pct"/>
          </w:tcPr>
          <w:p w:rsidR="00A57AC4" w:rsidRPr="009C2D2F" w:rsidRDefault="00A57AC4" w:rsidP="00D95364">
            <w:pPr>
              <w:pStyle w:val="a4"/>
              <w:widowControl w:val="0"/>
              <w:rPr>
                <w:rFonts w:ascii="Times New Roman" w:hAnsi="Times New Roman"/>
                <w:lang w:val="en-US"/>
              </w:rPr>
            </w:pPr>
          </w:p>
          <w:p w:rsidR="00D95364" w:rsidRPr="009C2D2F" w:rsidRDefault="00D95364" w:rsidP="00D95364">
            <w:pPr>
              <w:pStyle w:val="a4"/>
              <w:widowControl w:val="0"/>
              <w:rPr>
                <w:rFonts w:ascii="Times New Roman" w:hAnsi="Times New Roman"/>
                <w:lang w:val="en-US"/>
              </w:rPr>
            </w:pPr>
            <w:r w:rsidRPr="00CF774C">
              <w:rPr>
                <w:rFonts w:ascii="Times New Roman" w:hAnsi="Times New Roman"/>
              </w:rPr>
              <w:t>УДК</w:t>
            </w:r>
            <w:r w:rsidRPr="009C2D2F">
              <w:rPr>
                <w:rFonts w:ascii="Times New Roman" w:hAnsi="Times New Roman"/>
                <w:lang w:val="en-US"/>
              </w:rPr>
              <w:t xml:space="preserve"> 664.8.039.1:664.95</w:t>
            </w:r>
          </w:p>
          <w:p w:rsidR="00D95364" w:rsidRPr="009C2D2F" w:rsidRDefault="00D95364" w:rsidP="00D95364">
            <w:pPr>
              <w:pStyle w:val="a4"/>
              <w:widowControl w:val="0"/>
              <w:jc w:val="center"/>
              <w:rPr>
                <w:rFonts w:ascii="Times New Roman" w:hAnsi="Times New Roman"/>
                <w:b/>
                <w:bCs/>
                <w:lang w:val="en-US"/>
              </w:rPr>
            </w:pPr>
          </w:p>
          <w:p w:rsidR="00D95364" w:rsidRPr="00765322" w:rsidRDefault="00D95364" w:rsidP="00D95364">
            <w:pPr>
              <w:pStyle w:val="a4"/>
              <w:widowControl w:val="0"/>
              <w:jc w:val="center"/>
              <w:rPr>
                <w:rFonts w:ascii="Times New Roman" w:hAnsi="Times New Roman"/>
                <w:b/>
                <w:bCs/>
                <w:lang w:val="en-US"/>
              </w:rPr>
            </w:pPr>
            <w:r w:rsidRPr="00765322">
              <w:rPr>
                <w:rFonts w:ascii="Times New Roman" w:hAnsi="Times New Roman"/>
                <w:b/>
                <w:bCs/>
                <w:lang w:val="en-US"/>
              </w:rPr>
              <w:t xml:space="preserve">M.V. </w:t>
            </w:r>
            <w:proofErr w:type="spellStart"/>
            <w:r w:rsidRPr="00765322">
              <w:rPr>
                <w:rFonts w:ascii="Times New Roman" w:hAnsi="Times New Roman"/>
                <w:b/>
                <w:bCs/>
                <w:lang w:val="en-US"/>
              </w:rPr>
              <w:t>Votinov</w:t>
            </w:r>
            <w:proofErr w:type="spellEnd"/>
            <w:r w:rsidRPr="00765322">
              <w:rPr>
                <w:rFonts w:ascii="Times New Roman" w:hAnsi="Times New Roman"/>
                <w:b/>
                <w:bCs/>
                <w:lang w:val="en-US"/>
              </w:rPr>
              <w:t xml:space="preserve">, M.A. </w:t>
            </w:r>
            <w:proofErr w:type="spellStart"/>
            <w:r w:rsidRPr="00765322">
              <w:rPr>
                <w:rFonts w:ascii="Times New Roman" w:hAnsi="Times New Roman"/>
                <w:b/>
                <w:bCs/>
                <w:lang w:val="en-US"/>
              </w:rPr>
              <w:t>Ershov</w:t>
            </w:r>
            <w:proofErr w:type="spellEnd"/>
          </w:p>
          <w:p w:rsidR="00D95364" w:rsidRPr="00765322" w:rsidRDefault="00D95364" w:rsidP="00D95364">
            <w:pPr>
              <w:pStyle w:val="a4"/>
              <w:widowControl w:val="0"/>
              <w:jc w:val="center"/>
              <w:rPr>
                <w:rFonts w:ascii="Times New Roman" w:hAnsi="Times New Roman"/>
                <w:b/>
                <w:bCs/>
                <w:lang w:val="en-US"/>
              </w:rPr>
            </w:pPr>
          </w:p>
          <w:p w:rsidR="00D95364" w:rsidRPr="00765322" w:rsidRDefault="00D95364" w:rsidP="00D95364">
            <w:pPr>
              <w:pStyle w:val="a4"/>
              <w:widowControl w:val="0"/>
              <w:jc w:val="center"/>
              <w:rPr>
                <w:rFonts w:ascii="Times New Roman" w:hAnsi="Times New Roman"/>
                <w:lang w:val="en-US"/>
              </w:rPr>
            </w:pPr>
            <w:r w:rsidRPr="00765322">
              <w:rPr>
                <w:rFonts w:ascii="Times New Roman" w:hAnsi="Times New Roman"/>
                <w:b/>
                <w:bCs/>
                <w:lang w:val="en-US"/>
              </w:rPr>
              <w:t xml:space="preserve">RESEARCHING THE INFRARED RADIATION INFLUENCE </w:t>
            </w:r>
            <w:r w:rsidRPr="00765322">
              <w:rPr>
                <w:rFonts w:ascii="Times New Roman" w:hAnsi="Times New Roman"/>
                <w:b/>
                <w:bCs/>
                <w:lang w:val="en-US"/>
              </w:rPr>
              <w:br/>
              <w:t>ON THE PROCESS OF FISH HEAT TREATMENT</w:t>
            </w:r>
          </w:p>
          <w:p w:rsidR="00D95364" w:rsidRPr="00765322" w:rsidRDefault="00D95364" w:rsidP="00D95364">
            <w:pPr>
              <w:pStyle w:val="a4"/>
              <w:widowControl w:val="0"/>
              <w:jc w:val="center"/>
              <w:rPr>
                <w:rFonts w:ascii="Times New Roman" w:hAnsi="Times New Roman"/>
                <w:lang w:val="en-US"/>
              </w:rPr>
            </w:pPr>
          </w:p>
          <w:p w:rsidR="00D95364" w:rsidRPr="00765322" w:rsidRDefault="00D95364" w:rsidP="00D95364">
            <w:pPr>
              <w:pStyle w:val="a4"/>
              <w:widowControl w:val="0"/>
              <w:ind w:firstLine="397"/>
              <w:jc w:val="both"/>
              <w:rPr>
                <w:rFonts w:ascii="Times New Roman" w:hAnsi="Times New Roman"/>
                <w:sz w:val="20"/>
                <w:szCs w:val="20"/>
                <w:lang w:val="en-US"/>
              </w:rPr>
            </w:pPr>
            <w:r w:rsidRPr="00765322">
              <w:rPr>
                <w:rFonts w:ascii="Times New Roman" w:hAnsi="Times New Roman"/>
                <w:sz w:val="20"/>
                <w:szCs w:val="20"/>
                <w:lang w:val="en-US"/>
              </w:rPr>
              <w:t xml:space="preserve">Modernization and upgrading of the existing facilities in the manufacturing activities of the fishing industry is one of the main challenges facing the fisheries complex of the Russian Federation. Searching the energy efficient modes of thermal treatment during smoking, drying and curing plays an important role. The research described in the paper is devoted to determining the effect of the power of infrared lamps KGT 220-1000-1 for heating the layers of fish. Blue whiting – </w:t>
            </w:r>
            <w:proofErr w:type="spellStart"/>
            <w:r w:rsidRPr="00765322">
              <w:rPr>
                <w:rFonts w:ascii="Times New Roman" w:hAnsi="Times New Roman"/>
                <w:sz w:val="20"/>
                <w:szCs w:val="20"/>
                <w:lang w:val="en-US"/>
              </w:rPr>
              <w:t>Micromesistius</w:t>
            </w:r>
            <w:proofErr w:type="spellEnd"/>
            <w:r w:rsidRPr="00765322">
              <w:rPr>
                <w:rFonts w:ascii="Times New Roman" w:hAnsi="Times New Roman"/>
                <w:sz w:val="20"/>
                <w:szCs w:val="20"/>
                <w:lang w:val="en-US"/>
              </w:rPr>
              <w:t xml:space="preserve"> </w:t>
            </w:r>
            <w:proofErr w:type="spellStart"/>
            <w:r w:rsidRPr="00765322">
              <w:rPr>
                <w:rFonts w:ascii="Times New Roman" w:hAnsi="Times New Roman"/>
                <w:sz w:val="20"/>
                <w:szCs w:val="20"/>
                <w:lang w:val="en-US"/>
              </w:rPr>
              <w:t>poutassou</w:t>
            </w:r>
            <w:proofErr w:type="spellEnd"/>
            <w:r w:rsidRPr="00765322">
              <w:rPr>
                <w:rFonts w:ascii="Times New Roman" w:hAnsi="Times New Roman"/>
                <w:sz w:val="20"/>
                <w:szCs w:val="20"/>
                <w:lang w:val="en-US"/>
              </w:rPr>
              <w:t xml:space="preserve"> and redfish – </w:t>
            </w:r>
            <w:proofErr w:type="spellStart"/>
            <w:r w:rsidRPr="00765322">
              <w:rPr>
                <w:rFonts w:ascii="Times New Roman" w:hAnsi="Times New Roman"/>
                <w:sz w:val="20"/>
                <w:szCs w:val="20"/>
                <w:lang w:val="en-US"/>
              </w:rPr>
              <w:t>Sebastes</w:t>
            </w:r>
            <w:proofErr w:type="spellEnd"/>
            <w:r w:rsidRPr="00765322">
              <w:rPr>
                <w:rFonts w:ascii="Times New Roman" w:hAnsi="Times New Roman"/>
                <w:sz w:val="20"/>
                <w:szCs w:val="20"/>
                <w:lang w:val="en-US"/>
              </w:rPr>
              <w:t xml:space="preserve"> </w:t>
            </w:r>
            <w:proofErr w:type="spellStart"/>
            <w:r w:rsidRPr="00765322">
              <w:rPr>
                <w:rFonts w:ascii="Times New Roman" w:hAnsi="Times New Roman"/>
                <w:sz w:val="20"/>
                <w:szCs w:val="20"/>
                <w:lang w:val="en-US"/>
              </w:rPr>
              <w:t>marinus</w:t>
            </w:r>
            <w:proofErr w:type="spellEnd"/>
            <w:r w:rsidRPr="00765322">
              <w:rPr>
                <w:rFonts w:ascii="Times New Roman" w:hAnsi="Times New Roman"/>
                <w:sz w:val="20"/>
                <w:szCs w:val="20"/>
                <w:lang w:val="en-US"/>
              </w:rPr>
              <w:t xml:space="preserve"> </w:t>
            </w:r>
            <w:proofErr w:type="gramStart"/>
            <w:r w:rsidRPr="00765322">
              <w:rPr>
                <w:rFonts w:ascii="Times New Roman" w:hAnsi="Times New Roman"/>
                <w:sz w:val="20"/>
                <w:szCs w:val="20"/>
                <w:lang w:val="en-US"/>
              </w:rPr>
              <w:t>were used</w:t>
            </w:r>
            <w:proofErr w:type="gramEnd"/>
            <w:r w:rsidRPr="00765322">
              <w:rPr>
                <w:rFonts w:ascii="Times New Roman" w:hAnsi="Times New Roman"/>
                <w:sz w:val="20"/>
                <w:szCs w:val="20"/>
                <w:lang w:val="en-US"/>
              </w:rPr>
              <w:t xml:space="preserve"> as raw material. The power of infrared lights ranged from 50% to 100% in increments of 10%. In the </w:t>
            </w:r>
            <w:proofErr w:type="gramStart"/>
            <w:r w:rsidRPr="00765322">
              <w:rPr>
                <w:rFonts w:ascii="Times New Roman" w:hAnsi="Times New Roman"/>
                <w:sz w:val="20"/>
                <w:szCs w:val="20"/>
                <w:lang w:val="en-US"/>
              </w:rPr>
              <w:t>experiments</w:t>
            </w:r>
            <w:proofErr w:type="gramEnd"/>
            <w:r w:rsidRPr="00765322">
              <w:rPr>
                <w:rFonts w:ascii="Times New Roman" w:hAnsi="Times New Roman"/>
                <w:sz w:val="20"/>
                <w:szCs w:val="20"/>
                <w:lang w:val="en-US"/>
              </w:rPr>
              <w:t xml:space="preserve"> the fish surface temperature and the temperature at the depth of muscle tissue to 3 mm and 14 mm (25 mm for perch) were investigated. Blue whiting </w:t>
            </w:r>
            <w:proofErr w:type="gramStart"/>
            <w:r w:rsidRPr="00765322">
              <w:rPr>
                <w:rFonts w:ascii="Times New Roman" w:hAnsi="Times New Roman"/>
                <w:sz w:val="20"/>
                <w:szCs w:val="20"/>
                <w:lang w:val="en-US"/>
              </w:rPr>
              <w:t>was undergone</w:t>
            </w:r>
            <w:proofErr w:type="gramEnd"/>
            <w:r w:rsidRPr="00765322">
              <w:rPr>
                <w:rFonts w:ascii="Times New Roman" w:hAnsi="Times New Roman"/>
                <w:sz w:val="20"/>
                <w:szCs w:val="20"/>
                <w:lang w:val="en-US"/>
              </w:rPr>
              <w:t xml:space="preserve"> by heat treatment both in the movement of the air mixture and without it. The conducted study allowed </w:t>
            </w:r>
            <w:proofErr w:type="gramStart"/>
            <w:r w:rsidRPr="00765322">
              <w:rPr>
                <w:rFonts w:ascii="Times New Roman" w:hAnsi="Times New Roman"/>
                <w:sz w:val="20"/>
                <w:szCs w:val="20"/>
                <w:lang w:val="en-US"/>
              </w:rPr>
              <w:t>to identify</w:t>
            </w:r>
            <w:proofErr w:type="gramEnd"/>
            <w:r w:rsidRPr="00765322">
              <w:rPr>
                <w:rFonts w:ascii="Times New Roman" w:hAnsi="Times New Roman"/>
                <w:sz w:val="20"/>
                <w:szCs w:val="20"/>
                <w:lang w:val="en-US"/>
              </w:rPr>
              <w:t xml:space="preserve"> operation optimal capacity of the infrared lamps saving up to 15% of electricity in the process.</w:t>
            </w:r>
          </w:p>
          <w:p w:rsidR="00D95364" w:rsidRPr="00765322" w:rsidRDefault="00D95364" w:rsidP="00D95364">
            <w:pPr>
              <w:pStyle w:val="a4"/>
              <w:widowControl w:val="0"/>
              <w:ind w:firstLine="397"/>
              <w:jc w:val="both"/>
              <w:rPr>
                <w:rFonts w:ascii="Times New Roman" w:hAnsi="Times New Roman"/>
                <w:sz w:val="20"/>
                <w:szCs w:val="20"/>
                <w:lang w:val="en-US"/>
              </w:rPr>
            </w:pPr>
          </w:p>
          <w:p w:rsidR="00D95364" w:rsidRPr="00765322" w:rsidRDefault="00D95364" w:rsidP="00D95364">
            <w:pPr>
              <w:pStyle w:val="a4"/>
              <w:widowControl w:val="0"/>
              <w:ind w:firstLine="397"/>
              <w:jc w:val="both"/>
              <w:rPr>
                <w:rFonts w:ascii="Times New Roman" w:hAnsi="Times New Roman"/>
                <w:sz w:val="20"/>
                <w:szCs w:val="20"/>
                <w:lang w:val="en-US"/>
              </w:rPr>
            </w:pPr>
            <w:proofErr w:type="gramStart"/>
            <w:r w:rsidRPr="00765322">
              <w:rPr>
                <w:rFonts w:ascii="Times New Roman" w:hAnsi="Times New Roman"/>
                <w:b/>
                <w:bCs/>
                <w:sz w:val="20"/>
                <w:szCs w:val="20"/>
                <w:lang w:val="en-US"/>
              </w:rPr>
              <w:t>Key words:</w:t>
            </w:r>
            <w:r w:rsidRPr="00765322">
              <w:rPr>
                <w:rFonts w:ascii="Times New Roman" w:hAnsi="Times New Roman"/>
                <w:sz w:val="20"/>
                <w:szCs w:val="20"/>
                <w:lang w:val="en-US"/>
              </w:rPr>
              <w:t xml:space="preserve"> heat processing, infrared radiation, fish, energy efficiency.</w:t>
            </w:r>
            <w:proofErr w:type="gramEnd"/>
          </w:p>
          <w:p w:rsidR="00D95364" w:rsidRPr="00765322"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sz w:val="16"/>
                <w:szCs w:val="16"/>
                <w:lang w:val="en-US"/>
              </w:rPr>
            </w:pPr>
          </w:p>
          <w:p w:rsidR="00D95364" w:rsidRPr="00765322"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rPr>
            </w:pPr>
            <w:r w:rsidRPr="00765322">
              <w:rPr>
                <w:rFonts w:ascii="Times New Roman" w:eastAsia="Times New Roman" w:hAnsi="Times New Roman" w:cs="Times New Roman"/>
                <w:i/>
                <w:iCs/>
              </w:rPr>
              <w:t>DOI: 10.17217/2079-0333-2017-40-18-24</w:t>
            </w:r>
          </w:p>
          <w:p w:rsidR="009C2D2F" w:rsidRDefault="009C2D2F" w:rsidP="009C2D2F">
            <w:pPr>
              <w:jc w:val="center"/>
              <w:rPr>
                <w:rFonts w:ascii="Times New Roman" w:hAnsi="Times New Roman" w:cs="Times New Roman"/>
                <w:b/>
                <w:bCs/>
                <w:sz w:val="20"/>
                <w:szCs w:val="20"/>
              </w:rPr>
            </w:pPr>
          </w:p>
          <w:p w:rsidR="00D95364" w:rsidRDefault="009C2D2F" w:rsidP="009C2D2F">
            <w:pPr>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authors</w:t>
            </w:r>
          </w:p>
          <w:p w:rsidR="009C2D2F" w:rsidRPr="009C2D2F" w:rsidRDefault="009C2D2F" w:rsidP="009C2D2F">
            <w:pPr>
              <w:jc w:val="center"/>
              <w:rPr>
                <w:rFonts w:ascii="Times New Roman" w:hAnsi="Times New Roman" w:cs="Times New Roman"/>
                <w:b/>
                <w:bCs/>
                <w:sz w:val="20"/>
                <w:szCs w:val="20"/>
              </w:rPr>
            </w:pPr>
          </w:p>
          <w:p w:rsidR="009C2D2F" w:rsidRPr="00FE4B15" w:rsidRDefault="009C2D2F" w:rsidP="009C2D2F">
            <w:pPr>
              <w:widowControl w:val="0"/>
              <w:tabs>
                <w:tab w:val="left" w:pos="3795"/>
                <w:tab w:val="center" w:pos="4876"/>
              </w:tabs>
              <w:ind w:firstLine="426"/>
              <w:jc w:val="both"/>
              <w:rPr>
                <w:rFonts w:ascii="Times New Roman" w:hAnsi="Times New Roman" w:cs="Times New Roman"/>
                <w:b/>
                <w:bCs/>
                <w:sz w:val="20"/>
                <w:szCs w:val="20"/>
                <w:lang w:val="en-US"/>
              </w:rPr>
            </w:pPr>
            <w:proofErr w:type="spellStart"/>
            <w:r w:rsidRPr="00FE4B15">
              <w:rPr>
                <w:rFonts w:ascii="Times New Roman" w:hAnsi="Times New Roman" w:cs="Times New Roman"/>
                <w:b/>
                <w:bCs/>
                <w:sz w:val="20"/>
                <w:szCs w:val="20"/>
                <w:lang w:val="en-US"/>
              </w:rPr>
              <w:t>Votinov</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Maksim</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Valerevich</w:t>
            </w:r>
            <w:proofErr w:type="spellEnd"/>
            <w:r w:rsidRPr="00FE4B15">
              <w:rPr>
                <w:rFonts w:ascii="Times New Roman" w:hAnsi="Times New Roman" w:cs="Times New Roman"/>
                <w:bCs/>
                <w:sz w:val="20"/>
                <w:szCs w:val="20"/>
                <w:lang w:val="en-US"/>
              </w:rPr>
              <w:t xml:space="preserve"> – Murmansk State Technical University; 183010, Russia, Murmansk; Candidate of Technical Sciences; Associate Professor of Automatic and Computer Engineering Chair; </w:t>
            </w:r>
            <w:hyperlink r:id="rId4" w:history="1">
              <w:r w:rsidRPr="00FE4B15">
                <w:rPr>
                  <w:rFonts w:ascii="Times New Roman" w:hAnsi="Times New Roman" w:cs="Times New Roman"/>
                  <w:bCs/>
                  <w:sz w:val="20"/>
                  <w:szCs w:val="20"/>
                  <w:lang w:val="en-US"/>
                </w:rPr>
                <w:t>vot</w:t>
              </w:r>
              <w:r w:rsidRPr="00FE4B15">
                <w:rPr>
                  <w:rFonts w:ascii="Times New Roman" w:hAnsi="Times New Roman" w:cs="Times New Roman"/>
                  <w:bCs/>
                  <w:sz w:val="20"/>
                  <w:szCs w:val="20"/>
                  <w:lang w:val="en-US"/>
                </w:rPr>
                <w:t>i</w:t>
              </w:r>
              <w:r w:rsidRPr="00FE4B15">
                <w:rPr>
                  <w:rFonts w:ascii="Times New Roman" w:hAnsi="Times New Roman" w:cs="Times New Roman"/>
                  <w:bCs/>
                  <w:sz w:val="20"/>
                  <w:szCs w:val="20"/>
                  <w:lang w:val="en-US"/>
                </w:rPr>
                <w:t>novmv@yandex.ru</w:t>
              </w:r>
            </w:hyperlink>
          </w:p>
          <w:p w:rsidR="009C2D2F" w:rsidRPr="00FE4B15" w:rsidRDefault="009C2D2F" w:rsidP="009C2D2F">
            <w:pPr>
              <w:widowControl w:val="0"/>
              <w:tabs>
                <w:tab w:val="left" w:pos="3795"/>
                <w:tab w:val="center" w:pos="4876"/>
              </w:tabs>
              <w:ind w:firstLine="426"/>
              <w:jc w:val="both"/>
              <w:rPr>
                <w:rFonts w:ascii="Times New Roman" w:hAnsi="Times New Roman" w:cs="Times New Roman"/>
                <w:sz w:val="20"/>
                <w:szCs w:val="20"/>
                <w:lang w:val="en-US"/>
              </w:rPr>
            </w:pPr>
            <w:proofErr w:type="spellStart"/>
            <w:r w:rsidRPr="00FE4B15">
              <w:rPr>
                <w:rFonts w:ascii="Times New Roman" w:hAnsi="Times New Roman" w:cs="Times New Roman"/>
                <w:b/>
                <w:bCs/>
                <w:sz w:val="20"/>
                <w:szCs w:val="20"/>
                <w:lang w:val="en-US"/>
              </w:rPr>
              <w:t>Ershov</w:t>
            </w:r>
            <w:proofErr w:type="spellEnd"/>
            <w:r w:rsidRPr="00FE4B15">
              <w:rPr>
                <w:rFonts w:ascii="Times New Roman" w:hAnsi="Times New Roman" w:cs="Times New Roman"/>
                <w:b/>
                <w:bCs/>
                <w:sz w:val="20"/>
                <w:szCs w:val="20"/>
                <w:lang w:val="en-US"/>
              </w:rPr>
              <w:t xml:space="preserve"> Mikhail </w:t>
            </w:r>
            <w:proofErr w:type="spellStart"/>
            <w:r w:rsidRPr="00FE4B15">
              <w:rPr>
                <w:rFonts w:ascii="Times New Roman" w:hAnsi="Times New Roman" w:cs="Times New Roman"/>
                <w:b/>
                <w:bCs/>
                <w:sz w:val="20"/>
                <w:szCs w:val="20"/>
                <w:lang w:val="en-US"/>
              </w:rPr>
              <w:t>Aleksandrovich</w:t>
            </w:r>
            <w:proofErr w:type="spellEnd"/>
            <w:r w:rsidRPr="00FE4B15">
              <w:rPr>
                <w:rFonts w:ascii="Times New Roman" w:hAnsi="Times New Roman" w:cs="Times New Roman"/>
                <w:bCs/>
                <w:sz w:val="20"/>
                <w:szCs w:val="20"/>
                <w:lang w:val="en-US"/>
              </w:rPr>
              <w:t xml:space="preserve"> – Murmansk State Technical University; 183010, Russia, Murmansk; Candidate of Technical Sciences; Associate Professor of Food Production Technologies Chair</w:t>
            </w:r>
          </w:p>
          <w:p w:rsidR="009C2D2F" w:rsidRPr="009C2D2F" w:rsidRDefault="009C2D2F">
            <w:pPr>
              <w:rPr>
                <w:lang w:val="en-US"/>
              </w:rPr>
            </w:pPr>
          </w:p>
        </w:tc>
      </w:tr>
      <w:tr w:rsidR="00D95364" w:rsidRPr="009C2D2F" w:rsidTr="00A57AC4">
        <w:tc>
          <w:tcPr>
            <w:tcW w:w="5000" w:type="pct"/>
          </w:tcPr>
          <w:p w:rsidR="00A57AC4" w:rsidRPr="009C2D2F" w:rsidRDefault="00A57AC4" w:rsidP="00D95364">
            <w:pPr>
              <w:widowControl w:val="0"/>
              <w:rPr>
                <w:rFonts w:ascii="Times New Roman" w:eastAsia="Times New Roman" w:hAnsi="Times New Roman" w:cs="Times New Roman"/>
                <w:lang w:val="en-US"/>
              </w:rPr>
            </w:pPr>
          </w:p>
          <w:p w:rsidR="00D95364" w:rsidRPr="00D047EC" w:rsidRDefault="00D95364" w:rsidP="00D95364">
            <w:pPr>
              <w:widowControl w:val="0"/>
              <w:rPr>
                <w:rFonts w:ascii="Times New Roman" w:eastAsia="Times New Roman" w:hAnsi="Times New Roman" w:cs="Times New Roman"/>
              </w:rPr>
            </w:pPr>
            <w:r w:rsidRPr="00765322">
              <w:rPr>
                <w:rFonts w:ascii="Times New Roman" w:eastAsia="Times New Roman" w:hAnsi="Times New Roman" w:cs="Times New Roman"/>
              </w:rPr>
              <w:t>УДК 624.154.8</w:t>
            </w:r>
          </w:p>
          <w:p w:rsidR="00D95364" w:rsidRDefault="00D95364" w:rsidP="00D95364">
            <w:pPr>
              <w:widowControl w:val="0"/>
              <w:jc w:val="center"/>
              <w:rPr>
                <w:rFonts w:ascii="Times New Roman" w:hAnsi="Times New Roman"/>
                <w:b/>
                <w:bCs/>
              </w:rPr>
            </w:pPr>
          </w:p>
          <w:p w:rsidR="00D95364" w:rsidRPr="00765322" w:rsidRDefault="00D95364" w:rsidP="00D95364">
            <w:pPr>
              <w:widowControl w:val="0"/>
              <w:jc w:val="center"/>
              <w:rPr>
                <w:rFonts w:ascii="Times New Roman" w:eastAsia="Times New Roman" w:hAnsi="Times New Roman" w:cs="Times New Roman"/>
                <w:b/>
                <w:bCs/>
              </w:rPr>
            </w:pPr>
            <w:r w:rsidRPr="00765322">
              <w:rPr>
                <w:rFonts w:ascii="Times New Roman" w:eastAsia="Times New Roman" w:hAnsi="Times New Roman" w:cs="Times New Roman"/>
                <w:b/>
                <w:bCs/>
                <w:lang w:val="en-US"/>
              </w:rPr>
              <w:t>B</w:t>
            </w:r>
            <w:r w:rsidRPr="00765322">
              <w:rPr>
                <w:rFonts w:ascii="Times New Roman" w:eastAsia="Times New Roman" w:hAnsi="Times New Roman" w:cs="Times New Roman"/>
                <w:b/>
                <w:bCs/>
              </w:rPr>
              <w:t>.</w:t>
            </w:r>
            <w:r w:rsidRPr="00765322">
              <w:rPr>
                <w:rFonts w:ascii="Times New Roman" w:eastAsia="Times New Roman" w:hAnsi="Times New Roman" w:cs="Times New Roman"/>
                <w:b/>
                <w:bCs/>
                <w:lang w:val="en-US"/>
              </w:rPr>
              <w:t>A</w:t>
            </w:r>
            <w:r w:rsidRPr="00765322">
              <w:rPr>
                <w:rFonts w:ascii="Times New Roman" w:eastAsia="Times New Roman" w:hAnsi="Times New Roman" w:cs="Times New Roman"/>
                <w:b/>
                <w:bCs/>
              </w:rPr>
              <w:t xml:space="preserve">. </w:t>
            </w:r>
            <w:proofErr w:type="spellStart"/>
            <w:r w:rsidRPr="00765322">
              <w:rPr>
                <w:rFonts w:ascii="Times New Roman" w:eastAsia="Times New Roman" w:hAnsi="Times New Roman" w:cs="Times New Roman"/>
                <w:b/>
                <w:bCs/>
                <w:lang w:val="en-US"/>
              </w:rPr>
              <w:t>Opryshko</w:t>
            </w:r>
            <w:proofErr w:type="spellEnd"/>
            <w:r w:rsidRPr="00765322">
              <w:rPr>
                <w:rFonts w:ascii="Times New Roman" w:eastAsia="Times New Roman" w:hAnsi="Times New Roman" w:cs="Times New Roman"/>
                <w:b/>
                <w:bCs/>
              </w:rPr>
              <w:t xml:space="preserve">, </w:t>
            </w:r>
            <w:r w:rsidRPr="00765322">
              <w:rPr>
                <w:rFonts w:ascii="Times New Roman" w:eastAsia="Times New Roman" w:hAnsi="Times New Roman" w:cs="Times New Roman"/>
                <w:b/>
                <w:bCs/>
                <w:lang w:val="en-US"/>
              </w:rPr>
              <w:t>V</w:t>
            </w:r>
            <w:r w:rsidRPr="00765322">
              <w:rPr>
                <w:rFonts w:ascii="Times New Roman" w:eastAsia="Times New Roman" w:hAnsi="Times New Roman" w:cs="Times New Roman"/>
                <w:b/>
                <w:bCs/>
              </w:rPr>
              <w:t>.</w:t>
            </w:r>
            <w:r w:rsidRPr="00765322">
              <w:rPr>
                <w:rFonts w:ascii="Times New Roman" w:eastAsia="Times New Roman" w:hAnsi="Times New Roman" w:cs="Times New Roman"/>
                <w:b/>
                <w:bCs/>
                <w:lang w:val="en-US"/>
              </w:rPr>
              <w:t>A</w:t>
            </w:r>
            <w:r w:rsidRPr="00765322">
              <w:rPr>
                <w:rFonts w:ascii="Times New Roman" w:eastAsia="Times New Roman" w:hAnsi="Times New Roman" w:cs="Times New Roman"/>
                <w:b/>
                <w:bCs/>
              </w:rPr>
              <w:t xml:space="preserve">. </w:t>
            </w:r>
            <w:proofErr w:type="spellStart"/>
            <w:r w:rsidRPr="00765322">
              <w:rPr>
                <w:rFonts w:ascii="Times New Roman" w:eastAsia="Times New Roman" w:hAnsi="Times New Roman" w:cs="Times New Roman"/>
                <w:b/>
                <w:bCs/>
                <w:lang w:val="en-US"/>
              </w:rPr>
              <w:t>Shvetsov</w:t>
            </w:r>
            <w:proofErr w:type="spellEnd"/>
            <w:r w:rsidRPr="00765322">
              <w:rPr>
                <w:rFonts w:ascii="Times New Roman" w:eastAsia="Times New Roman" w:hAnsi="Times New Roman" w:cs="Times New Roman"/>
                <w:b/>
                <w:bCs/>
                <w:i/>
              </w:rPr>
              <w:t>,</w:t>
            </w:r>
            <w:r w:rsidRPr="00765322">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A</w:t>
            </w:r>
            <w:r w:rsidRPr="00765322">
              <w:rPr>
                <w:rFonts w:ascii="Times New Roman" w:eastAsia="Times New Roman" w:hAnsi="Times New Roman" w:cs="Times New Roman"/>
                <w:b/>
              </w:rPr>
              <w:t>.</w:t>
            </w:r>
            <w:r w:rsidRPr="00765322">
              <w:rPr>
                <w:rFonts w:ascii="Times New Roman" w:eastAsia="Times New Roman" w:hAnsi="Times New Roman" w:cs="Times New Roman"/>
                <w:b/>
                <w:lang w:val="en-US"/>
              </w:rPr>
              <w:t>P</w:t>
            </w:r>
            <w:r w:rsidRPr="00765322">
              <w:rPr>
                <w:rFonts w:ascii="Times New Roman" w:eastAsia="Times New Roman" w:hAnsi="Times New Roman" w:cs="Times New Roman"/>
                <w:b/>
              </w:rPr>
              <w:t>.</w:t>
            </w:r>
            <w:r w:rsidRPr="00765322">
              <w:rPr>
                <w:rFonts w:ascii="Times New Roman" w:eastAsia="Times New Roman" w:hAnsi="Times New Roman" w:cs="Times New Roman"/>
                <w:b/>
                <w:bCs/>
                <w:i/>
              </w:rPr>
              <w:t xml:space="preserve"> </w:t>
            </w:r>
            <w:proofErr w:type="spellStart"/>
            <w:r w:rsidRPr="00765322">
              <w:rPr>
                <w:rFonts w:ascii="Times New Roman" w:eastAsia="Times New Roman" w:hAnsi="Times New Roman" w:cs="Times New Roman"/>
                <w:b/>
                <w:lang w:val="en-US"/>
              </w:rPr>
              <w:t>Lyakh</w:t>
            </w:r>
            <w:proofErr w:type="spellEnd"/>
            <w:r w:rsidRPr="00765322">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O</w:t>
            </w:r>
            <w:r w:rsidRPr="00765322">
              <w:rPr>
                <w:rFonts w:ascii="Times New Roman" w:eastAsia="Times New Roman" w:hAnsi="Times New Roman" w:cs="Times New Roman"/>
                <w:b/>
              </w:rPr>
              <w:t>.</w:t>
            </w:r>
            <w:r w:rsidRPr="00765322">
              <w:rPr>
                <w:rFonts w:ascii="Times New Roman" w:eastAsia="Times New Roman" w:hAnsi="Times New Roman" w:cs="Times New Roman"/>
                <w:b/>
                <w:lang w:val="en-US"/>
              </w:rPr>
              <w:t>A</w:t>
            </w:r>
            <w:r w:rsidRPr="00765322">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lang w:val="en-US"/>
              </w:rPr>
              <w:t>Belavina</w:t>
            </w:r>
            <w:proofErr w:type="spellEnd"/>
            <w:r w:rsidRPr="00765322">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A</w:t>
            </w:r>
            <w:r w:rsidRPr="00765322">
              <w:rPr>
                <w:rFonts w:ascii="Times New Roman" w:eastAsia="Times New Roman" w:hAnsi="Times New Roman" w:cs="Times New Roman"/>
                <w:b/>
              </w:rPr>
              <w:t>.</w:t>
            </w:r>
            <w:r w:rsidRPr="00765322">
              <w:rPr>
                <w:rFonts w:ascii="Times New Roman" w:eastAsia="Times New Roman" w:hAnsi="Times New Roman" w:cs="Times New Roman"/>
                <w:b/>
                <w:lang w:val="en-US"/>
              </w:rPr>
              <w:t>Y</w:t>
            </w:r>
            <w:r w:rsidRPr="00765322">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bCs/>
                <w:lang w:val="en-US"/>
              </w:rPr>
              <w:t>Bessonov</w:t>
            </w:r>
            <w:proofErr w:type="spellEnd"/>
          </w:p>
          <w:p w:rsidR="00D95364" w:rsidRPr="00765322" w:rsidRDefault="00D95364" w:rsidP="00D95364">
            <w:pPr>
              <w:widowControl w:val="0"/>
              <w:jc w:val="center"/>
              <w:rPr>
                <w:rFonts w:ascii="Times New Roman" w:eastAsia="Times New Roman" w:hAnsi="Times New Roman" w:cs="Times New Roman"/>
                <w:b/>
                <w:bCs/>
                <w:sz w:val="24"/>
                <w:szCs w:val="24"/>
              </w:rPr>
            </w:pPr>
          </w:p>
          <w:p w:rsidR="00D95364" w:rsidRPr="00765322" w:rsidRDefault="00D95364" w:rsidP="00D95364">
            <w:pPr>
              <w:widowControl w:val="0"/>
              <w:jc w:val="center"/>
              <w:rPr>
                <w:rFonts w:ascii="Times New Roman" w:eastAsia="Times New Roman" w:hAnsi="Times New Roman" w:cs="Times New Roman"/>
                <w:b/>
                <w:bCs/>
                <w:lang w:val="en-US"/>
              </w:rPr>
            </w:pPr>
            <w:r w:rsidRPr="00765322">
              <w:rPr>
                <w:rFonts w:ascii="Times New Roman" w:eastAsia="Times New Roman" w:hAnsi="Times New Roman" w:cs="Times New Roman"/>
                <w:b/>
                <w:bCs/>
                <w:lang w:val="en-US"/>
              </w:rPr>
              <w:t xml:space="preserve">DEVELOPMENT AND IMPLEMENTATION OF THE CAP </w:t>
            </w:r>
            <w:r w:rsidRPr="00765322">
              <w:rPr>
                <w:rFonts w:ascii="Times New Roman" w:eastAsia="Times New Roman" w:hAnsi="Times New Roman" w:cs="Times New Roman"/>
                <w:b/>
                <w:bCs/>
                <w:lang w:val="en-US"/>
              </w:rPr>
              <w:br/>
              <w:t>FOR OBSERVATION FLOWING HOLE</w:t>
            </w:r>
            <w:r w:rsidRPr="00765322">
              <w:rPr>
                <w:rFonts w:ascii="Times New Roman" w:eastAsia="Times New Roman" w:hAnsi="Times New Roman" w:cs="Times New Roman"/>
                <w:bCs/>
                <w:vertAlign w:val="superscript"/>
                <w:lang w:val="en-US"/>
              </w:rPr>
              <w:t xml:space="preserve"> </w:t>
            </w:r>
            <w:r w:rsidRPr="00765322">
              <w:rPr>
                <w:rFonts w:ascii="Times New Roman" w:eastAsia="Times New Roman" w:hAnsi="Times New Roman" w:cs="Times New Roman"/>
                <w:b/>
                <w:bCs/>
                <w:lang w:val="en-US"/>
              </w:rPr>
              <w:t>OF UNDERGROUND WATER FIELD</w:t>
            </w:r>
          </w:p>
          <w:p w:rsidR="00D95364" w:rsidRPr="00765322" w:rsidRDefault="00D95364" w:rsidP="00D95364">
            <w:pPr>
              <w:widowControl w:val="0"/>
              <w:ind w:firstLine="426"/>
              <w:jc w:val="center"/>
              <w:rPr>
                <w:rFonts w:ascii="Times New Roman" w:eastAsia="Times New Roman" w:hAnsi="Times New Roman" w:cs="Times New Roman"/>
                <w:bCs/>
                <w:sz w:val="24"/>
                <w:szCs w:val="24"/>
                <w:lang w:val="en-US"/>
              </w:rPr>
            </w:pPr>
          </w:p>
          <w:p w:rsidR="00D95364" w:rsidRPr="00765322" w:rsidRDefault="00D95364" w:rsidP="00D95364">
            <w:pPr>
              <w:widowControl w:val="0"/>
              <w:ind w:firstLine="426"/>
              <w:jc w:val="both"/>
              <w:rPr>
                <w:rFonts w:ascii="Times New Roman" w:eastAsia="Times New Roman" w:hAnsi="Times New Roman" w:cs="Times New Roman"/>
                <w:iCs/>
                <w:sz w:val="20"/>
                <w:szCs w:val="20"/>
                <w:lang w:val="en-US"/>
              </w:rPr>
            </w:pPr>
            <w:r w:rsidRPr="00765322">
              <w:rPr>
                <w:rFonts w:ascii="Times New Roman" w:eastAsia="Times New Roman" w:hAnsi="Times New Roman" w:cs="Times New Roman"/>
                <w:iCs/>
                <w:sz w:val="20"/>
                <w:szCs w:val="20"/>
                <w:lang w:val="en-US"/>
              </w:rPr>
              <w:t xml:space="preserve">The article introduces the construction of the cap for observation flowing hole of underground water field. </w:t>
            </w:r>
            <w:r w:rsidRPr="00D047EC">
              <w:rPr>
                <w:rFonts w:ascii="Times New Roman" w:eastAsia="Times New Roman" w:hAnsi="Times New Roman" w:cs="Times New Roman"/>
                <w:iCs/>
                <w:sz w:val="20"/>
                <w:szCs w:val="20"/>
                <w:lang w:val="en-US"/>
              </w:rPr>
              <w:br/>
            </w:r>
            <w:r w:rsidRPr="00765322">
              <w:rPr>
                <w:rFonts w:ascii="Times New Roman" w:eastAsia="Times New Roman" w:hAnsi="Times New Roman" w:cs="Times New Roman"/>
                <w:iCs/>
                <w:sz w:val="20"/>
                <w:szCs w:val="20"/>
                <w:lang w:val="en-US"/>
              </w:rPr>
              <w:t xml:space="preserve">It </w:t>
            </w:r>
            <w:proofErr w:type="gramStart"/>
            <w:r w:rsidRPr="00765322">
              <w:rPr>
                <w:rFonts w:ascii="Times New Roman" w:eastAsia="Times New Roman" w:hAnsi="Times New Roman" w:cs="Times New Roman"/>
                <w:iCs/>
                <w:sz w:val="20"/>
                <w:szCs w:val="20"/>
                <w:lang w:val="en-US"/>
              </w:rPr>
              <w:t>is shown</w:t>
            </w:r>
            <w:proofErr w:type="gramEnd"/>
            <w:r w:rsidRPr="00765322">
              <w:rPr>
                <w:rFonts w:ascii="Times New Roman" w:eastAsia="Times New Roman" w:hAnsi="Times New Roman" w:cs="Times New Roman"/>
                <w:iCs/>
                <w:sz w:val="20"/>
                <w:szCs w:val="20"/>
                <w:lang w:val="en-US"/>
              </w:rPr>
              <w:t xml:space="preserve"> that adopting of this cap is effective to tackle the problem of the underground water level, pressure and debit monitoring. The application of this cap also allows </w:t>
            </w:r>
            <w:proofErr w:type="gramStart"/>
            <w:r w:rsidRPr="00765322">
              <w:rPr>
                <w:rFonts w:ascii="Times New Roman" w:eastAsia="Times New Roman" w:hAnsi="Times New Roman" w:cs="Times New Roman"/>
                <w:iCs/>
                <w:sz w:val="20"/>
                <w:szCs w:val="20"/>
                <w:lang w:val="en-US"/>
              </w:rPr>
              <w:t>to avoid</w:t>
            </w:r>
            <w:proofErr w:type="gramEnd"/>
            <w:r w:rsidRPr="00765322">
              <w:rPr>
                <w:rFonts w:ascii="Times New Roman" w:eastAsia="Times New Roman" w:hAnsi="Times New Roman" w:cs="Times New Roman"/>
                <w:iCs/>
                <w:sz w:val="20"/>
                <w:szCs w:val="20"/>
                <w:lang w:val="en-US"/>
              </w:rPr>
              <w:t xml:space="preserve"> accidental water overflows. </w:t>
            </w:r>
          </w:p>
          <w:p w:rsidR="00D95364" w:rsidRPr="00765322" w:rsidRDefault="00D95364" w:rsidP="00D95364">
            <w:pPr>
              <w:widowControl w:val="0"/>
              <w:ind w:firstLine="426"/>
              <w:jc w:val="both"/>
              <w:rPr>
                <w:rFonts w:ascii="Times New Roman" w:eastAsia="Times New Roman" w:hAnsi="Times New Roman" w:cs="Times New Roman"/>
                <w:b/>
                <w:iCs/>
                <w:sz w:val="24"/>
                <w:szCs w:val="24"/>
                <w:lang w:val="en-US"/>
              </w:rPr>
            </w:pPr>
          </w:p>
          <w:p w:rsidR="00D95364" w:rsidRPr="00765322" w:rsidRDefault="00D95364" w:rsidP="00D95364">
            <w:pPr>
              <w:widowControl w:val="0"/>
              <w:ind w:firstLine="426"/>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b/>
                <w:iCs/>
                <w:sz w:val="20"/>
                <w:szCs w:val="20"/>
                <w:lang w:val="en-US"/>
              </w:rPr>
              <w:t xml:space="preserve">Key words: </w:t>
            </w:r>
            <w:r w:rsidRPr="00765322">
              <w:rPr>
                <w:rFonts w:ascii="Times New Roman" w:eastAsia="Times New Roman" w:hAnsi="Times New Roman" w:cs="Times New Roman"/>
                <w:bCs/>
                <w:sz w:val="20"/>
                <w:szCs w:val="20"/>
                <w:lang w:val="en-US"/>
              </w:rPr>
              <w:t xml:space="preserve">observation </w:t>
            </w:r>
            <w:proofErr w:type="gramStart"/>
            <w:r w:rsidRPr="00765322">
              <w:rPr>
                <w:rFonts w:ascii="Times New Roman" w:eastAsia="Times New Roman" w:hAnsi="Times New Roman" w:cs="Times New Roman"/>
                <w:bCs/>
                <w:sz w:val="20"/>
                <w:szCs w:val="20"/>
                <w:lang w:val="en-US"/>
              </w:rPr>
              <w:t>hole</w:t>
            </w:r>
            <w:proofErr w:type="gramEnd"/>
            <w:r w:rsidRPr="00765322">
              <w:rPr>
                <w:rFonts w:ascii="Times New Roman" w:eastAsia="Times New Roman" w:hAnsi="Times New Roman" w:cs="Times New Roman"/>
                <w:bCs/>
                <w:sz w:val="20"/>
                <w:szCs w:val="20"/>
                <w:lang w:val="en-US"/>
              </w:rPr>
              <w:t>,</w:t>
            </w:r>
            <w:r w:rsidRPr="00765322">
              <w:rPr>
                <w:rFonts w:ascii="Times New Roman" w:eastAsia="Times New Roman" w:hAnsi="Times New Roman" w:cs="Times New Roman"/>
                <w:sz w:val="20"/>
                <w:szCs w:val="20"/>
                <w:lang w:val="en-US"/>
              </w:rPr>
              <w:t xml:space="preserve"> monitoring, field, </w:t>
            </w:r>
            <w:r w:rsidRPr="00765322">
              <w:rPr>
                <w:rFonts w:ascii="Times New Roman" w:eastAsia="Times New Roman" w:hAnsi="Times New Roman" w:cs="Times New Roman"/>
                <w:bCs/>
                <w:sz w:val="20"/>
                <w:szCs w:val="20"/>
                <w:lang w:val="en-US"/>
              </w:rPr>
              <w:t xml:space="preserve">model, </w:t>
            </w:r>
            <w:r w:rsidRPr="00765322">
              <w:rPr>
                <w:rFonts w:ascii="Times New Roman" w:eastAsia="Times New Roman" w:hAnsi="Times New Roman" w:cs="Times New Roman"/>
                <w:sz w:val="20"/>
                <w:szCs w:val="20"/>
                <w:lang w:val="en-US"/>
              </w:rPr>
              <w:t>underground water, human impact.</w:t>
            </w:r>
          </w:p>
          <w:p w:rsidR="00D95364" w:rsidRPr="00765322" w:rsidRDefault="00D95364" w:rsidP="00D95364">
            <w:pPr>
              <w:widowControl w:val="0"/>
              <w:ind w:firstLine="426"/>
              <w:jc w:val="both"/>
              <w:rPr>
                <w:rFonts w:ascii="Times New Roman" w:eastAsia="Times New Roman" w:hAnsi="Times New Roman" w:cs="Times New Roman"/>
                <w:sz w:val="24"/>
                <w:szCs w:val="24"/>
                <w:lang w:val="en-US"/>
              </w:rPr>
            </w:pPr>
          </w:p>
          <w:p w:rsidR="00D95364" w:rsidRPr="00765322" w:rsidRDefault="00D95364" w:rsidP="00D95364">
            <w:pPr>
              <w:widowControl w:val="0"/>
              <w:ind w:firstLine="426"/>
              <w:jc w:val="right"/>
              <w:rPr>
                <w:rFonts w:ascii="Times New Roman" w:eastAsia="Times New Roman" w:hAnsi="Times New Roman" w:cs="Times New Roman"/>
                <w:i/>
                <w:iCs/>
              </w:rPr>
            </w:pPr>
            <w:r w:rsidRPr="00765322">
              <w:rPr>
                <w:rFonts w:ascii="Times New Roman" w:eastAsia="Times New Roman" w:hAnsi="Times New Roman" w:cs="Times New Roman"/>
                <w:i/>
                <w:iCs/>
              </w:rPr>
              <w:t>DOI: 10.17217/2079-0333-2017-40-25-29</w:t>
            </w:r>
          </w:p>
          <w:p w:rsidR="009C2D2F" w:rsidRDefault="009C2D2F" w:rsidP="009C2D2F">
            <w:pPr>
              <w:jc w:val="center"/>
              <w:rPr>
                <w:rFonts w:ascii="Times New Roman" w:hAnsi="Times New Roman" w:cs="Times New Roman"/>
                <w:b/>
                <w:bCs/>
                <w:sz w:val="20"/>
                <w:szCs w:val="20"/>
              </w:rPr>
            </w:pPr>
          </w:p>
          <w:p w:rsidR="00D95364" w:rsidRDefault="009C2D2F" w:rsidP="009C2D2F">
            <w:pPr>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authors</w:t>
            </w:r>
          </w:p>
          <w:p w:rsidR="009C2D2F" w:rsidRPr="009C2D2F" w:rsidRDefault="009C2D2F">
            <w:pPr>
              <w:rPr>
                <w:rFonts w:ascii="Times New Roman" w:hAnsi="Times New Roman" w:cs="Times New Roman"/>
                <w:b/>
                <w:bCs/>
                <w:sz w:val="20"/>
                <w:szCs w:val="20"/>
              </w:rPr>
            </w:pPr>
          </w:p>
          <w:p w:rsidR="009C2D2F" w:rsidRPr="00FE4B15" w:rsidRDefault="009C2D2F" w:rsidP="009C2D2F">
            <w:pPr>
              <w:pStyle w:val="Default"/>
              <w:widowControl w:val="0"/>
              <w:ind w:firstLine="397"/>
              <w:jc w:val="both"/>
              <w:rPr>
                <w:color w:val="auto"/>
                <w:sz w:val="20"/>
                <w:szCs w:val="20"/>
                <w:lang w:val="en-US"/>
              </w:rPr>
            </w:pPr>
            <w:proofErr w:type="spellStart"/>
            <w:r w:rsidRPr="00FE4B15">
              <w:rPr>
                <w:b/>
                <w:bCs/>
                <w:color w:val="auto"/>
                <w:sz w:val="20"/>
                <w:szCs w:val="20"/>
                <w:lang w:val="en-US"/>
              </w:rPr>
              <w:t>Opryshko</w:t>
            </w:r>
            <w:proofErr w:type="spellEnd"/>
            <w:r w:rsidRPr="00FE4B15">
              <w:rPr>
                <w:b/>
                <w:bCs/>
                <w:color w:val="auto"/>
                <w:sz w:val="20"/>
                <w:szCs w:val="20"/>
                <w:lang w:val="en-US"/>
              </w:rPr>
              <w:t xml:space="preserve"> Boris </w:t>
            </w:r>
            <w:proofErr w:type="spellStart"/>
            <w:r w:rsidRPr="00FE4B15">
              <w:rPr>
                <w:b/>
                <w:bCs/>
                <w:color w:val="auto"/>
                <w:sz w:val="20"/>
                <w:szCs w:val="20"/>
                <w:lang w:val="en-US"/>
              </w:rPr>
              <w:t>Alekseevich</w:t>
            </w:r>
            <w:proofErr w:type="spellEnd"/>
            <w:r w:rsidRPr="00FE4B15">
              <w:rPr>
                <w:b/>
                <w:bCs/>
                <w:color w:val="auto"/>
                <w:sz w:val="20"/>
                <w:szCs w:val="20"/>
                <w:lang w:val="en-US"/>
              </w:rPr>
              <w:t xml:space="preserve"> </w:t>
            </w:r>
            <w:r w:rsidRPr="00FE4B15">
              <w:rPr>
                <w:color w:val="auto"/>
                <w:sz w:val="20"/>
                <w:szCs w:val="20"/>
                <w:lang w:val="en-US"/>
              </w:rPr>
              <w:t>– Kamchatka State Unitary Enterprise «</w:t>
            </w:r>
            <w:proofErr w:type="spellStart"/>
            <w:r w:rsidRPr="00FE4B15">
              <w:rPr>
                <w:color w:val="auto"/>
                <w:sz w:val="20"/>
                <w:szCs w:val="20"/>
                <w:lang w:val="en-US"/>
              </w:rPr>
              <w:t>Kamchatsky</w:t>
            </w:r>
            <w:proofErr w:type="spellEnd"/>
            <w:r w:rsidRPr="00FE4B15">
              <w:rPr>
                <w:color w:val="auto"/>
                <w:sz w:val="20"/>
                <w:szCs w:val="20"/>
                <w:lang w:val="en-US"/>
              </w:rPr>
              <w:t xml:space="preserve"> </w:t>
            </w:r>
            <w:proofErr w:type="spellStart"/>
            <w:r w:rsidRPr="00FE4B15">
              <w:rPr>
                <w:color w:val="auto"/>
                <w:sz w:val="20"/>
                <w:szCs w:val="20"/>
                <w:lang w:val="en-US"/>
              </w:rPr>
              <w:t>Vodokanal</w:t>
            </w:r>
            <w:proofErr w:type="spellEnd"/>
            <w:r w:rsidRPr="00FE4B15">
              <w:rPr>
                <w:color w:val="auto"/>
                <w:sz w:val="20"/>
                <w:szCs w:val="20"/>
                <w:lang w:val="en-US"/>
              </w:rPr>
              <w:t>»; 683009,</w:t>
            </w:r>
            <w:r w:rsidRPr="00FE4B15">
              <w:rPr>
                <w:bCs/>
                <w:color w:val="auto"/>
                <w:sz w:val="20"/>
                <w:szCs w:val="20"/>
                <w:lang w:val="en-US"/>
              </w:rPr>
              <w:t xml:space="preserve"> Russia, Petropavlovsk-</w:t>
            </w:r>
            <w:proofErr w:type="spellStart"/>
            <w:r w:rsidRPr="00FE4B15">
              <w:rPr>
                <w:bCs/>
                <w:color w:val="auto"/>
                <w:sz w:val="20"/>
                <w:szCs w:val="20"/>
                <w:lang w:val="en-US"/>
              </w:rPr>
              <w:t>Kamchatskу</w:t>
            </w:r>
            <w:proofErr w:type="spellEnd"/>
            <w:r w:rsidRPr="00FE4B15">
              <w:rPr>
                <w:bCs/>
                <w:color w:val="auto"/>
                <w:sz w:val="20"/>
                <w:szCs w:val="20"/>
                <w:lang w:val="en-US"/>
              </w:rPr>
              <w:t xml:space="preserve">; Water </w:t>
            </w:r>
            <w:r w:rsidRPr="00FE4B15">
              <w:rPr>
                <w:color w:val="auto"/>
                <w:sz w:val="20"/>
                <w:szCs w:val="20"/>
                <w:lang w:val="en-US"/>
              </w:rPr>
              <w:t>C</w:t>
            </w:r>
            <w:r w:rsidRPr="00FE4B15">
              <w:rPr>
                <w:bCs/>
                <w:color w:val="auto"/>
                <w:sz w:val="20"/>
                <w:szCs w:val="20"/>
                <w:lang w:val="en-US"/>
              </w:rPr>
              <w:t>hief Process Engineer;</w:t>
            </w:r>
            <w:r w:rsidRPr="00FE4B15">
              <w:rPr>
                <w:color w:val="auto"/>
                <w:sz w:val="20"/>
                <w:szCs w:val="20"/>
                <w:lang w:val="en-US"/>
              </w:rPr>
              <w:t xml:space="preserve"> BAOpryshko@pkvoda.ru</w:t>
            </w: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bCs/>
                <w:sz w:val="20"/>
                <w:szCs w:val="20"/>
                <w:lang w:val="en-US"/>
              </w:rPr>
              <w:t>Shvetsov</w:t>
            </w:r>
            <w:proofErr w:type="spellEnd"/>
            <w:r w:rsidRPr="00FE4B15">
              <w:rPr>
                <w:rFonts w:ascii="Times New Roman" w:hAnsi="Times New Roman" w:cs="Times New Roman"/>
                <w:b/>
                <w:bCs/>
                <w:sz w:val="20"/>
                <w:szCs w:val="20"/>
                <w:lang w:val="en-US"/>
              </w:rPr>
              <w:t xml:space="preserve"> Vladimir </w:t>
            </w:r>
            <w:proofErr w:type="spellStart"/>
            <w:r w:rsidRPr="00FE4B15">
              <w:rPr>
                <w:rFonts w:ascii="Times New Roman" w:hAnsi="Times New Roman" w:cs="Times New Roman"/>
                <w:b/>
                <w:bCs/>
                <w:sz w:val="20"/>
                <w:szCs w:val="20"/>
                <w:lang w:val="en-US"/>
              </w:rPr>
              <w:t>Alekseevich</w:t>
            </w:r>
            <w:proofErr w:type="spellEnd"/>
            <w:r w:rsidRPr="00FE4B15">
              <w:rPr>
                <w:rFonts w:ascii="Times New Roman" w:hAnsi="Times New Roman" w:cs="Times New Roman"/>
                <w:bCs/>
                <w:sz w:val="20"/>
                <w:szCs w:val="20"/>
                <w:lang w:val="en-US"/>
              </w:rPr>
              <w:t xml:space="preserve"> – Kamchatka State Technical University; 683003, Russia, Petropavlovsk-</w:t>
            </w:r>
            <w:proofErr w:type="spellStart"/>
            <w:r w:rsidRPr="00FE4B15">
              <w:rPr>
                <w:rFonts w:ascii="Times New Roman" w:hAnsi="Times New Roman" w:cs="Times New Roman"/>
                <w:bCs/>
                <w:sz w:val="20"/>
                <w:szCs w:val="20"/>
                <w:lang w:val="en-US"/>
              </w:rPr>
              <w:t>Kamchatskу</w:t>
            </w:r>
            <w:proofErr w:type="spellEnd"/>
            <w:r w:rsidRPr="00FE4B15">
              <w:rPr>
                <w:rFonts w:ascii="Times New Roman" w:hAnsi="Times New Roman" w:cs="Times New Roman"/>
                <w:bCs/>
                <w:sz w:val="20"/>
                <w:szCs w:val="20"/>
                <w:lang w:val="en-US"/>
              </w:rPr>
              <w:t xml:space="preserve">; Doctor of Chemical Sciences, Docent, Professor of Electrical and Radio Equipment of Ships Chair </w:t>
            </w: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Lyakh</w:t>
            </w:r>
            <w:proofErr w:type="spellEnd"/>
            <w:r w:rsidRPr="00FE4B15">
              <w:rPr>
                <w:rFonts w:ascii="Times New Roman" w:hAnsi="Times New Roman" w:cs="Times New Roman"/>
                <w:b/>
                <w:sz w:val="20"/>
                <w:szCs w:val="20"/>
                <w:lang w:val="en-US"/>
              </w:rPr>
              <w:t xml:space="preserve">    </w:t>
            </w:r>
            <w:proofErr w:type="spellStart"/>
            <w:r w:rsidRPr="00EB0225">
              <w:rPr>
                <w:rFonts w:ascii="Times New Roman" w:hAnsi="Times New Roman" w:cs="Times New Roman"/>
                <w:b/>
                <w:sz w:val="20"/>
                <w:szCs w:val="20"/>
                <w:lang w:val="en-US"/>
              </w:rPr>
              <w:t>Artem</w:t>
            </w:r>
            <w:proofErr w:type="spellEnd"/>
            <w:r w:rsidRPr="00FE4B15">
              <w:rPr>
                <w:rFonts w:ascii="Times New Roman" w:hAnsi="Times New Roman" w:cs="Times New Roman"/>
                <w:b/>
                <w:sz w:val="20"/>
                <w:szCs w:val="20"/>
                <w:lang w:val="en-US"/>
              </w:rPr>
              <w:t xml:space="preserve"> </w:t>
            </w:r>
            <w:proofErr w:type="spellStart"/>
            <w:r w:rsidRPr="00EB0225">
              <w:rPr>
                <w:rFonts w:ascii="Times New Roman" w:hAnsi="Times New Roman" w:cs="Times New Roman"/>
                <w:b/>
                <w:sz w:val="20"/>
                <w:szCs w:val="20"/>
                <w:lang w:val="en-US"/>
              </w:rPr>
              <w:t>Pavlovich</w:t>
            </w:r>
            <w:proofErr w:type="spellEnd"/>
            <w:r w:rsidRPr="00FE4B15">
              <w:rPr>
                <w:rFonts w:ascii="Times New Roman" w:hAnsi="Times New Roman" w:cs="Times New Roman"/>
                <w:b/>
                <w:sz w:val="20"/>
                <w:szCs w:val="20"/>
                <w:lang w:val="en-US"/>
              </w:rPr>
              <w:t xml:space="preserve">   – </w:t>
            </w:r>
            <w:r w:rsidRPr="00FE4B15">
              <w:rPr>
                <w:rFonts w:ascii="Times New Roman" w:hAnsi="Times New Roman" w:cs="Times New Roman"/>
                <w:sz w:val="20"/>
                <w:szCs w:val="20"/>
                <w:lang w:val="en-US"/>
              </w:rPr>
              <w:t>Kamchatka State Unitary Enterprise «</w:t>
            </w:r>
            <w:proofErr w:type="spellStart"/>
            <w:r w:rsidRPr="00FE4B15">
              <w:rPr>
                <w:rFonts w:ascii="Times New Roman" w:hAnsi="Times New Roman" w:cs="Times New Roman"/>
                <w:sz w:val="20"/>
                <w:szCs w:val="20"/>
                <w:lang w:val="en-US"/>
              </w:rPr>
              <w:t>Kamchatsky</w:t>
            </w:r>
            <w:proofErr w:type="spellEnd"/>
            <w:r w:rsidRPr="00FE4B15">
              <w:rPr>
                <w:rFonts w:ascii="Times New Roman" w:hAnsi="Times New Roman" w:cs="Times New Roman"/>
                <w:sz w:val="20"/>
                <w:szCs w:val="20"/>
                <w:lang w:val="en-US"/>
              </w:rPr>
              <w:t xml:space="preserve"> </w:t>
            </w:r>
            <w:proofErr w:type="spellStart"/>
            <w:r w:rsidRPr="00FE4B15">
              <w:rPr>
                <w:rFonts w:ascii="Times New Roman" w:hAnsi="Times New Roman" w:cs="Times New Roman"/>
                <w:sz w:val="20"/>
                <w:szCs w:val="20"/>
                <w:lang w:val="en-US"/>
              </w:rPr>
              <w:t>Vodokanal</w:t>
            </w:r>
            <w:proofErr w:type="spellEnd"/>
            <w:r w:rsidRPr="00FE4B15">
              <w:rPr>
                <w:rFonts w:ascii="Times New Roman" w:hAnsi="Times New Roman" w:cs="Times New Roman"/>
                <w:sz w:val="20"/>
                <w:szCs w:val="20"/>
                <w:lang w:val="en-US"/>
              </w:rPr>
              <w:t>»; 683009,</w:t>
            </w:r>
            <w:r w:rsidRPr="00FE4B15">
              <w:rPr>
                <w:rFonts w:ascii="Times New Roman" w:hAnsi="Times New Roman" w:cs="Times New Roman"/>
                <w:bCs/>
                <w:sz w:val="20"/>
                <w:szCs w:val="20"/>
                <w:lang w:val="en-US"/>
              </w:rPr>
              <w:t xml:space="preserve"> Ru</w:t>
            </w:r>
            <w:r w:rsidRPr="00FE4B15">
              <w:rPr>
                <w:rFonts w:ascii="Times New Roman" w:hAnsi="Times New Roman" w:cs="Times New Roman"/>
                <w:bCs/>
                <w:sz w:val="20"/>
                <w:szCs w:val="20"/>
                <w:lang w:val="en-US"/>
              </w:rPr>
              <w:t>s</w:t>
            </w:r>
            <w:r w:rsidRPr="00FE4B15">
              <w:rPr>
                <w:rFonts w:ascii="Times New Roman" w:hAnsi="Times New Roman" w:cs="Times New Roman"/>
                <w:bCs/>
                <w:sz w:val="20"/>
                <w:szCs w:val="20"/>
                <w:lang w:val="en-US"/>
              </w:rPr>
              <w:t>sia, Petropavlovsk-</w:t>
            </w:r>
            <w:proofErr w:type="spellStart"/>
            <w:r w:rsidRPr="00FE4B15">
              <w:rPr>
                <w:rFonts w:ascii="Times New Roman" w:hAnsi="Times New Roman" w:cs="Times New Roman"/>
                <w:bCs/>
                <w:sz w:val="20"/>
                <w:szCs w:val="20"/>
                <w:lang w:val="en-US"/>
              </w:rPr>
              <w:t>Kamchatsk</w:t>
            </w:r>
            <w:proofErr w:type="spellEnd"/>
            <w:r w:rsidRPr="00FE4B15">
              <w:rPr>
                <w:rFonts w:ascii="Times New Roman" w:hAnsi="Times New Roman" w:cs="Times New Roman"/>
                <w:bCs/>
                <w:sz w:val="20"/>
                <w:szCs w:val="20"/>
              </w:rPr>
              <w:t>у</w:t>
            </w:r>
            <w:r w:rsidRPr="00FE4B15">
              <w:rPr>
                <w:rFonts w:ascii="Times New Roman" w:hAnsi="Times New Roman" w:cs="Times New Roman"/>
                <w:bCs/>
                <w:sz w:val="20"/>
                <w:szCs w:val="20"/>
                <w:lang w:val="en-US"/>
              </w:rPr>
              <w:t xml:space="preserve">;  </w:t>
            </w:r>
            <w:r w:rsidRPr="00EB0225">
              <w:rPr>
                <w:rFonts w:ascii="Times New Roman" w:hAnsi="Times New Roman" w:cs="Times New Roman"/>
                <w:sz w:val="20"/>
                <w:szCs w:val="20"/>
                <w:lang w:val="en-US"/>
              </w:rPr>
              <w:t>Environmental</w:t>
            </w:r>
            <w:r w:rsidRPr="00FE4B15">
              <w:rPr>
                <w:rFonts w:ascii="Times New Roman" w:hAnsi="Times New Roman" w:cs="Times New Roman"/>
                <w:sz w:val="20"/>
                <w:szCs w:val="20"/>
                <w:lang w:val="en-US"/>
              </w:rPr>
              <w:t xml:space="preserve"> </w:t>
            </w:r>
            <w:r w:rsidRPr="00EB0225">
              <w:rPr>
                <w:rFonts w:ascii="Times New Roman" w:hAnsi="Times New Roman" w:cs="Times New Roman"/>
                <w:sz w:val="20"/>
                <w:szCs w:val="20"/>
                <w:lang w:val="en-US"/>
              </w:rPr>
              <w:t>Engineer</w:t>
            </w:r>
            <w:r w:rsidRPr="00FE4B15">
              <w:rPr>
                <w:rFonts w:ascii="Times New Roman" w:hAnsi="Times New Roman" w:cs="Times New Roman"/>
                <w:sz w:val="20"/>
                <w:szCs w:val="20"/>
                <w:lang w:val="en-US"/>
              </w:rPr>
              <w:t xml:space="preserve"> 1</w:t>
            </w:r>
            <w:r w:rsidRPr="00EB0225">
              <w:rPr>
                <w:rFonts w:ascii="Times New Roman" w:hAnsi="Times New Roman" w:cs="Times New Roman"/>
                <w:sz w:val="20"/>
                <w:szCs w:val="20"/>
                <w:lang w:val="en-US"/>
              </w:rPr>
              <w:t>st</w:t>
            </w:r>
            <w:r w:rsidRPr="00FE4B15">
              <w:rPr>
                <w:rFonts w:ascii="Times New Roman" w:hAnsi="Times New Roman" w:cs="Times New Roman"/>
                <w:sz w:val="20"/>
                <w:szCs w:val="20"/>
                <w:lang w:val="en-US"/>
              </w:rPr>
              <w:t xml:space="preserve"> </w:t>
            </w:r>
            <w:r w:rsidRPr="00EB0225">
              <w:rPr>
                <w:rFonts w:ascii="Times New Roman" w:hAnsi="Times New Roman" w:cs="Times New Roman"/>
                <w:sz w:val="20"/>
                <w:szCs w:val="20"/>
                <w:lang w:val="en-US"/>
              </w:rPr>
              <w:t>category</w:t>
            </w:r>
          </w:p>
          <w:p w:rsidR="009C2D2F" w:rsidRPr="00FE4B15" w:rsidRDefault="009C2D2F" w:rsidP="009C2D2F">
            <w:pPr>
              <w:pStyle w:val="Default"/>
              <w:widowControl w:val="0"/>
              <w:ind w:firstLine="397"/>
              <w:jc w:val="both"/>
              <w:rPr>
                <w:color w:val="auto"/>
                <w:sz w:val="20"/>
                <w:szCs w:val="20"/>
                <w:lang w:val="en-US"/>
              </w:rPr>
            </w:pPr>
            <w:proofErr w:type="spellStart"/>
            <w:r w:rsidRPr="00FE4B15">
              <w:rPr>
                <w:b/>
                <w:bCs/>
                <w:color w:val="auto"/>
                <w:sz w:val="20"/>
                <w:szCs w:val="20"/>
                <w:lang w:val="en-US"/>
              </w:rPr>
              <w:t>Belavina</w:t>
            </w:r>
            <w:proofErr w:type="spellEnd"/>
            <w:r w:rsidRPr="00FE4B15">
              <w:rPr>
                <w:b/>
                <w:bCs/>
                <w:color w:val="auto"/>
                <w:sz w:val="20"/>
                <w:szCs w:val="20"/>
                <w:lang w:val="en-US"/>
              </w:rPr>
              <w:t xml:space="preserve"> Olga </w:t>
            </w:r>
            <w:proofErr w:type="spellStart"/>
            <w:r w:rsidRPr="00FE4B15">
              <w:rPr>
                <w:b/>
                <w:bCs/>
                <w:color w:val="auto"/>
                <w:sz w:val="20"/>
                <w:szCs w:val="20"/>
                <w:lang w:val="en-US"/>
              </w:rPr>
              <w:t>Aleksandrovna</w:t>
            </w:r>
            <w:proofErr w:type="spellEnd"/>
            <w:r w:rsidRPr="00FE4B15">
              <w:rPr>
                <w:b/>
                <w:bCs/>
                <w:color w:val="auto"/>
                <w:sz w:val="20"/>
                <w:szCs w:val="20"/>
                <w:lang w:val="en-US"/>
              </w:rPr>
              <w:t xml:space="preserve"> </w:t>
            </w:r>
            <w:r w:rsidRPr="00FE4B15">
              <w:rPr>
                <w:color w:val="auto"/>
                <w:sz w:val="20"/>
                <w:szCs w:val="20"/>
                <w:lang w:val="en-US"/>
              </w:rPr>
              <w:t>– Kamchatka State Technical University; 683003, Russia, Petropavlovsk-</w:t>
            </w:r>
            <w:proofErr w:type="spellStart"/>
            <w:r w:rsidRPr="00FE4B15">
              <w:rPr>
                <w:color w:val="auto"/>
                <w:sz w:val="20"/>
                <w:szCs w:val="20"/>
                <w:lang w:val="en-US"/>
              </w:rPr>
              <w:t>Kamchatsk</w:t>
            </w:r>
            <w:proofErr w:type="spellEnd"/>
            <w:r w:rsidRPr="00FE4B15">
              <w:rPr>
                <w:color w:val="auto"/>
                <w:sz w:val="20"/>
                <w:szCs w:val="20"/>
              </w:rPr>
              <w:t>у</w:t>
            </w:r>
            <w:r w:rsidRPr="00FE4B15">
              <w:rPr>
                <w:color w:val="auto"/>
                <w:sz w:val="20"/>
                <w:szCs w:val="20"/>
                <w:lang w:val="en-US"/>
              </w:rPr>
              <w:t xml:space="preserve">; Specialist in Technical and Scientific Information of Science and Innovation Department; oni@kamchatgtu.ru </w:t>
            </w: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bCs/>
                <w:sz w:val="20"/>
                <w:szCs w:val="20"/>
                <w:lang w:val="en-US"/>
              </w:rPr>
              <w:t>Bessonov</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Aleksandr</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Yurevich</w:t>
            </w:r>
            <w:proofErr w:type="spellEnd"/>
            <w:r w:rsidRPr="00FE4B15">
              <w:rPr>
                <w:rFonts w:ascii="Times New Roman" w:hAnsi="Times New Roman" w:cs="Times New Roman"/>
                <w:b/>
                <w:bCs/>
                <w:sz w:val="20"/>
                <w:szCs w:val="20"/>
                <w:lang w:val="en-US"/>
              </w:rPr>
              <w:t xml:space="preserve"> – </w:t>
            </w:r>
            <w:r w:rsidRPr="00FE4B15">
              <w:rPr>
                <w:rFonts w:ascii="Times New Roman" w:hAnsi="Times New Roman" w:cs="Times New Roman"/>
                <w:sz w:val="20"/>
                <w:szCs w:val="20"/>
                <w:lang w:val="en-US"/>
              </w:rPr>
              <w:t>Kamchatka State Technical University; 683003, Russia, Petropavlovsk-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xml:space="preserve">; Postgraduate </w:t>
            </w:r>
          </w:p>
          <w:p w:rsidR="009C2D2F" w:rsidRPr="009C2D2F" w:rsidRDefault="009C2D2F">
            <w:pPr>
              <w:rPr>
                <w:lang w:val="en-US"/>
              </w:rPr>
            </w:pPr>
          </w:p>
        </w:tc>
      </w:tr>
      <w:tr w:rsidR="00D95364" w:rsidRPr="009C2D2F" w:rsidTr="00A57AC4">
        <w:tc>
          <w:tcPr>
            <w:tcW w:w="5000" w:type="pct"/>
          </w:tcPr>
          <w:p w:rsidR="00A57AC4" w:rsidRPr="009C2D2F" w:rsidRDefault="00A57AC4" w:rsidP="00D95364">
            <w:pPr>
              <w:widowControl w:val="0"/>
              <w:rPr>
                <w:rFonts w:ascii="Times New Roman" w:eastAsia="Times New Roman" w:hAnsi="Times New Roman" w:cs="Times New Roman"/>
                <w:lang w:val="en-US"/>
              </w:rPr>
            </w:pPr>
          </w:p>
          <w:p w:rsidR="00D95364" w:rsidRPr="00765322" w:rsidRDefault="00D95364" w:rsidP="00D95364">
            <w:pPr>
              <w:widowControl w:val="0"/>
              <w:rPr>
                <w:rFonts w:ascii="Times New Roman" w:eastAsia="Times New Roman" w:hAnsi="Times New Roman" w:cs="Times New Roman"/>
              </w:rPr>
            </w:pPr>
            <w:r w:rsidRPr="00765322">
              <w:rPr>
                <w:rFonts w:ascii="Times New Roman" w:eastAsia="Times New Roman" w:hAnsi="Times New Roman" w:cs="Times New Roman"/>
              </w:rPr>
              <w:t xml:space="preserve">УДК </w:t>
            </w:r>
            <w:r w:rsidRPr="00765322">
              <w:rPr>
                <w:rFonts w:ascii="Times New Roman" w:eastAsia="Times New Roman" w:hAnsi="Times New Roman" w:cs="Times New Roman"/>
              </w:rPr>
              <w:sym w:font="Symbol" w:char="F05B"/>
            </w:r>
            <w:r w:rsidRPr="00765322">
              <w:rPr>
                <w:rFonts w:ascii="Times New Roman" w:eastAsia="Times New Roman" w:hAnsi="Times New Roman" w:cs="Times New Roman"/>
              </w:rPr>
              <w:t>550.388:621.396</w:t>
            </w:r>
            <w:r w:rsidRPr="00765322">
              <w:rPr>
                <w:rFonts w:ascii="Times New Roman" w:eastAsia="Times New Roman" w:hAnsi="Times New Roman" w:cs="Times New Roman"/>
              </w:rPr>
              <w:sym w:font="Symbol" w:char="F05D"/>
            </w:r>
            <w:r w:rsidRPr="00765322">
              <w:rPr>
                <w:rFonts w:ascii="Times New Roman" w:eastAsia="Times New Roman" w:hAnsi="Times New Roman" w:cs="Times New Roman"/>
              </w:rPr>
              <w:t>(571.55)</w:t>
            </w:r>
          </w:p>
          <w:p w:rsidR="00D95364" w:rsidRDefault="00D95364" w:rsidP="00D95364">
            <w:pPr>
              <w:widowControl w:val="0"/>
              <w:jc w:val="center"/>
              <w:rPr>
                <w:rFonts w:ascii="Times New Roman" w:hAnsi="Times New Roman"/>
                <w:b/>
              </w:rPr>
            </w:pPr>
          </w:p>
          <w:p w:rsidR="00D95364" w:rsidRPr="009C2D2F" w:rsidRDefault="00D95364" w:rsidP="00D95364">
            <w:pPr>
              <w:widowControl w:val="0"/>
              <w:jc w:val="center"/>
              <w:rPr>
                <w:rFonts w:ascii="Times New Roman" w:eastAsia="Times New Roman" w:hAnsi="Times New Roman" w:cs="Times New Roman"/>
                <w:b/>
              </w:rPr>
            </w:pPr>
            <w:r w:rsidRPr="00765322">
              <w:rPr>
                <w:rFonts w:ascii="Times New Roman" w:eastAsia="Times New Roman" w:hAnsi="Times New Roman" w:cs="Times New Roman"/>
                <w:b/>
                <w:lang w:val="en-US"/>
              </w:rPr>
              <w:t>V</w:t>
            </w:r>
            <w:r w:rsidRPr="009C2D2F">
              <w:rPr>
                <w:rFonts w:ascii="Times New Roman" w:eastAsia="Times New Roman" w:hAnsi="Times New Roman" w:cs="Times New Roman"/>
                <w:b/>
              </w:rPr>
              <w:t>.</w:t>
            </w:r>
            <w:r w:rsidRPr="00765322">
              <w:rPr>
                <w:rFonts w:ascii="Times New Roman" w:eastAsia="Times New Roman" w:hAnsi="Times New Roman" w:cs="Times New Roman"/>
                <w:b/>
                <w:lang w:val="en-US"/>
              </w:rPr>
              <w:t>P</w:t>
            </w:r>
            <w:r w:rsidRPr="009C2D2F">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lang w:val="en-US"/>
              </w:rPr>
              <w:t>Sivokon</w:t>
            </w:r>
            <w:proofErr w:type="spellEnd"/>
            <w:r w:rsidRPr="009C2D2F">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I</w:t>
            </w:r>
            <w:r w:rsidRPr="009C2D2F">
              <w:rPr>
                <w:rFonts w:ascii="Times New Roman" w:eastAsia="Times New Roman" w:hAnsi="Times New Roman" w:cs="Times New Roman"/>
                <w:b/>
              </w:rPr>
              <w:t>.</w:t>
            </w:r>
            <w:r w:rsidRPr="00765322">
              <w:rPr>
                <w:rFonts w:ascii="Times New Roman" w:eastAsia="Times New Roman" w:hAnsi="Times New Roman" w:cs="Times New Roman"/>
                <w:b/>
                <w:lang w:val="en-US"/>
              </w:rPr>
              <w:t>M</w:t>
            </w:r>
            <w:r w:rsidRPr="009C2D2F">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Voroshilov</w:t>
            </w:r>
            <w:r w:rsidRPr="009C2D2F">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B</w:t>
            </w:r>
            <w:r w:rsidRPr="009C2D2F">
              <w:rPr>
                <w:rFonts w:ascii="Times New Roman" w:eastAsia="Times New Roman" w:hAnsi="Times New Roman" w:cs="Times New Roman"/>
                <w:b/>
              </w:rPr>
              <w:t>.</w:t>
            </w:r>
            <w:r w:rsidRPr="00765322">
              <w:rPr>
                <w:rFonts w:ascii="Times New Roman" w:eastAsia="Times New Roman" w:hAnsi="Times New Roman" w:cs="Times New Roman"/>
                <w:b/>
                <w:lang w:val="en-US"/>
              </w:rPr>
              <w:t>I</w:t>
            </w:r>
            <w:r w:rsidRPr="009C2D2F">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lang w:val="en-US"/>
              </w:rPr>
              <w:t>Khanenya</w:t>
            </w:r>
            <w:proofErr w:type="spellEnd"/>
          </w:p>
          <w:p w:rsidR="00D95364" w:rsidRPr="009C2D2F" w:rsidRDefault="00D95364" w:rsidP="00D95364">
            <w:pPr>
              <w:widowControl w:val="0"/>
              <w:jc w:val="center"/>
              <w:rPr>
                <w:rFonts w:ascii="Times New Roman" w:eastAsia="Times New Roman" w:hAnsi="Times New Roman" w:cs="Times New Roman"/>
                <w:b/>
              </w:rPr>
            </w:pPr>
          </w:p>
          <w:p w:rsidR="00D95364" w:rsidRPr="00765322"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OBSERVATIONS OF HEATING RADIATION IN KAMCHATKA</w:t>
            </w:r>
          </w:p>
          <w:p w:rsidR="00D95364" w:rsidRPr="00765322" w:rsidRDefault="00D95364" w:rsidP="00D95364">
            <w:pPr>
              <w:widowControl w:val="0"/>
              <w:ind w:firstLine="397"/>
              <w:jc w:val="both"/>
              <w:rPr>
                <w:rFonts w:ascii="Times New Roman" w:eastAsia="Times New Roman" w:hAnsi="Times New Roman" w:cs="Times New Roman"/>
                <w:b/>
                <w:sz w:val="18"/>
                <w:szCs w:val="18"/>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sz w:val="20"/>
                <w:szCs w:val="20"/>
                <w:lang w:val="en-US"/>
              </w:rPr>
              <w:t xml:space="preserve">In experiments on active influence on the </w:t>
            </w:r>
            <w:proofErr w:type="gramStart"/>
            <w:r w:rsidRPr="00765322">
              <w:rPr>
                <w:rFonts w:ascii="Times New Roman" w:eastAsia="Times New Roman" w:hAnsi="Times New Roman" w:cs="Times New Roman"/>
                <w:sz w:val="20"/>
                <w:szCs w:val="20"/>
                <w:lang w:val="en-US"/>
              </w:rPr>
              <w:t>ionosphere</w:t>
            </w:r>
            <w:proofErr w:type="gramEnd"/>
            <w:r w:rsidRPr="00765322">
              <w:rPr>
                <w:rFonts w:ascii="Times New Roman" w:eastAsia="Times New Roman" w:hAnsi="Times New Roman" w:cs="Times New Roman"/>
                <w:sz w:val="20"/>
                <w:szCs w:val="20"/>
                <w:lang w:val="en-US"/>
              </w:rPr>
              <w:t xml:space="preserve"> the powerful short-wave complexes such as heating facilities are used. </w:t>
            </w:r>
            <w:proofErr w:type="gramStart"/>
            <w:r w:rsidRPr="00765322">
              <w:rPr>
                <w:rFonts w:ascii="Times New Roman" w:eastAsia="Times New Roman" w:hAnsi="Times New Roman" w:cs="Times New Roman"/>
                <w:sz w:val="20"/>
                <w:szCs w:val="20"/>
                <w:lang w:val="en-US"/>
              </w:rPr>
              <w:t>As a result</w:t>
            </w:r>
            <w:proofErr w:type="gramEnd"/>
            <w:r w:rsidRPr="00765322">
              <w:rPr>
                <w:rFonts w:ascii="Times New Roman" w:eastAsia="Times New Roman" w:hAnsi="Times New Roman" w:cs="Times New Roman"/>
                <w:sz w:val="20"/>
                <w:szCs w:val="20"/>
                <w:lang w:val="en-US"/>
              </w:rPr>
              <w:t xml:space="preserve"> of such influence the set of the physical processes [1] which are of scientific interest is</w:t>
            </w:r>
            <w:r w:rsidRPr="00257424">
              <w:rPr>
                <w:rFonts w:ascii="Times New Roman" w:eastAsia="Times New Roman" w:hAnsi="Times New Roman" w:cs="Times New Roman"/>
                <w:sz w:val="20"/>
                <w:szCs w:val="20"/>
                <w:lang w:val="en-US"/>
              </w:rPr>
              <w:t> </w:t>
            </w:r>
            <w:r w:rsidRPr="00765322">
              <w:rPr>
                <w:rFonts w:ascii="Times New Roman" w:eastAsia="Times New Roman" w:hAnsi="Times New Roman" w:cs="Times New Roman"/>
                <w:sz w:val="20"/>
                <w:szCs w:val="20"/>
                <w:lang w:val="en-US"/>
              </w:rPr>
              <w:t xml:space="preserve">formed. One of them is formation of artificial field-aligned irregularities. Studying the properties of natural magnetically oriented heterogeneities in Kamchatka [2], the authors have </w:t>
            </w:r>
            <w:proofErr w:type="gramStart"/>
            <w:r w:rsidRPr="00765322">
              <w:rPr>
                <w:rFonts w:ascii="Times New Roman" w:eastAsia="Times New Roman" w:hAnsi="Times New Roman" w:cs="Times New Roman"/>
                <w:sz w:val="20"/>
                <w:szCs w:val="20"/>
                <w:lang w:val="en-US"/>
              </w:rPr>
              <w:t>come to a conclusion</w:t>
            </w:r>
            <w:proofErr w:type="gramEnd"/>
            <w:r w:rsidRPr="00765322">
              <w:rPr>
                <w:rFonts w:ascii="Times New Roman" w:eastAsia="Times New Roman" w:hAnsi="Times New Roman" w:cs="Times New Roman"/>
                <w:sz w:val="20"/>
                <w:szCs w:val="20"/>
                <w:lang w:val="en-US"/>
              </w:rPr>
              <w:t xml:space="preserve"> about a possibility of implementing the received approaches to study them on short-wave lines of a big extent. Observation results in</w:t>
            </w:r>
            <w:r w:rsidRPr="00257424">
              <w:rPr>
                <w:rFonts w:ascii="Times New Roman" w:eastAsia="Times New Roman" w:hAnsi="Times New Roman" w:cs="Times New Roman"/>
                <w:sz w:val="20"/>
                <w:szCs w:val="20"/>
                <w:lang w:val="en-US"/>
              </w:rPr>
              <w:t> </w:t>
            </w:r>
            <w:r w:rsidRPr="00765322">
              <w:rPr>
                <w:rFonts w:ascii="Times New Roman" w:eastAsia="Times New Roman" w:hAnsi="Times New Roman" w:cs="Times New Roman"/>
                <w:sz w:val="20"/>
                <w:szCs w:val="20"/>
                <w:lang w:val="en-US"/>
              </w:rPr>
              <w:t xml:space="preserve">Kamchatka of active influence on the ionosphere in </w:t>
            </w:r>
            <w:proofErr w:type="spellStart"/>
            <w:r w:rsidRPr="00765322">
              <w:rPr>
                <w:rFonts w:ascii="Times New Roman" w:eastAsia="Times New Roman" w:hAnsi="Times New Roman" w:cs="Times New Roman"/>
                <w:sz w:val="20"/>
                <w:szCs w:val="20"/>
                <w:lang w:val="en-US"/>
              </w:rPr>
              <w:t>Tromse</w:t>
            </w:r>
            <w:proofErr w:type="spellEnd"/>
            <w:r w:rsidRPr="00765322">
              <w:rPr>
                <w:rFonts w:ascii="Times New Roman" w:eastAsia="Times New Roman" w:hAnsi="Times New Roman" w:cs="Times New Roman"/>
                <w:sz w:val="20"/>
                <w:szCs w:val="20"/>
                <w:lang w:val="en-US"/>
              </w:rPr>
              <w:t xml:space="preserve"> (Norway) </w:t>
            </w:r>
            <w:proofErr w:type="gramStart"/>
            <w:r w:rsidRPr="00765322">
              <w:rPr>
                <w:rFonts w:ascii="Times New Roman" w:eastAsia="Times New Roman" w:hAnsi="Times New Roman" w:cs="Times New Roman"/>
                <w:sz w:val="20"/>
                <w:szCs w:val="20"/>
                <w:lang w:val="en-US"/>
              </w:rPr>
              <w:t>are given</w:t>
            </w:r>
            <w:proofErr w:type="gramEnd"/>
            <w:r w:rsidRPr="00765322">
              <w:rPr>
                <w:rFonts w:ascii="Times New Roman" w:eastAsia="Times New Roman" w:hAnsi="Times New Roman" w:cs="Times New Roman"/>
                <w:sz w:val="20"/>
                <w:szCs w:val="20"/>
                <w:lang w:val="en-US"/>
              </w:rPr>
              <w:t xml:space="preserve"> in the paper.</w:t>
            </w:r>
          </w:p>
          <w:p w:rsidR="00D95364" w:rsidRPr="00765322" w:rsidRDefault="00D95364" w:rsidP="00D95364">
            <w:pPr>
              <w:widowControl w:val="0"/>
              <w:ind w:firstLine="397"/>
              <w:jc w:val="both"/>
              <w:rPr>
                <w:rFonts w:ascii="Times New Roman" w:eastAsia="Times New Roman" w:hAnsi="Times New Roman" w:cs="Times New Roman"/>
                <w:b/>
                <w:sz w:val="20"/>
                <w:szCs w:val="20"/>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b/>
                <w:sz w:val="20"/>
                <w:szCs w:val="20"/>
                <w:lang w:val="en-US"/>
              </w:rPr>
              <w:t>Key words:</w:t>
            </w:r>
            <w:r w:rsidRPr="00765322">
              <w:rPr>
                <w:rFonts w:ascii="Times New Roman" w:eastAsia="Times New Roman" w:hAnsi="Times New Roman" w:cs="Times New Roman"/>
                <w:sz w:val="20"/>
                <w:szCs w:val="20"/>
                <w:lang w:val="en-US"/>
              </w:rPr>
              <w:t xml:space="preserve"> ionosphere, magnetically oriented heterogeneities, propagation of </w:t>
            </w:r>
            <w:proofErr w:type="gramStart"/>
            <w:r w:rsidRPr="00765322">
              <w:rPr>
                <w:rFonts w:ascii="Times New Roman" w:eastAsia="Times New Roman" w:hAnsi="Times New Roman" w:cs="Times New Roman"/>
                <w:sz w:val="20"/>
                <w:szCs w:val="20"/>
                <w:lang w:val="en-US"/>
              </w:rPr>
              <w:t>radio-waves</w:t>
            </w:r>
            <w:proofErr w:type="gramEnd"/>
            <w:r w:rsidRPr="00765322">
              <w:rPr>
                <w:rFonts w:ascii="Times New Roman" w:eastAsia="Times New Roman" w:hAnsi="Times New Roman" w:cs="Times New Roman"/>
                <w:sz w:val="20"/>
                <w:szCs w:val="20"/>
                <w:lang w:val="en-US"/>
              </w:rPr>
              <w:t>.</w:t>
            </w:r>
          </w:p>
          <w:p w:rsidR="00D95364" w:rsidRPr="00765322" w:rsidRDefault="00D95364" w:rsidP="00D95364">
            <w:pPr>
              <w:widowControl w:val="0"/>
              <w:ind w:firstLine="397"/>
              <w:jc w:val="both"/>
              <w:rPr>
                <w:rFonts w:ascii="Times New Roman" w:eastAsia="Times New Roman" w:hAnsi="Times New Roman" w:cs="Times New Roman"/>
                <w:lang w:val="en-US"/>
              </w:rPr>
            </w:pPr>
          </w:p>
          <w:p w:rsidR="00D95364" w:rsidRDefault="00D95364" w:rsidP="00D95364">
            <w:pPr>
              <w:jc w:val="right"/>
              <w:rPr>
                <w:rFonts w:ascii="Times New Roman" w:eastAsia="Times New Roman" w:hAnsi="Times New Roman" w:cs="Times New Roman"/>
                <w:i/>
                <w:iCs/>
              </w:rPr>
            </w:pPr>
            <w:r w:rsidRPr="00765322">
              <w:rPr>
                <w:rFonts w:ascii="Times New Roman" w:eastAsia="Times New Roman" w:hAnsi="Times New Roman" w:cs="Times New Roman"/>
                <w:i/>
                <w:iCs/>
              </w:rPr>
              <w:t>DOI: 10.17217/2079-0333-2017-40-30-36</w:t>
            </w:r>
          </w:p>
          <w:p w:rsidR="009C2D2F" w:rsidRDefault="009C2D2F" w:rsidP="00D95364">
            <w:pPr>
              <w:jc w:val="right"/>
              <w:rPr>
                <w:rFonts w:ascii="Times New Roman" w:hAnsi="Times New Roman" w:cs="Times New Roman"/>
                <w:b/>
                <w:sz w:val="20"/>
                <w:szCs w:val="20"/>
              </w:rPr>
            </w:pPr>
          </w:p>
          <w:p w:rsidR="009C2D2F" w:rsidRDefault="009C2D2F" w:rsidP="009C2D2F">
            <w:pPr>
              <w:jc w:val="center"/>
              <w:rPr>
                <w:rFonts w:ascii="Times New Roman" w:hAnsi="Times New Roman" w:cs="Times New Roman"/>
                <w:b/>
                <w:sz w:val="20"/>
                <w:szCs w:val="20"/>
              </w:rPr>
            </w:pPr>
            <w:r w:rsidRPr="00FE4B15">
              <w:rPr>
                <w:rFonts w:ascii="Times New Roman" w:hAnsi="Times New Roman" w:cs="Times New Roman"/>
                <w:b/>
                <w:sz w:val="20"/>
                <w:szCs w:val="20"/>
                <w:lang w:val="en-US"/>
              </w:rPr>
              <w:t>Information about the authors</w:t>
            </w:r>
          </w:p>
          <w:p w:rsidR="009C2D2F" w:rsidRPr="009C2D2F" w:rsidRDefault="009C2D2F" w:rsidP="009C2D2F">
            <w:pPr>
              <w:jc w:val="center"/>
              <w:rPr>
                <w:rFonts w:ascii="Times New Roman" w:hAnsi="Times New Roman" w:cs="Times New Roman"/>
                <w:b/>
                <w:sz w:val="20"/>
                <w:szCs w:val="20"/>
              </w:rPr>
            </w:pP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Sivokon</w:t>
            </w:r>
            <w:proofErr w:type="spellEnd"/>
            <w:r w:rsidRPr="00FE4B15">
              <w:rPr>
                <w:rFonts w:ascii="Times New Roman" w:hAnsi="Times New Roman" w:cs="Times New Roman"/>
                <w:b/>
                <w:sz w:val="20"/>
                <w:szCs w:val="20"/>
                <w:lang w:val="en-US"/>
              </w:rPr>
              <w:t xml:space="preserve"> Vladimir </w:t>
            </w:r>
            <w:proofErr w:type="spellStart"/>
            <w:r w:rsidRPr="00FE4B15">
              <w:rPr>
                <w:rFonts w:ascii="Times New Roman" w:hAnsi="Times New Roman" w:cs="Times New Roman"/>
                <w:b/>
                <w:sz w:val="20"/>
                <w:szCs w:val="20"/>
                <w:lang w:val="en-US"/>
              </w:rPr>
              <w:t>Pavlovich</w:t>
            </w:r>
            <w:proofErr w:type="spellEnd"/>
            <w:r w:rsidRPr="00FE4B15">
              <w:rPr>
                <w:rFonts w:ascii="Times New Roman" w:hAnsi="Times New Roman" w:cs="Times New Roman"/>
                <w:sz w:val="20"/>
                <w:szCs w:val="20"/>
                <w:lang w:val="en-US"/>
              </w:rPr>
              <w:t xml:space="preserve"> – Institute of </w:t>
            </w:r>
            <w:proofErr w:type="spellStart"/>
            <w:r w:rsidRPr="00FE4B15">
              <w:rPr>
                <w:rFonts w:ascii="Times New Roman" w:hAnsi="Times New Roman" w:cs="Times New Roman"/>
                <w:sz w:val="20"/>
                <w:szCs w:val="20"/>
                <w:lang w:val="en-US"/>
              </w:rPr>
              <w:t>Cosmophysical</w:t>
            </w:r>
            <w:proofErr w:type="spellEnd"/>
            <w:r w:rsidRPr="00FE4B15">
              <w:rPr>
                <w:rFonts w:ascii="Times New Roman" w:hAnsi="Times New Roman" w:cs="Times New Roman"/>
                <w:sz w:val="20"/>
                <w:szCs w:val="20"/>
                <w:lang w:val="en-US"/>
              </w:rPr>
              <w:t xml:space="preserve"> Researches and Radio Wave Propagation FEB RUS, 684034, Russia, </w:t>
            </w:r>
            <w:proofErr w:type="spellStart"/>
            <w:r w:rsidRPr="00FE4B15">
              <w:rPr>
                <w:rFonts w:ascii="Times New Roman" w:hAnsi="Times New Roman" w:cs="Times New Roman"/>
                <w:sz w:val="20"/>
                <w:szCs w:val="20"/>
                <w:lang w:val="en-US"/>
              </w:rPr>
              <w:t>Kamchatk</w:t>
            </w:r>
            <w:proofErr w:type="spellEnd"/>
            <w:r w:rsidRPr="00FE4B15">
              <w:rPr>
                <w:rFonts w:ascii="Times New Roman" w:hAnsi="Times New Roman" w:cs="Times New Roman"/>
                <w:sz w:val="20"/>
                <w:szCs w:val="20"/>
              </w:rPr>
              <w:t>а</w:t>
            </w:r>
            <w:r w:rsidRPr="00FE4B15">
              <w:rPr>
                <w:rFonts w:ascii="Times New Roman" w:hAnsi="Times New Roman" w:cs="Times New Roman"/>
                <w:sz w:val="20"/>
                <w:szCs w:val="20"/>
                <w:lang w:val="en-US"/>
              </w:rPr>
              <w:t xml:space="preserve"> region, </w:t>
            </w:r>
            <w:proofErr w:type="spellStart"/>
            <w:r w:rsidRPr="00FE4B15">
              <w:rPr>
                <w:rFonts w:ascii="Times New Roman" w:hAnsi="Times New Roman" w:cs="Times New Roman"/>
                <w:sz w:val="20"/>
                <w:szCs w:val="20"/>
                <w:lang w:val="en-US"/>
              </w:rPr>
              <w:t>Paratunk</w:t>
            </w:r>
            <w:proofErr w:type="spellEnd"/>
            <w:r w:rsidRPr="00FE4B15">
              <w:rPr>
                <w:rFonts w:ascii="Times New Roman" w:hAnsi="Times New Roman" w:cs="Times New Roman"/>
                <w:sz w:val="20"/>
                <w:szCs w:val="20"/>
              </w:rPr>
              <w:t>а</w:t>
            </w:r>
            <w:r w:rsidRPr="00FE4B15">
              <w:rPr>
                <w:rFonts w:ascii="Times New Roman" w:hAnsi="Times New Roman" w:cs="Times New Roman"/>
                <w:sz w:val="20"/>
                <w:szCs w:val="20"/>
                <w:lang w:val="en-US"/>
              </w:rPr>
              <w:t>; Kamchatka State Technical University; 683003, Russia, Petropavlovsk-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Doctor of Technical Sciences, Docent, Professor of Electrical and Radio Equipment of Ships Chair; vsivokon@mail.ru</w:t>
            </w:r>
          </w:p>
          <w:p w:rsidR="009C2D2F" w:rsidRPr="00FE4B15" w:rsidRDefault="009C2D2F" w:rsidP="009C2D2F">
            <w:pPr>
              <w:widowControl w:val="0"/>
              <w:ind w:firstLine="397"/>
              <w:jc w:val="both"/>
              <w:rPr>
                <w:rFonts w:ascii="Times New Roman" w:hAnsi="Times New Roman" w:cs="Times New Roman"/>
                <w:sz w:val="20"/>
                <w:szCs w:val="20"/>
                <w:lang w:val="en-US"/>
              </w:rPr>
            </w:pPr>
            <w:r w:rsidRPr="00FE4B15">
              <w:rPr>
                <w:rFonts w:ascii="Times New Roman" w:hAnsi="Times New Roman" w:cs="Times New Roman"/>
                <w:b/>
                <w:sz w:val="20"/>
                <w:szCs w:val="20"/>
                <w:lang w:val="en-US"/>
              </w:rPr>
              <w:t xml:space="preserve">Voroshilov Ivan </w:t>
            </w:r>
            <w:proofErr w:type="spellStart"/>
            <w:r w:rsidRPr="00FE4B15">
              <w:rPr>
                <w:rFonts w:ascii="Times New Roman" w:hAnsi="Times New Roman" w:cs="Times New Roman"/>
                <w:b/>
                <w:sz w:val="20"/>
                <w:szCs w:val="20"/>
                <w:lang w:val="en-US"/>
              </w:rPr>
              <w:t>Mikhailovich</w:t>
            </w:r>
            <w:proofErr w:type="spellEnd"/>
            <w:r w:rsidRPr="00FE4B15">
              <w:rPr>
                <w:rFonts w:ascii="Times New Roman" w:hAnsi="Times New Roman" w:cs="Times New Roman"/>
                <w:sz w:val="20"/>
                <w:szCs w:val="20"/>
                <w:lang w:val="en-US"/>
              </w:rPr>
              <w:t xml:space="preserve"> – Kamchatka State Technical University; 683003, Russia, Petropavlovsk-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Student; ivan.voroshilov.1994@gmail.com</w:t>
            </w: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Khanenya</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Bogdan</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Igorevich</w:t>
            </w:r>
            <w:proofErr w:type="spellEnd"/>
            <w:r w:rsidRPr="00FE4B15">
              <w:rPr>
                <w:rFonts w:ascii="Times New Roman" w:hAnsi="Times New Roman" w:cs="Times New Roman"/>
                <w:sz w:val="20"/>
                <w:szCs w:val="20"/>
                <w:lang w:val="en-US"/>
              </w:rPr>
              <w:t xml:space="preserve"> – Kamchatka State Technical University; 683003, Russia, Petropavlovsk-</w:t>
            </w:r>
            <w:proofErr w:type="spellStart"/>
            <w:r w:rsidRPr="00FE4B15">
              <w:rPr>
                <w:rFonts w:ascii="Times New Roman" w:hAnsi="Times New Roman" w:cs="Times New Roman"/>
                <w:sz w:val="20"/>
                <w:szCs w:val="20"/>
                <w:lang w:val="en-US"/>
              </w:rPr>
              <w:t>Kamchatskу</w:t>
            </w:r>
            <w:proofErr w:type="spellEnd"/>
            <w:r w:rsidRPr="00FE4B15">
              <w:rPr>
                <w:rFonts w:ascii="Times New Roman" w:hAnsi="Times New Roman" w:cs="Times New Roman"/>
                <w:sz w:val="20"/>
                <w:szCs w:val="20"/>
                <w:lang w:val="en-US"/>
              </w:rPr>
              <w:t>; Student; el_toro95@mail.ru</w:t>
            </w:r>
          </w:p>
          <w:p w:rsidR="009C2D2F" w:rsidRPr="009C2D2F" w:rsidRDefault="009C2D2F" w:rsidP="00D95364">
            <w:pPr>
              <w:jc w:val="right"/>
              <w:rPr>
                <w:lang w:val="en-US"/>
              </w:rPr>
            </w:pPr>
          </w:p>
        </w:tc>
      </w:tr>
      <w:tr w:rsidR="00D95364" w:rsidRPr="009C2D2F" w:rsidTr="00A57AC4">
        <w:tc>
          <w:tcPr>
            <w:tcW w:w="5000" w:type="pct"/>
          </w:tcPr>
          <w:p w:rsidR="00A57AC4" w:rsidRPr="009C2D2F" w:rsidRDefault="00A57AC4" w:rsidP="00D95364">
            <w:pPr>
              <w:widowControl w:val="0"/>
              <w:rPr>
                <w:rFonts w:ascii="Times New Roman" w:eastAsia="Times New Roman" w:hAnsi="Times New Roman" w:cs="Times New Roman"/>
                <w:lang w:val="en-US"/>
              </w:rPr>
            </w:pPr>
          </w:p>
          <w:p w:rsidR="00D95364" w:rsidRPr="009C2D2F" w:rsidRDefault="00D95364" w:rsidP="00D95364">
            <w:pPr>
              <w:widowControl w:val="0"/>
              <w:rPr>
                <w:rFonts w:ascii="Times New Roman" w:eastAsia="Times New Roman" w:hAnsi="Times New Roman" w:cs="Times New Roman"/>
                <w:lang w:val="en-US"/>
              </w:rPr>
            </w:pPr>
            <w:r w:rsidRPr="00765322">
              <w:rPr>
                <w:rFonts w:ascii="Times New Roman" w:eastAsia="Times New Roman" w:hAnsi="Times New Roman" w:cs="Times New Roman"/>
              </w:rPr>
              <w:t>УДК</w:t>
            </w:r>
            <w:r w:rsidRPr="009C2D2F">
              <w:rPr>
                <w:rFonts w:ascii="Times New Roman" w:eastAsia="Times New Roman" w:hAnsi="Times New Roman" w:cs="Times New Roman"/>
                <w:lang w:val="en-US"/>
              </w:rPr>
              <w:t xml:space="preserve"> </w:t>
            </w:r>
            <w:r w:rsidRPr="00765322">
              <w:rPr>
                <w:rFonts w:ascii="Times New Roman" w:eastAsia="Times New Roman" w:hAnsi="Times New Roman" w:cs="Times New Roman"/>
              </w:rPr>
              <w:sym w:font="Symbol" w:char="F05B"/>
            </w:r>
            <w:r w:rsidRPr="009C2D2F">
              <w:rPr>
                <w:rFonts w:ascii="Times New Roman" w:eastAsia="Times New Roman" w:hAnsi="Times New Roman" w:cs="Times New Roman"/>
                <w:lang w:val="en-US"/>
              </w:rPr>
              <w:t>664.956:639.228.2</w:t>
            </w:r>
            <w:r w:rsidRPr="00765322">
              <w:rPr>
                <w:rFonts w:ascii="Times New Roman" w:eastAsia="Times New Roman" w:hAnsi="Times New Roman" w:cs="Times New Roman"/>
              </w:rPr>
              <w:sym w:font="Symbol" w:char="F05D"/>
            </w:r>
            <w:r w:rsidRPr="009C2D2F">
              <w:rPr>
                <w:rFonts w:ascii="Times New Roman" w:eastAsia="Times New Roman" w:hAnsi="Times New Roman" w:cs="Times New Roman"/>
                <w:lang w:val="en-US"/>
              </w:rPr>
              <w:t>(571.66)</w:t>
            </w:r>
          </w:p>
          <w:p w:rsidR="00D95364" w:rsidRPr="009C2D2F" w:rsidRDefault="00D95364" w:rsidP="00D95364">
            <w:pPr>
              <w:widowControl w:val="0"/>
              <w:jc w:val="center"/>
              <w:rPr>
                <w:rFonts w:ascii="Times New Roman" w:hAnsi="Times New Roman"/>
                <w:b/>
                <w:lang w:val="en-US"/>
              </w:rPr>
            </w:pPr>
          </w:p>
          <w:p w:rsidR="00D95364" w:rsidRPr="00765322"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M.V. </w:t>
            </w:r>
            <w:proofErr w:type="spellStart"/>
            <w:r w:rsidRPr="00765322">
              <w:rPr>
                <w:rFonts w:ascii="Times New Roman" w:eastAsia="Times New Roman" w:hAnsi="Times New Roman" w:cs="Times New Roman"/>
                <w:b/>
                <w:lang w:val="en-US"/>
              </w:rPr>
              <w:t>Blagonravova</w:t>
            </w:r>
            <w:proofErr w:type="spellEnd"/>
            <w:r w:rsidRPr="00765322">
              <w:rPr>
                <w:rFonts w:ascii="Times New Roman" w:eastAsia="Times New Roman" w:hAnsi="Times New Roman" w:cs="Times New Roman"/>
                <w:b/>
                <w:lang w:val="en-US"/>
              </w:rPr>
              <w:t xml:space="preserve"> </w:t>
            </w:r>
          </w:p>
          <w:p w:rsidR="00D95364" w:rsidRPr="00765322" w:rsidRDefault="00D95364" w:rsidP="00D95364">
            <w:pPr>
              <w:widowControl w:val="0"/>
              <w:jc w:val="center"/>
              <w:rPr>
                <w:rFonts w:ascii="Times New Roman" w:eastAsia="Times New Roman" w:hAnsi="Times New Roman" w:cs="Times New Roman"/>
                <w:b/>
                <w:lang w:val="en-US"/>
              </w:rPr>
            </w:pPr>
          </w:p>
          <w:p w:rsidR="00D95364" w:rsidRPr="00765322"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DEVELOPING THE FORMULATIONS OF DRIED FLOUNDER FILLET </w:t>
            </w:r>
            <w:r w:rsidRPr="00765322">
              <w:rPr>
                <w:rFonts w:ascii="Times New Roman" w:eastAsia="Times New Roman" w:hAnsi="Times New Roman" w:cs="Times New Roman"/>
                <w:b/>
                <w:lang w:val="en-US"/>
              </w:rPr>
              <w:br/>
              <w:t xml:space="preserve">WITH KAMCHATKA WILD PLANTS </w:t>
            </w:r>
          </w:p>
          <w:p w:rsidR="00D95364" w:rsidRPr="00765322" w:rsidRDefault="00D95364" w:rsidP="00D95364">
            <w:pPr>
              <w:widowControl w:val="0"/>
              <w:jc w:val="center"/>
              <w:rPr>
                <w:rFonts w:ascii="Times New Roman" w:eastAsia="Times New Roman" w:hAnsi="Times New Roman" w:cs="Times New Roman"/>
                <w:sz w:val="18"/>
                <w:szCs w:val="18"/>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sz w:val="20"/>
                <w:szCs w:val="20"/>
                <w:lang w:val="en-US"/>
              </w:rPr>
              <w:t>The article presents the results of studies on developing the formulations of dried flounder with wild plants of</w:t>
            </w:r>
            <w:r w:rsidRPr="00257424">
              <w:rPr>
                <w:rFonts w:ascii="Times New Roman" w:eastAsia="Times New Roman" w:hAnsi="Times New Roman" w:cs="Times New Roman"/>
                <w:sz w:val="20"/>
                <w:szCs w:val="20"/>
                <w:lang w:val="en-US"/>
              </w:rPr>
              <w:t> </w:t>
            </w:r>
            <w:r w:rsidRPr="00765322">
              <w:rPr>
                <w:rFonts w:ascii="Times New Roman" w:eastAsia="Times New Roman" w:hAnsi="Times New Roman" w:cs="Times New Roman"/>
                <w:sz w:val="20"/>
                <w:szCs w:val="20"/>
                <w:lang w:val="en-US"/>
              </w:rPr>
              <w:t xml:space="preserve">the Kamchatka Territory. It </w:t>
            </w:r>
            <w:proofErr w:type="gramStart"/>
            <w:r w:rsidRPr="00765322">
              <w:rPr>
                <w:rFonts w:ascii="Times New Roman" w:eastAsia="Times New Roman" w:hAnsi="Times New Roman" w:cs="Times New Roman"/>
                <w:sz w:val="20"/>
                <w:szCs w:val="20"/>
                <w:lang w:val="en-US"/>
              </w:rPr>
              <w:t>is proved</w:t>
            </w:r>
            <w:proofErr w:type="gramEnd"/>
            <w:r w:rsidRPr="00765322">
              <w:rPr>
                <w:rFonts w:ascii="Times New Roman" w:eastAsia="Times New Roman" w:hAnsi="Times New Roman" w:cs="Times New Roman"/>
                <w:sz w:val="20"/>
                <w:szCs w:val="20"/>
                <w:lang w:val="en-US"/>
              </w:rPr>
              <w:t xml:space="preserve"> that the introduction of herbal supplements in considered proportions to produce a dried product with high </w:t>
            </w:r>
            <w:proofErr w:type="spellStart"/>
            <w:r w:rsidRPr="00765322">
              <w:rPr>
                <w:rFonts w:ascii="Times New Roman" w:eastAsia="Times New Roman" w:hAnsi="Times New Roman" w:cs="Times New Roman"/>
                <w:sz w:val="20"/>
                <w:szCs w:val="20"/>
                <w:lang w:val="en-US"/>
              </w:rPr>
              <w:t>organoleptic</w:t>
            </w:r>
            <w:proofErr w:type="spellEnd"/>
            <w:r w:rsidRPr="00765322">
              <w:rPr>
                <w:rFonts w:ascii="Times New Roman" w:eastAsia="Times New Roman" w:hAnsi="Times New Roman" w:cs="Times New Roman"/>
                <w:sz w:val="20"/>
                <w:szCs w:val="20"/>
                <w:lang w:val="en-US"/>
              </w:rPr>
              <w:t xml:space="preserve"> characteristics, the quality of the relevant regulatory requirements.</w:t>
            </w: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proofErr w:type="gramStart"/>
            <w:r w:rsidRPr="00765322">
              <w:rPr>
                <w:rFonts w:ascii="Times New Roman" w:eastAsia="Times New Roman" w:hAnsi="Times New Roman" w:cs="Times New Roman"/>
                <w:b/>
                <w:sz w:val="20"/>
                <w:szCs w:val="20"/>
                <w:lang w:val="en-US"/>
              </w:rPr>
              <w:t>Key words:</w:t>
            </w:r>
            <w:r w:rsidRPr="00765322">
              <w:rPr>
                <w:rFonts w:ascii="Times New Roman" w:eastAsia="Times New Roman" w:hAnsi="Times New Roman" w:cs="Times New Roman"/>
                <w:sz w:val="20"/>
                <w:szCs w:val="20"/>
                <w:lang w:val="en-US"/>
              </w:rPr>
              <w:t xml:space="preserve"> dried fish, flounder, herbal supplements, </w:t>
            </w:r>
            <w:proofErr w:type="spellStart"/>
            <w:r w:rsidRPr="00765322">
              <w:rPr>
                <w:rFonts w:ascii="Times New Roman" w:eastAsia="Times New Roman" w:hAnsi="Times New Roman" w:cs="Times New Roman"/>
                <w:sz w:val="20"/>
                <w:szCs w:val="20"/>
                <w:lang w:val="en-US"/>
              </w:rPr>
              <w:t>organoleptic</w:t>
            </w:r>
            <w:proofErr w:type="spellEnd"/>
            <w:r w:rsidRPr="00765322">
              <w:rPr>
                <w:rFonts w:ascii="Times New Roman" w:eastAsia="Times New Roman" w:hAnsi="Times New Roman" w:cs="Times New Roman"/>
                <w:sz w:val="20"/>
                <w:szCs w:val="20"/>
                <w:lang w:val="en-US"/>
              </w:rPr>
              <w:t xml:space="preserve"> characteristics, </w:t>
            </w:r>
            <w:proofErr w:type="spellStart"/>
            <w:r w:rsidRPr="00765322">
              <w:rPr>
                <w:rFonts w:ascii="Times New Roman" w:eastAsia="Times New Roman" w:hAnsi="Times New Roman" w:cs="Times New Roman"/>
                <w:sz w:val="20"/>
                <w:szCs w:val="20"/>
                <w:lang w:val="en-US"/>
              </w:rPr>
              <w:t>profilograms</w:t>
            </w:r>
            <w:proofErr w:type="spellEnd"/>
            <w:r w:rsidRPr="00765322">
              <w:rPr>
                <w:rFonts w:ascii="Times New Roman" w:eastAsia="Times New Roman" w:hAnsi="Times New Roman" w:cs="Times New Roman"/>
                <w:sz w:val="20"/>
                <w:szCs w:val="20"/>
                <w:lang w:val="en-US"/>
              </w:rPr>
              <w:t xml:space="preserve">, wild garlic, fern </w:t>
            </w:r>
            <w:proofErr w:type="spellStart"/>
            <w:r w:rsidRPr="00765322">
              <w:rPr>
                <w:rFonts w:ascii="Times New Roman" w:eastAsia="Times New Roman" w:hAnsi="Times New Roman" w:cs="Times New Roman"/>
                <w:sz w:val="20"/>
                <w:szCs w:val="20"/>
                <w:lang w:val="en-US"/>
              </w:rPr>
              <w:t>orlyak</w:t>
            </w:r>
            <w:proofErr w:type="spellEnd"/>
            <w:r w:rsidRPr="00765322">
              <w:rPr>
                <w:rFonts w:ascii="Times New Roman" w:eastAsia="Times New Roman" w:hAnsi="Times New Roman" w:cs="Times New Roman"/>
                <w:sz w:val="20"/>
                <w:szCs w:val="20"/>
                <w:lang w:val="en-US"/>
              </w:rPr>
              <w:t>.</w:t>
            </w:r>
            <w:proofErr w:type="gramEnd"/>
          </w:p>
          <w:p w:rsidR="00D95364" w:rsidRPr="00765322" w:rsidRDefault="00D95364" w:rsidP="00D95364">
            <w:pPr>
              <w:widowControl w:val="0"/>
              <w:rPr>
                <w:rFonts w:ascii="Times New Roman" w:eastAsia="Times New Roman" w:hAnsi="Times New Roman" w:cs="Times New Roman"/>
                <w:sz w:val="18"/>
                <w:szCs w:val="18"/>
                <w:lang w:val="en-US"/>
              </w:rPr>
            </w:pPr>
          </w:p>
          <w:p w:rsidR="00D95364" w:rsidRPr="009C2D2F"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Times New Roman" w:eastAsia="Times New Roman" w:hAnsi="Times New Roman" w:cs="Times New Roman"/>
                <w:i/>
                <w:iCs/>
                <w:lang w:val="en-US"/>
              </w:rPr>
            </w:pPr>
            <w:r w:rsidRPr="009C2D2F">
              <w:rPr>
                <w:rFonts w:ascii="Times New Roman" w:eastAsia="Times New Roman" w:hAnsi="Times New Roman" w:cs="Times New Roman"/>
                <w:i/>
                <w:iCs/>
                <w:lang w:val="en-US"/>
              </w:rPr>
              <w:t>DOI: 10.17217/2079-0333-2017-40-37-44</w:t>
            </w:r>
          </w:p>
          <w:p w:rsidR="009C2D2F" w:rsidRDefault="009C2D2F" w:rsidP="009C2D2F">
            <w:pPr>
              <w:jc w:val="center"/>
              <w:rPr>
                <w:rFonts w:ascii="Times New Roman" w:hAnsi="Times New Roman" w:cs="Times New Roman"/>
                <w:b/>
                <w:sz w:val="20"/>
                <w:szCs w:val="20"/>
              </w:rPr>
            </w:pPr>
          </w:p>
          <w:p w:rsidR="00D95364" w:rsidRDefault="009C2D2F" w:rsidP="009C2D2F">
            <w:pPr>
              <w:jc w:val="center"/>
              <w:rPr>
                <w:rFonts w:ascii="Times New Roman" w:hAnsi="Times New Roman" w:cs="Times New Roman"/>
                <w:b/>
                <w:sz w:val="20"/>
                <w:szCs w:val="20"/>
              </w:rPr>
            </w:pPr>
            <w:r w:rsidRPr="00FE4B15">
              <w:rPr>
                <w:rFonts w:ascii="Times New Roman" w:hAnsi="Times New Roman" w:cs="Times New Roman"/>
                <w:b/>
                <w:sz w:val="20"/>
                <w:szCs w:val="20"/>
                <w:lang w:val="en-US"/>
              </w:rPr>
              <w:t>Information about the author</w:t>
            </w:r>
          </w:p>
          <w:p w:rsidR="009C2D2F" w:rsidRPr="009C2D2F" w:rsidRDefault="009C2D2F">
            <w:pPr>
              <w:rPr>
                <w:rFonts w:ascii="Times New Roman" w:hAnsi="Times New Roman" w:cs="Times New Roman"/>
                <w:b/>
                <w:sz w:val="20"/>
                <w:szCs w:val="20"/>
              </w:rPr>
            </w:pPr>
          </w:p>
          <w:p w:rsidR="009C2D2F" w:rsidRPr="00FE4B15" w:rsidRDefault="009C2D2F" w:rsidP="009C2D2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Blagonravova</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Majya</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Vladimirovna</w:t>
            </w:r>
            <w:proofErr w:type="spellEnd"/>
            <w:r w:rsidRPr="00FE4B15">
              <w:rPr>
                <w:rFonts w:ascii="Times New Roman" w:hAnsi="Times New Roman" w:cs="Times New Roman"/>
                <w:b/>
                <w:sz w:val="20"/>
                <w:szCs w:val="20"/>
                <w:lang w:val="en-US"/>
              </w:rPr>
              <w:t xml:space="preserve"> – </w:t>
            </w:r>
            <w:r w:rsidRPr="00FE4B15">
              <w:rPr>
                <w:rFonts w:ascii="Times New Roman" w:hAnsi="Times New Roman" w:cs="Times New Roman"/>
                <w:sz w:val="20"/>
                <w:szCs w:val="20"/>
                <w:lang w:val="en-US"/>
              </w:rPr>
              <w:t>Kamchatka State Technical University; 683003, Russia, Petropa</w:t>
            </w:r>
            <w:r w:rsidRPr="00FE4B15">
              <w:rPr>
                <w:rFonts w:ascii="Times New Roman" w:hAnsi="Times New Roman" w:cs="Times New Roman"/>
                <w:sz w:val="20"/>
                <w:szCs w:val="20"/>
                <w:lang w:val="en-US"/>
              </w:rPr>
              <w:t>v</w:t>
            </w:r>
            <w:r w:rsidRPr="00FE4B15">
              <w:rPr>
                <w:rFonts w:ascii="Times New Roman" w:hAnsi="Times New Roman" w:cs="Times New Roman"/>
                <w:sz w:val="20"/>
                <w:szCs w:val="20"/>
                <w:lang w:val="en-US"/>
              </w:rPr>
              <w:t>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xml:space="preserve">; Candidate of Technical Sciences, Associate Professor of Food Production Technologies Chair; mblagonravova@mail.ru </w:t>
            </w:r>
          </w:p>
          <w:p w:rsidR="009C2D2F" w:rsidRPr="009C2D2F" w:rsidRDefault="009C2D2F">
            <w:pPr>
              <w:rPr>
                <w:lang w:val="en-US"/>
              </w:rPr>
            </w:pPr>
          </w:p>
        </w:tc>
      </w:tr>
      <w:tr w:rsidR="00D95364" w:rsidRPr="009C2D2F" w:rsidTr="00A57AC4">
        <w:tc>
          <w:tcPr>
            <w:tcW w:w="5000" w:type="pct"/>
          </w:tcPr>
          <w:p w:rsidR="00A57AC4" w:rsidRPr="009C2D2F" w:rsidRDefault="00A57AC4" w:rsidP="00D95364">
            <w:pPr>
              <w:widowControl w:val="0"/>
              <w:rPr>
                <w:rFonts w:ascii="Times New Roman" w:eastAsia="Times New Roman" w:hAnsi="Times New Roman" w:cs="Times New Roman"/>
                <w:lang w:val="en-US"/>
              </w:rPr>
            </w:pPr>
          </w:p>
          <w:p w:rsidR="00D95364" w:rsidRPr="009C2D2F" w:rsidRDefault="00D95364" w:rsidP="00D95364">
            <w:pPr>
              <w:widowControl w:val="0"/>
              <w:rPr>
                <w:rFonts w:ascii="Times New Roman" w:eastAsia="Times New Roman" w:hAnsi="Times New Roman" w:cs="Times New Roman"/>
                <w:lang w:val="en-US"/>
              </w:rPr>
            </w:pPr>
            <w:r w:rsidRPr="00FB4C32">
              <w:rPr>
                <w:rFonts w:ascii="Times New Roman" w:eastAsia="Times New Roman" w:hAnsi="Times New Roman" w:cs="Times New Roman"/>
              </w:rPr>
              <w:t>УДК</w:t>
            </w:r>
            <w:r w:rsidRPr="009C2D2F">
              <w:rPr>
                <w:rFonts w:ascii="Times New Roman" w:eastAsia="Times New Roman" w:hAnsi="Times New Roman" w:cs="Times New Roman"/>
                <w:lang w:val="en-US"/>
              </w:rPr>
              <w:t xml:space="preserve"> 664.952/.957:594.124</w:t>
            </w:r>
          </w:p>
          <w:p w:rsidR="00D95364" w:rsidRPr="009C2D2F" w:rsidRDefault="00D95364" w:rsidP="00D95364">
            <w:pPr>
              <w:widowControl w:val="0"/>
              <w:jc w:val="center"/>
              <w:rPr>
                <w:rFonts w:ascii="Times New Roman" w:hAnsi="Times New Roman"/>
                <w:b/>
                <w:lang w:val="en-US"/>
              </w:rPr>
            </w:pPr>
          </w:p>
          <w:p w:rsidR="00D95364" w:rsidRPr="00765322"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Y.V. </w:t>
            </w:r>
            <w:proofErr w:type="spellStart"/>
            <w:r w:rsidRPr="00765322">
              <w:rPr>
                <w:rFonts w:ascii="Times New Roman" w:eastAsia="Times New Roman" w:hAnsi="Times New Roman" w:cs="Times New Roman"/>
                <w:b/>
                <w:lang w:val="en-US"/>
              </w:rPr>
              <w:t>Karnaushenko</w:t>
            </w:r>
            <w:proofErr w:type="spellEnd"/>
          </w:p>
          <w:p w:rsidR="00D95364" w:rsidRPr="00765322" w:rsidRDefault="00D95364" w:rsidP="00D95364">
            <w:pPr>
              <w:widowControl w:val="0"/>
              <w:jc w:val="center"/>
              <w:rPr>
                <w:rFonts w:ascii="Times New Roman" w:eastAsia="Times New Roman" w:hAnsi="Times New Roman" w:cs="Times New Roman"/>
                <w:b/>
                <w:lang w:val="en-US"/>
              </w:rPr>
            </w:pPr>
          </w:p>
          <w:p w:rsidR="00D95364" w:rsidRPr="00765322"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 xml:space="preserve">PHYSICAL MODELLING OF RAPANA MEAT (RAPANA VENOSA) DRYING </w:t>
            </w:r>
          </w:p>
          <w:p w:rsidR="00D95364" w:rsidRPr="00765322" w:rsidRDefault="00D95364" w:rsidP="00D95364">
            <w:pPr>
              <w:widowControl w:val="0"/>
              <w:ind w:firstLine="397"/>
              <w:jc w:val="center"/>
              <w:rPr>
                <w:rFonts w:ascii="Times New Roman" w:eastAsia="Times New Roman" w:hAnsi="Times New Roman" w:cs="Times New Roman"/>
                <w:b/>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sz w:val="20"/>
                <w:szCs w:val="20"/>
                <w:lang w:val="en-US"/>
              </w:rPr>
              <w:t xml:space="preserve">Physical modeling of the drying process </w:t>
            </w:r>
            <w:proofErr w:type="gramStart"/>
            <w:r w:rsidRPr="00765322">
              <w:rPr>
                <w:rFonts w:ascii="Times New Roman" w:eastAsia="Times New Roman" w:hAnsi="Times New Roman" w:cs="Times New Roman"/>
                <w:sz w:val="20"/>
                <w:szCs w:val="20"/>
                <w:lang w:val="en-US"/>
              </w:rPr>
              <w:t>is proposed</w:t>
            </w:r>
            <w:proofErr w:type="gramEnd"/>
            <w:r w:rsidRPr="00765322">
              <w:rPr>
                <w:rFonts w:ascii="Times New Roman" w:eastAsia="Times New Roman" w:hAnsi="Times New Roman" w:cs="Times New Roman"/>
                <w:sz w:val="20"/>
                <w:szCs w:val="20"/>
                <w:lang w:val="en-US"/>
              </w:rPr>
              <w:t xml:space="preserve"> to consider as the subject of experiment planning, choice of a number of experiments and test conditions to develop the technology of dried </w:t>
            </w:r>
            <w:proofErr w:type="spellStart"/>
            <w:r w:rsidRPr="00765322">
              <w:rPr>
                <w:rFonts w:ascii="Times New Roman" w:eastAsia="Times New Roman" w:hAnsi="Times New Roman" w:cs="Times New Roman"/>
                <w:sz w:val="20"/>
                <w:szCs w:val="20"/>
                <w:lang w:val="en-US"/>
              </w:rPr>
              <w:t>Rapana</w:t>
            </w:r>
            <w:proofErr w:type="spellEnd"/>
            <w:r w:rsidRPr="00765322">
              <w:rPr>
                <w:rFonts w:ascii="Times New Roman" w:eastAsia="Times New Roman" w:hAnsi="Times New Roman" w:cs="Times New Roman"/>
                <w:sz w:val="20"/>
                <w:szCs w:val="20"/>
                <w:lang w:val="en-US"/>
              </w:rPr>
              <w:t xml:space="preserve"> meat in the form </w:t>
            </w:r>
            <w:r w:rsidRPr="00765322">
              <w:rPr>
                <w:rFonts w:ascii="Times New Roman" w:eastAsia="Times New Roman" w:hAnsi="Times New Roman" w:cs="Times New Roman"/>
                <w:sz w:val="20"/>
                <w:szCs w:val="20"/>
                <w:lang w:val="en-US"/>
              </w:rPr>
              <w:lastRenderedPageBreak/>
              <w:t>of</w:t>
            </w:r>
            <w:r w:rsidRPr="00000D6C">
              <w:rPr>
                <w:rFonts w:ascii="Times New Roman" w:eastAsia="Times New Roman" w:hAnsi="Times New Roman" w:cs="Times New Roman"/>
                <w:sz w:val="20"/>
                <w:szCs w:val="20"/>
                <w:lang w:val="en-US"/>
              </w:rPr>
              <w:t> </w:t>
            </w:r>
            <w:r w:rsidRPr="00765322">
              <w:rPr>
                <w:rFonts w:ascii="Times New Roman" w:eastAsia="Times New Roman" w:hAnsi="Times New Roman" w:cs="Times New Roman"/>
                <w:sz w:val="20"/>
                <w:szCs w:val="20"/>
                <w:lang w:val="en-US"/>
              </w:rPr>
              <w:t xml:space="preserve">powders and snacks. The result of research is a description of the drying process of </w:t>
            </w:r>
            <w:proofErr w:type="spellStart"/>
            <w:r w:rsidRPr="00765322">
              <w:rPr>
                <w:rFonts w:ascii="Times New Roman" w:eastAsia="Times New Roman" w:hAnsi="Times New Roman" w:cs="Times New Roman"/>
                <w:sz w:val="20"/>
                <w:szCs w:val="20"/>
                <w:lang w:val="en-US"/>
              </w:rPr>
              <w:t>Rapana</w:t>
            </w:r>
            <w:proofErr w:type="spellEnd"/>
            <w:r w:rsidRPr="00765322">
              <w:rPr>
                <w:rFonts w:ascii="Times New Roman" w:eastAsia="Times New Roman" w:hAnsi="Times New Roman" w:cs="Times New Roman"/>
                <w:sz w:val="20"/>
                <w:szCs w:val="20"/>
                <w:lang w:val="en-US"/>
              </w:rPr>
              <w:t xml:space="preserve"> meat, which </w:t>
            </w:r>
            <w:proofErr w:type="gramStart"/>
            <w:r w:rsidRPr="00765322">
              <w:rPr>
                <w:rFonts w:ascii="Times New Roman" w:eastAsia="Times New Roman" w:hAnsi="Times New Roman" w:cs="Times New Roman"/>
                <w:sz w:val="20"/>
                <w:szCs w:val="20"/>
                <w:lang w:val="en-US"/>
              </w:rPr>
              <w:t>is confined</w:t>
            </w:r>
            <w:proofErr w:type="gramEnd"/>
            <w:r w:rsidRPr="00765322">
              <w:rPr>
                <w:rFonts w:ascii="Times New Roman" w:eastAsia="Times New Roman" w:hAnsi="Times New Roman" w:cs="Times New Roman"/>
                <w:sz w:val="20"/>
                <w:szCs w:val="20"/>
                <w:lang w:val="en-US"/>
              </w:rPr>
              <w:t xml:space="preserve"> to the solution of the experimental task aimed at determining the optimal conditions of the process. The statistical method of experiment planning </w:t>
            </w:r>
            <w:proofErr w:type="gramStart"/>
            <w:r w:rsidRPr="00765322">
              <w:rPr>
                <w:rFonts w:ascii="Times New Roman" w:eastAsia="Times New Roman" w:hAnsi="Times New Roman" w:cs="Times New Roman"/>
                <w:sz w:val="20"/>
                <w:szCs w:val="20"/>
                <w:lang w:val="en-US"/>
              </w:rPr>
              <w:t>was conducted</w:t>
            </w:r>
            <w:proofErr w:type="gramEnd"/>
            <w:r w:rsidRPr="00765322">
              <w:rPr>
                <w:rFonts w:ascii="Times New Roman" w:eastAsia="Times New Roman" w:hAnsi="Times New Roman" w:cs="Times New Roman"/>
                <w:sz w:val="20"/>
                <w:szCs w:val="20"/>
                <w:lang w:val="en-US"/>
              </w:rPr>
              <w:t xml:space="preserve"> to determine the effect of the drying process in the fluidized bed. The data on the organization of the experiment using experiment skills </w:t>
            </w:r>
            <w:proofErr w:type="gramStart"/>
            <w:r w:rsidRPr="00765322">
              <w:rPr>
                <w:rFonts w:ascii="Times New Roman" w:eastAsia="Times New Roman" w:hAnsi="Times New Roman" w:cs="Times New Roman"/>
                <w:sz w:val="20"/>
                <w:szCs w:val="20"/>
                <w:lang w:val="en-US"/>
              </w:rPr>
              <w:t>are presented</w:t>
            </w:r>
            <w:proofErr w:type="gramEnd"/>
            <w:r w:rsidRPr="00765322">
              <w:rPr>
                <w:rFonts w:ascii="Times New Roman" w:eastAsia="Times New Roman" w:hAnsi="Times New Roman" w:cs="Times New Roman"/>
                <w:sz w:val="20"/>
                <w:szCs w:val="20"/>
                <w:lang w:val="en-US"/>
              </w:rPr>
              <w:t xml:space="preserve">. The regression equation taking into account all interaction factors is given. Obtained model </w:t>
            </w:r>
            <w:proofErr w:type="gramStart"/>
            <w:r w:rsidRPr="00765322">
              <w:rPr>
                <w:rFonts w:ascii="Times New Roman" w:eastAsia="Times New Roman" w:hAnsi="Times New Roman" w:cs="Times New Roman"/>
                <w:sz w:val="20"/>
                <w:szCs w:val="20"/>
                <w:lang w:val="en-US"/>
              </w:rPr>
              <w:t>is checked for adequacy and interpreted</w:t>
            </w:r>
            <w:proofErr w:type="gramEnd"/>
            <w:r w:rsidRPr="00765322">
              <w:rPr>
                <w:rFonts w:ascii="Times New Roman" w:eastAsia="Times New Roman" w:hAnsi="Times New Roman" w:cs="Times New Roman"/>
                <w:sz w:val="20"/>
                <w:szCs w:val="20"/>
                <w:lang w:val="en-US"/>
              </w:rPr>
              <w:t xml:space="preserve">. In the process of </w:t>
            </w:r>
            <w:proofErr w:type="gramStart"/>
            <w:r w:rsidRPr="00765322">
              <w:rPr>
                <w:rFonts w:ascii="Times New Roman" w:eastAsia="Times New Roman" w:hAnsi="Times New Roman" w:cs="Times New Roman"/>
                <w:sz w:val="20"/>
                <w:szCs w:val="20"/>
                <w:lang w:val="en-US"/>
              </w:rPr>
              <w:t>research</w:t>
            </w:r>
            <w:proofErr w:type="gramEnd"/>
            <w:r w:rsidRPr="00765322">
              <w:rPr>
                <w:rFonts w:ascii="Times New Roman" w:eastAsia="Times New Roman" w:hAnsi="Times New Roman" w:cs="Times New Roman"/>
                <w:sz w:val="20"/>
                <w:szCs w:val="20"/>
                <w:lang w:val="en-US"/>
              </w:rPr>
              <w:t xml:space="preserve"> the relevant objective to extract the maximum amount of data on the studied processes with limited costs is achieved.</w:t>
            </w: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proofErr w:type="gramStart"/>
            <w:r w:rsidRPr="00765322">
              <w:rPr>
                <w:rFonts w:ascii="Times New Roman" w:eastAsia="Times New Roman" w:hAnsi="Times New Roman" w:cs="Times New Roman"/>
                <w:b/>
                <w:sz w:val="20"/>
                <w:szCs w:val="20"/>
                <w:lang w:val="en-US"/>
              </w:rPr>
              <w:t>Key words</w:t>
            </w:r>
            <w:r w:rsidRPr="00765322">
              <w:rPr>
                <w:rFonts w:ascii="Times New Roman" w:eastAsia="Times New Roman" w:hAnsi="Times New Roman" w:cs="Times New Roman"/>
                <w:sz w:val="20"/>
                <w:szCs w:val="20"/>
                <w:lang w:val="en-US"/>
              </w:rPr>
              <w:t xml:space="preserve">: processing, </w:t>
            </w:r>
            <w:proofErr w:type="spellStart"/>
            <w:r w:rsidRPr="00765322">
              <w:rPr>
                <w:rFonts w:ascii="Times New Roman" w:eastAsia="Times New Roman" w:hAnsi="Times New Roman" w:cs="Times New Roman"/>
                <w:sz w:val="20"/>
                <w:szCs w:val="20"/>
                <w:lang w:val="en-US"/>
              </w:rPr>
              <w:t>hydrobionts</w:t>
            </w:r>
            <w:proofErr w:type="spellEnd"/>
            <w:r w:rsidRPr="00765322">
              <w:rPr>
                <w:rFonts w:ascii="Times New Roman" w:eastAsia="Times New Roman" w:hAnsi="Times New Roman" w:cs="Times New Roman"/>
                <w:sz w:val="20"/>
                <w:szCs w:val="20"/>
                <w:lang w:val="en-US"/>
              </w:rPr>
              <w:t>, process, drying, fluidized bed, organization of the experiment.</w:t>
            </w:r>
            <w:proofErr w:type="gramEnd"/>
          </w:p>
          <w:p w:rsidR="00D95364" w:rsidRPr="00765322" w:rsidRDefault="00D95364" w:rsidP="00D95364">
            <w:pPr>
              <w:widowControl w:val="0"/>
              <w:ind w:firstLine="397"/>
              <w:jc w:val="both"/>
              <w:rPr>
                <w:rFonts w:ascii="Times New Roman" w:eastAsia="Times New Roman" w:hAnsi="Times New Roman" w:cs="Times New Roman"/>
                <w:b/>
                <w:sz w:val="20"/>
                <w:szCs w:val="20"/>
                <w:lang w:val="en-US"/>
              </w:rPr>
            </w:pPr>
          </w:p>
          <w:p w:rsidR="00D95364" w:rsidRPr="00765322"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rPr>
            </w:pPr>
            <w:r w:rsidRPr="00765322">
              <w:rPr>
                <w:rFonts w:ascii="Times New Roman" w:eastAsia="Times New Roman" w:hAnsi="Times New Roman" w:cs="Times New Roman"/>
                <w:b/>
                <w:lang w:val="en-US"/>
              </w:rPr>
              <w:t xml:space="preserve">  </w:t>
            </w:r>
            <w:r w:rsidRPr="00765322">
              <w:rPr>
                <w:rFonts w:ascii="Times New Roman" w:eastAsia="Times New Roman" w:hAnsi="Times New Roman" w:cs="Times New Roman"/>
                <w:i/>
                <w:iCs/>
              </w:rPr>
              <w:t>DOI: 10.17217/2079-0333-2017-40-45-50</w:t>
            </w:r>
          </w:p>
          <w:p w:rsidR="00D95364" w:rsidRDefault="00D95364"/>
          <w:p w:rsidR="009C2D2F" w:rsidRDefault="009C2D2F" w:rsidP="003653CF">
            <w:pPr>
              <w:widowControl w:val="0"/>
              <w:ind w:firstLine="397"/>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w:t>
            </w:r>
          </w:p>
          <w:p w:rsidR="003653CF" w:rsidRDefault="003653CF" w:rsidP="009C2D2F">
            <w:pPr>
              <w:widowControl w:val="0"/>
              <w:ind w:firstLine="397"/>
              <w:jc w:val="both"/>
              <w:rPr>
                <w:rFonts w:ascii="Times New Roman" w:hAnsi="Times New Roman" w:cs="Times New Roman"/>
                <w:b/>
                <w:bCs/>
                <w:sz w:val="20"/>
                <w:szCs w:val="20"/>
              </w:rPr>
            </w:pPr>
          </w:p>
          <w:p w:rsidR="009C2D2F" w:rsidRPr="00FE4B15" w:rsidRDefault="009C2D2F" w:rsidP="009C2D2F">
            <w:pPr>
              <w:widowControl w:val="0"/>
              <w:ind w:firstLine="397"/>
              <w:jc w:val="both"/>
              <w:rPr>
                <w:rFonts w:ascii="Times New Roman" w:hAnsi="Times New Roman" w:cs="Times New Roman"/>
                <w:bCs/>
                <w:sz w:val="20"/>
                <w:szCs w:val="20"/>
                <w:lang w:val="en-US"/>
              </w:rPr>
            </w:pPr>
            <w:proofErr w:type="spellStart"/>
            <w:r w:rsidRPr="00FE4B15">
              <w:rPr>
                <w:rFonts w:ascii="Times New Roman" w:hAnsi="Times New Roman" w:cs="Times New Roman"/>
                <w:b/>
                <w:bCs/>
                <w:sz w:val="20"/>
                <w:szCs w:val="20"/>
                <w:lang w:val="en-US"/>
              </w:rPr>
              <w:t>KarnaushenkoYuliyaViktorovna</w:t>
            </w:r>
            <w:proofErr w:type="spellEnd"/>
            <w:r w:rsidRPr="00FE4B15">
              <w:rPr>
                <w:rFonts w:ascii="Times New Roman" w:hAnsi="Times New Roman" w:cs="Times New Roman"/>
                <w:b/>
                <w:bCs/>
                <w:sz w:val="20"/>
                <w:szCs w:val="20"/>
                <w:lang w:val="en-US"/>
              </w:rPr>
              <w:t xml:space="preserve"> </w:t>
            </w:r>
            <w:r w:rsidRPr="00FE4B15">
              <w:rPr>
                <w:rFonts w:ascii="Times New Roman" w:hAnsi="Times New Roman" w:cs="Times New Roman"/>
                <w:bCs/>
                <w:sz w:val="20"/>
                <w:szCs w:val="20"/>
                <w:lang w:val="en-US"/>
              </w:rPr>
              <w:t>–</w:t>
            </w:r>
            <w:r w:rsidRPr="00FE4B15">
              <w:rPr>
                <w:rFonts w:ascii="Times New Roman" w:hAnsi="Times New Roman" w:cs="Times New Roman"/>
                <w:b/>
                <w:bCs/>
                <w:sz w:val="20"/>
                <w:szCs w:val="20"/>
                <w:lang w:val="en-US"/>
              </w:rPr>
              <w:t xml:space="preserve"> </w:t>
            </w:r>
            <w:r w:rsidRPr="00FE4B15">
              <w:rPr>
                <w:rFonts w:ascii="Times New Roman" w:hAnsi="Times New Roman" w:cs="Times New Roman"/>
                <w:bCs/>
                <w:sz w:val="20"/>
                <w:szCs w:val="20"/>
                <w:lang w:val="en-US"/>
              </w:rPr>
              <w:t>Kerch State Maritime Technological University; 298309, Russia, Kerch; Candidate of Technical Sciences, Associate Professor of Machinery and Equipment for Food Production Chair; yuliyakgmtu@mail.ru</w:t>
            </w:r>
          </w:p>
          <w:p w:rsidR="009C2D2F" w:rsidRPr="009C2D2F" w:rsidRDefault="009C2D2F">
            <w:pPr>
              <w:rPr>
                <w:lang w:val="en-US"/>
              </w:rPr>
            </w:pPr>
          </w:p>
        </w:tc>
      </w:tr>
      <w:tr w:rsidR="00D95364" w:rsidRPr="003653CF" w:rsidTr="00A57AC4">
        <w:tc>
          <w:tcPr>
            <w:tcW w:w="5000" w:type="pct"/>
          </w:tcPr>
          <w:p w:rsidR="00A57AC4" w:rsidRPr="009C2D2F" w:rsidRDefault="00A57AC4" w:rsidP="00D95364">
            <w:pPr>
              <w:widowControl w:val="0"/>
              <w:jc w:val="both"/>
              <w:rPr>
                <w:rFonts w:ascii="Times New Roman" w:eastAsia="Times New Roman" w:hAnsi="Times New Roman" w:cs="Times New Roman"/>
                <w:lang w:val="en-US"/>
              </w:rPr>
            </w:pPr>
          </w:p>
          <w:p w:rsidR="00D95364" w:rsidRPr="00765322" w:rsidRDefault="00D95364" w:rsidP="00D95364">
            <w:pPr>
              <w:widowControl w:val="0"/>
              <w:jc w:val="both"/>
              <w:rPr>
                <w:rStyle w:val="nim-dialog--preview"/>
                <w:rFonts w:ascii="Times New Roman" w:eastAsia="Times New Roman" w:hAnsi="Times New Roman" w:cs="Times New Roman"/>
              </w:rPr>
            </w:pPr>
            <w:r w:rsidRPr="00765322">
              <w:rPr>
                <w:rFonts w:ascii="Times New Roman" w:eastAsia="Times New Roman" w:hAnsi="Times New Roman" w:cs="Times New Roman"/>
              </w:rPr>
              <w:t>УДК</w:t>
            </w:r>
            <w:r w:rsidRPr="00765322">
              <w:rPr>
                <w:rStyle w:val="nim-dialog--preview"/>
                <w:rFonts w:ascii="Times New Roman" w:eastAsia="Times New Roman" w:hAnsi="Times New Roman" w:cs="Times New Roman"/>
              </w:rPr>
              <w:t xml:space="preserve"> 664.7:637.5</w:t>
            </w:r>
          </w:p>
          <w:p w:rsidR="00D95364" w:rsidRDefault="00D95364" w:rsidP="00D95364">
            <w:pPr>
              <w:widowControl w:val="0"/>
              <w:jc w:val="center"/>
              <w:rPr>
                <w:rFonts w:ascii="Times New Roman" w:hAnsi="Times New Roman"/>
                <w:b/>
              </w:rPr>
            </w:pPr>
          </w:p>
          <w:p w:rsidR="00D95364" w:rsidRPr="009C2D2F" w:rsidRDefault="00D95364" w:rsidP="00D95364">
            <w:pPr>
              <w:widowControl w:val="0"/>
              <w:jc w:val="center"/>
              <w:rPr>
                <w:rFonts w:ascii="Times New Roman" w:eastAsia="Times New Roman" w:hAnsi="Times New Roman" w:cs="Times New Roman"/>
                <w:b/>
              </w:rPr>
            </w:pPr>
            <w:r w:rsidRPr="00765322">
              <w:rPr>
                <w:rFonts w:ascii="Times New Roman" w:eastAsia="Times New Roman" w:hAnsi="Times New Roman" w:cs="Times New Roman"/>
                <w:b/>
                <w:lang w:val="en-US"/>
              </w:rPr>
              <w:t>O</w:t>
            </w:r>
            <w:r w:rsidRPr="009C2D2F">
              <w:rPr>
                <w:rFonts w:ascii="Times New Roman" w:eastAsia="Times New Roman" w:hAnsi="Times New Roman" w:cs="Times New Roman"/>
                <w:b/>
              </w:rPr>
              <w:t>.</w:t>
            </w:r>
            <w:r w:rsidRPr="00765322">
              <w:rPr>
                <w:rFonts w:ascii="Times New Roman" w:eastAsia="Times New Roman" w:hAnsi="Times New Roman" w:cs="Times New Roman"/>
                <w:b/>
                <w:lang w:val="en-US"/>
              </w:rPr>
              <w:t>G</w:t>
            </w:r>
            <w:r w:rsidRPr="009C2D2F">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lang w:val="en-US"/>
              </w:rPr>
              <w:t>Chizhikova</w:t>
            </w:r>
            <w:proofErr w:type="spellEnd"/>
            <w:r w:rsidRPr="009C2D2F">
              <w:rPr>
                <w:rFonts w:ascii="Times New Roman" w:eastAsia="Times New Roman" w:hAnsi="Times New Roman" w:cs="Times New Roman"/>
                <w:b/>
              </w:rPr>
              <w:t xml:space="preserve">, </w:t>
            </w:r>
            <w:r w:rsidRPr="00765322">
              <w:rPr>
                <w:rFonts w:ascii="Times New Roman" w:eastAsia="Times New Roman" w:hAnsi="Times New Roman" w:cs="Times New Roman"/>
                <w:b/>
                <w:lang w:val="en-US"/>
              </w:rPr>
              <w:t>K</w:t>
            </w:r>
            <w:r w:rsidRPr="009C2D2F">
              <w:rPr>
                <w:rFonts w:ascii="Times New Roman" w:eastAsia="Times New Roman" w:hAnsi="Times New Roman" w:cs="Times New Roman"/>
                <w:b/>
              </w:rPr>
              <w:t>.</w:t>
            </w:r>
            <w:r w:rsidRPr="00765322">
              <w:rPr>
                <w:rFonts w:ascii="Times New Roman" w:eastAsia="Times New Roman" w:hAnsi="Times New Roman" w:cs="Times New Roman"/>
                <w:b/>
                <w:lang w:val="en-US"/>
              </w:rPr>
              <w:t>V</w:t>
            </w:r>
            <w:r w:rsidRPr="009C2D2F">
              <w:rPr>
                <w:rFonts w:ascii="Times New Roman" w:eastAsia="Times New Roman" w:hAnsi="Times New Roman" w:cs="Times New Roman"/>
                <w:b/>
              </w:rPr>
              <w:t xml:space="preserve">. </w:t>
            </w:r>
            <w:proofErr w:type="spellStart"/>
            <w:r w:rsidRPr="00765322">
              <w:rPr>
                <w:rFonts w:ascii="Times New Roman" w:eastAsia="Times New Roman" w:hAnsi="Times New Roman" w:cs="Times New Roman"/>
                <w:b/>
                <w:lang w:val="en-US"/>
              </w:rPr>
              <w:t>Nizhelskaya</w:t>
            </w:r>
            <w:proofErr w:type="spellEnd"/>
          </w:p>
          <w:p w:rsidR="00D95364" w:rsidRPr="009C2D2F" w:rsidRDefault="00D95364" w:rsidP="00D95364">
            <w:pPr>
              <w:widowControl w:val="0"/>
              <w:jc w:val="center"/>
              <w:rPr>
                <w:rFonts w:ascii="Times New Roman" w:eastAsia="Times New Roman" w:hAnsi="Times New Roman" w:cs="Times New Roman"/>
              </w:rPr>
            </w:pPr>
          </w:p>
          <w:p w:rsidR="00D95364" w:rsidRPr="00D047EC" w:rsidRDefault="00D95364" w:rsidP="00D95364">
            <w:pPr>
              <w:widowControl w:val="0"/>
              <w:jc w:val="center"/>
              <w:rPr>
                <w:rFonts w:ascii="Times New Roman" w:eastAsia="Times New Roman" w:hAnsi="Times New Roman" w:cs="Times New Roman"/>
                <w:b/>
                <w:lang w:val="en-US"/>
              </w:rPr>
            </w:pPr>
            <w:r w:rsidRPr="00765322">
              <w:rPr>
                <w:rFonts w:ascii="Times New Roman" w:eastAsia="Times New Roman" w:hAnsi="Times New Roman" w:cs="Times New Roman"/>
                <w:b/>
                <w:lang w:val="en-US"/>
              </w:rPr>
              <w:t>PROSPECTS FOR USING SPROUTED RYE FOR GERODIETICAL MEAT CHOPPED SEMI-FINISHED PRODUCTS</w:t>
            </w:r>
          </w:p>
          <w:p w:rsidR="00D95364" w:rsidRPr="00765322" w:rsidRDefault="00D95364" w:rsidP="00D95364">
            <w:pPr>
              <w:widowControl w:val="0"/>
              <w:jc w:val="center"/>
              <w:rPr>
                <w:rFonts w:ascii="Times New Roman" w:eastAsia="Times New Roman" w:hAnsi="Times New Roman" w:cs="Times New Roman"/>
                <w:b/>
                <w:lang w:val="en-US"/>
              </w:rPr>
            </w:pPr>
          </w:p>
          <w:p w:rsidR="00D95364" w:rsidRPr="00765322" w:rsidRDefault="00D95364" w:rsidP="00D95364">
            <w:pPr>
              <w:widowControl w:val="0"/>
              <w:ind w:firstLine="426"/>
              <w:jc w:val="both"/>
              <w:rPr>
                <w:rFonts w:ascii="Times New Roman" w:eastAsia="Times New Roman" w:hAnsi="Times New Roman" w:cs="Times New Roman"/>
                <w:spacing w:val="-1"/>
                <w:sz w:val="20"/>
                <w:szCs w:val="20"/>
                <w:lang w:val="en-US"/>
              </w:rPr>
            </w:pPr>
            <w:r w:rsidRPr="00765322">
              <w:rPr>
                <w:rFonts w:ascii="Times New Roman" w:eastAsia="Times New Roman" w:hAnsi="Times New Roman" w:cs="Times New Roman"/>
                <w:spacing w:val="-1"/>
                <w:sz w:val="20"/>
                <w:szCs w:val="20"/>
                <w:lang w:val="en-US"/>
              </w:rPr>
              <w:t xml:space="preserve">The results of studies on the use of sprouted rye grains in the recipe of the minced meat semi-finished product in order to create a product for </w:t>
            </w:r>
            <w:proofErr w:type="spellStart"/>
            <w:r w:rsidRPr="00765322">
              <w:rPr>
                <w:rFonts w:ascii="Times New Roman" w:eastAsia="Times New Roman" w:hAnsi="Times New Roman" w:cs="Times New Roman"/>
                <w:spacing w:val="-1"/>
                <w:sz w:val="20"/>
                <w:szCs w:val="20"/>
                <w:lang w:val="en-US"/>
              </w:rPr>
              <w:t>gerodietical</w:t>
            </w:r>
            <w:proofErr w:type="spellEnd"/>
            <w:r w:rsidRPr="00765322">
              <w:rPr>
                <w:rFonts w:ascii="Times New Roman" w:eastAsia="Times New Roman" w:hAnsi="Times New Roman" w:cs="Times New Roman"/>
                <w:spacing w:val="-1"/>
                <w:sz w:val="20"/>
                <w:szCs w:val="20"/>
                <w:lang w:val="en-US"/>
              </w:rPr>
              <w:t xml:space="preserve"> nutrition </w:t>
            </w:r>
            <w:proofErr w:type="gramStart"/>
            <w:r w:rsidRPr="00765322">
              <w:rPr>
                <w:rFonts w:ascii="Times New Roman" w:eastAsia="Times New Roman" w:hAnsi="Times New Roman" w:cs="Times New Roman"/>
                <w:spacing w:val="-1"/>
                <w:sz w:val="20"/>
                <w:szCs w:val="20"/>
                <w:lang w:val="en-US"/>
              </w:rPr>
              <w:t>are demonstrated</w:t>
            </w:r>
            <w:proofErr w:type="gramEnd"/>
            <w:r w:rsidRPr="00765322">
              <w:rPr>
                <w:rFonts w:ascii="Times New Roman" w:eastAsia="Times New Roman" w:hAnsi="Times New Roman" w:cs="Times New Roman"/>
                <w:spacing w:val="-1"/>
                <w:sz w:val="20"/>
                <w:szCs w:val="20"/>
                <w:lang w:val="en-US"/>
              </w:rPr>
              <w:t xml:space="preserve"> in this article. The chemical composition of</w:t>
            </w:r>
            <w:r w:rsidRPr="00000D6C">
              <w:rPr>
                <w:rFonts w:ascii="Times New Roman" w:eastAsia="Times New Roman" w:hAnsi="Times New Roman" w:cs="Times New Roman"/>
                <w:spacing w:val="-1"/>
                <w:sz w:val="20"/>
                <w:szCs w:val="20"/>
                <w:lang w:val="en-US"/>
              </w:rPr>
              <w:t> </w:t>
            </w:r>
            <w:r w:rsidRPr="00765322">
              <w:rPr>
                <w:rFonts w:ascii="Times New Roman" w:eastAsia="Times New Roman" w:hAnsi="Times New Roman" w:cs="Times New Roman"/>
                <w:spacing w:val="-1"/>
                <w:sz w:val="20"/>
                <w:szCs w:val="20"/>
                <w:lang w:val="en-US"/>
              </w:rPr>
              <w:t xml:space="preserve">sprouted rye, including the amino acid composition is studied. It </w:t>
            </w:r>
            <w:proofErr w:type="gramStart"/>
            <w:r w:rsidRPr="00765322">
              <w:rPr>
                <w:rFonts w:ascii="Times New Roman" w:eastAsia="Times New Roman" w:hAnsi="Times New Roman" w:cs="Times New Roman"/>
                <w:spacing w:val="-1"/>
                <w:sz w:val="20"/>
                <w:szCs w:val="20"/>
                <w:lang w:val="en-US"/>
              </w:rPr>
              <w:t>is compared</w:t>
            </w:r>
            <w:proofErr w:type="gramEnd"/>
            <w:r w:rsidRPr="00765322">
              <w:rPr>
                <w:rFonts w:ascii="Times New Roman" w:eastAsia="Times New Roman" w:hAnsi="Times New Roman" w:cs="Times New Roman"/>
                <w:spacing w:val="-1"/>
                <w:sz w:val="20"/>
                <w:szCs w:val="20"/>
                <w:lang w:val="en-US"/>
              </w:rPr>
              <w:t xml:space="preserve"> to corresponding indicators of rye flour and minced meat. The choice of sprouted rye as an ingredient in the meat-cereal semi-finished product intended for </w:t>
            </w:r>
            <w:proofErr w:type="spellStart"/>
            <w:r w:rsidRPr="00765322">
              <w:rPr>
                <w:rFonts w:ascii="Times New Roman" w:eastAsia="Times New Roman" w:hAnsi="Times New Roman" w:cs="Times New Roman"/>
                <w:spacing w:val="-1"/>
                <w:sz w:val="20"/>
                <w:szCs w:val="20"/>
                <w:lang w:val="en-US"/>
              </w:rPr>
              <w:t>gerodietical</w:t>
            </w:r>
            <w:proofErr w:type="spellEnd"/>
            <w:r w:rsidRPr="00765322">
              <w:rPr>
                <w:rFonts w:ascii="Times New Roman" w:eastAsia="Times New Roman" w:hAnsi="Times New Roman" w:cs="Times New Roman"/>
                <w:spacing w:val="-1"/>
                <w:sz w:val="20"/>
                <w:szCs w:val="20"/>
                <w:lang w:val="en-US"/>
              </w:rPr>
              <w:t xml:space="preserve"> nutrition is shown; the maximum possible dosage of sprouted grains of rye, which allows, while maintaining acceptable consumer properties of the semi-finished product, to increase its nutritional value is determined. Including the plant additives (sprouted rye grains) in minced meat has created meat-cereal semi-finished product and its amino acid composition is more than the meat meets the specifics of </w:t>
            </w:r>
            <w:proofErr w:type="spellStart"/>
            <w:r w:rsidRPr="00765322">
              <w:rPr>
                <w:rFonts w:ascii="Times New Roman" w:eastAsia="Times New Roman" w:hAnsi="Times New Roman" w:cs="Times New Roman"/>
                <w:spacing w:val="-1"/>
                <w:sz w:val="20"/>
                <w:szCs w:val="20"/>
                <w:lang w:val="en-US"/>
              </w:rPr>
              <w:t>gerodietical</w:t>
            </w:r>
            <w:proofErr w:type="spellEnd"/>
            <w:r w:rsidRPr="00765322">
              <w:rPr>
                <w:rFonts w:ascii="Times New Roman" w:eastAsia="Times New Roman" w:hAnsi="Times New Roman" w:cs="Times New Roman"/>
                <w:spacing w:val="-1"/>
                <w:sz w:val="20"/>
                <w:szCs w:val="20"/>
                <w:lang w:val="en-US"/>
              </w:rPr>
              <w:t xml:space="preserve"> nutrition.</w:t>
            </w:r>
          </w:p>
          <w:p w:rsidR="00D95364" w:rsidRPr="00765322" w:rsidRDefault="00D95364" w:rsidP="00D95364">
            <w:pPr>
              <w:widowControl w:val="0"/>
              <w:rPr>
                <w:rFonts w:ascii="Times New Roman" w:eastAsia="Times New Roman" w:hAnsi="Times New Roman" w:cs="Times New Roman"/>
                <w:sz w:val="20"/>
                <w:szCs w:val="20"/>
                <w:lang w:val="en-US"/>
              </w:rPr>
            </w:pPr>
          </w:p>
          <w:p w:rsidR="00D95364" w:rsidRPr="00765322" w:rsidRDefault="00D95364" w:rsidP="00D95364">
            <w:pPr>
              <w:widowControl w:val="0"/>
              <w:ind w:firstLine="397"/>
              <w:jc w:val="both"/>
              <w:rPr>
                <w:rFonts w:ascii="Times New Roman" w:eastAsia="Times New Roman" w:hAnsi="Times New Roman" w:cs="Times New Roman"/>
                <w:sz w:val="20"/>
                <w:szCs w:val="20"/>
                <w:lang w:val="en-US"/>
              </w:rPr>
            </w:pPr>
            <w:r w:rsidRPr="00765322">
              <w:rPr>
                <w:rFonts w:ascii="Times New Roman" w:eastAsia="Times New Roman" w:hAnsi="Times New Roman" w:cs="Times New Roman"/>
                <w:b/>
                <w:sz w:val="20"/>
                <w:szCs w:val="20"/>
                <w:lang w:val="en-US"/>
              </w:rPr>
              <w:t xml:space="preserve">Key words: </w:t>
            </w:r>
            <w:proofErr w:type="spellStart"/>
            <w:r w:rsidRPr="00765322">
              <w:rPr>
                <w:rFonts w:ascii="Times New Roman" w:eastAsia="Times New Roman" w:hAnsi="Times New Roman" w:cs="Times New Roman"/>
                <w:sz w:val="20"/>
                <w:szCs w:val="20"/>
                <w:lang w:val="en-US"/>
              </w:rPr>
              <w:t>gerodietical</w:t>
            </w:r>
            <w:proofErr w:type="spellEnd"/>
            <w:r w:rsidRPr="00765322">
              <w:rPr>
                <w:rFonts w:ascii="Times New Roman" w:eastAsia="Times New Roman" w:hAnsi="Times New Roman" w:cs="Times New Roman"/>
                <w:sz w:val="20"/>
                <w:szCs w:val="20"/>
                <w:lang w:val="en-US"/>
              </w:rPr>
              <w:t>, meat-cereal semi-finished product, sprouted grains, rye, amino acid composition, dietary fiber.</w:t>
            </w:r>
          </w:p>
          <w:p w:rsidR="00D95364" w:rsidRPr="00765322" w:rsidRDefault="00D95364" w:rsidP="00D95364">
            <w:pPr>
              <w:pStyle w:val="Default"/>
              <w:widowControl w:val="0"/>
              <w:rPr>
                <w:b/>
                <w:bCs/>
                <w:color w:val="auto"/>
                <w:sz w:val="18"/>
                <w:szCs w:val="18"/>
                <w:lang w:val="en-US"/>
              </w:rPr>
            </w:pPr>
          </w:p>
          <w:p w:rsidR="00D95364" w:rsidRPr="003653CF"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lang w:val="en-US"/>
              </w:rPr>
            </w:pPr>
            <w:r w:rsidRPr="003653CF">
              <w:rPr>
                <w:rFonts w:ascii="Times New Roman" w:eastAsia="Times New Roman" w:hAnsi="Times New Roman" w:cs="Times New Roman"/>
                <w:i/>
                <w:iCs/>
                <w:lang w:val="en-US"/>
              </w:rPr>
              <w:t>DOI: 10.17217/2079-0333-2017-40-51-57</w:t>
            </w:r>
          </w:p>
          <w:p w:rsidR="003653CF" w:rsidRDefault="003653CF" w:rsidP="003653CF">
            <w:pPr>
              <w:jc w:val="center"/>
              <w:rPr>
                <w:rFonts w:ascii="Times New Roman" w:hAnsi="Times New Roman" w:cs="Times New Roman"/>
                <w:b/>
                <w:bCs/>
                <w:sz w:val="20"/>
                <w:szCs w:val="20"/>
              </w:rPr>
            </w:pPr>
          </w:p>
          <w:p w:rsidR="00D95364" w:rsidRPr="003653CF" w:rsidRDefault="003653CF" w:rsidP="003653CF">
            <w:pPr>
              <w:jc w:val="center"/>
              <w:rPr>
                <w:lang w:val="en-US"/>
              </w:rPr>
            </w:pPr>
            <w:r w:rsidRPr="00FE4B15">
              <w:rPr>
                <w:rFonts w:ascii="Times New Roman" w:hAnsi="Times New Roman" w:cs="Times New Roman"/>
                <w:b/>
                <w:bCs/>
                <w:sz w:val="20"/>
                <w:szCs w:val="20"/>
                <w:lang w:val="en-US"/>
              </w:rPr>
              <w:t>Information about the authors</w:t>
            </w:r>
          </w:p>
          <w:p w:rsidR="003653CF" w:rsidRPr="003653CF" w:rsidRDefault="003653CF" w:rsidP="003653CF">
            <w:pPr>
              <w:widowControl w:val="0"/>
              <w:tabs>
                <w:tab w:val="left" w:pos="993"/>
                <w:tab w:val="left" w:pos="1134"/>
              </w:tabs>
              <w:ind w:firstLine="397"/>
              <w:jc w:val="both"/>
              <w:rPr>
                <w:rFonts w:ascii="Times New Roman" w:hAnsi="Times New Roman" w:cs="Times New Roman"/>
                <w:b/>
                <w:sz w:val="20"/>
                <w:szCs w:val="20"/>
                <w:lang w:val="en-US"/>
              </w:rPr>
            </w:pPr>
          </w:p>
          <w:p w:rsidR="003653CF" w:rsidRPr="00FE4B15" w:rsidRDefault="003653CF" w:rsidP="003653CF">
            <w:pPr>
              <w:widowControl w:val="0"/>
              <w:tabs>
                <w:tab w:val="left" w:pos="993"/>
                <w:tab w:val="left" w:pos="1134"/>
              </w:tabs>
              <w:ind w:firstLine="397"/>
              <w:jc w:val="both"/>
              <w:rPr>
                <w:rFonts w:ascii="Times New Roman" w:hAnsi="Times New Roman" w:cs="Times New Roman"/>
                <w:b/>
                <w:sz w:val="20"/>
                <w:szCs w:val="20"/>
                <w:lang w:val="en-US"/>
              </w:rPr>
            </w:pPr>
            <w:proofErr w:type="spellStart"/>
            <w:r w:rsidRPr="00FE4B15">
              <w:rPr>
                <w:rFonts w:ascii="Times New Roman" w:hAnsi="Times New Roman" w:cs="Times New Roman"/>
                <w:b/>
                <w:sz w:val="20"/>
                <w:szCs w:val="20"/>
                <w:lang w:val="en-US"/>
              </w:rPr>
              <w:t>Chizhikova</w:t>
            </w:r>
            <w:proofErr w:type="spellEnd"/>
            <w:r w:rsidRPr="00FE4B15">
              <w:rPr>
                <w:rFonts w:ascii="Times New Roman" w:hAnsi="Times New Roman" w:cs="Times New Roman"/>
                <w:b/>
                <w:sz w:val="20"/>
                <w:szCs w:val="20"/>
                <w:lang w:val="en-US"/>
              </w:rPr>
              <w:t xml:space="preserve"> Olga </w:t>
            </w:r>
            <w:proofErr w:type="spellStart"/>
            <w:r w:rsidRPr="00FE4B15">
              <w:rPr>
                <w:rFonts w:ascii="Times New Roman" w:hAnsi="Times New Roman" w:cs="Times New Roman"/>
                <w:b/>
                <w:sz w:val="20"/>
                <w:szCs w:val="20"/>
                <w:lang w:val="en-US"/>
              </w:rPr>
              <w:t>Grigorevna</w:t>
            </w:r>
            <w:proofErr w:type="spellEnd"/>
            <w:r w:rsidRPr="00FE4B15">
              <w:rPr>
                <w:rFonts w:ascii="Times New Roman" w:hAnsi="Times New Roman" w:cs="Times New Roman"/>
                <w:b/>
                <w:sz w:val="20"/>
                <w:szCs w:val="20"/>
                <w:lang w:val="en-US"/>
              </w:rPr>
              <w:t xml:space="preserve">  – </w:t>
            </w:r>
            <w:r w:rsidRPr="00FE4B15">
              <w:rPr>
                <w:rFonts w:ascii="Times New Roman" w:hAnsi="Times New Roman" w:cs="Times New Roman"/>
                <w:sz w:val="20"/>
                <w:szCs w:val="20"/>
                <w:lang w:val="en-US"/>
              </w:rPr>
              <w:t>Far Eastern Federal University, School of Economics and Management; 690950, Russia, Vladivostok; Candidate of Technical Sciences, Professor of Merchandising and Examination of Goods Chair; nizhelskaia.kv@gmail.com</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Nizhelskaya</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Kseniya</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Vladimirovna</w:t>
            </w:r>
            <w:proofErr w:type="spellEnd"/>
            <w:r w:rsidRPr="00FE4B15">
              <w:rPr>
                <w:rFonts w:ascii="Times New Roman" w:hAnsi="Times New Roman" w:cs="Times New Roman"/>
                <w:sz w:val="20"/>
                <w:szCs w:val="20"/>
                <w:lang w:val="en-US"/>
              </w:rPr>
              <w:t xml:space="preserve"> – Far Eastern Federal University, School of Economics and Manag</w:t>
            </w:r>
            <w:r w:rsidRPr="00FE4B15">
              <w:rPr>
                <w:rFonts w:ascii="Times New Roman" w:hAnsi="Times New Roman" w:cs="Times New Roman"/>
                <w:sz w:val="20"/>
                <w:szCs w:val="20"/>
                <w:lang w:val="en-US"/>
              </w:rPr>
              <w:t>e</w:t>
            </w:r>
            <w:r w:rsidRPr="00FE4B15">
              <w:rPr>
                <w:rFonts w:ascii="Times New Roman" w:hAnsi="Times New Roman" w:cs="Times New Roman"/>
                <w:sz w:val="20"/>
                <w:szCs w:val="20"/>
                <w:lang w:val="en-US"/>
              </w:rPr>
              <w:t>ment; 690950, Russia, Vladivostok; Postgraduate; nizhelskaia.kv@gmail.com</w:t>
            </w:r>
          </w:p>
          <w:p w:rsidR="003653CF" w:rsidRPr="003653CF" w:rsidRDefault="003653CF">
            <w:pPr>
              <w:rPr>
                <w:lang w:val="en-US"/>
              </w:rPr>
            </w:pPr>
          </w:p>
        </w:tc>
      </w:tr>
      <w:tr w:rsidR="00D95364" w:rsidRPr="003653CF" w:rsidTr="00A57AC4">
        <w:tc>
          <w:tcPr>
            <w:tcW w:w="5000" w:type="pct"/>
          </w:tcPr>
          <w:p w:rsidR="00D95364" w:rsidRPr="003653CF" w:rsidRDefault="00D95364" w:rsidP="00D95364">
            <w:pPr>
              <w:widowControl w:val="0"/>
              <w:rPr>
                <w:rFonts w:ascii="Times New Roman" w:hAnsi="Times New Roman" w:cs="Times New Roman"/>
                <w:b/>
                <w:lang w:val="en-US"/>
              </w:rPr>
            </w:pPr>
            <w:r w:rsidRPr="003653CF">
              <w:rPr>
                <w:rFonts w:ascii="Times New Roman" w:hAnsi="Times New Roman" w:cs="Times New Roman"/>
                <w:b/>
                <w:lang w:val="en-US"/>
              </w:rPr>
              <w:tab/>
            </w:r>
          </w:p>
          <w:p w:rsidR="00D95364" w:rsidRPr="00663E4B" w:rsidRDefault="00D95364" w:rsidP="00D95364">
            <w:pPr>
              <w:widowControl w:val="0"/>
              <w:rPr>
                <w:rFonts w:ascii="Times New Roman" w:hAnsi="Times New Roman" w:cs="Times New Roman"/>
                <w:caps/>
              </w:rPr>
            </w:pPr>
            <w:r w:rsidRPr="00663E4B">
              <w:rPr>
                <w:rFonts w:ascii="Times New Roman" w:hAnsi="Times New Roman" w:cs="Times New Roman"/>
                <w:caps/>
              </w:rPr>
              <w:t xml:space="preserve">УДК </w:t>
            </w:r>
            <w:r w:rsidRPr="00663E4B">
              <w:rPr>
                <w:rFonts w:ascii="Times New Roman" w:hAnsi="Times New Roman" w:cs="Times New Roman"/>
                <w:caps/>
              </w:rPr>
              <w:sym w:font="Symbol" w:char="F05B"/>
            </w:r>
            <w:r w:rsidRPr="00663E4B">
              <w:rPr>
                <w:rFonts w:ascii="Times New Roman" w:hAnsi="Times New Roman" w:cs="Times New Roman"/>
                <w:caps/>
              </w:rPr>
              <w:t>597.2/.5:504.5</w:t>
            </w:r>
            <w:r w:rsidRPr="00663E4B">
              <w:rPr>
                <w:rFonts w:ascii="Times New Roman" w:hAnsi="Times New Roman" w:cs="Times New Roman"/>
                <w:caps/>
              </w:rPr>
              <w:sym w:font="Symbol" w:char="F05D"/>
            </w:r>
            <w:r w:rsidRPr="00663E4B">
              <w:rPr>
                <w:rFonts w:ascii="Times New Roman" w:hAnsi="Times New Roman" w:cs="Times New Roman"/>
                <w:caps/>
              </w:rPr>
              <w:t>(262.5+62.54)</w:t>
            </w:r>
          </w:p>
          <w:p w:rsidR="00D95364" w:rsidRDefault="00D95364" w:rsidP="00D95364">
            <w:pPr>
              <w:widowControl w:val="0"/>
              <w:tabs>
                <w:tab w:val="left" w:pos="916"/>
              </w:tabs>
              <w:rPr>
                <w:rFonts w:ascii="Times New Roman" w:hAnsi="Times New Roman" w:cs="Times New Roman"/>
                <w:b/>
              </w:rPr>
            </w:pPr>
          </w:p>
          <w:p w:rsidR="00D95364" w:rsidRPr="00663E4B" w:rsidRDefault="00D95364" w:rsidP="00D95364">
            <w:pPr>
              <w:widowControl w:val="0"/>
              <w:jc w:val="center"/>
              <w:rPr>
                <w:rFonts w:ascii="Times New Roman" w:hAnsi="Times New Roman" w:cs="Times New Roman"/>
                <w:b/>
              </w:rPr>
            </w:pPr>
            <w:r w:rsidRPr="00663E4B">
              <w:rPr>
                <w:rFonts w:ascii="Times New Roman" w:hAnsi="Times New Roman" w:cs="Times New Roman"/>
                <w:b/>
                <w:lang w:val="en-US"/>
              </w:rPr>
              <w:t>G</w:t>
            </w:r>
            <w:r w:rsidRPr="00663E4B">
              <w:rPr>
                <w:rFonts w:ascii="Times New Roman" w:hAnsi="Times New Roman" w:cs="Times New Roman"/>
                <w:b/>
              </w:rPr>
              <w:t>.</w:t>
            </w:r>
            <w:r w:rsidRPr="00663E4B">
              <w:rPr>
                <w:rFonts w:ascii="Times New Roman" w:hAnsi="Times New Roman" w:cs="Times New Roman"/>
                <w:b/>
                <w:lang w:val="en-US"/>
              </w:rPr>
              <w:t>G</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Kornienko</w:t>
            </w:r>
            <w:proofErr w:type="spellEnd"/>
            <w:r w:rsidRPr="00663E4B">
              <w:rPr>
                <w:rFonts w:ascii="Times New Roman" w:hAnsi="Times New Roman" w:cs="Times New Roman"/>
                <w:b/>
              </w:rPr>
              <w:t xml:space="preserve">, </w:t>
            </w:r>
            <w:r w:rsidRPr="00663E4B">
              <w:rPr>
                <w:rFonts w:ascii="Times New Roman" w:hAnsi="Times New Roman" w:cs="Times New Roman"/>
                <w:b/>
                <w:lang w:val="en-US"/>
              </w:rPr>
              <w:t>S</w:t>
            </w:r>
            <w:r w:rsidRPr="00663E4B">
              <w:rPr>
                <w:rFonts w:ascii="Times New Roman" w:hAnsi="Times New Roman" w:cs="Times New Roman"/>
                <w:b/>
              </w:rPr>
              <w:t>.</w:t>
            </w:r>
            <w:r w:rsidRPr="00663E4B">
              <w:rPr>
                <w:rFonts w:ascii="Times New Roman" w:hAnsi="Times New Roman" w:cs="Times New Roman"/>
                <w:b/>
                <w:lang w:val="en-US"/>
              </w:rPr>
              <w:t>I</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Dudkin</w:t>
            </w:r>
            <w:proofErr w:type="spellEnd"/>
            <w:r w:rsidRPr="00663E4B">
              <w:rPr>
                <w:rFonts w:ascii="Times New Roman" w:hAnsi="Times New Roman" w:cs="Times New Roman"/>
                <w:b/>
              </w:rPr>
              <w:t xml:space="preserve">, </w:t>
            </w:r>
            <w:r w:rsidRPr="00663E4B">
              <w:rPr>
                <w:rFonts w:ascii="Times New Roman" w:hAnsi="Times New Roman" w:cs="Times New Roman"/>
                <w:b/>
                <w:lang w:val="en-US"/>
              </w:rPr>
              <w:t>S</w:t>
            </w:r>
            <w:r w:rsidRPr="00663E4B">
              <w:rPr>
                <w:rFonts w:ascii="Times New Roman" w:hAnsi="Times New Roman" w:cs="Times New Roman"/>
                <w:b/>
              </w:rPr>
              <w:t>.</w:t>
            </w:r>
            <w:r w:rsidRPr="00663E4B">
              <w:rPr>
                <w:rFonts w:ascii="Times New Roman" w:hAnsi="Times New Roman" w:cs="Times New Roman"/>
                <w:b/>
                <w:lang w:val="en-US"/>
              </w:rPr>
              <w:t>G</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Sergeeva</w:t>
            </w:r>
            <w:proofErr w:type="spellEnd"/>
            <w:r w:rsidRPr="00663E4B">
              <w:rPr>
                <w:rFonts w:ascii="Times New Roman" w:hAnsi="Times New Roman" w:cs="Times New Roman"/>
                <w:b/>
              </w:rPr>
              <w:t xml:space="preserve">, </w:t>
            </w:r>
            <w:r w:rsidRPr="00663E4B">
              <w:rPr>
                <w:rFonts w:ascii="Times New Roman" w:hAnsi="Times New Roman" w:cs="Times New Roman"/>
                <w:b/>
                <w:lang w:val="en-US"/>
              </w:rPr>
              <w:t>L</w:t>
            </w:r>
            <w:r w:rsidRPr="00663E4B">
              <w:rPr>
                <w:rFonts w:ascii="Times New Roman" w:hAnsi="Times New Roman" w:cs="Times New Roman"/>
                <w:b/>
              </w:rPr>
              <w:t>.</w:t>
            </w:r>
            <w:r w:rsidRPr="00663E4B">
              <w:rPr>
                <w:rFonts w:ascii="Times New Roman" w:hAnsi="Times New Roman" w:cs="Times New Roman"/>
                <w:b/>
                <w:lang w:val="en-US"/>
              </w:rPr>
              <w:t>P</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Ruzhinskaya</w:t>
            </w:r>
            <w:proofErr w:type="spellEnd"/>
            <w:r w:rsidRPr="00663E4B">
              <w:rPr>
                <w:rFonts w:ascii="Times New Roman" w:hAnsi="Times New Roman" w:cs="Times New Roman"/>
                <w:b/>
              </w:rPr>
              <w:t xml:space="preserve">, </w:t>
            </w:r>
            <w:r w:rsidRPr="00663E4B">
              <w:rPr>
                <w:rFonts w:ascii="Times New Roman" w:hAnsi="Times New Roman" w:cs="Times New Roman"/>
                <w:b/>
              </w:rPr>
              <w:br/>
            </w:r>
            <w:r w:rsidRPr="00663E4B">
              <w:rPr>
                <w:rFonts w:ascii="Times New Roman" w:hAnsi="Times New Roman" w:cs="Times New Roman"/>
                <w:b/>
                <w:lang w:val="en-US"/>
              </w:rPr>
              <w:t>N</w:t>
            </w:r>
            <w:r w:rsidRPr="00663E4B">
              <w:rPr>
                <w:rFonts w:ascii="Times New Roman" w:hAnsi="Times New Roman" w:cs="Times New Roman"/>
                <w:b/>
              </w:rPr>
              <w:t>.</w:t>
            </w:r>
            <w:r w:rsidRPr="00663E4B">
              <w:rPr>
                <w:rFonts w:ascii="Times New Roman" w:hAnsi="Times New Roman" w:cs="Times New Roman"/>
                <w:b/>
                <w:lang w:val="en-US"/>
              </w:rPr>
              <w:t>I</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Tsema</w:t>
            </w:r>
            <w:proofErr w:type="spellEnd"/>
            <w:r w:rsidRPr="00663E4B">
              <w:rPr>
                <w:rFonts w:ascii="Times New Roman" w:hAnsi="Times New Roman" w:cs="Times New Roman"/>
                <w:b/>
              </w:rPr>
              <w:t xml:space="preserve">, </w:t>
            </w:r>
            <w:r w:rsidRPr="00663E4B">
              <w:rPr>
                <w:rFonts w:ascii="Times New Roman" w:hAnsi="Times New Roman" w:cs="Times New Roman"/>
                <w:b/>
                <w:lang w:val="en-US"/>
              </w:rPr>
              <w:t>L</w:t>
            </w:r>
            <w:r w:rsidRPr="00663E4B">
              <w:rPr>
                <w:rFonts w:ascii="Times New Roman" w:hAnsi="Times New Roman" w:cs="Times New Roman"/>
                <w:b/>
              </w:rPr>
              <w:t>.</w:t>
            </w:r>
            <w:r w:rsidRPr="00663E4B">
              <w:rPr>
                <w:rFonts w:ascii="Times New Roman" w:hAnsi="Times New Roman" w:cs="Times New Roman"/>
                <w:b/>
                <w:lang w:val="en-US"/>
              </w:rPr>
              <w:t>A</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Bugaev</w:t>
            </w:r>
            <w:proofErr w:type="spellEnd"/>
            <w:r w:rsidRPr="00663E4B">
              <w:rPr>
                <w:rFonts w:ascii="Times New Roman" w:hAnsi="Times New Roman" w:cs="Times New Roman"/>
                <w:b/>
              </w:rPr>
              <w:t xml:space="preserve">, </w:t>
            </w:r>
            <w:r w:rsidRPr="00663E4B">
              <w:rPr>
                <w:rFonts w:ascii="Times New Roman" w:hAnsi="Times New Roman" w:cs="Times New Roman"/>
                <w:b/>
                <w:lang w:val="en-US"/>
              </w:rPr>
              <w:t>A</w:t>
            </w:r>
            <w:r w:rsidRPr="00663E4B">
              <w:rPr>
                <w:rFonts w:ascii="Times New Roman" w:hAnsi="Times New Roman" w:cs="Times New Roman"/>
                <w:b/>
              </w:rPr>
              <w:t>.</w:t>
            </w:r>
            <w:r w:rsidRPr="00663E4B">
              <w:rPr>
                <w:rFonts w:ascii="Times New Roman" w:hAnsi="Times New Roman" w:cs="Times New Roman"/>
                <w:b/>
                <w:lang w:val="en-US"/>
              </w:rPr>
              <w:t>V</w:t>
            </w:r>
            <w:r w:rsidRPr="00663E4B">
              <w:rPr>
                <w:rFonts w:ascii="Times New Roman" w:hAnsi="Times New Roman" w:cs="Times New Roman"/>
                <w:b/>
              </w:rPr>
              <w:t xml:space="preserve">. </w:t>
            </w:r>
            <w:proofErr w:type="spellStart"/>
            <w:r w:rsidRPr="00663E4B">
              <w:rPr>
                <w:rFonts w:ascii="Times New Roman" w:hAnsi="Times New Roman" w:cs="Times New Roman"/>
                <w:b/>
                <w:lang w:val="en-US"/>
              </w:rPr>
              <w:t>Voykina</w:t>
            </w:r>
            <w:proofErr w:type="spellEnd"/>
          </w:p>
          <w:p w:rsidR="00D95364" w:rsidRPr="00663E4B" w:rsidRDefault="00D95364" w:rsidP="00D95364">
            <w:pPr>
              <w:widowControl w:val="0"/>
              <w:jc w:val="center"/>
              <w:rPr>
                <w:rFonts w:ascii="Times New Roman" w:hAnsi="Times New Roman" w:cs="Times New Roman"/>
                <w:b/>
              </w:rPr>
            </w:pPr>
          </w:p>
          <w:p w:rsidR="00D95364" w:rsidRPr="00663E4B" w:rsidRDefault="00D95364" w:rsidP="00D95364">
            <w:pPr>
              <w:widowControl w:val="0"/>
              <w:jc w:val="center"/>
              <w:rPr>
                <w:rFonts w:ascii="Times New Roman" w:hAnsi="Times New Roman" w:cs="Times New Roman"/>
                <w:b/>
                <w:lang w:val="en-US"/>
              </w:rPr>
            </w:pPr>
            <w:r w:rsidRPr="00663E4B">
              <w:rPr>
                <w:rFonts w:ascii="Times New Roman" w:hAnsi="Times New Roman" w:cs="Times New Roman"/>
                <w:b/>
                <w:lang w:val="en-US"/>
              </w:rPr>
              <w:t>PHYSIOLOGICAL AND BIOCHEMICAL CHARACTERISTICS OF THE AZOV AND BLACK SEA FISHES UNDERGOING ANTHROPOGENIC PRESSURE</w:t>
            </w:r>
          </w:p>
          <w:p w:rsidR="00D95364" w:rsidRPr="00663E4B" w:rsidRDefault="00D95364" w:rsidP="00D95364">
            <w:pPr>
              <w:widowControl w:val="0"/>
              <w:ind w:firstLine="397"/>
              <w:jc w:val="center"/>
              <w:rPr>
                <w:rFonts w:ascii="Times New Roman" w:hAnsi="Times New Roman" w:cs="Times New Roman"/>
                <w:b/>
                <w:sz w:val="18"/>
                <w:szCs w:val="18"/>
                <w:lang w:val="en-US"/>
              </w:rPr>
            </w:pPr>
          </w:p>
          <w:p w:rsidR="00D95364" w:rsidRPr="00663E4B" w:rsidRDefault="00D95364" w:rsidP="00D95364">
            <w:pPr>
              <w:widowControl w:val="0"/>
              <w:ind w:firstLine="397"/>
              <w:jc w:val="both"/>
              <w:rPr>
                <w:rFonts w:ascii="Times New Roman" w:hAnsi="Times New Roman" w:cs="Times New Roman"/>
                <w:sz w:val="20"/>
                <w:szCs w:val="20"/>
                <w:lang w:val="en-US"/>
              </w:rPr>
            </w:pPr>
            <w:r w:rsidRPr="00663E4B">
              <w:rPr>
                <w:rFonts w:ascii="Times New Roman" w:hAnsi="Times New Roman" w:cs="Times New Roman"/>
                <w:sz w:val="20"/>
                <w:szCs w:val="20"/>
                <w:lang w:val="en-US"/>
              </w:rPr>
              <w:t>Multi-year data on the physiological state of the main commercial species of fish living in different parts of</w:t>
            </w:r>
            <w:r w:rsidRPr="00ED69A6">
              <w:rPr>
                <w:rFonts w:ascii="Times New Roman" w:hAnsi="Times New Roman" w:cs="Times New Roman"/>
                <w:sz w:val="20"/>
                <w:szCs w:val="20"/>
                <w:lang w:val="en-US"/>
              </w:rPr>
              <w:t>  </w:t>
            </w:r>
            <w:proofErr w:type="spellStart"/>
            <w:r w:rsidRPr="00663E4B">
              <w:rPr>
                <w:rFonts w:ascii="Times New Roman" w:hAnsi="Times New Roman" w:cs="Times New Roman"/>
                <w:sz w:val="20"/>
                <w:szCs w:val="20"/>
                <w:lang w:val="en-US"/>
              </w:rPr>
              <w:t>he</w:t>
            </w:r>
            <w:proofErr w:type="spellEnd"/>
            <w:r w:rsidRPr="00663E4B">
              <w:rPr>
                <w:rFonts w:ascii="Times New Roman" w:hAnsi="Times New Roman" w:cs="Times New Roman"/>
                <w:sz w:val="20"/>
                <w:szCs w:val="20"/>
                <w:lang w:val="en-US"/>
              </w:rPr>
              <w:t xml:space="preserve"> Azov-Black Sea basin are presented, the materials for which were collected for the period 2007–2015. Changes in biomarkers of pollution, metabolic rate, reproductive function, condition of blood and blood-forming organs that occur in fish living in the waters contaminated with substances of different nature </w:t>
            </w:r>
            <w:proofErr w:type="gramStart"/>
            <w:r w:rsidRPr="00663E4B">
              <w:rPr>
                <w:rFonts w:ascii="Times New Roman" w:hAnsi="Times New Roman" w:cs="Times New Roman"/>
                <w:sz w:val="20"/>
                <w:szCs w:val="20"/>
                <w:lang w:val="en-US"/>
              </w:rPr>
              <w:t>have been analyzed</w:t>
            </w:r>
            <w:proofErr w:type="gramEnd"/>
            <w:r w:rsidRPr="00663E4B">
              <w:rPr>
                <w:rFonts w:ascii="Times New Roman" w:hAnsi="Times New Roman" w:cs="Times New Roman"/>
                <w:sz w:val="20"/>
                <w:szCs w:val="20"/>
                <w:lang w:val="en-US"/>
              </w:rPr>
              <w:t xml:space="preserve">. It </w:t>
            </w:r>
            <w:proofErr w:type="gramStart"/>
            <w:r w:rsidRPr="00663E4B">
              <w:rPr>
                <w:rFonts w:ascii="Times New Roman" w:hAnsi="Times New Roman" w:cs="Times New Roman"/>
                <w:sz w:val="20"/>
                <w:szCs w:val="20"/>
                <w:lang w:val="en-US"/>
              </w:rPr>
              <w:t>is shown</w:t>
            </w:r>
            <w:proofErr w:type="gramEnd"/>
            <w:r w:rsidRPr="00663E4B">
              <w:rPr>
                <w:rFonts w:ascii="Times New Roman" w:hAnsi="Times New Roman" w:cs="Times New Roman"/>
                <w:sz w:val="20"/>
                <w:szCs w:val="20"/>
                <w:lang w:val="en-US"/>
              </w:rPr>
              <w:t xml:space="preserve"> that the risk of deterioration in the condition of fish fauna in modern habitat is insignificant, and most fish species show high adaptive capabilities.</w:t>
            </w:r>
          </w:p>
          <w:p w:rsidR="00D95364" w:rsidRPr="00663E4B" w:rsidRDefault="00D95364" w:rsidP="00D95364">
            <w:pPr>
              <w:widowControl w:val="0"/>
              <w:ind w:firstLine="397"/>
              <w:jc w:val="both"/>
              <w:rPr>
                <w:rFonts w:ascii="Times New Roman" w:hAnsi="Times New Roman" w:cs="Times New Roman"/>
                <w:sz w:val="20"/>
                <w:szCs w:val="20"/>
                <w:lang w:val="en-US"/>
              </w:rPr>
            </w:pPr>
          </w:p>
          <w:p w:rsidR="00D95364" w:rsidRPr="00663E4B" w:rsidRDefault="00D95364" w:rsidP="00D95364">
            <w:pPr>
              <w:widowControl w:val="0"/>
              <w:ind w:firstLine="397"/>
              <w:jc w:val="both"/>
              <w:rPr>
                <w:rFonts w:ascii="Times New Roman" w:hAnsi="Times New Roman" w:cs="Times New Roman"/>
                <w:sz w:val="20"/>
                <w:szCs w:val="20"/>
                <w:lang w:val="en-US"/>
              </w:rPr>
            </w:pPr>
            <w:proofErr w:type="gramStart"/>
            <w:r w:rsidRPr="00663E4B">
              <w:rPr>
                <w:rFonts w:ascii="Times New Roman" w:hAnsi="Times New Roman" w:cs="Times New Roman"/>
                <w:b/>
                <w:sz w:val="20"/>
                <w:szCs w:val="20"/>
                <w:lang w:val="en-US"/>
              </w:rPr>
              <w:t>Key words:</w:t>
            </w:r>
            <w:r w:rsidRPr="00663E4B">
              <w:rPr>
                <w:rFonts w:ascii="Times New Roman" w:hAnsi="Times New Roman" w:cs="Times New Roman"/>
                <w:sz w:val="20"/>
                <w:szCs w:val="20"/>
                <w:lang w:val="en-US"/>
              </w:rPr>
              <w:t xml:space="preserve"> fish, physiological condition, reproductive system, blood and blood-forming organs, Sea of</w:t>
            </w:r>
            <w:r w:rsidRPr="00ED69A6">
              <w:rPr>
                <w:rFonts w:ascii="Times New Roman" w:hAnsi="Times New Roman" w:cs="Times New Roman"/>
                <w:sz w:val="20"/>
                <w:szCs w:val="20"/>
                <w:lang w:val="en-US"/>
              </w:rPr>
              <w:t> </w:t>
            </w:r>
            <w:r w:rsidRPr="00663E4B">
              <w:rPr>
                <w:rFonts w:ascii="Times New Roman" w:hAnsi="Times New Roman" w:cs="Times New Roman"/>
                <w:sz w:val="20"/>
                <w:szCs w:val="20"/>
                <w:lang w:val="en-US"/>
              </w:rPr>
              <w:t>Azov, Kerch strait, pollution.</w:t>
            </w:r>
            <w:proofErr w:type="gramEnd"/>
          </w:p>
          <w:p w:rsidR="00D95364" w:rsidRPr="00663E4B" w:rsidRDefault="00D95364" w:rsidP="00D95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rPr>
            </w:pPr>
            <w:r w:rsidRPr="00663E4B">
              <w:rPr>
                <w:rFonts w:ascii="Times New Roman" w:hAnsi="Times New Roman" w:cs="Times New Roman"/>
                <w:b/>
                <w:lang w:val="en-US"/>
              </w:rPr>
              <w:t xml:space="preserve">  </w:t>
            </w:r>
            <w:r w:rsidRPr="00663E4B">
              <w:rPr>
                <w:rFonts w:ascii="Times New Roman" w:hAnsi="Times New Roman" w:cs="Times New Roman"/>
                <w:i/>
                <w:iCs/>
              </w:rPr>
              <w:t>DOI: 10.17217/2079-0333-2017-40-58-66</w:t>
            </w:r>
          </w:p>
          <w:p w:rsidR="003653CF" w:rsidRDefault="003653CF" w:rsidP="003653CF">
            <w:pPr>
              <w:jc w:val="center"/>
              <w:rPr>
                <w:rFonts w:ascii="Times New Roman" w:hAnsi="Times New Roman" w:cs="Times New Roman"/>
                <w:b/>
                <w:bCs/>
                <w:sz w:val="20"/>
                <w:szCs w:val="20"/>
              </w:rPr>
            </w:pPr>
          </w:p>
          <w:p w:rsidR="00D95364" w:rsidRDefault="003653CF" w:rsidP="003653CF">
            <w:pPr>
              <w:jc w:val="center"/>
              <w:rPr>
                <w:rFonts w:ascii="Times New Roman" w:hAnsi="Times New Roman" w:cs="Times New Roman"/>
                <w:b/>
                <w:bCs/>
                <w:sz w:val="20"/>
                <w:szCs w:val="20"/>
              </w:rPr>
            </w:pPr>
            <w:r w:rsidRPr="00FE4B15">
              <w:rPr>
                <w:rFonts w:ascii="Times New Roman" w:hAnsi="Times New Roman" w:cs="Times New Roman"/>
                <w:b/>
                <w:bCs/>
                <w:sz w:val="20"/>
                <w:szCs w:val="20"/>
                <w:lang w:val="en-US"/>
              </w:rPr>
              <w:t>Information about the authors</w:t>
            </w:r>
          </w:p>
          <w:p w:rsidR="003653CF" w:rsidRPr="003653CF" w:rsidRDefault="003653CF" w:rsidP="003653CF">
            <w:pPr>
              <w:jc w:val="center"/>
            </w:pP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Kornienko</w:t>
            </w:r>
            <w:proofErr w:type="spellEnd"/>
            <w:r w:rsidRPr="00FE4B15">
              <w:rPr>
                <w:rFonts w:ascii="Times New Roman" w:hAnsi="Times New Roman" w:cs="Times New Roman"/>
                <w:b/>
                <w:sz w:val="20"/>
                <w:szCs w:val="20"/>
                <w:lang w:val="en-US"/>
              </w:rPr>
              <w:t xml:space="preserve"> Galina </w:t>
            </w:r>
            <w:proofErr w:type="spellStart"/>
            <w:r w:rsidRPr="00FE4B15">
              <w:rPr>
                <w:rFonts w:ascii="Times New Roman" w:hAnsi="Times New Roman" w:cs="Times New Roman"/>
                <w:b/>
                <w:sz w:val="20"/>
                <w:szCs w:val="20"/>
                <w:lang w:val="en-US"/>
              </w:rPr>
              <w:t>Gavrilovna</w:t>
            </w:r>
            <w:proofErr w:type="spellEnd"/>
            <w:r w:rsidRPr="00FE4B15">
              <w:rPr>
                <w:rFonts w:ascii="Times New Roman" w:hAnsi="Times New Roman" w:cs="Times New Roman"/>
                <w:b/>
                <w:sz w:val="20"/>
                <w:szCs w:val="20"/>
                <w:lang w:val="en-US"/>
              </w:rPr>
              <w:t xml:space="preserve"> –</w:t>
            </w:r>
            <w:r w:rsidRPr="00FE4B15">
              <w:rPr>
                <w:rFonts w:ascii="Times New Roman" w:hAnsi="Times New Roman" w:cs="Times New Roman"/>
                <w:sz w:val="20"/>
                <w:szCs w:val="20"/>
                <w:lang w:val="en-US"/>
              </w:rPr>
              <w:t xml:space="preserve">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Rostov-on-Don; Doctor of Biological Sciences, Professor, Leading Researcher</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Dudkin</w:t>
            </w:r>
            <w:proofErr w:type="spellEnd"/>
            <w:r w:rsidRPr="00FE4B15">
              <w:rPr>
                <w:rFonts w:ascii="Times New Roman" w:hAnsi="Times New Roman" w:cs="Times New Roman"/>
                <w:b/>
                <w:sz w:val="20"/>
                <w:szCs w:val="20"/>
                <w:lang w:val="en-US"/>
              </w:rPr>
              <w:t xml:space="preserve"> Sergey </w:t>
            </w:r>
            <w:proofErr w:type="spellStart"/>
            <w:r w:rsidRPr="00FE4B15">
              <w:rPr>
                <w:rFonts w:ascii="Times New Roman" w:hAnsi="Times New Roman" w:cs="Times New Roman"/>
                <w:b/>
                <w:sz w:val="20"/>
                <w:szCs w:val="20"/>
                <w:lang w:val="en-US"/>
              </w:rPr>
              <w:t>Ivanovich</w:t>
            </w:r>
            <w:proofErr w:type="spellEnd"/>
            <w:r w:rsidRPr="00FE4B15">
              <w:rPr>
                <w:rFonts w:ascii="Times New Roman" w:hAnsi="Times New Roman" w:cs="Times New Roman"/>
                <w:sz w:val="20"/>
                <w:szCs w:val="20"/>
                <w:lang w:val="en-US"/>
              </w:rPr>
              <w:t xml:space="preserve"> –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Rostov-on-Don; Candidate of Biological Sciences, Docent; Head of Service of Legal Regulation of Fisheries, International and Educational Activities</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Sergeeva</w:t>
            </w:r>
            <w:proofErr w:type="spellEnd"/>
            <w:r w:rsidRPr="00FE4B15">
              <w:rPr>
                <w:rFonts w:ascii="Times New Roman" w:hAnsi="Times New Roman" w:cs="Times New Roman"/>
                <w:b/>
                <w:sz w:val="20"/>
                <w:szCs w:val="20"/>
                <w:lang w:val="en-US"/>
              </w:rPr>
              <w:t xml:space="preserve"> Svetlana </w:t>
            </w:r>
            <w:proofErr w:type="spellStart"/>
            <w:r w:rsidRPr="00FE4B15">
              <w:rPr>
                <w:rFonts w:ascii="Times New Roman" w:hAnsi="Times New Roman" w:cs="Times New Roman"/>
                <w:b/>
                <w:sz w:val="20"/>
                <w:szCs w:val="20"/>
                <w:lang w:val="en-US"/>
              </w:rPr>
              <w:t>Grigorevna</w:t>
            </w:r>
            <w:proofErr w:type="spellEnd"/>
            <w:r w:rsidRPr="00FE4B15">
              <w:rPr>
                <w:rFonts w:ascii="Times New Roman" w:hAnsi="Times New Roman" w:cs="Times New Roman"/>
                <w:sz w:val="20"/>
                <w:szCs w:val="20"/>
                <w:lang w:val="en-US"/>
              </w:rPr>
              <w:t xml:space="preserve"> –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Rostov-on-Don; Candidate of Biological Sciences; Leading Researcher; sgs1301@yandex.ru</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Ruzhinskaya</w:t>
            </w:r>
            <w:proofErr w:type="spellEnd"/>
            <w:r w:rsidRPr="00FE4B15">
              <w:rPr>
                <w:rFonts w:ascii="Times New Roman" w:hAnsi="Times New Roman" w:cs="Times New Roman"/>
                <w:b/>
                <w:sz w:val="20"/>
                <w:szCs w:val="20"/>
                <w:lang w:val="en-US"/>
              </w:rPr>
              <w:t xml:space="preserve"> Lyudmila </w:t>
            </w:r>
            <w:proofErr w:type="spellStart"/>
            <w:r w:rsidRPr="00FE4B15">
              <w:rPr>
                <w:rFonts w:ascii="Times New Roman" w:hAnsi="Times New Roman" w:cs="Times New Roman"/>
                <w:b/>
                <w:sz w:val="20"/>
                <w:szCs w:val="20"/>
                <w:lang w:val="en-US"/>
              </w:rPr>
              <w:t>Petrovna</w:t>
            </w:r>
            <w:proofErr w:type="spellEnd"/>
            <w:r w:rsidRPr="00FE4B15">
              <w:rPr>
                <w:rFonts w:ascii="Times New Roman" w:hAnsi="Times New Roman" w:cs="Times New Roman"/>
                <w:sz w:val="20"/>
                <w:szCs w:val="20"/>
                <w:lang w:val="en-US"/>
              </w:rPr>
              <w:t xml:space="preserve"> –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w:t>
            </w:r>
            <w:r w:rsidRPr="00FE4B15">
              <w:rPr>
                <w:rFonts w:ascii="Times New Roman" w:hAnsi="Times New Roman" w:cs="Times New Roman"/>
                <w:sz w:val="20"/>
                <w:szCs w:val="20"/>
                <w:lang w:val="en-US"/>
              </w:rPr>
              <w:t>s</w:t>
            </w:r>
            <w:r w:rsidRPr="00FE4B15">
              <w:rPr>
                <w:rFonts w:ascii="Times New Roman" w:hAnsi="Times New Roman" w:cs="Times New Roman"/>
                <w:sz w:val="20"/>
                <w:szCs w:val="20"/>
                <w:lang w:val="en-US"/>
              </w:rPr>
              <w:t>tov-on-Don; Senior Researcher</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Tsema</w:t>
            </w:r>
            <w:proofErr w:type="spellEnd"/>
            <w:r w:rsidRPr="00FE4B15">
              <w:rPr>
                <w:rFonts w:ascii="Times New Roman" w:hAnsi="Times New Roman" w:cs="Times New Roman"/>
                <w:b/>
                <w:sz w:val="20"/>
                <w:szCs w:val="20"/>
                <w:lang w:val="en-US"/>
              </w:rPr>
              <w:t xml:space="preserve"> Nina </w:t>
            </w:r>
            <w:proofErr w:type="spellStart"/>
            <w:r w:rsidRPr="00FE4B15">
              <w:rPr>
                <w:rFonts w:ascii="Times New Roman" w:hAnsi="Times New Roman" w:cs="Times New Roman"/>
                <w:b/>
                <w:sz w:val="20"/>
                <w:szCs w:val="20"/>
                <w:lang w:val="en-US"/>
              </w:rPr>
              <w:t>Ivanovna</w:t>
            </w:r>
            <w:proofErr w:type="spellEnd"/>
            <w:r w:rsidRPr="00FE4B15">
              <w:rPr>
                <w:rFonts w:ascii="Times New Roman" w:hAnsi="Times New Roman" w:cs="Times New Roman"/>
                <w:sz w:val="20"/>
                <w:szCs w:val="20"/>
                <w:lang w:val="en-US"/>
              </w:rPr>
              <w:t xml:space="preserve"> –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Rostov-on-Don; Senior Researcher</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Bugaev</w:t>
            </w:r>
            <w:proofErr w:type="spellEnd"/>
            <w:r w:rsidRPr="00FE4B15">
              <w:rPr>
                <w:rFonts w:ascii="Times New Roman" w:hAnsi="Times New Roman" w:cs="Times New Roman"/>
                <w:b/>
                <w:sz w:val="20"/>
                <w:szCs w:val="20"/>
                <w:lang w:val="en-US"/>
              </w:rPr>
              <w:t xml:space="preserve"> Leonid </w:t>
            </w:r>
            <w:proofErr w:type="spellStart"/>
            <w:r w:rsidRPr="00FE4B15">
              <w:rPr>
                <w:rFonts w:ascii="Times New Roman" w:hAnsi="Times New Roman" w:cs="Times New Roman"/>
                <w:b/>
                <w:sz w:val="20"/>
                <w:szCs w:val="20"/>
                <w:lang w:val="en-US"/>
              </w:rPr>
              <w:t>Anatolevich</w:t>
            </w:r>
            <w:proofErr w:type="spellEnd"/>
            <w:r w:rsidRPr="00FE4B15">
              <w:rPr>
                <w:rFonts w:ascii="Times New Roman" w:hAnsi="Times New Roman" w:cs="Times New Roman"/>
                <w:b/>
                <w:sz w:val="20"/>
                <w:szCs w:val="20"/>
                <w:lang w:val="en-US"/>
              </w:rPr>
              <w:t xml:space="preserve"> </w:t>
            </w:r>
            <w:r w:rsidRPr="00FE4B15">
              <w:rPr>
                <w:rFonts w:ascii="Times New Roman" w:hAnsi="Times New Roman" w:cs="Times New Roman"/>
                <w:sz w:val="20"/>
                <w:szCs w:val="20"/>
                <w:lang w:val="en-US"/>
              </w:rPr>
              <w:t>–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344002, Russia, Rostov-on-Don; Head of Department</w:t>
            </w:r>
          </w:p>
          <w:p w:rsidR="003653CF" w:rsidRPr="00FE4B15" w:rsidRDefault="003653CF" w:rsidP="003653CF">
            <w:pPr>
              <w:widowControl w:val="0"/>
              <w:ind w:firstLine="397"/>
              <w:jc w:val="both"/>
              <w:rPr>
                <w:rFonts w:ascii="Times New Roman" w:hAnsi="Times New Roman" w:cs="Times New Roman"/>
                <w:iCs/>
                <w:sz w:val="20"/>
                <w:szCs w:val="20"/>
                <w:lang w:val="en-US"/>
              </w:rPr>
            </w:pPr>
            <w:proofErr w:type="spellStart"/>
            <w:r w:rsidRPr="00FE4B15">
              <w:rPr>
                <w:rFonts w:ascii="Times New Roman" w:hAnsi="Times New Roman" w:cs="Times New Roman"/>
                <w:b/>
                <w:sz w:val="20"/>
                <w:szCs w:val="20"/>
                <w:lang w:val="en-US"/>
              </w:rPr>
              <w:t>Voykina</w:t>
            </w:r>
            <w:proofErr w:type="spellEnd"/>
            <w:r w:rsidRPr="00FE4B15">
              <w:rPr>
                <w:rFonts w:ascii="Times New Roman" w:hAnsi="Times New Roman" w:cs="Times New Roman"/>
                <w:b/>
                <w:sz w:val="20"/>
                <w:szCs w:val="20"/>
                <w:lang w:val="en-US"/>
              </w:rPr>
              <w:t xml:space="preserve"> Anna </w:t>
            </w:r>
            <w:proofErr w:type="spellStart"/>
            <w:r w:rsidRPr="00FE4B15">
              <w:rPr>
                <w:rFonts w:ascii="Times New Roman" w:hAnsi="Times New Roman" w:cs="Times New Roman"/>
                <w:b/>
                <w:sz w:val="20"/>
                <w:szCs w:val="20"/>
                <w:lang w:val="en-US"/>
              </w:rPr>
              <w:t>Vladimirovna</w:t>
            </w:r>
            <w:proofErr w:type="spellEnd"/>
            <w:r w:rsidRPr="00FE4B15">
              <w:rPr>
                <w:rFonts w:ascii="Times New Roman" w:hAnsi="Times New Roman" w:cs="Times New Roman"/>
                <w:sz w:val="20"/>
                <w:szCs w:val="20"/>
                <w:lang w:val="en-US"/>
              </w:rPr>
              <w:t xml:space="preserve"> – Azov Fisheries Research Institute (</w:t>
            </w:r>
            <w:proofErr w:type="spellStart"/>
            <w:r w:rsidRPr="00FE4B15">
              <w:rPr>
                <w:rFonts w:ascii="Times New Roman" w:hAnsi="Times New Roman" w:cs="Times New Roman"/>
                <w:sz w:val="20"/>
                <w:szCs w:val="20"/>
                <w:lang w:val="en-US"/>
              </w:rPr>
              <w:t>AzNIIRKH</w:t>
            </w:r>
            <w:proofErr w:type="spellEnd"/>
            <w:r w:rsidRPr="00FE4B15">
              <w:rPr>
                <w:rFonts w:ascii="Times New Roman" w:hAnsi="Times New Roman" w:cs="Times New Roman"/>
                <w:sz w:val="20"/>
                <w:szCs w:val="20"/>
                <w:lang w:val="en-US"/>
              </w:rPr>
              <w:t xml:space="preserve">); 344002, Russia, Rostov-on-Don; Head of  </w:t>
            </w:r>
            <w:proofErr w:type="spellStart"/>
            <w:r w:rsidRPr="00FE4B15">
              <w:rPr>
                <w:rFonts w:ascii="Times New Roman" w:hAnsi="Times New Roman" w:cs="Times New Roman"/>
                <w:sz w:val="20"/>
                <w:szCs w:val="20"/>
                <w:lang w:val="en-US"/>
              </w:rPr>
              <w:t>Laborator</w:t>
            </w:r>
            <w:proofErr w:type="spellEnd"/>
            <w:r>
              <w:rPr>
                <w:rFonts w:ascii="Times New Roman" w:hAnsi="Times New Roman" w:cs="Times New Roman"/>
                <w:iCs/>
                <w:noProof/>
                <w:sz w:val="20"/>
                <w:szCs w:val="20"/>
              </w:rPr>
              <w:pict>
                <v:rect id="_x0000_s1027" style="position:absolute;left:0;text-align:left;margin-left:213.55pt;margin-top:165.65pt;width:29pt;height:20.45pt;z-index:251661312;mso-position-horizontal-relative:text;mso-position-vertical-relative:text" stroked="f"/>
              </w:pict>
            </w:r>
            <w:r>
              <w:rPr>
                <w:rFonts w:ascii="Times New Roman" w:hAnsi="Times New Roman" w:cs="Times New Roman"/>
                <w:iCs/>
                <w:noProof/>
                <w:sz w:val="20"/>
                <w:szCs w:val="20"/>
              </w:rPr>
              <w:pict>
                <v:rect id="_x0000_s1026" style="position:absolute;left:0;text-align:left;margin-left:221.4pt;margin-top:413.45pt;width:23.65pt;height:21pt;z-index:251660288;mso-position-horizontal-relative:text;mso-position-vertical-relative:text" stroked="f"/>
              </w:pict>
            </w:r>
            <w:r w:rsidRPr="00FE4B15">
              <w:rPr>
                <w:rFonts w:ascii="Times New Roman" w:hAnsi="Times New Roman" w:cs="Times New Roman"/>
                <w:iCs/>
                <w:sz w:val="20"/>
                <w:szCs w:val="20"/>
                <w:lang w:val="en-US"/>
              </w:rPr>
              <w:br w:type="page"/>
            </w:r>
          </w:p>
          <w:p w:rsidR="003653CF" w:rsidRPr="003653CF" w:rsidRDefault="003653CF">
            <w:pPr>
              <w:rPr>
                <w:lang w:val="en-US"/>
              </w:rPr>
            </w:pPr>
          </w:p>
        </w:tc>
      </w:tr>
      <w:tr w:rsidR="00D95364" w:rsidRPr="003653CF" w:rsidTr="00A57AC4">
        <w:tc>
          <w:tcPr>
            <w:tcW w:w="5000" w:type="pct"/>
          </w:tcPr>
          <w:p w:rsidR="00A57AC4" w:rsidRPr="003653CF" w:rsidRDefault="00A57AC4" w:rsidP="00BC1491">
            <w:pPr>
              <w:widowControl w:val="0"/>
              <w:autoSpaceDE w:val="0"/>
              <w:autoSpaceDN w:val="0"/>
              <w:adjustRightInd w:val="0"/>
              <w:rPr>
                <w:rFonts w:ascii="Times New Roman" w:hAnsi="Times New Roman" w:cs="Times New Roman"/>
                <w:lang w:val="en-US"/>
              </w:rPr>
            </w:pPr>
          </w:p>
          <w:p w:rsidR="00BC1491" w:rsidRPr="00663E4B" w:rsidRDefault="00BC1491" w:rsidP="00BC1491">
            <w:pPr>
              <w:widowControl w:val="0"/>
              <w:autoSpaceDE w:val="0"/>
              <w:autoSpaceDN w:val="0"/>
              <w:adjustRightInd w:val="0"/>
              <w:rPr>
                <w:rFonts w:ascii="Times New Roman" w:hAnsi="Times New Roman" w:cs="Times New Roman"/>
              </w:rPr>
            </w:pPr>
            <w:r w:rsidRPr="00663E4B">
              <w:rPr>
                <w:rFonts w:ascii="Times New Roman" w:hAnsi="Times New Roman" w:cs="Times New Roman"/>
              </w:rPr>
              <w:t>УДК 639.3</w:t>
            </w:r>
          </w:p>
          <w:p w:rsidR="00BC1491" w:rsidRDefault="00BC1491" w:rsidP="00BC1491">
            <w:pPr>
              <w:widowControl w:val="0"/>
              <w:autoSpaceDE w:val="0"/>
              <w:autoSpaceDN w:val="0"/>
              <w:adjustRightInd w:val="0"/>
              <w:jc w:val="center"/>
              <w:rPr>
                <w:rStyle w:val="shorttext"/>
                <w:rFonts w:ascii="Times New Roman" w:hAnsi="Times New Roman" w:cs="Times New Roman"/>
                <w:b/>
              </w:rPr>
            </w:pPr>
          </w:p>
          <w:p w:rsidR="00BC1491" w:rsidRPr="009C2D2F" w:rsidRDefault="00BC1491" w:rsidP="00BC1491">
            <w:pPr>
              <w:widowControl w:val="0"/>
              <w:autoSpaceDE w:val="0"/>
              <w:autoSpaceDN w:val="0"/>
              <w:adjustRightInd w:val="0"/>
              <w:jc w:val="center"/>
              <w:rPr>
                <w:rStyle w:val="shorttext"/>
                <w:rFonts w:ascii="Times New Roman" w:hAnsi="Times New Roman" w:cs="Times New Roman"/>
                <w:b/>
              </w:rPr>
            </w:pPr>
            <w:r w:rsidRPr="00663E4B">
              <w:rPr>
                <w:rStyle w:val="shorttext"/>
                <w:rFonts w:ascii="Times New Roman" w:hAnsi="Times New Roman" w:cs="Times New Roman"/>
                <w:b/>
                <w:lang w:val="en-US"/>
              </w:rPr>
              <w:t>E</w:t>
            </w:r>
            <w:r w:rsidRPr="009C2D2F">
              <w:rPr>
                <w:rStyle w:val="shorttext"/>
                <w:rFonts w:ascii="Times New Roman" w:hAnsi="Times New Roman" w:cs="Times New Roman"/>
                <w:b/>
              </w:rPr>
              <w:t>.</w:t>
            </w:r>
            <w:r w:rsidRPr="00663E4B">
              <w:rPr>
                <w:rStyle w:val="shorttext"/>
                <w:rFonts w:ascii="Times New Roman" w:hAnsi="Times New Roman" w:cs="Times New Roman"/>
                <w:b/>
                <w:lang w:val="en-US"/>
              </w:rPr>
              <w:t>A</w:t>
            </w:r>
            <w:r w:rsidRPr="009C2D2F">
              <w:rPr>
                <w:rStyle w:val="shorttext"/>
                <w:rFonts w:ascii="Times New Roman" w:hAnsi="Times New Roman" w:cs="Times New Roman"/>
                <w:b/>
              </w:rPr>
              <w:t xml:space="preserve">. </w:t>
            </w:r>
            <w:r w:rsidRPr="00663E4B">
              <w:rPr>
                <w:rStyle w:val="shorttext"/>
                <w:rFonts w:ascii="Times New Roman" w:hAnsi="Times New Roman" w:cs="Times New Roman"/>
                <w:b/>
                <w:lang w:val="en-US"/>
              </w:rPr>
              <w:t>Maxim</w:t>
            </w:r>
            <w:r w:rsidRPr="009C2D2F">
              <w:rPr>
                <w:rStyle w:val="shorttext"/>
                <w:rFonts w:ascii="Times New Roman" w:hAnsi="Times New Roman" w:cs="Times New Roman"/>
                <w:b/>
              </w:rPr>
              <w:t xml:space="preserve">, </w:t>
            </w:r>
            <w:r w:rsidRPr="00663E4B">
              <w:rPr>
                <w:rStyle w:val="shorttext"/>
                <w:rFonts w:ascii="Times New Roman" w:hAnsi="Times New Roman" w:cs="Times New Roman"/>
                <w:b/>
                <w:lang w:val="en-US"/>
              </w:rPr>
              <w:t>N</w:t>
            </w:r>
            <w:r w:rsidRPr="009C2D2F">
              <w:rPr>
                <w:rStyle w:val="shorttext"/>
                <w:rFonts w:ascii="Times New Roman" w:hAnsi="Times New Roman" w:cs="Times New Roman"/>
                <w:b/>
              </w:rPr>
              <w:t>.</w:t>
            </w:r>
            <w:r w:rsidRPr="00663E4B">
              <w:rPr>
                <w:rStyle w:val="shorttext"/>
                <w:rFonts w:ascii="Times New Roman" w:hAnsi="Times New Roman" w:cs="Times New Roman"/>
                <w:b/>
                <w:lang w:val="en-US"/>
              </w:rPr>
              <w:t>A</w:t>
            </w:r>
            <w:r w:rsidRPr="009C2D2F">
              <w:rPr>
                <w:rStyle w:val="shorttext"/>
                <w:rFonts w:ascii="Times New Roman" w:hAnsi="Times New Roman" w:cs="Times New Roman"/>
                <w:b/>
              </w:rPr>
              <w:t xml:space="preserve">. </w:t>
            </w:r>
            <w:proofErr w:type="spellStart"/>
            <w:r w:rsidRPr="00663E4B">
              <w:rPr>
                <w:rStyle w:val="shorttext"/>
                <w:rFonts w:ascii="Times New Roman" w:hAnsi="Times New Roman" w:cs="Times New Roman"/>
                <w:b/>
                <w:lang w:val="en-US"/>
              </w:rPr>
              <w:t>Yurina</w:t>
            </w:r>
            <w:proofErr w:type="spellEnd"/>
            <w:r w:rsidRPr="009C2D2F">
              <w:rPr>
                <w:rStyle w:val="shorttext"/>
                <w:rFonts w:ascii="Times New Roman" w:hAnsi="Times New Roman" w:cs="Times New Roman"/>
                <w:b/>
              </w:rPr>
              <w:t xml:space="preserve">, </w:t>
            </w:r>
            <w:r w:rsidRPr="00663E4B">
              <w:rPr>
                <w:rStyle w:val="shorttext"/>
                <w:rFonts w:ascii="Times New Roman" w:hAnsi="Times New Roman" w:cs="Times New Roman"/>
                <w:b/>
                <w:lang w:val="en-US"/>
              </w:rPr>
              <w:t>D</w:t>
            </w:r>
            <w:r w:rsidRPr="009C2D2F">
              <w:rPr>
                <w:rStyle w:val="shorttext"/>
                <w:rFonts w:ascii="Times New Roman" w:hAnsi="Times New Roman" w:cs="Times New Roman"/>
                <w:b/>
              </w:rPr>
              <w:t>.</w:t>
            </w:r>
            <w:r w:rsidRPr="00663E4B">
              <w:rPr>
                <w:rStyle w:val="shorttext"/>
                <w:rFonts w:ascii="Times New Roman" w:hAnsi="Times New Roman" w:cs="Times New Roman"/>
                <w:b/>
                <w:lang w:val="en-US"/>
              </w:rPr>
              <w:t>A</w:t>
            </w:r>
            <w:r w:rsidRPr="009C2D2F">
              <w:rPr>
                <w:rStyle w:val="shorttext"/>
                <w:rFonts w:ascii="Times New Roman" w:hAnsi="Times New Roman" w:cs="Times New Roman"/>
                <w:b/>
              </w:rPr>
              <w:t xml:space="preserve">. </w:t>
            </w:r>
            <w:proofErr w:type="spellStart"/>
            <w:r w:rsidRPr="00663E4B">
              <w:rPr>
                <w:rStyle w:val="shorttext"/>
                <w:rFonts w:ascii="Times New Roman" w:hAnsi="Times New Roman" w:cs="Times New Roman"/>
                <w:b/>
                <w:lang w:val="en-US"/>
              </w:rPr>
              <w:t>Yurin</w:t>
            </w:r>
            <w:proofErr w:type="spellEnd"/>
            <w:r w:rsidRPr="009C2D2F">
              <w:rPr>
                <w:rStyle w:val="shorttext"/>
                <w:rFonts w:ascii="Times New Roman" w:hAnsi="Times New Roman" w:cs="Times New Roman"/>
                <w:b/>
              </w:rPr>
              <w:t>,</w:t>
            </w:r>
            <w:r w:rsidRPr="009C2D2F">
              <w:rPr>
                <w:rFonts w:ascii="Times New Roman" w:hAnsi="Times New Roman" w:cs="Times New Roman"/>
                <w:b/>
                <w:bCs/>
              </w:rPr>
              <w:t xml:space="preserve"> </w:t>
            </w:r>
            <w:r w:rsidRPr="00663E4B">
              <w:rPr>
                <w:rFonts w:ascii="Times New Roman" w:hAnsi="Times New Roman" w:cs="Times New Roman"/>
                <w:b/>
                <w:bCs/>
                <w:lang w:val="en-US"/>
              </w:rPr>
              <w:t>N</w:t>
            </w:r>
            <w:r w:rsidRPr="009C2D2F">
              <w:rPr>
                <w:rFonts w:ascii="Times New Roman" w:hAnsi="Times New Roman" w:cs="Times New Roman"/>
                <w:b/>
                <w:bCs/>
              </w:rPr>
              <w:t>.</w:t>
            </w:r>
            <w:r w:rsidRPr="00663E4B">
              <w:rPr>
                <w:rFonts w:ascii="Times New Roman" w:hAnsi="Times New Roman" w:cs="Times New Roman"/>
                <w:b/>
                <w:bCs/>
                <w:lang w:val="en-US"/>
              </w:rPr>
              <w:t>L</w:t>
            </w:r>
            <w:r w:rsidRPr="009C2D2F">
              <w:rPr>
                <w:rFonts w:ascii="Times New Roman" w:hAnsi="Times New Roman" w:cs="Times New Roman"/>
                <w:b/>
                <w:bCs/>
              </w:rPr>
              <w:t xml:space="preserve">. </w:t>
            </w:r>
            <w:proofErr w:type="spellStart"/>
            <w:r w:rsidRPr="00663E4B">
              <w:rPr>
                <w:rFonts w:ascii="Times New Roman" w:hAnsi="Times New Roman" w:cs="Times New Roman"/>
                <w:b/>
                <w:bCs/>
                <w:lang w:val="en-US"/>
              </w:rPr>
              <w:t>Machneva</w:t>
            </w:r>
            <w:proofErr w:type="spellEnd"/>
          </w:p>
          <w:p w:rsidR="00BC1491" w:rsidRPr="009C2D2F" w:rsidRDefault="00BC1491" w:rsidP="00BC1491">
            <w:pPr>
              <w:widowControl w:val="0"/>
              <w:autoSpaceDE w:val="0"/>
              <w:autoSpaceDN w:val="0"/>
              <w:adjustRightInd w:val="0"/>
              <w:jc w:val="center"/>
              <w:rPr>
                <w:rFonts w:ascii="Times New Roman" w:hAnsi="Times New Roman" w:cs="Times New Roman"/>
                <w:b/>
              </w:rPr>
            </w:pPr>
          </w:p>
          <w:p w:rsidR="00BC1491" w:rsidRPr="00663E4B" w:rsidRDefault="00BC1491" w:rsidP="00BC1491">
            <w:pPr>
              <w:widowControl w:val="0"/>
              <w:autoSpaceDE w:val="0"/>
              <w:autoSpaceDN w:val="0"/>
              <w:adjustRightInd w:val="0"/>
              <w:jc w:val="center"/>
              <w:rPr>
                <w:rFonts w:ascii="Times New Roman" w:hAnsi="Times New Roman" w:cs="Times New Roman"/>
                <w:b/>
                <w:lang w:val="en-US"/>
              </w:rPr>
            </w:pPr>
            <w:r w:rsidRPr="00663E4B">
              <w:rPr>
                <w:rFonts w:ascii="Times New Roman" w:hAnsi="Times New Roman" w:cs="Times New Roman"/>
                <w:b/>
                <w:lang w:val="en-US"/>
              </w:rPr>
              <w:t>METHOD OF GROWING YOUNG STURGEON WITH PROBIOTICS</w:t>
            </w:r>
          </w:p>
          <w:p w:rsidR="00BC1491" w:rsidRPr="00663E4B" w:rsidRDefault="00BC1491" w:rsidP="00BC1491">
            <w:pPr>
              <w:widowControl w:val="0"/>
              <w:autoSpaceDE w:val="0"/>
              <w:autoSpaceDN w:val="0"/>
              <w:adjustRightInd w:val="0"/>
              <w:jc w:val="center"/>
              <w:rPr>
                <w:rFonts w:ascii="Times New Roman" w:hAnsi="Times New Roman" w:cs="Times New Roman"/>
                <w:b/>
                <w:sz w:val="20"/>
                <w:szCs w:val="20"/>
                <w:lang w:val="en-US"/>
              </w:rPr>
            </w:pPr>
          </w:p>
          <w:p w:rsidR="00BC1491" w:rsidRPr="00663E4B" w:rsidRDefault="00BC1491" w:rsidP="00BC1491">
            <w:pPr>
              <w:widowControl w:val="0"/>
              <w:autoSpaceDE w:val="0"/>
              <w:autoSpaceDN w:val="0"/>
              <w:adjustRightInd w:val="0"/>
              <w:ind w:firstLine="397"/>
              <w:jc w:val="both"/>
              <w:rPr>
                <w:rFonts w:ascii="Times New Roman" w:hAnsi="Times New Roman" w:cs="Times New Roman"/>
                <w:spacing w:val="-4"/>
                <w:sz w:val="20"/>
                <w:szCs w:val="20"/>
                <w:lang w:val="en-US"/>
              </w:rPr>
            </w:pPr>
            <w:r w:rsidRPr="00663E4B">
              <w:rPr>
                <w:rFonts w:ascii="Times New Roman" w:hAnsi="Times New Roman" w:cs="Times New Roman"/>
                <w:spacing w:val="-4"/>
                <w:sz w:val="20"/>
                <w:szCs w:val="20"/>
                <w:lang w:val="en-US"/>
              </w:rPr>
              <w:t xml:space="preserve">The effect of the use of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feed supplements for growing of young sturgeons </w:t>
            </w:r>
            <w:proofErr w:type="gramStart"/>
            <w:r w:rsidRPr="00663E4B">
              <w:rPr>
                <w:rFonts w:ascii="Times New Roman" w:hAnsi="Times New Roman" w:cs="Times New Roman"/>
                <w:spacing w:val="-4"/>
                <w:sz w:val="20"/>
                <w:szCs w:val="20"/>
                <w:lang w:val="en-US"/>
              </w:rPr>
              <w:t>was studied</w:t>
            </w:r>
            <w:proofErr w:type="gramEnd"/>
            <w:r w:rsidRPr="00663E4B">
              <w:rPr>
                <w:rFonts w:ascii="Times New Roman" w:hAnsi="Times New Roman" w:cs="Times New Roman"/>
                <w:spacing w:val="-4"/>
                <w:sz w:val="20"/>
                <w:szCs w:val="20"/>
                <w:lang w:val="en-US"/>
              </w:rPr>
              <w:t xml:space="preserve">. It </w:t>
            </w:r>
            <w:proofErr w:type="gramStart"/>
            <w:r w:rsidRPr="00663E4B">
              <w:rPr>
                <w:rFonts w:ascii="Times New Roman" w:hAnsi="Times New Roman" w:cs="Times New Roman"/>
                <w:spacing w:val="-4"/>
                <w:sz w:val="20"/>
                <w:szCs w:val="20"/>
                <w:lang w:val="en-US"/>
              </w:rPr>
              <w:t>was found</w:t>
            </w:r>
            <w:proofErr w:type="gramEnd"/>
            <w:r w:rsidRPr="00663E4B">
              <w:rPr>
                <w:rFonts w:ascii="Times New Roman" w:hAnsi="Times New Roman" w:cs="Times New Roman"/>
                <w:spacing w:val="-4"/>
                <w:sz w:val="20"/>
                <w:szCs w:val="20"/>
                <w:lang w:val="en-US"/>
              </w:rPr>
              <w:t xml:space="preserve"> that heating of the product up to 30 minutes at 100° C in a wet form and at 120° C in a dry form does not significantly affect the survival rate of microorganisms of the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group. We studied the effect of feeding </w:t>
            </w:r>
            <w:proofErr w:type="spellStart"/>
            <w:r w:rsidRPr="00663E4B">
              <w:rPr>
                <w:rFonts w:ascii="Times New Roman" w:hAnsi="Times New Roman" w:cs="Times New Roman"/>
                <w:spacing w:val="-4"/>
                <w:sz w:val="20"/>
                <w:szCs w:val="20"/>
                <w:lang w:val="en-US"/>
              </w:rPr>
              <w:t>probiotics</w:t>
            </w:r>
            <w:proofErr w:type="spellEnd"/>
            <w:r w:rsidRPr="00663E4B">
              <w:rPr>
                <w:rFonts w:ascii="Times New Roman" w:hAnsi="Times New Roman" w:cs="Times New Roman"/>
                <w:spacing w:val="-4"/>
                <w:sz w:val="20"/>
                <w:szCs w:val="20"/>
                <w:lang w:val="en-US"/>
              </w:rPr>
              <w:t xml:space="preserve"> on weight change, body length, dynamics of average daily gain, survival rate, condition factors, consumption and cost of feed, morphological structure, development of muscle, internal organs and body chemistry of juvenile sturgeon; we conducted histological study of the liver. Final weight of fish fed the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Prolam</w:t>
            </w:r>
            <w:proofErr w:type="spellEnd"/>
            <w:r w:rsidRPr="00663E4B">
              <w:rPr>
                <w:rFonts w:ascii="Times New Roman" w:hAnsi="Times New Roman" w:cs="Times New Roman"/>
                <w:spacing w:val="-4"/>
                <w:sz w:val="20"/>
                <w:szCs w:val="20"/>
                <w:lang w:val="en-US"/>
              </w:rPr>
              <w:t>» increased by 5</w:t>
            </w:r>
            <w:proofErr w:type="gramStart"/>
            <w:r w:rsidRPr="00663E4B">
              <w:rPr>
                <w:rFonts w:ascii="Times New Roman" w:hAnsi="Times New Roman" w:cs="Times New Roman"/>
                <w:spacing w:val="-4"/>
                <w:sz w:val="20"/>
                <w:szCs w:val="20"/>
                <w:lang w:val="en-US"/>
              </w:rPr>
              <w:t>,5</w:t>
            </w:r>
            <w:proofErr w:type="gram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Bacell</w:t>
            </w:r>
            <w:proofErr w:type="spellEnd"/>
            <w:r w:rsidRPr="00663E4B">
              <w:rPr>
                <w:rFonts w:ascii="Times New Roman" w:hAnsi="Times New Roman" w:cs="Times New Roman"/>
                <w:spacing w:val="-4"/>
                <w:sz w:val="20"/>
                <w:szCs w:val="20"/>
                <w:lang w:val="en-US"/>
              </w:rPr>
              <w:t xml:space="preserve">» – by 9,1%, and the use of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Sporotermin</w:t>
            </w:r>
            <w:proofErr w:type="spellEnd"/>
            <w:r w:rsidRPr="00663E4B">
              <w:rPr>
                <w:rFonts w:ascii="Times New Roman" w:hAnsi="Times New Roman" w:cs="Times New Roman"/>
                <w:spacing w:val="-4"/>
                <w:sz w:val="20"/>
                <w:szCs w:val="20"/>
                <w:lang w:val="en-US"/>
              </w:rPr>
              <w:t xml:space="preserve">» – 16,7%. The survival rate of the fish in the experimental groups increased when feeding juveniles </w:t>
            </w:r>
            <w:proofErr w:type="spellStart"/>
            <w:r w:rsidRPr="00663E4B">
              <w:rPr>
                <w:rFonts w:ascii="Times New Roman" w:hAnsi="Times New Roman" w:cs="Times New Roman"/>
                <w:spacing w:val="-4"/>
                <w:sz w:val="20"/>
                <w:szCs w:val="20"/>
                <w:lang w:val="en-US"/>
              </w:rPr>
              <w:t>probiotic</w:t>
            </w:r>
            <w:proofErr w:type="spell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Prolam</w:t>
            </w:r>
            <w:proofErr w:type="spellEnd"/>
            <w:r w:rsidRPr="00663E4B">
              <w:rPr>
                <w:rFonts w:ascii="Times New Roman" w:hAnsi="Times New Roman" w:cs="Times New Roman"/>
                <w:spacing w:val="-4"/>
                <w:sz w:val="20"/>
                <w:szCs w:val="20"/>
                <w:lang w:val="en-US"/>
              </w:rPr>
              <w:t>» – by 2,8%, «</w:t>
            </w:r>
            <w:proofErr w:type="spellStart"/>
            <w:r w:rsidRPr="00663E4B">
              <w:rPr>
                <w:rFonts w:ascii="Times New Roman" w:hAnsi="Times New Roman" w:cs="Times New Roman"/>
                <w:spacing w:val="-4"/>
                <w:sz w:val="20"/>
                <w:szCs w:val="20"/>
                <w:lang w:val="en-US"/>
              </w:rPr>
              <w:t>Bacell</w:t>
            </w:r>
            <w:proofErr w:type="spellEnd"/>
            <w:r w:rsidRPr="00663E4B">
              <w:rPr>
                <w:rFonts w:ascii="Times New Roman" w:hAnsi="Times New Roman" w:cs="Times New Roman"/>
                <w:spacing w:val="-4"/>
                <w:sz w:val="20"/>
                <w:szCs w:val="20"/>
                <w:lang w:val="en-US"/>
              </w:rPr>
              <w:t>» – by 5,7%, «</w:t>
            </w:r>
            <w:proofErr w:type="spellStart"/>
            <w:r w:rsidRPr="00663E4B">
              <w:rPr>
                <w:rFonts w:ascii="Times New Roman" w:hAnsi="Times New Roman" w:cs="Times New Roman"/>
                <w:spacing w:val="-4"/>
                <w:sz w:val="20"/>
                <w:szCs w:val="20"/>
                <w:lang w:val="en-US"/>
              </w:rPr>
              <w:t>Sporotermin</w:t>
            </w:r>
            <w:proofErr w:type="spellEnd"/>
            <w:r w:rsidRPr="00663E4B">
              <w:rPr>
                <w:rFonts w:ascii="Times New Roman" w:hAnsi="Times New Roman" w:cs="Times New Roman"/>
                <w:spacing w:val="-4"/>
                <w:sz w:val="20"/>
                <w:szCs w:val="20"/>
                <w:lang w:val="en-US"/>
              </w:rPr>
              <w:t>» – by 11,4%, «</w:t>
            </w:r>
            <w:proofErr w:type="spellStart"/>
            <w:r w:rsidRPr="00663E4B">
              <w:rPr>
                <w:rFonts w:ascii="Times New Roman" w:hAnsi="Times New Roman" w:cs="Times New Roman"/>
                <w:spacing w:val="-4"/>
                <w:sz w:val="20"/>
                <w:szCs w:val="20"/>
                <w:lang w:val="en-US"/>
              </w:rPr>
              <w:t>Antibak</w:t>
            </w:r>
            <w:proofErr w:type="spellEnd"/>
            <w:r w:rsidRPr="00663E4B">
              <w:rPr>
                <w:rFonts w:ascii="Times New Roman" w:hAnsi="Times New Roman" w:cs="Times New Roman"/>
                <w:spacing w:val="-4"/>
                <w:sz w:val="20"/>
                <w:szCs w:val="20"/>
                <w:lang w:val="en-US"/>
              </w:rPr>
              <w:t xml:space="preserve">» – by 2,8%. The average daily weight gains in </w:t>
            </w:r>
            <w:proofErr w:type="spellStart"/>
            <w:r w:rsidRPr="00663E4B">
              <w:rPr>
                <w:rFonts w:ascii="Times New Roman" w:hAnsi="Times New Roman" w:cs="Times New Roman"/>
                <w:spacing w:val="-4"/>
                <w:sz w:val="20"/>
                <w:szCs w:val="20"/>
                <w:lang w:val="en-US"/>
              </w:rPr>
              <w:t>sterlets</w:t>
            </w:r>
            <w:proofErr w:type="spellEnd"/>
            <w:r w:rsidRPr="00663E4B">
              <w:rPr>
                <w:rFonts w:ascii="Times New Roman" w:hAnsi="Times New Roman" w:cs="Times New Roman"/>
                <w:spacing w:val="-4"/>
                <w:sz w:val="20"/>
                <w:szCs w:val="20"/>
                <w:lang w:val="en-US"/>
              </w:rPr>
              <w:t xml:space="preserve"> fed </w:t>
            </w:r>
            <w:proofErr w:type="spellStart"/>
            <w:r w:rsidRPr="00663E4B">
              <w:rPr>
                <w:rFonts w:ascii="Times New Roman" w:hAnsi="Times New Roman" w:cs="Times New Roman"/>
                <w:spacing w:val="-4"/>
                <w:sz w:val="20"/>
                <w:szCs w:val="20"/>
                <w:lang w:val="en-US"/>
              </w:rPr>
              <w:t>probiotics</w:t>
            </w:r>
            <w:proofErr w:type="spellEnd"/>
            <w:r w:rsidRPr="00663E4B">
              <w:rPr>
                <w:rFonts w:ascii="Times New Roman" w:hAnsi="Times New Roman" w:cs="Times New Roman"/>
                <w:spacing w:val="-4"/>
                <w:sz w:val="20"/>
                <w:szCs w:val="20"/>
                <w:lang w:val="en-US"/>
              </w:rPr>
              <w:t xml:space="preserve"> increased by 14</w:t>
            </w:r>
            <w:proofErr w:type="gramStart"/>
            <w:r w:rsidRPr="00663E4B">
              <w:rPr>
                <w:rFonts w:ascii="Times New Roman" w:hAnsi="Times New Roman" w:cs="Times New Roman"/>
                <w:spacing w:val="-4"/>
                <w:sz w:val="20"/>
                <w:szCs w:val="20"/>
                <w:lang w:val="en-US"/>
              </w:rPr>
              <w:t>,6</w:t>
            </w:r>
            <w:proofErr w:type="gramEnd"/>
            <w:r w:rsidRPr="00663E4B">
              <w:rPr>
                <w:rFonts w:ascii="Times New Roman" w:hAnsi="Times New Roman" w:cs="Times New Roman"/>
                <w:spacing w:val="-4"/>
                <w:sz w:val="20"/>
                <w:szCs w:val="20"/>
                <w:lang w:val="en-US"/>
              </w:rPr>
              <w:t xml:space="preserve">–26,5%. The internal organs of fish </w:t>
            </w:r>
            <w:proofErr w:type="gramStart"/>
            <w:r w:rsidRPr="00663E4B">
              <w:rPr>
                <w:rFonts w:ascii="Times New Roman" w:hAnsi="Times New Roman" w:cs="Times New Roman"/>
                <w:spacing w:val="-4"/>
                <w:sz w:val="20"/>
                <w:szCs w:val="20"/>
                <w:lang w:val="en-US"/>
              </w:rPr>
              <w:t>were developed</w:t>
            </w:r>
            <w:proofErr w:type="gramEnd"/>
            <w:r w:rsidRPr="00663E4B">
              <w:rPr>
                <w:rFonts w:ascii="Times New Roman" w:hAnsi="Times New Roman" w:cs="Times New Roman"/>
                <w:spacing w:val="-4"/>
                <w:sz w:val="20"/>
                <w:szCs w:val="20"/>
                <w:lang w:val="en-US"/>
              </w:rPr>
              <w:t xml:space="preserve"> in the normal range; there was no evidence of pathological changes, judging by their appearance and histological structure in all groups of fish. The use of </w:t>
            </w:r>
            <w:proofErr w:type="spellStart"/>
            <w:r w:rsidRPr="00663E4B">
              <w:rPr>
                <w:rFonts w:ascii="Times New Roman" w:hAnsi="Times New Roman" w:cs="Times New Roman"/>
                <w:spacing w:val="-4"/>
                <w:sz w:val="20"/>
                <w:szCs w:val="20"/>
                <w:lang w:val="en-US"/>
              </w:rPr>
              <w:t>probiotics</w:t>
            </w:r>
            <w:proofErr w:type="spellEnd"/>
            <w:r w:rsidRPr="00663E4B">
              <w:rPr>
                <w:rFonts w:ascii="Times New Roman" w:hAnsi="Times New Roman" w:cs="Times New Roman"/>
                <w:spacing w:val="-4"/>
                <w:sz w:val="20"/>
                <w:szCs w:val="20"/>
                <w:lang w:val="en-US"/>
              </w:rPr>
              <w:t xml:space="preserve"> in compound feed for fish has a</w:t>
            </w:r>
            <w:r w:rsidRPr="00ED69A6">
              <w:rPr>
                <w:rFonts w:ascii="Times New Roman" w:hAnsi="Times New Roman" w:cs="Times New Roman"/>
                <w:spacing w:val="-4"/>
                <w:sz w:val="20"/>
                <w:szCs w:val="20"/>
                <w:lang w:val="en-US"/>
              </w:rPr>
              <w:t> </w:t>
            </w:r>
            <w:r w:rsidRPr="00663E4B">
              <w:rPr>
                <w:rFonts w:ascii="Times New Roman" w:hAnsi="Times New Roman" w:cs="Times New Roman"/>
                <w:spacing w:val="-4"/>
                <w:sz w:val="20"/>
                <w:szCs w:val="20"/>
                <w:lang w:val="en-US"/>
              </w:rPr>
              <w:t xml:space="preserve">positive effect on the organism, which makes the organization of fish breeding more efficient. Production check </w:t>
            </w:r>
            <w:proofErr w:type="gramStart"/>
            <w:r w:rsidRPr="00663E4B">
              <w:rPr>
                <w:rFonts w:ascii="Times New Roman" w:hAnsi="Times New Roman" w:cs="Times New Roman"/>
                <w:spacing w:val="-4"/>
                <w:sz w:val="20"/>
                <w:szCs w:val="20"/>
                <w:lang w:val="en-US"/>
              </w:rPr>
              <w:t>was performed</w:t>
            </w:r>
            <w:proofErr w:type="gramEnd"/>
            <w:r w:rsidRPr="00663E4B">
              <w:rPr>
                <w:rFonts w:ascii="Times New Roman" w:hAnsi="Times New Roman" w:cs="Times New Roman"/>
                <w:spacing w:val="-4"/>
                <w:sz w:val="20"/>
                <w:szCs w:val="20"/>
                <w:lang w:val="en-US"/>
              </w:rPr>
              <w:t xml:space="preserve"> in "Sturgeon South Centre" in </w:t>
            </w:r>
            <w:proofErr w:type="spellStart"/>
            <w:r w:rsidRPr="00663E4B">
              <w:rPr>
                <w:rFonts w:ascii="Times New Roman" w:hAnsi="Times New Roman" w:cs="Times New Roman"/>
                <w:spacing w:val="-4"/>
                <w:sz w:val="20"/>
                <w:szCs w:val="20"/>
                <w:lang w:val="en-US"/>
              </w:rPr>
              <w:t>Yeisk</w:t>
            </w:r>
            <w:proofErr w:type="spellEnd"/>
            <w:r w:rsidRPr="00663E4B">
              <w:rPr>
                <w:rFonts w:ascii="Times New Roman" w:hAnsi="Times New Roman" w:cs="Times New Roman"/>
                <w:spacing w:val="-4"/>
                <w:sz w:val="20"/>
                <w:szCs w:val="20"/>
                <w:lang w:val="en-US"/>
              </w:rPr>
              <w:t xml:space="preserve">, </w:t>
            </w:r>
            <w:proofErr w:type="spellStart"/>
            <w:r w:rsidRPr="00663E4B">
              <w:rPr>
                <w:rFonts w:ascii="Times New Roman" w:hAnsi="Times New Roman" w:cs="Times New Roman"/>
                <w:spacing w:val="-4"/>
                <w:sz w:val="20"/>
                <w:szCs w:val="20"/>
                <w:lang w:val="en-US"/>
              </w:rPr>
              <w:t>Yeisk</w:t>
            </w:r>
            <w:proofErr w:type="spellEnd"/>
            <w:r w:rsidRPr="00663E4B">
              <w:rPr>
                <w:rFonts w:ascii="Times New Roman" w:hAnsi="Times New Roman" w:cs="Times New Roman"/>
                <w:spacing w:val="-4"/>
                <w:sz w:val="20"/>
                <w:szCs w:val="20"/>
                <w:lang w:val="en-US"/>
              </w:rPr>
              <w:t xml:space="preserve"> district of Krasnodar region.</w:t>
            </w:r>
          </w:p>
          <w:p w:rsidR="00BC1491" w:rsidRPr="00663E4B" w:rsidRDefault="00BC1491" w:rsidP="00BC1491">
            <w:pPr>
              <w:widowControl w:val="0"/>
              <w:autoSpaceDE w:val="0"/>
              <w:autoSpaceDN w:val="0"/>
              <w:adjustRightInd w:val="0"/>
              <w:ind w:firstLine="397"/>
              <w:rPr>
                <w:rFonts w:ascii="Times New Roman" w:hAnsi="Times New Roman" w:cs="Times New Roman"/>
                <w:sz w:val="20"/>
                <w:szCs w:val="20"/>
                <w:lang w:val="en-US"/>
              </w:rPr>
            </w:pPr>
          </w:p>
          <w:p w:rsidR="00BC1491" w:rsidRPr="00663E4B" w:rsidRDefault="00BC1491" w:rsidP="00BC1491">
            <w:pPr>
              <w:widowControl w:val="0"/>
              <w:autoSpaceDE w:val="0"/>
              <w:autoSpaceDN w:val="0"/>
              <w:adjustRightInd w:val="0"/>
              <w:ind w:firstLine="397"/>
              <w:rPr>
                <w:rFonts w:ascii="Times New Roman" w:hAnsi="Times New Roman" w:cs="Times New Roman"/>
                <w:sz w:val="20"/>
                <w:szCs w:val="20"/>
                <w:lang w:val="en-US"/>
              </w:rPr>
            </w:pPr>
            <w:r w:rsidRPr="00663E4B">
              <w:rPr>
                <w:rFonts w:ascii="Times New Roman" w:hAnsi="Times New Roman" w:cs="Times New Roman"/>
                <w:b/>
                <w:sz w:val="20"/>
                <w:szCs w:val="20"/>
                <w:lang w:val="en-US"/>
              </w:rPr>
              <w:t>Key words</w:t>
            </w:r>
            <w:r w:rsidRPr="00663E4B">
              <w:rPr>
                <w:rFonts w:ascii="Times New Roman" w:hAnsi="Times New Roman" w:cs="Times New Roman"/>
                <w:sz w:val="20"/>
                <w:szCs w:val="20"/>
                <w:lang w:val="en-US"/>
              </w:rPr>
              <w:t xml:space="preserve">: fish breeding, sturgeon, </w:t>
            </w:r>
            <w:proofErr w:type="spellStart"/>
            <w:r w:rsidRPr="00663E4B">
              <w:rPr>
                <w:rFonts w:ascii="Times New Roman" w:hAnsi="Times New Roman" w:cs="Times New Roman"/>
                <w:sz w:val="20"/>
                <w:szCs w:val="20"/>
                <w:lang w:val="en-US"/>
              </w:rPr>
              <w:t>probiotics</w:t>
            </w:r>
            <w:proofErr w:type="spellEnd"/>
            <w:r w:rsidRPr="00663E4B">
              <w:rPr>
                <w:rFonts w:ascii="Times New Roman" w:hAnsi="Times New Roman" w:cs="Times New Roman"/>
                <w:sz w:val="20"/>
                <w:szCs w:val="20"/>
                <w:lang w:val="en-US"/>
              </w:rPr>
              <w:t xml:space="preserve">, </w:t>
            </w:r>
            <w:proofErr w:type="spellStart"/>
            <w:r w:rsidRPr="00663E4B">
              <w:rPr>
                <w:rFonts w:ascii="Times New Roman" w:hAnsi="Times New Roman" w:cs="Times New Roman"/>
                <w:sz w:val="20"/>
                <w:szCs w:val="20"/>
                <w:lang w:val="en-US"/>
              </w:rPr>
              <w:t>microflora</w:t>
            </w:r>
            <w:proofErr w:type="spellEnd"/>
            <w:r w:rsidRPr="00663E4B">
              <w:rPr>
                <w:rFonts w:ascii="Times New Roman" w:hAnsi="Times New Roman" w:cs="Times New Roman"/>
                <w:sz w:val="20"/>
                <w:szCs w:val="20"/>
                <w:lang w:val="en-US"/>
              </w:rPr>
              <w:t>, feeding.</w:t>
            </w:r>
          </w:p>
          <w:p w:rsidR="00BC1491" w:rsidRPr="00663E4B"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b/>
                <w:lang w:val="en-US"/>
              </w:rPr>
            </w:pPr>
            <w:r w:rsidRPr="00663E4B">
              <w:rPr>
                <w:rFonts w:ascii="Times New Roman" w:hAnsi="Times New Roman" w:cs="Times New Roman"/>
                <w:b/>
                <w:lang w:val="en-US"/>
              </w:rPr>
              <w:t xml:space="preserve"> </w:t>
            </w:r>
          </w:p>
          <w:p w:rsidR="00BC1491" w:rsidRPr="003653CF"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663E4B">
              <w:rPr>
                <w:rFonts w:ascii="Times New Roman" w:hAnsi="Times New Roman" w:cs="Times New Roman"/>
                <w:b/>
                <w:lang w:val="en-US"/>
              </w:rPr>
              <w:t xml:space="preserve"> </w:t>
            </w:r>
            <w:r w:rsidRPr="003653CF">
              <w:rPr>
                <w:rFonts w:ascii="Times New Roman" w:hAnsi="Times New Roman" w:cs="Times New Roman"/>
                <w:i/>
                <w:iCs/>
                <w:lang w:val="en-US"/>
              </w:rPr>
              <w:t>DOI: 10.17217/2079-0333-2017-40-67-76</w:t>
            </w:r>
          </w:p>
          <w:p w:rsidR="003653CF" w:rsidRDefault="003653CF" w:rsidP="003653CF">
            <w:pPr>
              <w:widowControl w:val="0"/>
              <w:jc w:val="center"/>
              <w:rPr>
                <w:rFonts w:ascii="Times New Roman" w:hAnsi="Times New Roman" w:cs="Times New Roman"/>
                <w:b/>
                <w:sz w:val="20"/>
                <w:szCs w:val="20"/>
              </w:rPr>
            </w:pPr>
          </w:p>
          <w:p w:rsidR="00D95364" w:rsidRDefault="003653CF" w:rsidP="003653CF">
            <w:pPr>
              <w:widowControl w:val="0"/>
              <w:jc w:val="center"/>
              <w:rPr>
                <w:rFonts w:ascii="Times New Roman" w:hAnsi="Times New Roman" w:cs="Times New Roman"/>
                <w:b/>
                <w:sz w:val="20"/>
                <w:szCs w:val="20"/>
              </w:rPr>
            </w:pPr>
            <w:r w:rsidRPr="00FE4B15">
              <w:rPr>
                <w:rFonts w:ascii="Times New Roman" w:hAnsi="Times New Roman" w:cs="Times New Roman"/>
                <w:b/>
                <w:sz w:val="20"/>
                <w:szCs w:val="20"/>
                <w:lang w:val="en-US"/>
              </w:rPr>
              <w:t>Information about the authors</w:t>
            </w:r>
          </w:p>
          <w:p w:rsidR="003653CF" w:rsidRPr="003653CF" w:rsidRDefault="003653CF" w:rsidP="003653CF">
            <w:pPr>
              <w:widowControl w:val="0"/>
              <w:jc w:val="center"/>
              <w:rPr>
                <w:rFonts w:ascii="Times New Roman" w:hAnsi="Times New Roman" w:cs="Times New Roman"/>
                <w:b/>
                <w:sz w:val="20"/>
                <w:szCs w:val="20"/>
              </w:rPr>
            </w:pP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Maksim</w:t>
            </w:r>
            <w:proofErr w:type="spellEnd"/>
            <w:r w:rsidRPr="00FE4B15">
              <w:rPr>
                <w:rFonts w:ascii="Times New Roman" w:hAnsi="Times New Roman" w:cs="Times New Roman"/>
                <w:b/>
                <w:sz w:val="20"/>
                <w:szCs w:val="20"/>
                <w:lang w:val="en-US"/>
              </w:rPr>
              <w:t xml:space="preserve"> Ekaterina </w:t>
            </w:r>
            <w:proofErr w:type="spellStart"/>
            <w:r w:rsidRPr="00FE4B15">
              <w:rPr>
                <w:rFonts w:ascii="Times New Roman" w:hAnsi="Times New Roman" w:cs="Times New Roman"/>
                <w:b/>
                <w:sz w:val="20"/>
                <w:szCs w:val="20"/>
                <w:lang w:val="en-US"/>
              </w:rPr>
              <w:t>Aleksandrovna</w:t>
            </w:r>
            <w:proofErr w:type="spellEnd"/>
            <w:r w:rsidRPr="00FE4B15">
              <w:rPr>
                <w:rFonts w:ascii="Times New Roman" w:hAnsi="Times New Roman" w:cs="Times New Roman"/>
                <w:sz w:val="20"/>
                <w:szCs w:val="20"/>
                <w:lang w:val="en-US"/>
              </w:rPr>
              <w:t xml:space="preserve"> – North Caucasus Research Institute of Animal Husbandry; 350055, Russia, Krasnodar; Candidate of Biological Sciences</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Yurina</w:t>
            </w:r>
            <w:proofErr w:type="spellEnd"/>
            <w:r w:rsidRPr="00FE4B15">
              <w:rPr>
                <w:rFonts w:ascii="Times New Roman" w:hAnsi="Times New Roman" w:cs="Times New Roman"/>
                <w:b/>
                <w:sz w:val="20"/>
                <w:szCs w:val="20"/>
                <w:lang w:val="en-US"/>
              </w:rPr>
              <w:t xml:space="preserve"> Natalya </w:t>
            </w:r>
            <w:proofErr w:type="spellStart"/>
            <w:r w:rsidRPr="00FE4B15">
              <w:rPr>
                <w:rFonts w:ascii="Times New Roman" w:hAnsi="Times New Roman" w:cs="Times New Roman"/>
                <w:b/>
                <w:sz w:val="20"/>
                <w:szCs w:val="20"/>
                <w:lang w:val="en-US"/>
              </w:rPr>
              <w:t>Aleksandrovna</w:t>
            </w:r>
            <w:proofErr w:type="spellEnd"/>
            <w:r w:rsidRPr="00FE4B15">
              <w:rPr>
                <w:rFonts w:ascii="Times New Roman" w:hAnsi="Times New Roman" w:cs="Times New Roman"/>
                <w:sz w:val="20"/>
                <w:szCs w:val="20"/>
                <w:lang w:val="en-US"/>
              </w:rPr>
              <w:t xml:space="preserve"> – North Caucasus Research Institute of Animal Husbandry; 350055, Ru</w:t>
            </w:r>
            <w:r w:rsidRPr="00FE4B15">
              <w:rPr>
                <w:rFonts w:ascii="Times New Roman" w:hAnsi="Times New Roman" w:cs="Times New Roman"/>
                <w:sz w:val="20"/>
                <w:szCs w:val="20"/>
                <w:lang w:val="en-US"/>
              </w:rPr>
              <w:t>s</w:t>
            </w:r>
            <w:r w:rsidRPr="00FE4B15">
              <w:rPr>
                <w:rFonts w:ascii="Times New Roman" w:hAnsi="Times New Roman" w:cs="Times New Roman"/>
                <w:sz w:val="20"/>
                <w:szCs w:val="20"/>
                <w:lang w:val="en-US"/>
              </w:rPr>
              <w:t>sia, Krasnodar; Doctor of Agricultural Sciences, Leading Researcher of Feeding and Physiology of Farm Animals Laboratory; skniig@skniig.ru</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Yurin</w:t>
            </w:r>
            <w:proofErr w:type="spellEnd"/>
            <w:r w:rsidRPr="00FE4B15">
              <w:rPr>
                <w:rFonts w:ascii="Times New Roman" w:hAnsi="Times New Roman" w:cs="Times New Roman"/>
                <w:b/>
                <w:sz w:val="20"/>
                <w:szCs w:val="20"/>
                <w:lang w:val="en-US"/>
              </w:rPr>
              <w:t xml:space="preserve"> Denis </w:t>
            </w:r>
            <w:proofErr w:type="spellStart"/>
            <w:r w:rsidRPr="00FE4B15">
              <w:rPr>
                <w:rFonts w:ascii="Times New Roman" w:hAnsi="Times New Roman" w:cs="Times New Roman"/>
                <w:b/>
                <w:sz w:val="20"/>
                <w:szCs w:val="20"/>
                <w:lang w:val="en-US"/>
              </w:rPr>
              <w:t>Anatolevich</w:t>
            </w:r>
            <w:proofErr w:type="spellEnd"/>
            <w:r w:rsidRPr="00FE4B15">
              <w:rPr>
                <w:rFonts w:ascii="Times New Roman" w:hAnsi="Times New Roman" w:cs="Times New Roman"/>
                <w:b/>
                <w:sz w:val="20"/>
                <w:szCs w:val="20"/>
                <w:lang w:val="en-US"/>
              </w:rPr>
              <w:t xml:space="preserve"> </w:t>
            </w:r>
            <w:r w:rsidRPr="00FE4B15">
              <w:rPr>
                <w:rFonts w:ascii="Times New Roman" w:hAnsi="Times New Roman" w:cs="Times New Roman"/>
                <w:sz w:val="20"/>
                <w:szCs w:val="20"/>
                <w:lang w:val="en-US"/>
              </w:rPr>
              <w:t>– North Caucasus Research Institute of Animal Husbandry; 350055, Russia, Kra</w:t>
            </w:r>
            <w:r w:rsidRPr="00FE4B15">
              <w:rPr>
                <w:rFonts w:ascii="Times New Roman" w:hAnsi="Times New Roman" w:cs="Times New Roman"/>
                <w:sz w:val="20"/>
                <w:szCs w:val="20"/>
                <w:lang w:val="en-US"/>
              </w:rPr>
              <w:t>s</w:t>
            </w:r>
            <w:r w:rsidRPr="00FE4B15">
              <w:rPr>
                <w:rFonts w:ascii="Times New Roman" w:hAnsi="Times New Roman" w:cs="Times New Roman"/>
                <w:sz w:val="20"/>
                <w:szCs w:val="20"/>
                <w:lang w:val="en-US"/>
              </w:rPr>
              <w:t>nodar; Candidate of Agricultural Sciences, Senior Researcher of Livestock Technology Department; 4806144@mail.ru</w:t>
            </w: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bCs/>
                <w:sz w:val="20"/>
                <w:szCs w:val="20"/>
                <w:lang w:val="en-US"/>
              </w:rPr>
              <w:t>Machneva</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Nadezhda</w:t>
            </w:r>
            <w:proofErr w:type="spellEnd"/>
            <w:r w:rsidRPr="00FE4B15">
              <w:rPr>
                <w:rFonts w:ascii="Times New Roman" w:hAnsi="Times New Roman" w:cs="Times New Roman"/>
                <w:b/>
                <w:bCs/>
                <w:sz w:val="20"/>
                <w:szCs w:val="20"/>
                <w:lang w:val="en-US"/>
              </w:rPr>
              <w:t xml:space="preserve"> </w:t>
            </w:r>
            <w:proofErr w:type="spellStart"/>
            <w:r w:rsidRPr="00FE4B15">
              <w:rPr>
                <w:rFonts w:ascii="Times New Roman" w:hAnsi="Times New Roman" w:cs="Times New Roman"/>
                <w:b/>
                <w:bCs/>
                <w:sz w:val="20"/>
                <w:szCs w:val="20"/>
                <w:lang w:val="en-US"/>
              </w:rPr>
              <w:t>Leonidovna</w:t>
            </w:r>
            <w:proofErr w:type="spellEnd"/>
            <w:r w:rsidRPr="00FE4B15">
              <w:rPr>
                <w:rFonts w:ascii="Times New Roman" w:hAnsi="Times New Roman" w:cs="Times New Roman"/>
                <w:sz w:val="20"/>
                <w:szCs w:val="20"/>
                <w:lang w:val="en-US"/>
              </w:rPr>
              <w:t xml:space="preserve"> – Kuban State Agrarian University; 350044, Russia, Krasnodar; Cand</w:t>
            </w:r>
            <w:r w:rsidRPr="00FE4B15">
              <w:rPr>
                <w:rFonts w:ascii="Times New Roman" w:hAnsi="Times New Roman" w:cs="Times New Roman"/>
                <w:sz w:val="20"/>
                <w:szCs w:val="20"/>
                <w:lang w:val="en-US"/>
              </w:rPr>
              <w:t>i</w:t>
            </w:r>
            <w:r w:rsidRPr="00FE4B15">
              <w:rPr>
                <w:rFonts w:ascii="Times New Roman" w:hAnsi="Times New Roman" w:cs="Times New Roman"/>
                <w:sz w:val="20"/>
                <w:szCs w:val="20"/>
                <w:lang w:val="en-US"/>
              </w:rPr>
              <w:t>date of Biological Sciences, Senior lecturer of the Department of Biotechnology, Biochemistry and Biophysics; machneva1982@mail.ru</w:t>
            </w:r>
          </w:p>
          <w:p w:rsidR="003653CF" w:rsidRPr="003653CF" w:rsidRDefault="003653CF" w:rsidP="003653CF">
            <w:pPr>
              <w:widowControl w:val="0"/>
              <w:jc w:val="center"/>
              <w:rPr>
                <w:rFonts w:ascii="Times New Roman" w:hAnsi="Times New Roman" w:cs="Times New Roman"/>
                <w:b/>
                <w:lang w:val="en-US"/>
              </w:rPr>
            </w:pPr>
          </w:p>
        </w:tc>
      </w:tr>
      <w:tr w:rsidR="00BC1491" w:rsidRPr="003653CF" w:rsidTr="00A57AC4">
        <w:tc>
          <w:tcPr>
            <w:tcW w:w="5000" w:type="pct"/>
          </w:tcPr>
          <w:p w:rsidR="00A57AC4" w:rsidRPr="009C2D2F" w:rsidRDefault="00A57AC4" w:rsidP="00BC1491">
            <w:pPr>
              <w:widowControl w:val="0"/>
              <w:rPr>
                <w:rFonts w:ascii="Times New Roman" w:hAnsi="Times New Roman" w:cs="Times New Roman"/>
                <w:lang w:val="en-US"/>
              </w:rPr>
            </w:pPr>
          </w:p>
          <w:p w:rsidR="00BC1491" w:rsidRPr="00BC1491" w:rsidRDefault="00BC1491" w:rsidP="00BC1491">
            <w:pPr>
              <w:widowControl w:val="0"/>
              <w:rPr>
                <w:rFonts w:ascii="Times New Roman" w:hAnsi="Times New Roman" w:cs="Times New Roman"/>
                <w:lang w:val="en-US"/>
              </w:rPr>
            </w:pPr>
            <w:r w:rsidRPr="00663E4B">
              <w:rPr>
                <w:rFonts w:ascii="Times New Roman" w:hAnsi="Times New Roman" w:cs="Times New Roman"/>
              </w:rPr>
              <w:t>УДК</w:t>
            </w:r>
            <w:r w:rsidRPr="00BC1491">
              <w:rPr>
                <w:rFonts w:ascii="Times New Roman" w:hAnsi="Times New Roman" w:cs="Times New Roman"/>
                <w:lang w:val="en-US"/>
              </w:rPr>
              <w:t xml:space="preserve"> 597.556.31(265.5)</w:t>
            </w:r>
          </w:p>
          <w:p w:rsidR="00BC1491" w:rsidRPr="00BC1491" w:rsidRDefault="00BC1491" w:rsidP="00BC1491">
            <w:pPr>
              <w:widowControl w:val="0"/>
              <w:jc w:val="center"/>
              <w:rPr>
                <w:rFonts w:ascii="Times New Roman" w:hAnsi="Times New Roman" w:cs="Times New Roman"/>
                <w:b/>
                <w:lang w:val="en-US"/>
              </w:rPr>
            </w:pPr>
          </w:p>
          <w:p w:rsidR="00BC1491" w:rsidRPr="00663E4B" w:rsidRDefault="00BC1491" w:rsidP="00BC1491">
            <w:pPr>
              <w:widowControl w:val="0"/>
              <w:jc w:val="center"/>
              <w:rPr>
                <w:rFonts w:ascii="Times New Roman" w:hAnsi="Times New Roman" w:cs="Times New Roman"/>
                <w:b/>
                <w:lang w:val="en-US"/>
              </w:rPr>
            </w:pPr>
            <w:r w:rsidRPr="00663E4B">
              <w:rPr>
                <w:rFonts w:ascii="Times New Roman" w:hAnsi="Times New Roman" w:cs="Times New Roman"/>
                <w:b/>
                <w:lang w:val="en-US"/>
              </w:rPr>
              <w:t xml:space="preserve">M.Y. </w:t>
            </w:r>
            <w:proofErr w:type="spellStart"/>
            <w:r w:rsidRPr="00663E4B">
              <w:rPr>
                <w:rFonts w:ascii="Times New Roman" w:hAnsi="Times New Roman" w:cs="Times New Roman"/>
                <w:b/>
                <w:lang w:val="en-US"/>
              </w:rPr>
              <w:t>Murasheva</w:t>
            </w:r>
            <w:proofErr w:type="spellEnd"/>
            <w:r w:rsidRPr="00663E4B">
              <w:rPr>
                <w:rFonts w:ascii="Times New Roman" w:hAnsi="Times New Roman" w:cs="Times New Roman"/>
                <w:b/>
                <w:lang w:val="en-US"/>
              </w:rPr>
              <w:t xml:space="preserve">, A.M. </w:t>
            </w:r>
            <w:proofErr w:type="spellStart"/>
            <w:r w:rsidRPr="00663E4B">
              <w:rPr>
                <w:rFonts w:ascii="Times New Roman" w:hAnsi="Times New Roman" w:cs="Times New Roman"/>
                <w:b/>
                <w:lang w:val="en-US"/>
              </w:rPr>
              <w:t>Tokranov</w:t>
            </w:r>
            <w:proofErr w:type="spellEnd"/>
          </w:p>
          <w:p w:rsidR="00BC1491" w:rsidRPr="00663E4B" w:rsidRDefault="00BC1491" w:rsidP="00BC1491">
            <w:pPr>
              <w:widowControl w:val="0"/>
              <w:jc w:val="center"/>
              <w:rPr>
                <w:rFonts w:ascii="Times New Roman" w:hAnsi="Times New Roman" w:cs="Times New Roman"/>
                <w:lang w:val="en-US"/>
              </w:rPr>
            </w:pPr>
          </w:p>
          <w:p w:rsidR="00BC1491" w:rsidRPr="00663E4B" w:rsidRDefault="00BC1491" w:rsidP="00BC1491">
            <w:pPr>
              <w:widowControl w:val="0"/>
              <w:jc w:val="center"/>
              <w:rPr>
                <w:rFonts w:ascii="Times New Roman" w:hAnsi="Times New Roman" w:cs="Times New Roman"/>
                <w:b/>
                <w:iCs/>
                <w:lang w:val="en-US"/>
              </w:rPr>
            </w:pPr>
            <w:r w:rsidRPr="00663E4B">
              <w:rPr>
                <w:rFonts w:ascii="Times New Roman" w:hAnsi="Times New Roman" w:cs="Times New Roman"/>
                <w:b/>
                <w:iCs/>
                <w:lang w:val="en-US"/>
              </w:rPr>
              <w:t xml:space="preserve">SIZE-AGE STRUCTURE OF STONE COCKSCOMB </w:t>
            </w:r>
            <w:r w:rsidRPr="00663E4B">
              <w:rPr>
                <w:rFonts w:ascii="Times New Roman" w:hAnsi="Times New Roman" w:cs="Times New Roman"/>
                <w:b/>
                <w:i/>
                <w:iCs/>
                <w:lang w:val="en-US"/>
              </w:rPr>
              <w:t>ALECTRIAS ALECTROLOPHUS</w:t>
            </w:r>
            <w:r w:rsidRPr="00663E4B">
              <w:rPr>
                <w:rFonts w:ascii="Times New Roman" w:hAnsi="Times New Roman" w:cs="Times New Roman"/>
                <w:b/>
                <w:iCs/>
                <w:lang w:val="en-US"/>
              </w:rPr>
              <w:t xml:space="preserve"> (STICHAEIDAE) OF THE AVACHA BAY (EASTERN KAMCHATKA)</w:t>
            </w:r>
          </w:p>
          <w:p w:rsidR="00BC1491" w:rsidRPr="00663E4B" w:rsidRDefault="00BC1491" w:rsidP="00BC1491">
            <w:pPr>
              <w:widowControl w:val="0"/>
              <w:jc w:val="center"/>
              <w:rPr>
                <w:rFonts w:ascii="Times New Roman" w:hAnsi="Times New Roman" w:cs="Times New Roman"/>
                <w:lang w:val="en-US"/>
              </w:rPr>
            </w:pPr>
          </w:p>
          <w:p w:rsidR="00BC1491" w:rsidRPr="00663E4B" w:rsidRDefault="00BC1491" w:rsidP="00BC1491">
            <w:pPr>
              <w:widowControl w:val="0"/>
              <w:ind w:firstLine="360"/>
              <w:jc w:val="both"/>
              <w:rPr>
                <w:rFonts w:ascii="Times New Roman" w:hAnsi="Times New Roman" w:cs="Times New Roman"/>
                <w:sz w:val="20"/>
                <w:szCs w:val="20"/>
                <w:lang w:val="en-US"/>
              </w:rPr>
            </w:pPr>
            <w:r w:rsidRPr="00663E4B">
              <w:rPr>
                <w:rFonts w:ascii="Times New Roman" w:hAnsi="Times New Roman" w:cs="Times New Roman"/>
                <w:sz w:val="20"/>
                <w:szCs w:val="20"/>
                <w:lang w:val="en-US"/>
              </w:rPr>
              <w:t>The size-age structure of stone cockscomb</w:t>
            </w:r>
            <w:r w:rsidRPr="00663E4B">
              <w:rPr>
                <w:rFonts w:ascii="Times New Roman" w:hAnsi="Times New Roman" w:cs="Times New Roman"/>
                <w:i/>
                <w:sz w:val="20"/>
                <w:szCs w:val="20"/>
                <w:lang w:val="en-US"/>
              </w:rPr>
              <w:t xml:space="preserve"> </w:t>
            </w:r>
            <w:proofErr w:type="spellStart"/>
            <w:r w:rsidRPr="00663E4B">
              <w:rPr>
                <w:rFonts w:ascii="Times New Roman" w:hAnsi="Times New Roman" w:cs="Times New Roman"/>
                <w:i/>
                <w:sz w:val="20"/>
                <w:szCs w:val="20"/>
                <w:lang w:val="en-US"/>
              </w:rPr>
              <w:t>Alectrias</w:t>
            </w:r>
            <w:proofErr w:type="spellEnd"/>
            <w:r w:rsidRPr="00663E4B">
              <w:rPr>
                <w:rFonts w:ascii="Times New Roman" w:hAnsi="Times New Roman" w:cs="Times New Roman"/>
                <w:i/>
                <w:sz w:val="20"/>
                <w:szCs w:val="20"/>
                <w:lang w:val="en-US"/>
              </w:rPr>
              <w:t xml:space="preserve"> </w:t>
            </w:r>
            <w:proofErr w:type="spellStart"/>
            <w:r w:rsidRPr="00663E4B">
              <w:rPr>
                <w:rFonts w:ascii="Times New Roman" w:hAnsi="Times New Roman" w:cs="Times New Roman"/>
                <w:i/>
                <w:sz w:val="20"/>
                <w:szCs w:val="20"/>
                <w:lang w:val="en-US"/>
              </w:rPr>
              <w:t>alectrolophus</w:t>
            </w:r>
            <w:proofErr w:type="spellEnd"/>
            <w:r w:rsidRPr="00663E4B">
              <w:rPr>
                <w:rFonts w:ascii="Times New Roman" w:hAnsi="Times New Roman" w:cs="Times New Roman"/>
                <w:sz w:val="20"/>
                <w:szCs w:val="20"/>
                <w:lang w:val="en-US"/>
              </w:rPr>
              <w:t xml:space="preserve"> in the </w:t>
            </w:r>
            <w:proofErr w:type="spellStart"/>
            <w:r w:rsidRPr="00663E4B">
              <w:rPr>
                <w:rFonts w:ascii="Times New Roman" w:hAnsi="Times New Roman" w:cs="Times New Roman"/>
                <w:sz w:val="20"/>
                <w:szCs w:val="20"/>
                <w:lang w:val="en-US"/>
              </w:rPr>
              <w:t>Avacha</w:t>
            </w:r>
            <w:proofErr w:type="spellEnd"/>
            <w:r w:rsidRPr="00663E4B">
              <w:rPr>
                <w:rFonts w:ascii="Times New Roman" w:hAnsi="Times New Roman" w:cs="Times New Roman"/>
                <w:sz w:val="20"/>
                <w:szCs w:val="20"/>
                <w:lang w:val="en-US"/>
              </w:rPr>
              <w:t xml:space="preserve"> Bay </w:t>
            </w:r>
            <w:proofErr w:type="gramStart"/>
            <w:r w:rsidRPr="00663E4B">
              <w:rPr>
                <w:rFonts w:ascii="Times New Roman" w:hAnsi="Times New Roman" w:cs="Times New Roman"/>
                <w:sz w:val="20"/>
                <w:szCs w:val="20"/>
                <w:lang w:val="en-US"/>
              </w:rPr>
              <w:t>was investigated</w:t>
            </w:r>
            <w:proofErr w:type="gramEnd"/>
            <w:r w:rsidRPr="00663E4B">
              <w:rPr>
                <w:rFonts w:ascii="Times New Roman" w:hAnsi="Times New Roman" w:cs="Times New Roman"/>
                <w:sz w:val="20"/>
                <w:szCs w:val="20"/>
                <w:lang w:val="en-US"/>
              </w:rPr>
              <w:t xml:space="preserve">. This species is the most numerous representative of </w:t>
            </w:r>
            <w:proofErr w:type="spellStart"/>
            <w:r w:rsidRPr="00663E4B">
              <w:rPr>
                <w:rFonts w:ascii="Times New Roman" w:hAnsi="Times New Roman" w:cs="Times New Roman"/>
                <w:sz w:val="20"/>
                <w:szCs w:val="20"/>
                <w:lang w:val="en-US"/>
              </w:rPr>
              <w:t>ichthyofauna</w:t>
            </w:r>
            <w:proofErr w:type="spellEnd"/>
            <w:r w:rsidRPr="00663E4B">
              <w:rPr>
                <w:rFonts w:ascii="Times New Roman" w:hAnsi="Times New Roman" w:cs="Times New Roman"/>
                <w:sz w:val="20"/>
                <w:szCs w:val="20"/>
                <w:lang w:val="en-US"/>
              </w:rPr>
              <w:t xml:space="preserve"> in the gravel-boulder areas of the intertidal zone of</w:t>
            </w:r>
            <w:r w:rsidRPr="00ED69A6">
              <w:rPr>
                <w:rFonts w:ascii="Times New Roman" w:hAnsi="Times New Roman" w:cs="Times New Roman"/>
                <w:sz w:val="20"/>
                <w:szCs w:val="20"/>
                <w:lang w:val="en-US"/>
              </w:rPr>
              <w:t> </w:t>
            </w:r>
            <w:r w:rsidRPr="00663E4B">
              <w:rPr>
                <w:rFonts w:ascii="Times New Roman" w:hAnsi="Times New Roman" w:cs="Times New Roman"/>
                <w:sz w:val="20"/>
                <w:szCs w:val="20"/>
                <w:lang w:val="en-US"/>
              </w:rPr>
              <w:t xml:space="preserve">the </w:t>
            </w:r>
            <w:proofErr w:type="spellStart"/>
            <w:r w:rsidRPr="00663E4B">
              <w:rPr>
                <w:rFonts w:ascii="Times New Roman" w:hAnsi="Times New Roman" w:cs="Times New Roman"/>
                <w:sz w:val="20"/>
                <w:szCs w:val="20"/>
                <w:lang w:val="en-US"/>
              </w:rPr>
              <w:t>Avacha</w:t>
            </w:r>
            <w:proofErr w:type="spellEnd"/>
            <w:r w:rsidRPr="00663E4B">
              <w:rPr>
                <w:rFonts w:ascii="Times New Roman" w:hAnsi="Times New Roman" w:cs="Times New Roman"/>
                <w:sz w:val="20"/>
                <w:szCs w:val="20"/>
                <w:lang w:val="en-US"/>
              </w:rPr>
              <w:t xml:space="preserve"> Bay. It was shown that the species of the stone cockscomb at the age interval from 0+ to 7 years with of 30–143 mm body length and 0</w:t>
            </w:r>
            <w:proofErr w:type="gramStart"/>
            <w:r w:rsidRPr="00663E4B">
              <w:rPr>
                <w:rFonts w:ascii="Times New Roman" w:hAnsi="Times New Roman" w:cs="Times New Roman"/>
                <w:sz w:val="20"/>
                <w:szCs w:val="20"/>
                <w:lang w:val="en-US"/>
              </w:rPr>
              <w:t>,3</w:t>
            </w:r>
            <w:proofErr w:type="gramEnd"/>
            <w:r w:rsidRPr="00663E4B">
              <w:rPr>
                <w:rFonts w:ascii="Times New Roman" w:hAnsi="Times New Roman" w:cs="Times New Roman"/>
                <w:sz w:val="20"/>
                <w:szCs w:val="20"/>
                <w:lang w:val="en-US"/>
              </w:rPr>
              <w:t xml:space="preserve">–15,9 g mass were found during the period of May to September in the tide zone. Major part of fish, however, was at the age 3+ with of 81–100 mm body length and 3–6 g mass. Seasonal and </w:t>
            </w:r>
            <w:proofErr w:type="spellStart"/>
            <w:r w:rsidRPr="00663E4B">
              <w:rPr>
                <w:rFonts w:ascii="Times New Roman" w:hAnsi="Times New Roman" w:cs="Times New Roman"/>
                <w:sz w:val="20"/>
                <w:szCs w:val="20"/>
                <w:lang w:val="en-US"/>
              </w:rPr>
              <w:t>interannual</w:t>
            </w:r>
            <w:proofErr w:type="spellEnd"/>
            <w:r w:rsidRPr="00663E4B">
              <w:rPr>
                <w:rFonts w:ascii="Times New Roman" w:hAnsi="Times New Roman" w:cs="Times New Roman"/>
                <w:sz w:val="20"/>
                <w:szCs w:val="20"/>
                <w:lang w:val="en-US"/>
              </w:rPr>
              <w:t xml:space="preserve"> dynamics of size-age structure of this species is </w:t>
            </w:r>
            <w:proofErr w:type="spellStart"/>
            <w:r w:rsidRPr="00663E4B">
              <w:rPr>
                <w:rFonts w:ascii="Times New Roman" w:hAnsi="Times New Roman" w:cs="Times New Roman"/>
                <w:sz w:val="20"/>
                <w:szCs w:val="20"/>
                <w:lang w:val="en-US"/>
              </w:rPr>
              <w:t>analysed</w:t>
            </w:r>
            <w:proofErr w:type="spellEnd"/>
            <w:r w:rsidRPr="00663E4B">
              <w:rPr>
                <w:rFonts w:ascii="Times New Roman" w:hAnsi="Times New Roman" w:cs="Times New Roman"/>
                <w:sz w:val="20"/>
                <w:szCs w:val="20"/>
                <w:lang w:val="en-US"/>
              </w:rPr>
              <w:t>.</w:t>
            </w:r>
          </w:p>
          <w:p w:rsidR="00BC1491" w:rsidRPr="00663E4B" w:rsidRDefault="00BC1491" w:rsidP="00BC1491">
            <w:pPr>
              <w:widowControl w:val="0"/>
              <w:ind w:firstLine="360"/>
              <w:jc w:val="both"/>
              <w:rPr>
                <w:rFonts w:ascii="Times New Roman" w:hAnsi="Times New Roman" w:cs="Times New Roman"/>
                <w:sz w:val="20"/>
                <w:szCs w:val="20"/>
                <w:lang w:val="en-US"/>
              </w:rPr>
            </w:pPr>
          </w:p>
          <w:p w:rsidR="00BC1491" w:rsidRPr="00663E4B" w:rsidRDefault="00BC1491" w:rsidP="00BC1491">
            <w:pPr>
              <w:widowControl w:val="0"/>
              <w:ind w:firstLine="360"/>
              <w:jc w:val="both"/>
              <w:rPr>
                <w:rFonts w:ascii="Times New Roman" w:hAnsi="Times New Roman" w:cs="Times New Roman"/>
                <w:sz w:val="20"/>
                <w:szCs w:val="20"/>
                <w:lang w:val="en-US"/>
              </w:rPr>
            </w:pPr>
            <w:proofErr w:type="gramStart"/>
            <w:r w:rsidRPr="00663E4B">
              <w:rPr>
                <w:rFonts w:ascii="Times New Roman" w:hAnsi="Times New Roman" w:cs="Times New Roman"/>
                <w:b/>
                <w:sz w:val="20"/>
                <w:szCs w:val="20"/>
                <w:lang w:val="en-US"/>
              </w:rPr>
              <w:t>Key words</w:t>
            </w:r>
            <w:r w:rsidRPr="00663E4B">
              <w:rPr>
                <w:rFonts w:ascii="Times New Roman" w:hAnsi="Times New Roman" w:cs="Times New Roman"/>
                <w:sz w:val="20"/>
                <w:szCs w:val="20"/>
                <w:lang w:val="en-US"/>
              </w:rPr>
              <w:t xml:space="preserve">: stone cockscomb, size-age structure, intertidal zone, </w:t>
            </w:r>
            <w:proofErr w:type="spellStart"/>
            <w:r w:rsidRPr="00663E4B">
              <w:rPr>
                <w:rFonts w:ascii="Times New Roman" w:hAnsi="Times New Roman" w:cs="Times New Roman"/>
                <w:sz w:val="20"/>
                <w:szCs w:val="20"/>
                <w:lang w:val="en-US"/>
              </w:rPr>
              <w:t>Avacha</w:t>
            </w:r>
            <w:proofErr w:type="spellEnd"/>
            <w:r w:rsidRPr="00663E4B">
              <w:rPr>
                <w:rFonts w:ascii="Times New Roman" w:hAnsi="Times New Roman" w:cs="Times New Roman"/>
                <w:sz w:val="20"/>
                <w:szCs w:val="20"/>
                <w:lang w:val="en-US"/>
              </w:rPr>
              <w:t xml:space="preserve"> Bay, Eastern Kamchatka.</w:t>
            </w:r>
            <w:proofErr w:type="gramEnd"/>
          </w:p>
          <w:p w:rsidR="00BC1491" w:rsidRPr="00663E4B" w:rsidRDefault="00BC1491" w:rsidP="00BC1491">
            <w:pPr>
              <w:widowControl w:val="0"/>
              <w:ind w:firstLine="360"/>
              <w:jc w:val="both"/>
              <w:rPr>
                <w:rFonts w:ascii="Times New Roman" w:hAnsi="Times New Roman" w:cs="Times New Roman"/>
                <w:lang w:val="en-US"/>
              </w:rPr>
            </w:pPr>
          </w:p>
          <w:p w:rsidR="00BC1491" w:rsidRPr="003653CF"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3653CF">
              <w:rPr>
                <w:rFonts w:ascii="Times New Roman" w:hAnsi="Times New Roman" w:cs="Times New Roman"/>
                <w:i/>
                <w:iCs/>
                <w:lang w:val="en-US"/>
              </w:rPr>
              <w:t>DOI: 10.17217/2079-0333-2017-40-77-85</w:t>
            </w:r>
          </w:p>
          <w:p w:rsidR="003653CF" w:rsidRDefault="003653CF" w:rsidP="003653CF">
            <w:pPr>
              <w:widowControl w:val="0"/>
              <w:ind w:firstLine="426"/>
              <w:jc w:val="center"/>
              <w:rPr>
                <w:rFonts w:ascii="Times New Roman" w:hAnsi="Times New Roman" w:cs="Times New Roman"/>
                <w:b/>
                <w:sz w:val="20"/>
                <w:szCs w:val="20"/>
              </w:rPr>
            </w:pPr>
          </w:p>
          <w:p w:rsidR="003653CF" w:rsidRDefault="003653CF" w:rsidP="003653CF">
            <w:pPr>
              <w:widowControl w:val="0"/>
              <w:ind w:firstLine="426"/>
              <w:jc w:val="center"/>
              <w:rPr>
                <w:rFonts w:ascii="Times New Roman" w:hAnsi="Times New Roman" w:cs="Times New Roman"/>
                <w:b/>
                <w:sz w:val="20"/>
                <w:szCs w:val="20"/>
              </w:rPr>
            </w:pPr>
            <w:r w:rsidRPr="00FE4B15">
              <w:rPr>
                <w:rFonts w:ascii="Times New Roman" w:hAnsi="Times New Roman" w:cs="Times New Roman"/>
                <w:b/>
                <w:sz w:val="20"/>
                <w:szCs w:val="20"/>
                <w:lang w:val="en-US"/>
              </w:rPr>
              <w:t>Information about the authors</w:t>
            </w:r>
          </w:p>
          <w:p w:rsidR="003653CF" w:rsidRDefault="003653CF" w:rsidP="003653CF">
            <w:pPr>
              <w:widowControl w:val="0"/>
              <w:ind w:firstLine="426"/>
              <w:jc w:val="both"/>
              <w:rPr>
                <w:rFonts w:ascii="Times New Roman" w:hAnsi="Times New Roman" w:cs="Times New Roman"/>
                <w:b/>
                <w:sz w:val="20"/>
                <w:szCs w:val="20"/>
              </w:rPr>
            </w:pPr>
          </w:p>
          <w:p w:rsidR="003653CF" w:rsidRPr="003653CF" w:rsidRDefault="003653CF" w:rsidP="003653CF">
            <w:pPr>
              <w:widowControl w:val="0"/>
              <w:ind w:firstLine="426"/>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Murasheva</w:t>
            </w:r>
            <w:proofErr w:type="spellEnd"/>
            <w:r w:rsidRPr="003653CF">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Marya</w:t>
            </w:r>
            <w:proofErr w:type="spellEnd"/>
            <w:r w:rsidRPr="003653CF">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Yurevna</w:t>
            </w:r>
            <w:proofErr w:type="spellEnd"/>
            <w:r w:rsidRPr="003653CF">
              <w:rPr>
                <w:rFonts w:ascii="Times New Roman" w:hAnsi="Times New Roman" w:cs="Times New Roman"/>
                <w:sz w:val="20"/>
                <w:szCs w:val="20"/>
                <w:lang w:val="en-US"/>
              </w:rPr>
              <w:t xml:space="preserve"> – </w:t>
            </w:r>
            <w:r w:rsidRPr="00FE4B15">
              <w:rPr>
                <w:rFonts w:ascii="Times New Roman" w:hAnsi="Times New Roman" w:cs="Times New Roman"/>
                <w:sz w:val="20"/>
                <w:szCs w:val="20"/>
                <w:lang w:val="en-US"/>
              </w:rPr>
              <w:t>Kamchatka</w:t>
            </w:r>
            <w:r w:rsidRPr="003653CF">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State</w:t>
            </w:r>
            <w:r w:rsidRPr="003653CF">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University</w:t>
            </w:r>
            <w:r w:rsidRPr="003653CF">
              <w:rPr>
                <w:rFonts w:ascii="Times New Roman" w:hAnsi="Times New Roman" w:cs="Times New Roman"/>
                <w:sz w:val="20"/>
                <w:szCs w:val="20"/>
                <w:lang w:val="en-US"/>
              </w:rPr>
              <w:t xml:space="preserve"> </w:t>
            </w:r>
            <w:r w:rsidRPr="00FE4B15">
              <w:rPr>
                <w:rFonts w:ascii="Times New Roman" w:hAnsi="Times New Roman" w:cs="Times New Roman"/>
                <w:iCs/>
                <w:sz w:val="20"/>
                <w:szCs w:val="20"/>
                <w:lang w:val="en-US"/>
              </w:rPr>
              <w:t>by</w:t>
            </w:r>
            <w:r w:rsidRPr="003653CF">
              <w:rPr>
                <w:rFonts w:ascii="Times New Roman" w:hAnsi="Times New Roman" w:cs="Times New Roman"/>
                <w:iCs/>
                <w:sz w:val="20"/>
                <w:szCs w:val="20"/>
                <w:lang w:val="en-US"/>
              </w:rPr>
              <w:t xml:space="preserve"> </w:t>
            </w:r>
            <w:r w:rsidRPr="00FE4B15">
              <w:rPr>
                <w:rFonts w:ascii="Times New Roman" w:hAnsi="Times New Roman" w:cs="Times New Roman"/>
                <w:iCs/>
                <w:sz w:val="20"/>
                <w:szCs w:val="20"/>
                <w:lang w:val="en-US"/>
              </w:rPr>
              <w:t>V</w:t>
            </w:r>
            <w:r w:rsidRPr="003653CF">
              <w:rPr>
                <w:rFonts w:ascii="Times New Roman" w:hAnsi="Times New Roman" w:cs="Times New Roman"/>
                <w:iCs/>
                <w:sz w:val="20"/>
                <w:szCs w:val="20"/>
                <w:lang w:val="en-US"/>
              </w:rPr>
              <w:t xml:space="preserve">. </w:t>
            </w:r>
            <w:r w:rsidRPr="00FE4B15">
              <w:rPr>
                <w:rFonts w:ascii="Times New Roman" w:hAnsi="Times New Roman" w:cs="Times New Roman"/>
                <w:iCs/>
                <w:sz w:val="20"/>
                <w:szCs w:val="20"/>
                <w:lang w:val="en-US"/>
              </w:rPr>
              <w:t>Bering</w:t>
            </w:r>
            <w:r w:rsidRPr="003653CF">
              <w:rPr>
                <w:rFonts w:ascii="Times New Roman" w:hAnsi="Times New Roman" w:cs="Times New Roman"/>
                <w:sz w:val="20"/>
                <w:szCs w:val="20"/>
                <w:lang w:val="en-US"/>
              </w:rPr>
              <w:t xml:space="preserve">, 683032, </w:t>
            </w:r>
            <w:r w:rsidRPr="00FE4B15">
              <w:rPr>
                <w:rFonts w:ascii="Times New Roman" w:hAnsi="Times New Roman" w:cs="Times New Roman"/>
                <w:sz w:val="20"/>
                <w:szCs w:val="20"/>
                <w:lang w:val="en-US"/>
              </w:rPr>
              <w:t>Russia</w:t>
            </w:r>
            <w:r w:rsidRPr="003653CF">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Petropavlovsk</w:t>
            </w:r>
            <w:r w:rsidRPr="003653CF">
              <w:rPr>
                <w:rFonts w:ascii="Times New Roman" w:hAnsi="Times New Roman" w:cs="Times New Roman"/>
                <w:sz w:val="20"/>
                <w:szCs w:val="20"/>
                <w:lang w:val="en-US"/>
              </w:rPr>
              <w:t>-</w:t>
            </w:r>
            <w:proofErr w:type="spellStart"/>
            <w:r w:rsidRPr="00FE4B15">
              <w:rPr>
                <w:rFonts w:ascii="Times New Roman" w:hAnsi="Times New Roman" w:cs="Times New Roman"/>
                <w:sz w:val="20"/>
                <w:szCs w:val="20"/>
                <w:lang w:val="en-US"/>
              </w:rPr>
              <w:t>Kamchatsky</w:t>
            </w:r>
            <w:proofErr w:type="spellEnd"/>
            <w:r w:rsidRPr="003653CF">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Postgraduate</w:t>
            </w:r>
            <w:r w:rsidRPr="003653CF">
              <w:rPr>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rossiavaslubit</w:t>
            </w:r>
            <w:r w:rsidRPr="003653CF">
              <w:rPr>
                <w:rFonts w:ascii="Times New Roman" w:hAnsi="Times New Roman" w:cs="Times New Roman"/>
                <w:sz w:val="20"/>
                <w:szCs w:val="20"/>
                <w:lang w:val="en-US"/>
              </w:rPr>
              <w:t>@</w:t>
            </w:r>
            <w:r w:rsidRPr="00FE4B15">
              <w:rPr>
                <w:rFonts w:ascii="Times New Roman" w:hAnsi="Times New Roman" w:cs="Times New Roman"/>
                <w:sz w:val="20"/>
                <w:szCs w:val="20"/>
                <w:lang w:val="en-US"/>
              </w:rPr>
              <w:t>gmail</w:t>
            </w:r>
            <w:r w:rsidRPr="003653CF">
              <w:rPr>
                <w:rFonts w:ascii="Times New Roman" w:hAnsi="Times New Roman" w:cs="Times New Roman"/>
                <w:sz w:val="20"/>
                <w:szCs w:val="20"/>
                <w:lang w:val="en-US"/>
              </w:rPr>
              <w:t>.</w:t>
            </w:r>
            <w:r w:rsidRPr="00FE4B15">
              <w:rPr>
                <w:rFonts w:ascii="Times New Roman" w:hAnsi="Times New Roman" w:cs="Times New Roman"/>
                <w:sz w:val="20"/>
                <w:szCs w:val="20"/>
                <w:lang w:val="en-US"/>
              </w:rPr>
              <w:t>com</w:t>
            </w:r>
          </w:p>
          <w:p w:rsidR="003653CF" w:rsidRPr="00FE4B15" w:rsidRDefault="003653CF" w:rsidP="003653CF">
            <w:pPr>
              <w:widowControl w:val="0"/>
              <w:ind w:firstLine="426"/>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Tokranov</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Alexey</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Mikhailovich</w:t>
            </w:r>
            <w:proofErr w:type="spellEnd"/>
            <w:r w:rsidRPr="00FE4B15">
              <w:rPr>
                <w:rFonts w:ascii="Times New Roman" w:hAnsi="Times New Roman" w:cs="Times New Roman"/>
                <w:sz w:val="20"/>
                <w:szCs w:val="20"/>
                <w:lang w:val="en-US"/>
              </w:rPr>
              <w:t xml:space="preserve"> – Kamchatka Branch of Pacific Geographical Institute FEB RAS; 683000, Russia, Petropavlovsk-</w:t>
            </w:r>
            <w:proofErr w:type="spellStart"/>
            <w:r w:rsidRPr="00FE4B15">
              <w:rPr>
                <w:rFonts w:ascii="Times New Roman" w:hAnsi="Times New Roman" w:cs="Times New Roman"/>
                <w:sz w:val="20"/>
                <w:szCs w:val="20"/>
                <w:lang w:val="en-US"/>
              </w:rPr>
              <w:t>Kamchatsky</w:t>
            </w:r>
            <w:proofErr w:type="spellEnd"/>
            <w:r w:rsidRPr="00FE4B15">
              <w:rPr>
                <w:rFonts w:ascii="Times New Roman" w:hAnsi="Times New Roman" w:cs="Times New Roman"/>
                <w:sz w:val="20"/>
                <w:szCs w:val="20"/>
                <w:lang w:val="en-US"/>
              </w:rPr>
              <w:t>; Doctor of Biological Sciences, Senior Researcher, Director, Head of Hydr</w:t>
            </w:r>
            <w:r w:rsidRPr="00FE4B15">
              <w:rPr>
                <w:rFonts w:ascii="Times New Roman" w:hAnsi="Times New Roman" w:cs="Times New Roman"/>
                <w:sz w:val="20"/>
                <w:szCs w:val="20"/>
                <w:lang w:val="en-US"/>
              </w:rPr>
              <w:t>o</w:t>
            </w:r>
            <w:r w:rsidRPr="00FE4B15">
              <w:rPr>
                <w:rFonts w:ascii="Times New Roman" w:hAnsi="Times New Roman" w:cs="Times New Roman"/>
                <w:sz w:val="20"/>
                <w:szCs w:val="20"/>
                <w:lang w:val="en-US"/>
              </w:rPr>
              <w:t>biology Laboratory; tok_50@mail.ru</w:t>
            </w:r>
          </w:p>
          <w:p w:rsidR="003653CF" w:rsidRPr="003653CF" w:rsidRDefault="003653CF" w:rsidP="00BC1491">
            <w:pPr>
              <w:widowControl w:val="0"/>
              <w:autoSpaceDE w:val="0"/>
              <w:autoSpaceDN w:val="0"/>
              <w:adjustRightInd w:val="0"/>
              <w:rPr>
                <w:rFonts w:ascii="Times New Roman" w:hAnsi="Times New Roman" w:cs="Times New Roman"/>
                <w:lang w:val="en-US"/>
              </w:rPr>
            </w:pPr>
          </w:p>
        </w:tc>
      </w:tr>
      <w:tr w:rsidR="00BC1491" w:rsidRPr="003653CF" w:rsidTr="00A57AC4">
        <w:tc>
          <w:tcPr>
            <w:tcW w:w="5000" w:type="pct"/>
          </w:tcPr>
          <w:p w:rsidR="00A57AC4" w:rsidRPr="009C2D2F" w:rsidRDefault="00A57AC4" w:rsidP="00BC1491">
            <w:pPr>
              <w:widowControl w:val="0"/>
              <w:spacing w:line="245" w:lineRule="auto"/>
              <w:rPr>
                <w:rFonts w:ascii="Times New Roman" w:hAnsi="Times New Roman" w:cs="Times New Roman"/>
                <w:lang w:val="en-US"/>
              </w:rPr>
            </w:pPr>
          </w:p>
          <w:p w:rsidR="00BC1491" w:rsidRPr="009C2D2F" w:rsidRDefault="00BC1491" w:rsidP="00BC1491">
            <w:pPr>
              <w:widowControl w:val="0"/>
              <w:spacing w:line="245" w:lineRule="auto"/>
              <w:rPr>
                <w:rFonts w:ascii="Times New Roman" w:hAnsi="Times New Roman" w:cs="Times New Roman"/>
                <w:lang w:val="en-US"/>
              </w:rPr>
            </w:pPr>
            <w:r w:rsidRPr="00663E4B">
              <w:rPr>
                <w:rFonts w:ascii="Times New Roman" w:hAnsi="Times New Roman" w:cs="Times New Roman"/>
              </w:rPr>
              <w:t>УДК</w:t>
            </w:r>
            <w:r w:rsidRPr="009C2D2F">
              <w:rPr>
                <w:rFonts w:ascii="Times New Roman" w:hAnsi="Times New Roman" w:cs="Times New Roman"/>
                <w:lang w:val="en-US"/>
              </w:rPr>
              <w:t xml:space="preserve"> 597.585.1</w:t>
            </w:r>
          </w:p>
          <w:p w:rsidR="00BC1491" w:rsidRPr="009C2D2F" w:rsidRDefault="00BC1491" w:rsidP="00BC1491">
            <w:pPr>
              <w:widowControl w:val="0"/>
              <w:spacing w:line="245" w:lineRule="auto"/>
              <w:jc w:val="center"/>
              <w:rPr>
                <w:rFonts w:ascii="Times New Roman" w:hAnsi="Times New Roman" w:cs="Times New Roman"/>
                <w:b/>
                <w:lang w:val="en-US"/>
              </w:rPr>
            </w:pPr>
          </w:p>
          <w:p w:rsidR="00BC1491" w:rsidRPr="00663E4B" w:rsidRDefault="00BC1491" w:rsidP="00BC1491">
            <w:pPr>
              <w:widowControl w:val="0"/>
              <w:spacing w:line="245" w:lineRule="auto"/>
              <w:jc w:val="center"/>
              <w:rPr>
                <w:rFonts w:ascii="Times New Roman" w:hAnsi="Times New Roman" w:cs="Times New Roman"/>
                <w:b/>
                <w:lang w:val="en-US"/>
              </w:rPr>
            </w:pPr>
            <w:r w:rsidRPr="00663E4B">
              <w:rPr>
                <w:rFonts w:ascii="Times New Roman" w:hAnsi="Times New Roman" w:cs="Times New Roman"/>
                <w:b/>
                <w:lang w:val="en-US"/>
              </w:rPr>
              <w:t xml:space="preserve">A.M. </w:t>
            </w:r>
            <w:proofErr w:type="spellStart"/>
            <w:r w:rsidRPr="00663E4B">
              <w:rPr>
                <w:rFonts w:ascii="Times New Roman" w:hAnsi="Times New Roman" w:cs="Times New Roman"/>
                <w:b/>
                <w:lang w:val="en-US"/>
              </w:rPr>
              <w:t>Tokranov</w:t>
            </w:r>
            <w:proofErr w:type="spellEnd"/>
          </w:p>
          <w:p w:rsidR="00BC1491" w:rsidRPr="00663E4B" w:rsidRDefault="00BC1491" w:rsidP="00BC1491">
            <w:pPr>
              <w:widowControl w:val="0"/>
              <w:spacing w:line="245" w:lineRule="auto"/>
              <w:rPr>
                <w:rFonts w:ascii="Times New Roman" w:hAnsi="Times New Roman" w:cs="Times New Roman"/>
                <w:b/>
                <w:lang w:val="en-US"/>
              </w:rPr>
            </w:pPr>
          </w:p>
          <w:p w:rsidR="00BC1491" w:rsidRPr="00663E4B" w:rsidRDefault="00BC1491" w:rsidP="00BC1491">
            <w:pPr>
              <w:widowControl w:val="0"/>
              <w:spacing w:line="245" w:lineRule="auto"/>
              <w:jc w:val="center"/>
              <w:rPr>
                <w:rFonts w:ascii="Times New Roman" w:hAnsi="Times New Roman" w:cs="Times New Roman"/>
                <w:b/>
                <w:iCs/>
                <w:lang w:val="en-US"/>
              </w:rPr>
            </w:pPr>
            <w:r w:rsidRPr="00663E4B">
              <w:rPr>
                <w:rFonts w:ascii="Times New Roman" w:hAnsi="Times New Roman" w:cs="Times New Roman"/>
                <w:b/>
                <w:iCs/>
                <w:lang w:val="en-US"/>
              </w:rPr>
              <w:t xml:space="preserve">SPECIFIC FEATURES OF DISTRIBUTION AND SIZE COMPOSITION </w:t>
            </w:r>
            <w:r w:rsidRPr="00663E4B">
              <w:rPr>
                <w:rFonts w:ascii="Times New Roman" w:hAnsi="Times New Roman" w:cs="Times New Roman"/>
                <w:b/>
                <w:iCs/>
                <w:lang w:val="en-US"/>
              </w:rPr>
              <w:br/>
              <w:t xml:space="preserve">OF THE GRAY ROCKFISH </w:t>
            </w:r>
            <w:r w:rsidRPr="00663E4B">
              <w:rPr>
                <w:rFonts w:ascii="Times New Roman" w:hAnsi="Times New Roman" w:cs="Times New Roman"/>
                <w:b/>
                <w:i/>
                <w:iCs/>
                <w:lang w:val="en-US"/>
              </w:rPr>
              <w:t>SEBASTES GLAUCUS</w:t>
            </w:r>
            <w:r w:rsidRPr="00663E4B">
              <w:rPr>
                <w:rFonts w:ascii="Times New Roman" w:hAnsi="Times New Roman" w:cs="Times New Roman"/>
                <w:b/>
                <w:iCs/>
                <w:lang w:val="en-US"/>
              </w:rPr>
              <w:t xml:space="preserve"> (SEBASTIDAE) </w:t>
            </w:r>
            <w:r w:rsidRPr="00663E4B">
              <w:rPr>
                <w:rFonts w:ascii="Times New Roman" w:hAnsi="Times New Roman" w:cs="Times New Roman"/>
                <w:b/>
                <w:iCs/>
                <w:lang w:val="en-US"/>
              </w:rPr>
              <w:br/>
              <w:t>IN THE NEAR KAMCHATKA WATERS OF THE SEA OF OKHOTSK</w:t>
            </w:r>
          </w:p>
          <w:p w:rsidR="00BC1491" w:rsidRPr="00663E4B" w:rsidRDefault="00BC1491" w:rsidP="00BC1491">
            <w:pPr>
              <w:widowControl w:val="0"/>
              <w:spacing w:line="245" w:lineRule="auto"/>
              <w:jc w:val="center"/>
              <w:rPr>
                <w:rFonts w:ascii="Times New Roman" w:hAnsi="Times New Roman" w:cs="Times New Roman"/>
                <w:b/>
                <w:iCs/>
                <w:lang w:val="en-US"/>
              </w:rPr>
            </w:pPr>
          </w:p>
          <w:p w:rsidR="00BC1491" w:rsidRPr="00663E4B" w:rsidRDefault="00BC1491" w:rsidP="00BC1491">
            <w:pPr>
              <w:widowControl w:val="0"/>
              <w:spacing w:line="245" w:lineRule="auto"/>
              <w:ind w:firstLine="360"/>
              <w:jc w:val="both"/>
              <w:rPr>
                <w:rFonts w:ascii="Times New Roman" w:hAnsi="Times New Roman" w:cs="Times New Roman"/>
                <w:spacing w:val="-2"/>
                <w:sz w:val="20"/>
                <w:szCs w:val="20"/>
                <w:lang w:val="en-US"/>
              </w:rPr>
            </w:pPr>
            <w:r w:rsidRPr="00663E4B">
              <w:rPr>
                <w:rFonts w:ascii="Times New Roman" w:hAnsi="Times New Roman" w:cs="Times New Roman"/>
                <w:spacing w:val="-2"/>
                <w:sz w:val="20"/>
                <w:szCs w:val="20"/>
                <w:lang w:val="en-US"/>
              </w:rPr>
              <w:t xml:space="preserve">Based on studies of the years 1979–2002 data on the occurrence, spatial-bathymetric distribution and size structure of the gray rockfish </w:t>
            </w:r>
            <w:proofErr w:type="spellStart"/>
            <w:r w:rsidRPr="00663E4B">
              <w:rPr>
                <w:rFonts w:ascii="Times New Roman" w:hAnsi="Times New Roman" w:cs="Times New Roman"/>
                <w:i/>
                <w:spacing w:val="-2"/>
                <w:sz w:val="20"/>
                <w:szCs w:val="20"/>
                <w:lang w:val="en-US"/>
              </w:rPr>
              <w:t>Sebastes</w:t>
            </w:r>
            <w:proofErr w:type="spellEnd"/>
            <w:r w:rsidRPr="00663E4B">
              <w:rPr>
                <w:rFonts w:ascii="Times New Roman" w:hAnsi="Times New Roman" w:cs="Times New Roman"/>
                <w:i/>
                <w:spacing w:val="-2"/>
                <w:sz w:val="20"/>
                <w:szCs w:val="20"/>
                <w:lang w:val="en-US"/>
              </w:rPr>
              <w:t xml:space="preserve"> </w:t>
            </w:r>
            <w:proofErr w:type="spellStart"/>
            <w:r w:rsidRPr="00663E4B">
              <w:rPr>
                <w:rFonts w:ascii="Times New Roman" w:hAnsi="Times New Roman" w:cs="Times New Roman"/>
                <w:i/>
                <w:spacing w:val="-2"/>
                <w:sz w:val="20"/>
                <w:szCs w:val="20"/>
                <w:lang w:val="en-US"/>
              </w:rPr>
              <w:t>glaucus</w:t>
            </w:r>
            <w:proofErr w:type="spellEnd"/>
            <w:r w:rsidRPr="00663E4B">
              <w:rPr>
                <w:rFonts w:ascii="Times New Roman" w:hAnsi="Times New Roman" w:cs="Times New Roman"/>
                <w:spacing w:val="-2"/>
                <w:sz w:val="20"/>
                <w:szCs w:val="20"/>
                <w:lang w:val="en-US"/>
              </w:rPr>
              <w:t xml:space="preserve"> in the near Kamchatka waters of the Sea of Okhotsk </w:t>
            </w:r>
            <w:proofErr w:type="gramStart"/>
            <w:r w:rsidRPr="00663E4B">
              <w:rPr>
                <w:rFonts w:ascii="Times New Roman" w:hAnsi="Times New Roman" w:cs="Times New Roman"/>
                <w:spacing w:val="-2"/>
                <w:sz w:val="20"/>
                <w:szCs w:val="20"/>
                <w:lang w:val="en-US"/>
              </w:rPr>
              <w:t>are provided</w:t>
            </w:r>
            <w:proofErr w:type="gramEnd"/>
            <w:r w:rsidRPr="00663E4B">
              <w:rPr>
                <w:rFonts w:ascii="Times New Roman" w:hAnsi="Times New Roman" w:cs="Times New Roman"/>
                <w:spacing w:val="-2"/>
                <w:sz w:val="20"/>
                <w:szCs w:val="20"/>
                <w:lang w:val="en-US"/>
              </w:rPr>
              <w:t xml:space="preserve">. In the summer time this representative of the family </w:t>
            </w:r>
            <w:proofErr w:type="spellStart"/>
            <w:r w:rsidRPr="00663E4B">
              <w:rPr>
                <w:rFonts w:ascii="Times New Roman" w:hAnsi="Times New Roman" w:cs="Times New Roman"/>
                <w:spacing w:val="-2"/>
                <w:sz w:val="20"/>
                <w:szCs w:val="20"/>
                <w:lang w:val="en-US"/>
              </w:rPr>
              <w:t>Sebastidae</w:t>
            </w:r>
            <w:proofErr w:type="spellEnd"/>
            <w:r w:rsidRPr="00663E4B">
              <w:rPr>
                <w:rFonts w:ascii="Times New Roman" w:hAnsi="Times New Roman" w:cs="Times New Roman"/>
                <w:spacing w:val="-2"/>
                <w:sz w:val="20"/>
                <w:szCs w:val="20"/>
                <w:lang w:val="en-US"/>
              </w:rPr>
              <w:t xml:space="preserve"> occurs practically over the whole study region at depths of 11 m to 200 m and water temperature near the bottom from  –1,1 to 10,6°</w:t>
            </w:r>
            <w:r w:rsidRPr="00663E4B">
              <w:rPr>
                <w:rFonts w:ascii="Times New Roman" w:hAnsi="Times New Roman" w:cs="Times New Roman"/>
                <w:spacing w:val="-2"/>
                <w:sz w:val="20"/>
                <w:szCs w:val="20"/>
              </w:rPr>
              <w:t>С</w:t>
            </w:r>
            <w:r w:rsidRPr="00663E4B">
              <w:rPr>
                <w:rFonts w:ascii="Times New Roman" w:hAnsi="Times New Roman" w:cs="Times New Roman"/>
                <w:spacing w:val="-2"/>
                <w:sz w:val="20"/>
                <w:szCs w:val="20"/>
                <w:lang w:val="en-US"/>
              </w:rPr>
              <w:t>. However, the majority of individuals of this species occur at the depths less 40 m in limit of the warm surface water mass of seasonal modification at near-bottom temperature of 6-10</w:t>
            </w:r>
            <w:r w:rsidRPr="00663E4B">
              <w:rPr>
                <w:rFonts w:ascii="Times New Roman" w:hAnsi="Times New Roman" w:cs="Times New Roman"/>
                <w:spacing w:val="-2"/>
                <w:sz w:val="20"/>
                <w:szCs w:val="20"/>
                <w:vertAlign w:val="superscript"/>
                <w:lang w:val="en-US"/>
              </w:rPr>
              <w:t>o</w:t>
            </w:r>
            <w:r w:rsidRPr="00663E4B">
              <w:rPr>
                <w:rFonts w:ascii="Times New Roman" w:hAnsi="Times New Roman" w:cs="Times New Roman"/>
                <w:spacing w:val="-2"/>
                <w:sz w:val="20"/>
                <w:szCs w:val="20"/>
                <w:lang w:val="en-US"/>
              </w:rPr>
              <w:t xml:space="preserve">C and gravel-stone grounds. The correlation between the harvesting depth and the fish size of the gray rockfish in the near Kamchatka waters of the Sea of Okhotsk </w:t>
            </w:r>
            <w:proofErr w:type="gramStart"/>
            <w:r w:rsidRPr="00663E4B">
              <w:rPr>
                <w:rFonts w:ascii="Times New Roman" w:hAnsi="Times New Roman" w:cs="Times New Roman"/>
                <w:spacing w:val="-2"/>
                <w:sz w:val="20"/>
                <w:szCs w:val="20"/>
                <w:lang w:val="en-US"/>
              </w:rPr>
              <w:t>has been analyzed</w:t>
            </w:r>
            <w:proofErr w:type="gramEnd"/>
            <w:r w:rsidRPr="00663E4B">
              <w:rPr>
                <w:rFonts w:ascii="Times New Roman" w:hAnsi="Times New Roman" w:cs="Times New Roman"/>
                <w:spacing w:val="-2"/>
                <w:sz w:val="20"/>
                <w:szCs w:val="20"/>
                <w:lang w:val="en-US"/>
              </w:rPr>
              <w:t>.</w:t>
            </w:r>
          </w:p>
          <w:p w:rsidR="00BC1491" w:rsidRPr="00663E4B" w:rsidRDefault="00BC1491" w:rsidP="00BC1491">
            <w:pPr>
              <w:widowControl w:val="0"/>
              <w:spacing w:line="245" w:lineRule="auto"/>
              <w:ind w:firstLine="360"/>
              <w:jc w:val="both"/>
              <w:rPr>
                <w:rFonts w:ascii="Times New Roman" w:hAnsi="Times New Roman" w:cs="Times New Roman"/>
                <w:sz w:val="20"/>
                <w:szCs w:val="20"/>
                <w:lang w:val="en-US"/>
              </w:rPr>
            </w:pPr>
          </w:p>
          <w:p w:rsidR="00BC1491" w:rsidRPr="00663E4B" w:rsidRDefault="00BC1491" w:rsidP="00BC1491">
            <w:pPr>
              <w:widowControl w:val="0"/>
              <w:spacing w:line="245" w:lineRule="auto"/>
              <w:ind w:firstLine="360"/>
              <w:jc w:val="both"/>
              <w:rPr>
                <w:rFonts w:ascii="Times New Roman" w:hAnsi="Times New Roman" w:cs="Times New Roman"/>
                <w:sz w:val="20"/>
                <w:szCs w:val="20"/>
                <w:lang w:val="en-US"/>
              </w:rPr>
            </w:pPr>
            <w:r w:rsidRPr="00663E4B">
              <w:rPr>
                <w:rFonts w:ascii="Times New Roman" w:hAnsi="Times New Roman" w:cs="Times New Roman"/>
                <w:b/>
                <w:sz w:val="20"/>
                <w:szCs w:val="20"/>
                <w:lang w:val="en-US"/>
              </w:rPr>
              <w:t>Key words</w:t>
            </w:r>
            <w:r w:rsidRPr="00663E4B">
              <w:rPr>
                <w:rFonts w:ascii="Times New Roman" w:hAnsi="Times New Roman" w:cs="Times New Roman"/>
                <w:sz w:val="20"/>
                <w:szCs w:val="20"/>
                <w:lang w:val="en-US"/>
              </w:rPr>
              <w:t xml:space="preserve">: gray rockfish </w:t>
            </w:r>
            <w:proofErr w:type="spellStart"/>
            <w:r w:rsidRPr="00663E4B">
              <w:rPr>
                <w:rFonts w:ascii="Times New Roman" w:hAnsi="Times New Roman" w:cs="Times New Roman"/>
                <w:i/>
                <w:sz w:val="20"/>
                <w:szCs w:val="20"/>
                <w:lang w:val="en-US"/>
              </w:rPr>
              <w:t>Sebastes</w:t>
            </w:r>
            <w:proofErr w:type="spellEnd"/>
            <w:r w:rsidRPr="00663E4B">
              <w:rPr>
                <w:rFonts w:ascii="Times New Roman" w:hAnsi="Times New Roman" w:cs="Times New Roman"/>
                <w:i/>
                <w:sz w:val="20"/>
                <w:szCs w:val="20"/>
                <w:lang w:val="en-US"/>
              </w:rPr>
              <w:t xml:space="preserve"> </w:t>
            </w:r>
            <w:proofErr w:type="spellStart"/>
            <w:r w:rsidRPr="00663E4B">
              <w:rPr>
                <w:rFonts w:ascii="Times New Roman" w:hAnsi="Times New Roman" w:cs="Times New Roman"/>
                <w:i/>
                <w:sz w:val="20"/>
                <w:szCs w:val="20"/>
                <w:lang w:val="en-US"/>
              </w:rPr>
              <w:t>glaucus</w:t>
            </w:r>
            <w:proofErr w:type="spellEnd"/>
            <w:r w:rsidRPr="00663E4B">
              <w:rPr>
                <w:rFonts w:ascii="Times New Roman" w:hAnsi="Times New Roman" w:cs="Times New Roman"/>
                <w:sz w:val="20"/>
                <w:szCs w:val="20"/>
                <w:lang w:val="en-US"/>
              </w:rPr>
              <w:t>, distribution, size structure, near Kamchatka waters of the Sea of Okhotsk.</w:t>
            </w:r>
          </w:p>
          <w:p w:rsidR="00BC1491" w:rsidRPr="00663E4B" w:rsidRDefault="00BC1491" w:rsidP="00BC1491">
            <w:pPr>
              <w:widowControl w:val="0"/>
              <w:spacing w:line="245" w:lineRule="auto"/>
              <w:ind w:firstLine="360"/>
              <w:jc w:val="both"/>
              <w:rPr>
                <w:rFonts w:ascii="Times New Roman" w:hAnsi="Times New Roman" w:cs="Times New Roman"/>
                <w:sz w:val="20"/>
                <w:szCs w:val="20"/>
                <w:lang w:val="en-US"/>
              </w:rPr>
            </w:pPr>
          </w:p>
          <w:p w:rsidR="00BC1491" w:rsidRPr="00663E4B"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5" w:lineRule="auto"/>
              <w:ind w:firstLine="397"/>
              <w:jc w:val="right"/>
              <w:rPr>
                <w:rFonts w:ascii="Times New Roman" w:hAnsi="Times New Roman" w:cs="Times New Roman"/>
                <w:i/>
                <w:iCs/>
                <w:lang w:val="en-US"/>
              </w:rPr>
            </w:pPr>
            <w:r w:rsidRPr="00663E4B">
              <w:rPr>
                <w:rFonts w:ascii="Times New Roman" w:hAnsi="Times New Roman" w:cs="Times New Roman"/>
                <w:i/>
                <w:iCs/>
                <w:lang w:val="en-US"/>
              </w:rPr>
              <w:t>DOI: 10.17217/2079-0333-2017-40-86-93</w:t>
            </w:r>
          </w:p>
          <w:p w:rsidR="003653CF" w:rsidRDefault="003653CF" w:rsidP="003653CF">
            <w:pPr>
              <w:widowControl w:val="0"/>
              <w:jc w:val="center"/>
              <w:rPr>
                <w:rFonts w:ascii="Times New Roman" w:hAnsi="Times New Roman" w:cs="Times New Roman"/>
                <w:b/>
                <w:sz w:val="20"/>
                <w:szCs w:val="20"/>
              </w:rPr>
            </w:pPr>
          </w:p>
          <w:p w:rsidR="00BC1491" w:rsidRDefault="003653CF" w:rsidP="003653CF">
            <w:pPr>
              <w:widowControl w:val="0"/>
              <w:jc w:val="center"/>
              <w:rPr>
                <w:rFonts w:ascii="Times New Roman" w:hAnsi="Times New Roman" w:cs="Times New Roman"/>
                <w:b/>
                <w:sz w:val="20"/>
                <w:szCs w:val="20"/>
              </w:rPr>
            </w:pPr>
            <w:r w:rsidRPr="00FE4B15">
              <w:rPr>
                <w:rFonts w:ascii="Times New Roman" w:hAnsi="Times New Roman" w:cs="Times New Roman"/>
                <w:b/>
                <w:sz w:val="20"/>
                <w:szCs w:val="20"/>
                <w:lang w:val="en-US"/>
              </w:rPr>
              <w:t>Information about the author</w:t>
            </w:r>
          </w:p>
          <w:p w:rsidR="003653CF" w:rsidRPr="003653CF" w:rsidRDefault="003653CF" w:rsidP="003653CF">
            <w:pPr>
              <w:widowControl w:val="0"/>
              <w:jc w:val="center"/>
              <w:rPr>
                <w:rFonts w:ascii="Times New Roman" w:hAnsi="Times New Roman" w:cs="Times New Roman"/>
                <w:b/>
                <w:sz w:val="20"/>
                <w:szCs w:val="20"/>
              </w:rPr>
            </w:pPr>
          </w:p>
          <w:p w:rsidR="003653CF" w:rsidRPr="00FE4B15" w:rsidRDefault="003653CF" w:rsidP="003653CF">
            <w:pPr>
              <w:widowControl w:val="0"/>
              <w:ind w:firstLine="397"/>
              <w:jc w:val="both"/>
              <w:rPr>
                <w:rFonts w:ascii="Times New Roman" w:hAnsi="Times New Roman" w:cs="Times New Roman"/>
                <w:sz w:val="20"/>
                <w:szCs w:val="20"/>
                <w:lang w:val="en-US"/>
              </w:rPr>
            </w:pPr>
            <w:proofErr w:type="spellStart"/>
            <w:r w:rsidRPr="00FE4B15">
              <w:rPr>
                <w:rFonts w:ascii="Times New Roman" w:hAnsi="Times New Roman" w:cs="Times New Roman"/>
                <w:b/>
                <w:sz w:val="20"/>
                <w:szCs w:val="20"/>
                <w:lang w:val="en-US"/>
              </w:rPr>
              <w:t>Tokranov</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Alexey</w:t>
            </w:r>
            <w:proofErr w:type="spellEnd"/>
            <w:r w:rsidRPr="00FE4B15">
              <w:rPr>
                <w:rFonts w:ascii="Times New Roman" w:hAnsi="Times New Roman" w:cs="Times New Roman"/>
                <w:b/>
                <w:sz w:val="20"/>
                <w:szCs w:val="20"/>
                <w:lang w:val="en-US"/>
              </w:rPr>
              <w:t xml:space="preserve"> </w:t>
            </w:r>
            <w:proofErr w:type="spellStart"/>
            <w:r w:rsidRPr="00FE4B15">
              <w:rPr>
                <w:rFonts w:ascii="Times New Roman" w:hAnsi="Times New Roman" w:cs="Times New Roman"/>
                <w:b/>
                <w:sz w:val="20"/>
                <w:szCs w:val="20"/>
                <w:lang w:val="en-US"/>
              </w:rPr>
              <w:t>Mikhailovich</w:t>
            </w:r>
            <w:proofErr w:type="spellEnd"/>
            <w:r w:rsidRPr="00FE4B15">
              <w:rPr>
                <w:rFonts w:ascii="Times New Roman" w:hAnsi="Times New Roman" w:cs="Times New Roman"/>
                <w:sz w:val="20"/>
                <w:szCs w:val="20"/>
                <w:lang w:val="en-US"/>
              </w:rPr>
              <w:t xml:space="preserve"> – Kamchatka Branch of Pacific Geographical Institute FEB RAS; 683000, Russia, Petropavlovsk-</w:t>
            </w:r>
            <w:proofErr w:type="spellStart"/>
            <w:r w:rsidRPr="00FE4B15">
              <w:rPr>
                <w:rFonts w:ascii="Times New Roman" w:hAnsi="Times New Roman" w:cs="Times New Roman"/>
                <w:sz w:val="20"/>
                <w:szCs w:val="20"/>
                <w:lang w:val="en-US"/>
              </w:rPr>
              <w:t>Kamchatsky</w:t>
            </w:r>
            <w:proofErr w:type="spellEnd"/>
            <w:r w:rsidRPr="00FE4B15">
              <w:rPr>
                <w:rFonts w:ascii="Times New Roman" w:hAnsi="Times New Roman" w:cs="Times New Roman"/>
                <w:sz w:val="20"/>
                <w:szCs w:val="20"/>
                <w:lang w:val="en-US"/>
              </w:rPr>
              <w:t>; Doctor of Biological Sciences, Senior Researcher, Director, Head of Hydr</w:t>
            </w:r>
            <w:r w:rsidRPr="00FE4B15">
              <w:rPr>
                <w:rFonts w:ascii="Times New Roman" w:hAnsi="Times New Roman" w:cs="Times New Roman"/>
                <w:sz w:val="20"/>
                <w:szCs w:val="20"/>
                <w:lang w:val="en-US"/>
              </w:rPr>
              <w:t>o</w:t>
            </w:r>
            <w:r w:rsidRPr="00FE4B15">
              <w:rPr>
                <w:rFonts w:ascii="Times New Roman" w:hAnsi="Times New Roman" w:cs="Times New Roman"/>
                <w:sz w:val="20"/>
                <w:szCs w:val="20"/>
                <w:lang w:val="en-US"/>
              </w:rPr>
              <w:t>biology Laboratory; tok_50@mail.ru</w:t>
            </w:r>
          </w:p>
          <w:p w:rsidR="003653CF" w:rsidRPr="00FE4B15" w:rsidRDefault="003653CF" w:rsidP="003653CF">
            <w:pPr>
              <w:widowControl w:val="0"/>
              <w:ind w:hanging="567"/>
              <w:jc w:val="center"/>
              <w:rPr>
                <w:rFonts w:ascii="Times New Roman" w:hAnsi="Times New Roman" w:cs="Times New Roman"/>
                <w:sz w:val="20"/>
                <w:szCs w:val="20"/>
                <w:lang w:val="en-US"/>
              </w:rPr>
            </w:pPr>
          </w:p>
          <w:p w:rsidR="003653CF" w:rsidRPr="003653CF" w:rsidRDefault="003653CF" w:rsidP="003653CF">
            <w:pPr>
              <w:widowControl w:val="0"/>
              <w:jc w:val="center"/>
              <w:rPr>
                <w:rFonts w:ascii="Times New Roman" w:hAnsi="Times New Roman" w:cs="Times New Roman"/>
                <w:lang w:val="en-US"/>
              </w:rPr>
            </w:pPr>
          </w:p>
        </w:tc>
      </w:tr>
      <w:tr w:rsidR="00BC1491" w:rsidRPr="00C46250" w:rsidTr="00A57AC4">
        <w:tc>
          <w:tcPr>
            <w:tcW w:w="5000" w:type="pct"/>
          </w:tcPr>
          <w:p w:rsidR="00A57AC4" w:rsidRPr="009C2D2F" w:rsidRDefault="00A57AC4" w:rsidP="00BC1491">
            <w:pPr>
              <w:widowControl w:val="0"/>
              <w:jc w:val="both"/>
              <w:rPr>
                <w:rFonts w:ascii="Times New Roman" w:hAnsi="Times New Roman" w:cs="Times New Roman"/>
                <w:lang w:val="en-US"/>
              </w:rPr>
            </w:pPr>
          </w:p>
          <w:p w:rsidR="00BC1491" w:rsidRPr="009C2D2F" w:rsidRDefault="00BC1491" w:rsidP="00BC1491">
            <w:pPr>
              <w:widowControl w:val="0"/>
              <w:jc w:val="both"/>
              <w:rPr>
                <w:rFonts w:ascii="Times New Roman" w:hAnsi="Times New Roman" w:cs="Times New Roman"/>
                <w:lang w:val="en-US"/>
              </w:rPr>
            </w:pPr>
            <w:r w:rsidRPr="003804DC">
              <w:rPr>
                <w:rFonts w:ascii="Times New Roman" w:hAnsi="Times New Roman" w:cs="Times New Roman"/>
              </w:rPr>
              <w:t>УДК</w:t>
            </w:r>
            <w:r w:rsidRPr="009C2D2F">
              <w:rPr>
                <w:rFonts w:ascii="Times New Roman" w:hAnsi="Times New Roman" w:cs="Times New Roman"/>
                <w:lang w:val="en-US"/>
              </w:rPr>
              <w:t xml:space="preserve"> 639.2.06(571.66)</w:t>
            </w:r>
          </w:p>
          <w:p w:rsidR="00BC1491" w:rsidRPr="009C2D2F" w:rsidRDefault="00BC1491" w:rsidP="00BC1491">
            <w:pPr>
              <w:widowControl w:val="0"/>
              <w:ind w:firstLine="397"/>
              <w:contextualSpacing/>
              <w:jc w:val="center"/>
              <w:rPr>
                <w:rFonts w:ascii="Times New Roman" w:hAnsi="Times New Roman" w:cs="Times New Roman"/>
                <w:b/>
                <w:lang w:val="en-US"/>
              </w:rPr>
            </w:pPr>
          </w:p>
          <w:p w:rsidR="00BC1491" w:rsidRPr="003804DC" w:rsidRDefault="00BC1491" w:rsidP="00BC1491">
            <w:pPr>
              <w:widowControl w:val="0"/>
              <w:ind w:firstLine="397"/>
              <w:contextualSpacing/>
              <w:jc w:val="center"/>
              <w:rPr>
                <w:rFonts w:ascii="Times New Roman" w:hAnsi="Times New Roman" w:cs="Times New Roman"/>
                <w:b/>
                <w:lang w:val="en-US"/>
              </w:rPr>
            </w:pPr>
            <w:r w:rsidRPr="003804DC">
              <w:rPr>
                <w:rFonts w:ascii="Times New Roman" w:hAnsi="Times New Roman" w:cs="Times New Roman"/>
                <w:b/>
                <w:lang w:val="en-US"/>
              </w:rPr>
              <w:t xml:space="preserve">I.V. </w:t>
            </w:r>
            <w:proofErr w:type="spellStart"/>
            <w:r w:rsidRPr="003804DC">
              <w:rPr>
                <w:rFonts w:ascii="Times New Roman" w:hAnsi="Times New Roman" w:cs="Times New Roman"/>
                <w:b/>
                <w:lang w:val="en-US"/>
              </w:rPr>
              <w:t>Levskaya</w:t>
            </w:r>
            <w:proofErr w:type="spellEnd"/>
          </w:p>
          <w:p w:rsidR="00BC1491" w:rsidRPr="003804DC" w:rsidRDefault="00BC1491" w:rsidP="00BC1491">
            <w:pPr>
              <w:widowControl w:val="0"/>
              <w:ind w:firstLine="397"/>
              <w:contextualSpacing/>
              <w:jc w:val="center"/>
              <w:rPr>
                <w:rFonts w:ascii="Times New Roman" w:hAnsi="Times New Roman" w:cs="Times New Roman"/>
                <w:b/>
                <w:lang w:val="en-US"/>
              </w:rPr>
            </w:pPr>
          </w:p>
          <w:p w:rsidR="00BC1491" w:rsidRPr="003804DC" w:rsidRDefault="00BC1491" w:rsidP="00BC1491">
            <w:pPr>
              <w:widowControl w:val="0"/>
              <w:ind w:firstLine="397"/>
              <w:contextualSpacing/>
              <w:jc w:val="center"/>
              <w:rPr>
                <w:rFonts w:ascii="Times New Roman" w:hAnsi="Times New Roman" w:cs="Times New Roman"/>
                <w:b/>
                <w:lang w:val="en-US"/>
              </w:rPr>
            </w:pPr>
            <w:r w:rsidRPr="003804DC">
              <w:rPr>
                <w:rFonts w:ascii="Times New Roman" w:hAnsi="Times New Roman" w:cs="Times New Roman"/>
                <w:b/>
                <w:lang w:val="en-US"/>
              </w:rPr>
              <w:t>EFFECTIVE MECHANISMS FOR RENEWAL OF THE</w:t>
            </w:r>
            <w:r w:rsidRPr="003804DC">
              <w:rPr>
                <w:rFonts w:ascii="Times New Roman" w:hAnsi="Times New Roman" w:cs="Times New Roman"/>
                <w:b/>
                <w:i/>
                <w:lang w:val="en-US"/>
              </w:rPr>
              <w:t xml:space="preserve"> </w:t>
            </w:r>
            <w:r w:rsidRPr="003804DC">
              <w:rPr>
                <w:rFonts w:ascii="Times New Roman" w:hAnsi="Times New Roman" w:cs="Times New Roman"/>
                <w:b/>
                <w:lang w:val="en-US"/>
              </w:rPr>
              <w:t xml:space="preserve">FISHING FLEET </w:t>
            </w:r>
            <w:r w:rsidRPr="003804DC">
              <w:rPr>
                <w:rFonts w:ascii="Times New Roman" w:hAnsi="Times New Roman" w:cs="Times New Roman"/>
                <w:b/>
                <w:lang w:val="en-US"/>
              </w:rPr>
              <w:br/>
              <w:t>IN KAMCHATKA KRAI</w:t>
            </w:r>
          </w:p>
          <w:p w:rsidR="00BC1491" w:rsidRPr="003804DC" w:rsidRDefault="00BC1491" w:rsidP="00BC1491">
            <w:pPr>
              <w:widowControl w:val="0"/>
              <w:ind w:firstLine="397"/>
              <w:jc w:val="center"/>
              <w:rPr>
                <w:rFonts w:ascii="Times New Roman" w:hAnsi="Times New Roman" w:cs="Times New Roman"/>
                <w:b/>
                <w:caps/>
                <w:sz w:val="20"/>
                <w:szCs w:val="20"/>
                <w:lang w:val="en-US"/>
              </w:rPr>
            </w:pPr>
          </w:p>
          <w:p w:rsidR="00BC1491" w:rsidRPr="003804DC" w:rsidRDefault="00BC1491" w:rsidP="00BC1491">
            <w:pPr>
              <w:widowControl w:val="0"/>
              <w:ind w:firstLine="397"/>
              <w:jc w:val="both"/>
              <w:rPr>
                <w:rFonts w:ascii="Times New Roman" w:hAnsi="Times New Roman" w:cs="Times New Roman"/>
                <w:spacing w:val="-3"/>
                <w:sz w:val="20"/>
                <w:szCs w:val="20"/>
                <w:lang w:val="en-US"/>
              </w:rPr>
            </w:pPr>
            <w:r w:rsidRPr="003804DC">
              <w:rPr>
                <w:rFonts w:ascii="Times New Roman" w:hAnsi="Times New Roman" w:cs="Times New Roman"/>
                <w:spacing w:val="-3"/>
                <w:sz w:val="20"/>
                <w:szCs w:val="20"/>
                <w:lang w:val="en-US"/>
              </w:rPr>
              <w:t xml:space="preserve">The paper gives a critical assessment of the level of technical condition of fishing enterprises in Kamchatka </w:t>
            </w:r>
            <w:proofErr w:type="spellStart"/>
            <w:r w:rsidRPr="003804DC">
              <w:rPr>
                <w:rFonts w:ascii="Times New Roman" w:hAnsi="Times New Roman" w:cs="Times New Roman"/>
                <w:spacing w:val="-3"/>
                <w:sz w:val="20"/>
                <w:szCs w:val="20"/>
                <w:lang w:val="en-US"/>
              </w:rPr>
              <w:t>Krai</w:t>
            </w:r>
            <w:proofErr w:type="spellEnd"/>
            <w:r w:rsidRPr="003804DC">
              <w:rPr>
                <w:rFonts w:ascii="Times New Roman" w:hAnsi="Times New Roman" w:cs="Times New Roman"/>
                <w:spacing w:val="-3"/>
                <w:sz w:val="20"/>
                <w:szCs w:val="20"/>
                <w:lang w:val="en-US"/>
              </w:rPr>
              <w:t xml:space="preserve">. Financial resources necessary to ensure investments in the renewal of the fishing fleet </w:t>
            </w:r>
            <w:proofErr w:type="gramStart"/>
            <w:r w:rsidRPr="003804DC">
              <w:rPr>
                <w:rFonts w:ascii="Times New Roman" w:hAnsi="Times New Roman" w:cs="Times New Roman"/>
                <w:spacing w:val="-3"/>
                <w:sz w:val="20"/>
                <w:szCs w:val="20"/>
                <w:lang w:val="en-US"/>
              </w:rPr>
              <w:t>are analyzed</w:t>
            </w:r>
            <w:proofErr w:type="gramEnd"/>
            <w:r w:rsidRPr="003804DC">
              <w:rPr>
                <w:rFonts w:ascii="Times New Roman" w:hAnsi="Times New Roman" w:cs="Times New Roman"/>
                <w:spacing w:val="-3"/>
                <w:sz w:val="20"/>
                <w:szCs w:val="20"/>
                <w:lang w:val="en-US"/>
              </w:rPr>
              <w:t>. New mechanisms of State support for the fishing industry and the conditions for their use by fishing enterprises are studied.</w:t>
            </w:r>
          </w:p>
          <w:p w:rsidR="00BC1491" w:rsidRPr="003804DC" w:rsidRDefault="00BC1491" w:rsidP="00BC1491">
            <w:pPr>
              <w:widowControl w:val="0"/>
              <w:ind w:firstLine="397"/>
              <w:jc w:val="both"/>
              <w:rPr>
                <w:rFonts w:ascii="Times New Roman" w:hAnsi="Times New Roman" w:cs="Times New Roman"/>
                <w:b/>
                <w:sz w:val="20"/>
                <w:szCs w:val="20"/>
                <w:lang w:val="en-US"/>
              </w:rPr>
            </w:pPr>
          </w:p>
          <w:p w:rsidR="00BC1491" w:rsidRPr="003804DC" w:rsidRDefault="00BC1491" w:rsidP="00BC1491">
            <w:pPr>
              <w:widowControl w:val="0"/>
              <w:ind w:firstLine="397"/>
              <w:jc w:val="both"/>
              <w:rPr>
                <w:rFonts w:ascii="Times New Roman" w:hAnsi="Times New Roman" w:cs="Times New Roman"/>
                <w:sz w:val="20"/>
                <w:szCs w:val="20"/>
                <w:lang w:val="en-US"/>
              </w:rPr>
            </w:pPr>
            <w:r w:rsidRPr="003804DC">
              <w:rPr>
                <w:rFonts w:ascii="Times New Roman" w:hAnsi="Times New Roman" w:cs="Times New Roman"/>
                <w:b/>
                <w:sz w:val="20"/>
                <w:szCs w:val="20"/>
                <w:lang w:val="en-US"/>
              </w:rPr>
              <w:t xml:space="preserve">Key words: </w:t>
            </w:r>
            <w:r w:rsidRPr="003804DC">
              <w:rPr>
                <w:rFonts w:ascii="Times New Roman" w:hAnsi="Times New Roman" w:cs="Times New Roman"/>
                <w:sz w:val="20"/>
                <w:szCs w:val="20"/>
                <w:lang w:val="en-US"/>
              </w:rPr>
              <w:t xml:space="preserve">fishing fleet, shipbuilding, ship leasing, </w:t>
            </w:r>
            <w:proofErr w:type="gramStart"/>
            <w:r w:rsidRPr="003804DC">
              <w:rPr>
                <w:rFonts w:ascii="Times New Roman" w:hAnsi="Times New Roman" w:cs="Times New Roman"/>
                <w:sz w:val="20"/>
                <w:szCs w:val="20"/>
                <w:lang w:val="en-US"/>
              </w:rPr>
              <w:t>investment</w:t>
            </w:r>
            <w:proofErr w:type="gramEnd"/>
            <w:r w:rsidRPr="003804DC">
              <w:rPr>
                <w:rFonts w:ascii="Times New Roman" w:hAnsi="Times New Roman" w:cs="Times New Roman"/>
                <w:sz w:val="20"/>
                <w:szCs w:val="20"/>
                <w:lang w:val="en-US"/>
              </w:rPr>
              <w:t xml:space="preserve"> quotas.</w:t>
            </w:r>
          </w:p>
          <w:p w:rsidR="00BC1491" w:rsidRPr="003804DC" w:rsidRDefault="00BC1491" w:rsidP="00BC1491">
            <w:pPr>
              <w:widowControl w:val="0"/>
              <w:ind w:firstLine="397"/>
              <w:jc w:val="both"/>
              <w:rPr>
                <w:rFonts w:ascii="Times New Roman" w:hAnsi="Times New Roman" w:cs="Times New Roman"/>
                <w:sz w:val="18"/>
                <w:szCs w:val="18"/>
                <w:lang w:val="en-US"/>
              </w:rPr>
            </w:pPr>
          </w:p>
          <w:p w:rsidR="00BC1491" w:rsidRPr="00C46250" w:rsidRDefault="00BC1491" w:rsidP="00BC14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C46250">
              <w:rPr>
                <w:rFonts w:ascii="Times New Roman" w:hAnsi="Times New Roman" w:cs="Times New Roman"/>
                <w:i/>
                <w:iCs/>
                <w:lang w:val="en-US"/>
              </w:rPr>
              <w:t>DOI: 10.17217/2079-0333-2017-40-94-99</w:t>
            </w:r>
          </w:p>
          <w:p w:rsidR="00C46250" w:rsidRPr="00FE4B15" w:rsidRDefault="00C46250" w:rsidP="00C46250">
            <w:pPr>
              <w:widowControl w:val="0"/>
              <w:spacing w:before="360" w:after="240"/>
              <w:jc w:val="center"/>
              <w:rPr>
                <w:rFonts w:ascii="Times New Roman" w:hAnsi="Times New Roman" w:cs="Times New Roman"/>
                <w:b/>
                <w:bCs/>
                <w:sz w:val="20"/>
                <w:szCs w:val="20"/>
                <w:lang w:val="en-US"/>
              </w:rPr>
            </w:pPr>
            <w:r w:rsidRPr="00FE4B15">
              <w:rPr>
                <w:rFonts w:ascii="Times New Roman" w:hAnsi="Times New Roman" w:cs="Times New Roman"/>
                <w:b/>
                <w:bCs/>
                <w:sz w:val="20"/>
                <w:szCs w:val="20"/>
                <w:lang w:val="en-US"/>
              </w:rPr>
              <w:t>Information about the author</w:t>
            </w:r>
          </w:p>
          <w:p w:rsidR="00C46250" w:rsidRPr="00FE4B15" w:rsidRDefault="00C46250" w:rsidP="00C46250">
            <w:pPr>
              <w:widowControl w:val="0"/>
              <w:ind w:firstLine="397"/>
              <w:jc w:val="both"/>
              <w:rPr>
                <w:rFonts w:ascii="Times New Roman" w:hAnsi="Times New Roman" w:cs="Times New Roman"/>
                <w:sz w:val="20"/>
                <w:szCs w:val="20"/>
                <w:lang w:val="en-US"/>
              </w:rPr>
            </w:pPr>
            <w:proofErr w:type="spellStart"/>
            <w:r w:rsidRPr="00FE4B15">
              <w:rPr>
                <w:rFonts w:ascii="Times New Roman" w:eastAsia="Calibri" w:hAnsi="Times New Roman" w:cs="Times New Roman"/>
                <w:b/>
                <w:sz w:val="20"/>
                <w:szCs w:val="20"/>
                <w:lang w:val="en-US"/>
              </w:rPr>
              <w:t>Levskaya</w:t>
            </w:r>
            <w:proofErr w:type="spellEnd"/>
            <w:r w:rsidRPr="00FE4B15">
              <w:rPr>
                <w:rFonts w:ascii="Times New Roman" w:eastAsia="Calibri" w:hAnsi="Times New Roman" w:cs="Times New Roman"/>
                <w:b/>
                <w:sz w:val="20"/>
                <w:szCs w:val="20"/>
                <w:lang w:val="en-US"/>
              </w:rPr>
              <w:t xml:space="preserve"> Irina </w:t>
            </w:r>
            <w:proofErr w:type="spellStart"/>
            <w:r w:rsidRPr="00FE4B15">
              <w:rPr>
                <w:rFonts w:ascii="Times New Roman" w:eastAsia="Calibri" w:hAnsi="Times New Roman" w:cs="Times New Roman"/>
                <w:b/>
                <w:sz w:val="20"/>
                <w:szCs w:val="20"/>
                <w:lang w:val="en-US"/>
              </w:rPr>
              <w:t>Vladimirovna</w:t>
            </w:r>
            <w:proofErr w:type="spellEnd"/>
            <w:r w:rsidRPr="00FE4B15">
              <w:rPr>
                <w:rFonts w:ascii="Times New Roman" w:eastAsia="Calibri" w:hAnsi="Times New Roman" w:cs="Times New Roman"/>
                <w:sz w:val="20"/>
                <w:szCs w:val="20"/>
                <w:lang w:val="en-US"/>
              </w:rPr>
              <w:t xml:space="preserve"> – </w:t>
            </w:r>
            <w:r w:rsidRPr="00FE4B15">
              <w:rPr>
                <w:rFonts w:ascii="Times New Roman" w:hAnsi="Times New Roman" w:cs="Times New Roman"/>
                <w:sz w:val="20"/>
                <w:szCs w:val="20"/>
                <w:lang w:val="en-US"/>
              </w:rPr>
              <w:t>Kamchatka State Technical University; 683003, Russia, Petropavlovsk-</w:t>
            </w:r>
            <w:proofErr w:type="spellStart"/>
            <w:r w:rsidRPr="00FE4B15">
              <w:rPr>
                <w:rFonts w:ascii="Times New Roman" w:hAnsi="Times New Roman" w:cs="Times New Roman"/>
                <w:sz w:val="20"/>
                <w:szCs w:val="20"/>
                <w:lang w:val="en-US"/>
              </w:rPr>
              <w:t>Kamchatsk</w:t>
            </w:r>
            <w:proofErr w:type="spellEnd"/>
            <w:r w:rsidRPr="00FE4B15">
              <w:rPr>
                <w:rFonts w:ascii="Times New Roman" w:hAnsi="Times New Roman" w:cs="Times New Roman"/>
                <w:sz w:val="20"/>
                <w:szCs w:val="20"/>
              </w:rPr>
              <w:t>у</w:t>
            </w:r>
            <w:r w:rsidRPr="00FE4B15">
              <w:rPr>
                <w:rFonts w:ascii="Times New Roman" w:hAnsi="Times New Roman" w:cs="Times New Roman"/>
                <w:sz w:val="20"/>
                <w:szCs w:val="20"/>
                <w:lang w:val="en-US"/>
              </w:rPr>
              <w:t>; Candidate of Economic Sciences; Associate Professor of Economics Chair;</w:t>
            </w:r>
            <w:r w:rsidRPr="00FE4B15">
              <w:rPr>
                <w:rStyle w:val="aa"/>
                <w:rFonts w:ascii="Times New Roman" w:hAnsi="Times New Roman" w:cs="Times New Roman"/>
                <w:sz w:val="20"/>
                <w:szCs w:val="20"/>
                <w:lang w:val="en-US"/>
              </w:rPr>
              <w:t xml:space="preserve"> </w:t>
            </w:r>
            <w:r w:rsidRPr="00FE4B15">
              <w:rPr>
                <w:rFonts w:ascii="Times New Roman" w:hAnsi="Times New Roman" w:cs="Times New Roman"/>
                <w:sz w:val="20"/>
                <w:szCs w:val="20"/>
                <w:lang w:val="en-US"/>
              </w:rPr>
              <w:t xml:space="preserve">shainaira@rambler.ru </w:t>
            </w:r>
          </w:p>
          <w:p w:rsidR="00BC1491" w:rsidRPr="00C46250" w:rsidRDefault="00BC1491" w:rsidP="00BC1491">
            <w:pPr>
              <w:widowControl w:val="0"/>
              <w:spacing w:line="245" w:lineRule="auto"/>
              <w:rPr>
                <w:rFonts w:ascii="Times New Roman" w:hAnsi="Times New Roman" w:cs="Times New Roman"/>
                <w:lang w:val="en-US"/>
              </w:rPr>
            </w:pPr>
          </w:p>
        </w:tc>
      </w:tr>
      <w:tr w:rsidR="00BC1491" w:rsidRPr="00C46250" w:rsidTr="00A57AC4">
        <w:tc>
          <w:tcPr>
            <w:tcW w:w="5000" w:type="pct"/>
          </w:tcPr>
          <w:p w:rsidR="00BC1491" w:rsidRPr="009C2D2F" w:rsidRDefault="00BC1491" w:rsidP="00BC1491">
            <w:pPr>
              <w:widowControl w:val="0"/>
              <w:spacing w:line="233" w:lineRule="auto"/>
              <w:jc w:val="center"/>
              <w:rPr>
                <w:rFonts w:ascii="Times New Roman" w:hAnsi="Times New Roman" w:cs="Times New Roman"/>
                <w:b/>
                <w:lang w:val="en-US"/>
              </w:rPr>
            </w:pPr>
          </w:p>
          <w:p w:rsidR="00BC1491" w:rsidRPr="009C2D2F" w:rsidRDefault="00BC1491" w:rsidP="00BC1491">
            <w:pPr>
              <w:widowControl w:val="0"/>
              <w:spacing w:line="233" w:lineRule="auto"/>
              <w:rPr>
                <w:rFonts w:ascii="Times New Roman" w:hAnsi="Times New Roman" w:cs="Times New Roman"/>
                <w:lang w:val="en-US"/>
              </w:rPr>
            </w:pPr>
            <w:r w:rsidRPr="00BC1491">
              <w:rPr>
                <w:rFonts w:ascii="Times New Roman" w:hAnsi="Times New Roman" w:cs="Times New Roman"/>
              </w:rPr>
              <w:t>УДК</w:t>
            </w:r>
            <w:r w:rsidRPr="009C2D2F">
              <w:rPr>
                <w:rFonts w:ascii="Times New Roman" w:hAnsi="Times New Roman" w:cs="Times New Roman"/>
                <w:lang w:val="en-US"/>
              </w:rPr>
              <w:t xml:space="preserve"> 330.522.2:639.2</w:t>
            </w:r>
          </w:p>
          <w:p w:rsidR="00BC1491" w:rsidRPr="009C2D2F" w:rsidRDefault="00BC1491" w:rsidP="00BC1491">
            <w:pPr>
              <w:widowControl w:val="0"/>
              <w:spacing w:line="233" w:lineRule="auto"/>
              <w:rPr>
                <w:rFonts w:ascii="Times New Roman" w:hAnsi="Times New Roman" w:cs="Times New Roman"/>
                <w:b/>
                <w:lang w:val="en-US"/>
              </w:rPr>
            </w:pPr>
          </w:p>
          <w:p w:rsidR="00BC1491" w:rsidRPr="003804DC" w:rsidRDefault="00BC1491" w:rsidP="00BC1491">
            <w:pPr>
              <w:widowControl w:val="0"/>
              <w:spacing w:line="233" w:lineRule="auto"/>
              <w:jc w:val="center"/>
              <w:rPr>
                <w:rFonts w:ascii="Times New Roman" w:hAnsi="Times New Roman" w:cs="Times New Roman"/>
                <w:b/>
                <w:lang w:val="en-US"/>
              </w:rPr>
            </w:pPr>
            <w:r w:rsidRPr="003804DC">
              <w:rPr>
                <w:rFonts w:ascii="Times New Roman" w:hAnsi="Times New Roman" w:cs="Times New Roman"/>
                <w:b/>
                <w:lang w:val="en-US"/>
              </w:rPr>
              <w:t xml:space="preserve">E.G. </w:t>
            </w:r>
            <w:proofErr w:type="spellStart"/>
            <w:r w:rsidRPr="003804DC">
              <w:rPr>
                <w:rFonts w:ascii="Times New Roman" w:hAnsi="Times New Roman" w:cs="Times New Roman"/>
                <w:b/>
                <w:lang w:val="en-US"/>
              </w:rPr>
              <w:t>Mikhaylova</w:t>
            </w:r>
            <w:proofErr w:type="spellEnd"/>
          </w:p>
          <w:p w:rsidR="00BC1491" w:rsidRPr="003804DC" w:rsidRDefault="00BC1491" w:rsidP="00BC1491">
            <w:pPr>
              <w:widowControl w:val="0"/>
              <w:spacing w:line="233" w:lineRule="auto"/>
              <w:ind w:firstLine="397"/>
              <w:jc w:val="center"/>
              <w:rPr>
                <w:rFonts w:ascii="Times New Roman" w:hAnsi="Times New Roman" w:cs="Times New Roman"/>
                <w:b/>
                <w:lang w:val="en-US"/>
              </w:rPr>
            </w:pPr>
          </w:p>
          <w:p w:rsidR="00BC1491" w:rsidRPr="003804DC" w:rsidRDefault="00BC1491" w:rsidP="00BC1491">
            <w:pPr>
              <w:pStyle w:val="a6"/>
              <w:widowControl w:val="0"/>
              <w:spacing w:line="233" w:lineRule="auto"/>
              <w:jc w:val="center"/>
              <w:rPr>
                <w:rFonts w:ascii="Times New Roman" w:hAnsi="Times New Roman" w:cs="Times New Roman"/>
                <w:b/>
                <w:sz w:val="22"/>
                <w:szCs w:val="22"/>
                <w:lang w:val="en-US"/>
              </w:rPr>
            </w:pPr>
            <w:r w:rsidRPr="003804DC">
              <w:rPr>
                <w:rFonts w:ascii="Times New Roman" w:hAnsi="Times New Roman" w:cs="Times New Roman"/>
                <w:b/>
                <w:sz w:val="22"/>
                <w:szCs w:val="22"/>
                <w:lang w:val="en-US"/>
              </w:rPr>
              <w:t xml:space="preserve">FEATURES OF EFFICIENCY ASSESSMENT </w:t>
            </w:r>
            <w:r w:rsidRPr="003804DC">
              <w:rPr>
                <w:rFonts w:ascii="Times New Roman" w:hAnsi="Times New Roman" w:cs="Times New Roman"/>
                <w:b/>
                <w:sz w:val="22"/>
                <w:szCs w:val="22"/>
                <w:lang w:val="en-US"/>
              </w:rPr>
              <w:br/>
              <w:t>OF FIXED ASSETS IN FISH BRANCH</w:t>
            </w:r>
          </w:p>
          <w:p w:rsidR="00BC1491" w:rsidRPr="003804DC" w:rsidRDefault="00BC1491" w:rsidP="00BC1491">
            <w:pPr>
              <w:pStyle w:val="a6"/>
              <w:widowControl w:val="0"/>
              <w:spacing w:line="233" w:lineRule="auto"/>
              <w:jc w:val="center"/>
              <w:rPr>
                <w:rFonts w:ascii="Times New Roman" w:hAnsi="Times New Roman" w:cs="Times New Roman"/>
                <w:b/>
                <w:sz w:val="18"/>
                <w:szCs w:val="18"/>
                <w:lang w:val="en-US"/>
              </w:rPr>
            </w:pPr>
          </w:p>
          <w:p w:rsidR="00BC1491" w:rsidRPr="003804DC" w:rsidRDefault="00BC1491" w:rsidP="00BC1491">
            <w:pPr>
              <w:pStyle w:val="a6"/>
              <w:widowControl w:val="0"/>
              <w:spacing w:line="233" w:lineRule="auto"/>
              <w:ind w:firstLine="397"/>
              <w:jc w:val="both"/>
              <w:rPr>
                <w:rFonts w:ascii="Times New Roman" w:hAnsi="Times New Roman" w:cs="Times New Roman"/>
                <w:lang w:val="en-US"/>
              </w:rPr>
            </w:pPr>
            <w:r w:rsidRPr="003804DC">
              <w:rPr>
                <w:rFonts w:ascii="Times New Roman" w:hAnsi="Times New Roman" w:cs="Times New Roman"/>
                <w:lang w:val="en-US"/>
              </w:rPr>
              <w:t xml:space="preserve">The features of the fishing industry that affect the valuation of fixed assets, including the most important part of them - the fleet, are considered. The system of indicators to assess the effectiveness of using the fixed assets in the fishing industry, taking into account the parameters of sustainable development </w:t>
            </w:r>
            <w:proofErr w:type="gramStart"/>
            <w:r w:rsidRPr="003804DC">
              <w:rPr>
                <w:rFonts w:ascii="Times New Roman" w:hAnsi="Times New Roman" w:cs="Times New Roman"/>
                <w:lang w:val="en-US"/>
              </w:rPr>
              <w:t>is proposed</w:t>
            </w:r>
            <w:proofErr w:type="gramEnd"/>
            <w:r w:rsidRPr="003804DC">
              <w:rPr>
                <w:rFonts w:ascii="Times New Roman" w:hAnsi="Times New Roman" w:cs="Times New Roman"/>
                <w:lang w:val="en-US"/>
              </w:rPr>
              <w:t xml:space="preserve">. The indicators reflecting the types of efficiency such as time use, industrial, economic, ecological and social efficiency are considered. The characteristic of information security of calculations is given. There is a lack of information sources for individual indicators. The main problems in the comparability of statistical data </w:t>
            </w:r>
            <w:proofErr w:type="gramStart"/>
            <w:r w:rsidRPr="003804DC">
              <w:rPr>
                <w:rFonts w:ascii="Times New Roman" w:hAnsi="Times New Roman" w:cs="Times New Roman"/>
                <w:lang w:val="en-US"/>
              </w:rPr>
              <w:t>are shown</w:t>
            </w:r>
            <w:proofErr w:type="gramEnd"/>
            <w:r w:rsidRPr="003804DC">
              <w:rPr>
                <w:rFonts w:ascii="Times New Roman" w:hAnsi="Times New Roman" w:cs="Times New Roman"/>
                <w:lang w:val="en-US"/>
              </w:rPr>
              <w:t xml:space="preserve">. The horizontal and vertical disparity of statistical data </w:t>
            </w:r>
            <w:proofErr w:type="gramStart"/>
            <w:r w:rsidRPr="003804DC">
              <w:rPr>
                <w:rFonts w:ascii="Times New Roman" w:hAnsi="Times New Roman" w:cs="Times New Roman"/>
                <w:lang w:val="en-US"/>
              </w:rPr>
              <w:t>is revealed</w:t>
            </w:r>
            <w:proofErr w:type="gramEnd"/>
            <w:r w:rsidRPr="003804DC">
              <w:rPr>
                <w:rFonts w:ascii="Times New Roman" w:hAnsi="Times New Roman" w:cs="Times New Roman"/>
                <w:lang w:val="en-US"/>
              </w:rPr>
              <w:t>.</w:t>
            </w:r>
          </w:p>
          <w:p w:rsidR="00BC1491" w:rsidRPr="003804DC" w:rsidRDefault="00BC1491" w:rsidP="00BC1491">
            <w:pPr>
              <w:pStyle w:val="a6"/>
              <w:widowControl w:val="0"/>
              <w:spacing w:line="233" w:lineRule="auto"/>
              <w:ind w:firstLine="397"/>
              <w:jc w:val="both"/>
              <w:rPr>
                <w:rFonts w:ascii="Times New Roman" w:hAnsi="Times New Roman" w:cs="Times New Roman"/>
                <w:lang w:val="en-US"/>
              </w:rPr>
            </w:pPr>
          </w:p>
          <w:p w:rsidR="00BC1491" w:rsidRPr="003804DC" w:rsidRDefault="00BC1491" w:rsidP="00BC1491">
            <w:pPr>
              <w:pStyle w:val="a6"/>
              <w:widowControl w:val="0"/>
              <w:spacing w:line="233" w:lineRule="auto"/>
              <w:ind w:firstLine="397"/>
              <w:jc w:val="both"/>
              <w:rPr>
                <w:rFonts w:ascii="Times New Roman" w:hAnsi="Times New Roman" w:cs="Times New Roman"/>
                <w:lang w:val="en-US"/>
              </w:rPr>
            </w:pPr>
            <w:r w:rsidRPr="003804DC">
              <w:rPr>
                <w:rFonts w:ascii="Times New Roman" w:hAnsi="Times New Roman" w:cs="Times New Roman"/>
                <w:b/>
                <w:lang w:val="en-US"/>
              </w:rPr>
              <w:t>Key words:</w:t>
            </w:r>
            <w:r w:rsidRPr="003804DC">
              <w:rPr>
                <w:rFonts w:ascii="Times New Roman" w:hAnsi="Times New Roman" w:cs="Times New Roman"/>
                <w:lang w:val="en-US"/>
              </w:rPr>
              <w:t xml:space="preserve"> efficiency, fixed assets, core funds, fishing, sustainable development, fishing fleet, fishing industry, capital productivity, return on assets.</w:t>
            </w:r>
          </w:p>
          <w:p w:rsidR="00BC1491" w:rsidRPr="003804DC" w:rsidRDefault="00BC1491" w:rsidP="00BC1491">
            <w:pPr>
              <w:pStyle w:val="a4"/>
              <w:widowControl w:val="0"/>
              <w:spacing w:line="233" w:lineRule="auto"/>
              <w:ind w:firstLine="397"/>
              <w:rPr>
                <w:rFonts w:ascii="Times New Roman" w:hAnsi="Times New Roman"/>
                <w:sz w:val="20"/>
                <w:szCs w:val="20"/>
                <w:lang w:val="en-US"/>
              </w:rPr>
            </w:pPr>
          </w:p>
          <w:p w:rsidR="00C46250" w:rsidRDefault="00C46250" w:rsidP="00BC1491">
            <w:pPr>
              <w:widowControl w:val="0"/>
              <w:spacing w:line="233" w:lineRule="auto"/>
              <w:ind w:firstLine="397"/>
              <w:jc w:val="right"/>
              <w:rPr>
                <w:rFonts w:ascii="Times New Roman" w:hAnsi="Times New Roman" w:cs="Times New Roman"/>
                <w:i/>
                <w:iCs/>
              </w:rPr>
            </w:pPr>
          </w:p>
          <w:p w:rsidR="00BC1491" w:rsidRPr="00C46250" w:rsidRDefault="00BC1491" w:rsidP="00BC1491">
            <w:pPr>
              <w:widowControl w:val="0"/>
              <w:spacing w:line="233" w:lineRule="auto"/>
              <w:ind w:firstLine="397"/>
              <w:jc w:val="right"/>
              <w:rPr>
                <w:rFonts w:ascii="Times New Roman" w:hAnsi="Times New Roman" w:cs="Times New Roman"/>
                <w:lang w:val="en-US"/>
              </w:rPr>
            </w:pPr>
            <w:r w:rsidRPr="00C46250">
              <w:rPr>
                <w:rFonts w:ascii="Times New Roman" w:hAnsi="Times New Roman" w:cs="Times New Roman"/>
                <w:i/>
                <w:iCs/>
                <w:lang w:val="en-US"/>
              </w:rPr>
              <w:t>DOI: 10.17217/2079-0333-2017-40-100-110</w:t>
            </w:r>
          </w:p>
          <w:p w:rsidR="00C46250" w:rsidRDefault="00C46250" w:rsidP="00C46250">
            <w:pPr>
              <w:pStyle w:val="a4"/>
              <w:widowControl w:val="0"/>
              <w:ind w:firstLine="397"/>
              <w:jc w:val="center"/>
              <w:rPr>
                <w:rFonts w:ascii="Times New Roman" w:hAnsi="Times New Roman"/>
                <w:b/>
                <w:bCs/>
                <w:sz w:val="20"/>
                <w:szCs w:val="20"/>
              </w:rPr>
            </w:pPr>
          </w:p>
          <w:p w:rsidR="00C46250" w:rsidRDefault="00C46250" w:rsidP="00C46250">
            <w:pPr>
              <w:pStyle w:val="a4"/>
              <w:widowControl w:val="0"/>
              <w:ind w:firstLine="397"/>
              <w:jc w:val="center"/>
              <w:rPr>
                <w:rFonts w:ascii="Times New Roman" w:hAnsi="Times New Roman"/>
                <w:b/>
                <w:bCs/>
                <w:sz w:val="20"/>
                <w:szCs w:val="20"/>
              </w:rPr>
            </w:pPr>
            <w:r w:rsidRPr="00FE4B15">
              <w:rPr>
                <w:rFonts w:ascii="Times New Roman" w:hAnsi="Times New Roman"/>
                <w:b/>
                <w:bCs/>
                <w:sz w:val="20"/>
                <w:szCs w:val="20"/>
                <w:lang w:val="en-US"/>
              </w:rPr>
              <w:t>Information about the author</w:t>
            </w:r>
          </w:p>
          <w:p w:rsidR="00C46250" w:rsidRPr="00C46250" w:rsidRDefault="00C46250" w:rsidP="00C46250">
            <w:pPr>
              <w:pStyle w:val="a4"/>
              <w:widowControl w:val="0"/>
              <w:ind w:firstLine="397"/>
              <w:jc w:val="center"/>
              <w:rPr>
                <w:rFonts w:ascii="Times New Roman" w:hAnsi="Times New Roman"/>
                <w:b/>
                <w:bCs/>
                <w:sz w:val="20"/>
                <w:szCs w:val="20"/>
              </w:rPr>
            </w:pPr>
          </w:p>
          <w:p w:rsidR="00C46250" w:rsidRPr="00FE4B15" w:rsidRDefault="00C46250" w:rsidP="00C46250">
            <w:pPr>
              <w:pStyle w:val="a4"/>
              <w:widowControl w:val="0"/>
              <w:ind w:firstLine="397"/>
              <w:jc w:val="both"/>
              <w:rPr>
                <w:rFonts w:ascii="Times New Roman" w:hAnsi="Times New Roman"/>
                <w:sz w:val="20"/>
                <w:szCs w:val="20"/>
                <w:lang w:val="en-US"/>
              </w:rPr>
            </w:pPr>
            <w:r w:rsidRPr="00DD49C1">
              <w:rPr>
                <w:rFonts w:ascii="Times New Roman" w:hAnsi="Times New Roman"/>
                <w:b/>
                <w:bCs/>
                <w:noProof/>
                <w:sz w:val="20"/>
                <w:szCs w:val="20"/>
              </w:rPr>
              <w:pict>
                <v:rect id="_x0000_s1028" style="position:absolute;left:0;text-align:left;margin-left:215.75pt;margin-top:223.45pt;width:30.3pt;height:19.25pt;z-index:251663360" stroked="f"/>
              </w:pict>
            </w:r>
            <w:proofErr w:type="spellStart"/>
            <w:r w:rsidRPr="00FE4B15">
              <w:rPr>
                <w:rFonts w:ascii="Times New Roman" w:hAnsi="Times New Roman"/>
                <w:b/>
                <w:bCs/>
                <w:sz w:val="20"/>
                <w:szCs w:val="20"/>
                <w:lang w:val="en-US"/>
              </w:rPr>
              <w:t>Mikhaylova</w:t>
            </w:r>
            <w:proofErr w:type="spellEnd"/>
            <w:r w:rsidRPr="00FE4B15">
              <w:rPr>
                <w:rFonts w:ascii="Times New Roman" w:hAnsi="Times New Roman"/>
                <w:b/>
                <w:bCs/>
                <w:sz w:val="20"/>
                <w:szCs w:val="20"/>
                <w:lang w:val="en-US"/>
              </w:rPr>
              <w:t xml:space="preserve"> Elena </w:t>
            </w:r>
            <w:proofErr w:type="spellStart"/>
            <w:r w:rsidRPr="00FE4B15">
              <w:rPr>
                <w:rFonts w:ascii="Times New Roman" w:hAnsi="Times New Roman"/>
                <w:b/>
                <w:bCs/>
                <w:sz w:val="20"/>
                <w:szCs w:val="20"/>
                <w:lang w:val="en-US"/>
              </w:rPr>
              <w:t>Gennad</w:t>
            </w:r>
            <w:r w:rsidRPr="00FE4B15">
              <w:rPr>
                <w:rFonts w:ascii="Times New Roman" w:hAnsi="Times New Roman"/>
                <w:b/>
                <w:sz w:val="20"/>
                <w:szCs w:val="20"/>
                <w:lang w:val="en-US"/>
              </w:rPr>
              <w:t>evna</w:t>
            </w:r>
            <w:proofErr w:type="spellEnd"/>
            <w:r w:rsidRPr="00FE4B15">
              <w:rPr>
                <w:rFonts w:ascii="Times New Roman" w:hAnsi="Times New Roman"/>
                <w:sz w:val="20"/>
                <w:szCs w:val="20"/>
                <w:lang w:val="en-US"/>
              </w:rPr>
              <w:t xml:space="preserve"> – Kamchatka branch of Pacific Geographical Institute FEB RAS; 683000, Russia, Petropavlovsk-</w:t>
            </w:r>
            <w:proofErr w:type="spellStart"/>
            <w:r w:rsidRPr="00FE4B15">
              <w:rPr>
                <w:rFonts w:ascii="Times New Roman" w:hAnsi="Times New Roman"/>
                <w:sz w:val="20"/>
                <w:szCs w:val="20"/>
                <w:lang w:val="en-US"/>
              </w:rPr>
              <w:t>Kamchatsky</w:t>
            </w:r>
            <w:proofErr w:type="spellEnd"/>
            <w:r w:rsidRPr="00FE4B15">
              <w:rPr>
                <w:rFonts w:ascii="Times New Roman" w:hAnsi="Times New Roman"/>
                <w:sz w:val="20"/>
                <w:szCs w:val="20"/>
                <w:lang w:val="en-US"/>
              </w:rPr>
              <w:t>, Candidate of Economic Sciences;</w:t>
            </w:r>
            <w:r w:rsidRPr="00FE4B15">
              <w:rPr>
                <w:rFonts w:ascii="Times New Roman" w:hAnsi="Times New Roman"/>
                <w:spacing w:val="-3"/>
                <w:lang w:val="en-US"/>
              </w:rPr>
              <w:t xml:space="preserve"> </w:t>
            </w:r>
            <w:r w:rsidRPr="00FE4B15">
              <w:rPr>
                <w:rFonts w:ascii="Times New Roman" w:hAnsi="Times New Roman"/>
                <w:spacing w:val="-3"/>
                <w:sz w:val="20"/>
                <w:szCs w:val="20"/>
                <w:lang w:val="en-US"/>
              </w:rPr>
              <w:t>Associate Professor,</w:t>
            </w:r>
            <w:r w:rsidRPr="00FE4B15">
              <w:rPr>
                <w:rFonts w:ascii="Times New Roman" w:hAnsi="Times New Roman"/>
                <w:sz w:val="20"/>
                <w:szCs w:val="20"/>
                <w:lang w:val="en-US"/>
              </w:rPr>
              <w:t xml:space="preserve"> Senior Researcher of Ecological and Economic Research Laboratory; rozotop@mail.ru</w:t>
            </w:r>
          </w:p>
          <w:p w:rsidR="00C46250" w:rsidRPr="00FE4B15" w:rsidRDefault="00C46250" w:rsidP="00C46250">
            <w:pPr>
              <w:pStyle w:val="a4"/>
              <w:widowControl w:val="0"/>
              <w:ind w:firstLine="397"/>
              <w:rPr>
                <w:rFonts w:ascii="Times New Roman" w:hAnsi="Times New Roman"/>
                <w:sz w:val="20"/>
                <w:szCs w:val="20"/>
                <w:lang w:val="en-US"/>
              </w:rPr>
            </w:pPr>
          </w:p>
          <w:p w:rsidR="00BC1491" w:rsidRPr="00C46250" w:rsidRDefault="00BC1491" w:rsidP="00BC1491">
            <w:pPr>
              <w:widowControl w:val="0"/>
              <w:jc w:val="both"/>
              <w:rPr>
                <w:rFonts w:ascii="Times New Roman" w:hAnsi="Times New Roman" w:cs="Times New Roman"/>
                <w:lang w:val="en-US"/>
              </w:rPr>
            </w:pPr>
          </w:p>
        </w:tc>
      </w:tr>
    </w:tbl>
    <w:p w:rsidR="002F6866" w:rsidRPr="00C46250" w:rsidRDefault="002F6866" w:rsidP="00BC1491">
      <w:pPr>
        <w:rPr>
          <w:lang w:val="en-US"/>
        </w:rPr>
      </w:pPr>
    </w:p>
    <w:sectPr w:rsidR="002F6866" w:rsidRPr="00C46250" w:rsidSect="00BE7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useFELayout/>
  </w:compat>
  <w:rsids>
    <w:rsidRoot w:val="00D95364"/>
    <w:rsid w:val="002F6866"/>
    <w:rsid w:val="003653CF"/>
    <w:rsid w:val="009C2D2F"/>
    <w:rsid w:val="00A57AC4"/>
    <w:rsid w:val="00BC1491"/>
    <w:rsid w:val="00BE764C"/>
    <w:rsid w:val="00C46250"/>
    <w:rsid w:val="00D95364"/>
    <w:rsid w:val="00F45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мой текст,Без интервала1,обычный,No Spacing"/>
    <w:link w:val="a5"/>
    <w:uiPriority w:val="99"/>
    <w:qFormat/>
    <w:rsid w:val="00D95364"/>
    <w:pPr>
      <w:spacing w:after="0" w:line="240" w:lineRule="auto"/>
    </w:pPr>
    <w:rPr>
      <w:rFonts w:ascii="Calibri" w:eastAsia="Calibri" w:hAnsi="Calibri" w:cs="Times New Roman"/>
      <w:lang w:eastAsia="en-US"/>
    </w:rPr>
  </w:style>
  <w:style w:type="character" w:customStyle="1" w:styleId="a5">
    <w:name w:val="Без интервала Знак"/>
    <w:aliases w:val="мой текст Знак,Без интервала1 Знак,обычный Знак,No Spacing Знак"/>
    <w:link w:val="a4"/>
    <w:uiPriority w:val="99"/>
    <w:locked/>
    <w:rsid w:val="00D95364"/>
    <w:rPr>
      <w:rFonts w:ascii="Calibri" w:eastAsia="Calibri" w:hAnsi="Calibri" w:cs="Times New Roman"/>
      <w:lang w:eastAsia="en-US"/>
    </w:rPr>
  </w:style>
  <w:style w:type="paragraph" w:customStyle="1" w:styleId="Default">
    <w:name w:val="Default"/>
    <w:uiPriority w:val="99"/>
    <w:rsid w:val="00D95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im-dialog--preview">
    <w:name w:val="nim-dialog--preview"/>
    <w:basedOn w:val="a0"/>
    <w:rsid w:val="00D95364"/>
  </w:style>
  <w:style w:type="character" w:customStyle="1" w:styleId="shorttext">
    <w:name w:val="short_text"/>
    <w:basedOn w:val="a0"/>
    <w:rsid w:val="00BC1491"/>
  </w:style>
  <w:style w:type="paragraph" w:styleId="a6">
    <w:name w:val="footnote text"/>
    <w:aliases w:val="single space"/>
    <w:basedOn w:val="a"/>
    <w:link w:val="a7"/>
    <w:uiPriority w:val="99"/>
    <w:rsid w:val="00BC1491"/>
    <w:pPr>
      <w:spacing w:after="0" w:line="240" w:lineRule="auto"/>
    </w:pPr>
    <w:rPr>
      <w:rFonts w:ascii="Calibri" w:eastAsia="Times New Roman" w:hAnsi="Calibri" w:cs="Calibri"/>
      <w:sz w:val="20"/>
      <w:szCs w:val="20"/>
    </w:rPr>
  </w:style>
  <w:style w:type="character" w:customStyle="1" w:styleId="a7">
    <w:name w:val="Текст сноски Знак"/>
    <w:aliases w:val="single space Знак"/>
    <w:basedOn w:val="a0"/>
    <w:link w:val="a6"/>
    <w:uiPriority w:val="99"/>
    <w:rsid w:val="00BC1491"/>
    <w:rPr>
      <w:rFonts w:ascii="Calibri" w:eastAsia="Times New Roman" w:hAnsi="Calibri" w:cs="Calibri"/>
      <w:sz w:val="20"/>
      <w:szCs w:val="20"/>
    </w:rPr>
  </w:style>
  <w:style w:type="paragraph" w:styleId="a8">
    <w:name w:val="List Paragraph"/>
    <w:aliases w:val="ПАРАГРАФ"/>
    <w:basedOn w:val="a"/>
    <w:link w:val="a9"/>
    <w:uiPriority w:val="99"/>
    <w:qFormat/>
    <w:rsid w:val="009C2D2F"/>
    <w:pPr>
      <w:spacing w:after="0" w:line="240" w:lineRule="auto"/>
      <w:ind w:left="720"/>
    </w:pPr>
    <w:rPr>
      <w:rFonts w:ascii="Calibri" w:eastAsia="Times New Roman" w:hAnsi="Calibri" w:cs="Calibri"/>
    </w:rPr>
  </w:style>
  <w:style w:type="character" w:customStyle="1" w:styleId="a9">
    <w:name w:val="Абзац списка Знак"/>
    <w:aliases w:val="ПАРАГРАФ Знак"/>
    <w:basedOn w:val="a0"/>
    <w:link w:val="a8"/>
    <w:uiPriority w:val="99"/>
    <w:locked/>
    <w:rsid w:val="009C2D2F"/>
    <w:rPr>
      <w:rFonts w:ascii="Calibri" w:eastAsia="Times New Roman" w:hAnsi="Calibri" w:cs="Calibri"/>
    </w:rPr>
  </w:style>
  <w:style w:type="character" w:styleId="aa">
    <w:name w:val="Strong"/>
    <w:basedOn w:val="a0"/>
    <w:uiPriority w:val="22"/>
    <w:qFormat/>
    <w:rsid w:val="00C462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tinovm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4</cp:revision>
  <dcterms:created xsi:type="dcterms:W3CDTF">2018-01-18T02:11:00Z</dcterms:created>
  <dcterms:modified xsi:type="dcterms:W3CDTF">2018-01-22T05:00:00Z</dcterms:modified>
</cp:coreProperties>
</file>