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FA" w:rsidRPr="00545BEB" w:rsidRDefault="00020FFA">
      <w:pPr>
        <w:rPr>
          <w:u w:val="single"/>
        </w:rPr>
      </w:pPr>
    </w:p>
    <w:tbl>
      <w:tblPr>
        <w:tblStyle w:val="a3"/>
        <w:tblW w:w="5000" w:type="pct"/>
        <w:tblLook w:val="04A0"/>
      </w:tblPr>
      <w:tblGrid>
        <w:gridCol w:w="9571"/>
      </w:tblGrid>
      <w:tr w:rsidR="00020FFA" w:rsidRPr="00545BEB" w:rsidTr="00020FFA">
        <w:tc>
          <w:tcPr>
            <w:tcW w:w="5000" w:type="pct"/>
          </w:tcPr>
          <w:p w:rsidR="00020FFA" w:rsidRPr="007831B6" w:rsidRDefault="00020FFA" w:rsidP="00020FFA">
            <w:pPr>
              <w:widowControl w:val="0"/>
              <w:rPr>
                <w:rFonts w:ascii="Times New Roman" w:hAnsi="Times New Roman"/>
                <w:caps/>
              </w:rPr>
            </w:pPr>
            <w:r w:rsidRPr="007831B6">
              <w:rPr>
                <w:rFonts w:ascii="Times New Roman" w:hAnsi="Times New Roman"/>
                <w:caps/>
              </w:rPr>
              <w:t>УДК 66.047.3.086.2:553.411.08</w:t>
            </w:r>
          </w:p>
          <w:p w:rsidR="00020FFA" w:rsidRDefault="00020FFA" w:rsidP="00020FFA">
            <w:pPr>
              <w:ind w:firstLine="397"/>
              <w:jc w:val="center"/>
              <w:rPr>
                <w:rFonts w:ascii="Times New Roman" w:hAnsi="Times New Roman"/>
                <w:b/>
              </w:rPr>
            </w:pPr>
          </w:p>
          <w:p w:rsidR="00020FFA" w:rsidRPr="00545BEB" w:rsidRDefault="00020FFA" w:rsidP="00020FFA">
            <w:pPr>
              <w:ind w:firstLine="397"/>
              <w:jc w:val="center"/>
              <w:rPr>
                <w:rFonts w:ascii="Times New Roman" w:hAnsi="Times New Roman"/>
                <w:b/>
                <w:lang w:val="en-US"/>
              </w:rPr>
            </w:pPr>
            <w:r w:rsidRPr="007831B6">
              <w:rPr>
                <w:rFonts w:ascii="Times New Roman" w:hAnsi="Times New Roman"/>
                <w:b/>
                <w:lang w:val="en-US"/>
              </w:rPr>
              <w:t>O</w:t>
            </w:r>
            <w:r w:rsidRPr="00545BEB">
              <w:rPr>
                <w:rFonts w:ascii="Times New Roman" w:hAnsi="Times New Roman"/>
                <w:b/>
                <w:lang w:val="en-US"/>
              </w:rPr>
              <w:t>.</w:t>
            </w:r>
            <w:r w:rsidRPr="007831B6">
              <w:rPr>
                <w:rFonts w:ascii="Times New Roman" w:hAnsi="Times New Roman"/>
                <w:b/>
                <w:lang w:val="en-US"/>
              </w:rPr>
              <w:t>A</w:t>
            </w:r>
            <w:r w:rsidRPr="00545BEB">
              <w:rPr>
                <w:rFonts w:ascii="Times New Roman" w:hAnsi="Times New Roman"/>
                <w:b/>
                <w:lang w:val="en-US"/>
              </w:rPr>
              <w:t xml:space="preserve">. </w:t>
            </w:r>
            <w:proofErr w:type="spellStart"/>
            <w:r w:rsidRPr="007831B6">
              <w:rPr>
                <w:rFonts w:ascii="Times New Roman" w:hAnsi="Times New Roman"/>
                <w:b/>
                <w:lang w:val="en-US"/>
              </w:rPr>
              <w:t>Belavina</w:t>
            </w:r>
            <w:proofErr w:type="spellEnd"/>
            <w:r w:rsidRPr="00545BEB">
              <w:rPr>
                <w:rFonts w:ascii="Times New Roman" w:hAnsi="Times New Roman"/>
                <w:b/>
                <w:lang w:val="en-US"/>
              </w:rPr>
              <w:t xml:space="preserve">, </w:t>
            </w:r>
            <w:r w:rsidRPr="007831B6">
              <w:rPr>
                <w:rFonts w:ascii="Times New Roman" w:hAnsi="Times New Roman"/>
                <w:b/>
                <w:lang w:val="en-US"/>
              </w:rPr>
              <w:t>D</w:t>
            </w:r>
            <w:r w:rsidRPr="00545BEB">
              <w:rPr>
                <w:rFonts w:ascii="Times New Roman" w:hAnsi="Times New Roman"/>
                <w:b/>
                <w:lang w:val="en-US"/>
              </w:rPr>
              <w:t>.</w:t>
            </w:r>
            <w:r w:rsidRPr="007831B6">
              <w:rPr>
                <w:rFonts w:ascii="Times New Roman" w:hAnsi="Times New Roman"/>
                <w:b/>
                <w:lang w:val="en-US"/>
              </w:rPr>
              <w:t>V</w:t>
            </w:r>
            <w:r w:rsidRPr="00545BEB">
              <w:rPr>
                <w:rFonts w:ascii="Times New Roman" w:hAnsi="Times New Roman"/>
                <w:b/>
                <w:lang w:val="en-US"/>
              </w:rPr>
              <w:t xml:space="preserve">. </w:t>
            </w:r>
            <w:proofErr w:type="spellStart"/>
            <w:r w:rsidRPr="007831B6">
              <w:rPr>
                <w:rFonts w:ascii="Times New Roman" w:hAnsi="Times New Roman"/>
                <w:b/>
                <w:lang w:val="en-US"/>
              </w:rPr>
              <w:t>Shunkin</w:t>
            </w:r>
            <w:proofErr w:type="spellEnd"/>
            <w:r w:rsidRPr="00545BEB">
              <w:rPr>
                <w:rFonts w:ascii="Times New Roman" w:hAnsi="Times New Roman"/>
                <w:b/>
                <w:lang w:val="en-US"/>
              </w:rPr>
              <w:t xml:space="preserve">, </w:t>
            </w:r>
            <w:r w:rsidRPr="007831B6">
              <w:rPr>
                <w:rFonts w:ascii="Times New Roman" w:hAnsi="Times New Roman"/>
                <w:b/>
                <w:lang w:val="en-US"/>
              </w:rPr>
              <w:t>V</w:t>
            </w:r>
            <w:r w:rsidRPr="00545BEB">
              <w:rPr>
                <w:rFonts w:ascii="Times New Roman" w:hAnsi="Times New Roman"/>
                <w:b/>
                <w:lang w:val="en-US"/>
              </w:rPr>
              <w:t>.</w:t>
            </w:r>
            <w:r w:rsidRPr="007831B6">
              <w:rPr>
                <w:rFonts w:ascii="Times New Roman" w:hAnsi="Times New Roman"/>
                <w:b/>
                <w:lang w:val="en-US"/>
              </w:rPr>
              <w:t>A</w:t>
            </w:r>
            <w:r w:rsidRPr="00545BEB">
              <w:rPr>
                <w:rFonts w:ascii="Times New Roman" w:hAnsi="Times New Roman"/>
                <w:b/>
                <w:lang w:val="en-US"/>
              </w:rPr>
              <w:t xml:space="preserve">. </w:t>
            </w:r>
            <w:proofErr w:type="spellStart"/>
            <w:r w:rsidRPr="007831B6">
              <w:rPr>
                <w:rFonts w:ascii="Times New Roman" w:hAnsi="Times New Roman"/>
                <w:b/>
                <w:lang w:val="en-US"/>
              </w:rPr>
              <w:t>Shvetsov</w:t>
            </w:r>
            <w:proofErr w:type="spellEnd"/>
          </w:p>
          <w:p w:rsidR="00020FFA" w:rsidRPr="00545BEB" w:rsidRDefault="00020FFA" w:rsidP="00020FFA">
            <w:pPr>
              <w:ind w:firstLine="397"/>
              <w:jc w:val="center"/>
              <w:rPr>
                <w:rFonts w:ascii="Times New Roman" w:hAnsi="Times New Roman"/>
                <w:b/>
                <w:lang w:val="en-US"/>
              </w:rPr>
            </w:pPr>
          </w:p>
          <w:p w:rsidR="00020FFA" w:rsidRPr="007831B6" w:rsidRDefault="00020FFA" w:rsidP="00020FFA">
            <w:pPr>
              <w:ind w:firstLine="397"/>
              <w:jc w:val="center"/>
              <w:rPr>
                <w:rFonts w:ascii="Times New Roman" w:hAnsi="Times New Roman"/>
                <w:b/>
                <w:lang w:val="en-US"/>
              </w:rPr>
            </w:pPr>
            <w:r w:rsidRPr="007831B6">
              <w:rPr>
                <w:rFonts w:ascii="Times New Roman" w:hAnsi="Times New Roman"/>
                <w:b/>
                <w:lang w:val="en-US"/>
              </w:rPr>
              <w:t>RATIONALE FOR CHOOSING CELL MATERIAL TO DRY GOLD ORE SAMPLES USING MICROWAVE</w:t>
            </w:r>
            <w:r w:rsidRPr="007831B6">
              <w:rPr>
                <w:lang w:val="en-US"/>
              </w:rPr>
              <w:t xml:space="preserve"> </w:t>
            </w:r>
            <w:r w:rsidRPr="007831B6">
              <w:rPr>
                <w:rFonts w:ascii="Times New Roman" w:hAnsi="Times New Roman"/>
                <w:b/>
                <w:lang w:val="en-US"/>
              </w:rPr>
              <w:t>RADIATION</w:t>
            </w:r>
          </w:p>
          <w:p w:rsidR="00020FFA" w:rsidRPr="007831B6" w:rsidRDefault="00020FFA" w:rsidP="00020FFA">
            <w:pPr>
              <w:pStyle w:val="Default"/>
              <w:rPr>
                <w:b/>
                <w:bCs/>
                <w:color w:val="auto"/>
                <w:sz w:val="20"/>
                <w:szCs w:val="20"/>
                <w:lang w:val="en-US"/>
              </w:rPr>
            </w:pPr>
          </w:p>
          <w:p w:rsidR="00020FFA" w:rsidRPr="007831B6" w:rsidRDefault="00020FFA" w:rsidP="00020FFA">
            <w:pPr>
              <w:ind w:firstLine="397"/>
              <w:jc w:val="both"/>
              <w:rPr>
                <w:rFonts w:ascii="Times New Roman" w:hAnsi="Times New Roman"/>
                <w:sz w:val="20"/>
                <w:szCs w:val="20"/>
                <w:lang w:val="en-US"/>
              </w:rPr>
            </w:pPr>
            <w:r w:rsidRPr="007831B6">
              <w:rPr>
                <w:rFonts w:ascii="Times New Roman" w:hAnsi="Times New Roman"/>
                <w:sz w:val="20"/>
                <w:szCs w:val="20"/>
                <w:lang w:val="en-US"/>
              </w:rPr>
              <w:t xml:space="preserve">The article examines the influence of cell material on the characteristics of drying process of samples using microwave radiation under different drying conditions. The article demonstrates that it is impossible to use cheap domestic plastic heat-resistant containers for drying mineral material samples by the method of complete dehumidification. In that </w:t>
            </w:r>
            <w:proofErr w:type="gramStart"/>
            <w:r w:rsidRPr="007831B6">
              <w:rPr>
                <w:rFonts w:ascii="Times New Roman" w:hAnsi="Times New Roman"/>
                <w:sz w:val="20"/>
                <w:szCs w:val="20"/>
                <w:lang w:val="en-US"/>
              </w:rPr>
              <w:t>case</w:t>
            </w:r>
            <w:proofErr w:type="gramEnd"/>
            <w:r w:rsidRPr="007831B6">
              <w:rPr>
                <w:rFonts w:ascii="Times New Roman" w:hAnsi="Times New Roman"/>
                <w:sz w:val="20"/>
                <w:szCs w:val="20"/>
                <w:lang w:val="en-US"/>
              </w:rPr>
              <w:t xml:space="preserve"> final high temperature results in melting plastic containers. At the same </w:t>
            </w:r>
            <w:proofErr w:type="gramStart"/>
            <w:r w:rsidRPr="007831B6">
              <w:rPr>
                <w:rFonts w:ascii="Times New Roman" w:hAnsi="Times New Roman"/>
                <w:sz w:val="20"/>
                <w:szCs w:val="20"/>
                <w:lang w:val="en-US"/>
              </w:rPr>
              <w:t>time</w:t>
            </w:r>
            <w:proofErr w:type="gramEnd"/>
            <w:r w:rsidRPr="007831B6">
              <w:rPr>
                <w:rFonts w:ascii="Times New Roman" w:hAnsi="Times New Roman"/>
                <w:sz w:val="20"/>
                <w:szCs w:val="20"/>
                <w:lang w:val="en-US"/>
              </w:rPr>
              <w:t xml:space="preserve"> it is possible to use glass or ceramic cells. The authors have developed the technology allowing </w:t>
            </w:r>
            <w:proofErr w:type="gramStart"/>
            <w:r w:rsidRPr="007831B6">
              <w:rPr>
                <w:rFonts w:ascii="Times New Roman" w:hAnsi="Times New Roman"/>
                <w:sz w:val="20"/>
                <w:szCs w:val="20"/>
                <w:lang w:val="en-US"/>
              </w:rPr>
              <w:t>to use</w:t>
            </w:r>
            <w:proofErr w:type="gramEnd"/>
            <w:r w:rsidRPr="007831B6">
              <w:rPr>
                <w:rFonts w:ascii="Times New Roman" w:hAnsi="Times New Roman"/>
                <w:sz w:val="20"/>
                <w:szCs w:val="20"/>
                <w:lang w:val="en-US"/>
              </w:rPr>
              <w:t xml:space="preserve"> both ceramic and plastic cells. It allows </w:t>
            </w:r>
            <w:proofErr w:type="gramStart"/>
            <w:r w:rsidRPr="007831B6">
              <w:rPr>
                <w:rFonts w:ascii="Times New Roman" w:hAnsi="Times New Roman"/>
                <w:sz w:val="20"/>
                <w:szCs w:val="20"/>
                <w:lang w:val="en-US"/>
              </w:rPr>
              <w:t>to reduce</w:t>
            </w:r>
            <w:proofErr w:type="gramEnd"/>
            <w:r w:rsidRPr="007831B6">
              <w:rPr>
                <w:rFonts w:ascii="Times New Roman" w:hAnsi="Times New Roman"/>
                <w:sz w:val="20"/>
                <w:szCs w:val="20"/>
                <w:lang w:val="en-US"/>
              </w:rPr>
              <w:t xml:space="preserve"> costs for preparing mineral material samples for analysis.</w:t>
            </w:r>
          </w:p>
          <w:p w:rsidR="00020FFA" w:rsidRPr="00F05567" w:rsidRDefault="00020FFA" w:rsidP="00020FFA">
            <w:pPr>
              <w:ind w:firstLine="397"/>
              <w:rPr>
                <w:rFonts w:ascii="Times New Roman" w:hAnsi="Times New Roman"/>
                <w:b/>
                <w:sz w:val="20"/>
                <w:szCs w:val="20"/>
                <w:lang w:val="en-US"/>
              </w:rPr>
            </w:pPr>
          </w:p>
          <w:p w:rsidR="00020FFA" w:rsidRPr="007831B6" w:rsidRDefault="00020FFA" w:rsidP="00020FFA">
            <w:pPr>
              <w:ind w:firstLine="397"/>
              <w:rPr>
                <w:rFonts w:ascii="Times New Roman" w:hAnsi="Times New Roman"/>
                <w:sz w:val="20"/>
                <w:szCs w:val="20"/>
                <w:lang w:val="en-US"/>
              </w:rPr>
            </w:pPr>
            <w:r w:rsidRPr="007831B6">
              <w:rPr>
                <w:rFonts w:ascii="Times New Roman" w:hAnsi="Times New Roman"/>
                <w:b/>
                <w:sz w:val="20"/>
                <w:szCs w:val="20"/>
                <w:lang w:val="en-US"/>
              </w:rPr>
              <w:t>Key words:</w:t>
            </w:r>
            <w:r w:rsidRPr="007831B6">
              <w:rPr>
                <w:rFonts w:ascii="Times New Roman" w:hAnsi="Times New Roman"/>
                <w:sz w:val="20"/>
                <w:szCs w:val="20"/>
                <w:lang w:val="en-US"/>
              </w:rPr>
              <w:t xml:space="preserve"> cell, drying samples in the microwave oven, samples of mineral material.</w:t>
            </w:r>
          </w:p>
          <w:p w:rsidR="00020FFA" w:rsidRPr="007831B6" w:rsidRDefault="00020FFA" w:rsidP="00020FFA">
            <w:pPr>
              <w:widowControl w:val="0"/>
              <w:ind w:firstLine="397"/>
              <w:jc w:val="right"/>
              <w:rPr>
                <w:rFonts w:ascii="Times New Roman" w:hAnsi="Times New Roman"/>
                <w:bCs/>
                <w:i/>
                <w:lang w:val="en-US"/>
              </w:rPr>
            </w:pPr>
          </w:p>
          <w:p w:rsidR="00020FFA" w:rsidRPr="00545BEB" w:rsidRDefault="00020FFA" w:rsidP="00020FFA">
            <w:pPr>
              <w:widowControl w:val="0"/>
              <w:ind w:firstLine="397"/>
              <w:jc w:val="right"/>
              <w:rPr>
                <w:rFonts w:ascii="Times New Roman" w:hAnsi="Times New Roman"/>
                <w:b/>
                <w:bCs/>
                <w:lang w:val="en-US"/>
              </w:rPr>
            </w:pPr>
            <w:r w:rsidRPr="007831B6">
              <w:rPr>
                <w:rFonts w:ascii="Times New Roman" w:hAnsi="Times New Roman"/>
                <w:bCs/>
                <w:i/>
                <w:lang w:val="en-US"/>
              </w:rPr>
              <w:t>DOI</w:t>
            </w:r>
            <w:r w:rsidRPr="00545BEB">
              <w:rPr>
                <w:rFonts w:ascii="Times New Roman" w:hAnsi="Times New Roman"/>
                <w:bCs/>
                <w:i/>
                <w:lang w:val="en-US"/>
              </w:rPr>
              <w:t>: 10.17217/2079-0333-2016-37-6-9</w:t>
            </w:r>
          </w:p>
          <w:p w:rsidR="00545BEB" w:rsidRDefault="00545BEB" w:rsidP="00545BEB">
            <w:pPr>
              <w:pStyle w:val="Default"/>
              <w:widowControl w:val="0"/>
              <w:jc w:val="center"/>
              <w:rPr>
                <w:b/>
                <w:bCs/>
                <w:color w:val="auto"/>
                <w:sz w:val="20"/>
                <w:szCs w:val="20"/>
              </w:rPr>
            </w:pPr>
          </w:p>
          <w:p w:rsidR="00545BEB" w:rsidRDefault="00545BEB" w:rsidP="00545BEB">
            <w:pPr>
              <w:pStyle w:val="Default"/>
              <w:widowControl w:val="0"/>
              <w:jc w:val="center"/>
              <w:rPr>
                <w:b/>
                <w:bCs/>
                <w:color w:val="auto"/>
                <w:sz w:val="20"/>
                <w:szCs w:val="20"/>
              </w:rPr>
            </w:pPr>
            <w:r w:rsidRPr="00403694">
              <w:rPr>
                <w:b/>
                <w:bCs/>
                <w:color w:val="auto"/>
                <w:sz w:val="20"/>
                <w:szCs w:val="20"/>
                <w:lang w:val="en-US"/>
              </w:rPr>
              <w:t>Information about authors</w:t>
            </w:r>
          </w:p>
          <w:p w:rsidR="00545BEB" w:rsidRPr="00545BEB" w:rsidRDefault="00545BEB" w:rsidP="00545BEB">
            <w:pPr>
              <w:pStyle w:val="Default"/>
              <w:widowControl w:val="0"/>
              <w:jc w:val="center"/>
              <w:rPr>
                <w:b/>
                <w:bCs/>
                <w:color w:val="auto"/>
                <w:sz w:val="20"/>
                <w:szCs w:val="20"/>
              </w:rPr>
            </w:pPr>
          </w:p>
          <w:p w:rsidR="00545BEB" w:rsidRPr="00403694" w:rsidRDefault="00545BEB" w:rsidP="00545BEB">
            <w:pPr>
              <w:pStyle w:val="Default"/>
              <w:widowControl w:val="0"/>
              <w:ind w:firstLine="397"/>
              <w:jc w:val="both"/>
              <w:rPr>
                <w:color w:val="auto"/>
                <w:sz w:val="20"/>
                <w:szCs w:val="20"/>
                <w:lang w:val="en-US"/>
              </w:rPr>
            </w:pPr>
            <w:proofErr w:type="spellStart"/>
            <w:r w:rsidRPr="00403694">
              <w:rPr>
                <w:b/>
                <w:bCs/>
                <w:color w:val="auto"/>
                <w:sz w:val="20"/>
                <w:szCs w:val="20"/>
                <w:lang w:val="en-US"/>
              </w:rPr>
              <w:t>Belavina</w:t>
            </w:r>
            <w:proofErr w:type="spellEnd"/>
            <w:r w:rsidRPr="00403694">
              <w:rPr>
                <w:b/>
                <w:bCs/>
                <w:color w:val="auto"/>
                <w:sz w:val="20"/>
                <w:szCs w:val="20"/>
                <w:lang w:val="en-US"/>
              </w:rPr>
              <w:t xml:space="preserve"> Olga </w:t>
            </w:r>
            <w:proofErr w:type="spellStart"/>
            <w:r w:rsidRPr="00403694">
              <w:rPr>
                <w:b/>
                <w:bCs/>
                <w:color w:val="auto"/>
                <w:sz w:val="20"/>
                <w:szCs w:val="20"/>
                <w:lang w:val="en-US"/>
              </w:rPr>
              <w:t>Aleksandrovna</w:t>
            </w:r>
            <w:proofErr w:type="spellEnd"/>
            <w:r w:rsidRPr="00403694">
              <w:rPr>
                <w:b/>
                <w:bCs/>
                <w:color w:val="auto"/>
                <w:sz w:val="20"/>
                <w:szCs w:val="20"/>
                <w:lang w:val="en-US"/>
              </w:rPr>
              <w:t xml:space="preserve"> </w:t>
            </w:r>
            <w:r w:rsidRPr="00403694">
              <w:rPr>
                <w:color w:val="auto"/>
                <w:sz w:val="20"/>
                <w:szCs w:val="20"/>
                <w:lang w:val="en-US"/>
              </w:rPr>
              <w:t>– Kamchatka State Technical University; 683003, Russia, Petropavlovsk-</w:t>
            </w:r>
            <w:proofErr w:type="spellStart"/>
            <w:r w:rsidRPr="00403694">
              <w:rPr>
                <w:color w:val="auto"/>
                <w:sz w:val="20"/>
                <w:szCs w:val="20"/>
                <w:lang w:val="en-US"/>
              </w:rPr>
              <w:t>Kamchatsk</w:t>
            </w:r>
            <w:proofErr w:type="spellEnd"/>
            <w:r w:rsidRPr="00403694">
              <w:rPr>
                <w:color w:val="auto"/>
                <w:sz w:val="20"/>
                <w:szCs w:val="20"/>
              </w:rPr>
              <w:t>у</w:t>
            </w:r>
            <w:r w:rsidRPr="00403694">
              <w:rPr>
                <w:color w:val="auto"/>
                <w:sz w:val="20"/>
                <w:szCs w:val="20"/>
                <w:lang w:val="en-US"/>
              </w:rPr>
              <w:t xml:space="preserve">; Specialist in Technical and Scientific Information of Science and Innovation Department; </w:t>
            </w:r>
            <w:hyperlink r:id="rId4" w:history="1">
              <w:r w:rsidRPr="00545BEB">
                <w:rPr>
                  <w:rStyle w:val="a4"/>
                  <w:color w:val="auto"/>
                  <w:sz w:val="20"/>
                  <w:szCs w:val="20"/>
                  <w:u w:val="none"/>
                  <w:lang w:val="en-US"/>
                </w:rPr>
                <w:t>oni@kamchatgtu.ru</w:t>
              </w:r>
            </w:hyperlink>
            <w:r w:rsidRPr="00403694">
              <w:rPr>
                <w:color w:val="auto"/>
                <w:sz w:val="20"/>
                <w:szCs w:val="20"/>
                <w:lang w:val="en-US"/>
              </w:rPr>
              <w:t xml:space="preserve"> </w:t>
            </w:r>
          </w:p>
          <w:p w:rsidR="00545BEB" w:rsidRPr="00403694" w:rsidRDefault="00545BEB" w:rsidP="00545BEB">
            <w:pPr>
              <w:widowControl w:val="0"/>
              <w:ind w:firstLine="397"/>
              <w:jc w:val="both"/>
              <w:rPr>
                <w:rFonts w:ascii="Times New Roman" w:hAnsi="Times New Roman" w:cs="Times New Roman"/>
                <w:sz w:val="20"/>
                <w:szCs w:val="20"/>
                <w:lang w:val="en-US"/>
              </w:rPr>
            </w:pPr>
            <w:proofErr w:type="spellStart"/>
            <w:r w:rsidRPr="00403694">
              <w:rPr>
                <w:rFonts w:ascii="Times New Roman" w:hAnsi="Times New Roman" w:cs="Times New Roman"/>
                <w:b/>
                <w:bCs/>
                <w:sz w:val="20"/>
                <w:szCs w:val="20"/>
                <w:lang w:val="en-US"/>
              </w:rPr>
              <w:t>Shunkin</w:t>
            </w:r>
            <w:proofErr w:type="spellEnd"/>
            <w:r w:rsidRPr="00403694">
              <w:rPr>
                <w:rFonts w:ascii="Times New Roman" w:hAnsi="Times New Roman" w:cs="Times New Roman"/>
                <w:b/>
                <w:bCs/>
                <w:sz w:val="20"/>
                <w:szCs w:val="20"/>
                <w:lang w:val="en-US"/>
              </w:rPr>
              <w:t xml:space="preserve"> Dmitry </w:t>
            </w:r>
            <w:proofErr w:type="spellStart"/>
            <w:r w:rsidRPr="00403694">
              <w:rPr>
                <w:rFonts w:ascii="Times New Roman" w:hAnsi="Times New Roman" w:cs="Times New Roman"/>
                <w:b/>
                <w:bCs/>
                <w:sz w:val="20"/>
                <w:szCs w:val="20"/>
                <w:lang w:val="en-US"/>
              </w:rPr>
              <w:t>Vladimirovich</w:t>
            </w:r>
            <w:proofErr w:type="spellEnd"/>
            <w:r w:rsidRPr="00403694">
              <w:rPr>
                <w:rFonts w:ascii="Times New Roman" w:hAnsi="Times New Roman" w:cs="Times New Roman"/>
                <w:b/>
                <w:bCs/>
                <w:sz w:val="20"/>
                <w:szCs w:val="20"/>
                <w:lang w:val="en-US"/>
              </w:rPr>
              <w:t xml:space="preserve"> – </w:t>
            </w:r>
            <w:r w:rsidRPr="00403694">
              <w:rPr>
                <w:rFonts w:ascii="Times New Roman" w:hAnsi="Times New Roman" w:cs="Times New Roman"/>
                <w:sz w:val="20"/>
                <w:szCs w:val="20"/>
                <w:lang w:val="en-US"/>
              </w:rPr>
              <w:t>Kamchatka State Technical University; 683003, Russia, Petropavlovsk-</w:t>
            </w:r>
            <w:proofErr w:type="spellStart"/>
            <w:r w:rsidRPr="00403694">
              <w:rPr>
                <w:rFonts w:ascii="Times New Roman" w:hAnsi="Times New Roman" w:cs="Times New Roman"/>
                <w:sz w:val="20"/>
                <w:szCs w:val="20"/>
                <w:lang w:val="en-US"/>
              </w:rPr>
              <w:t>Kamchatsk</w:t>
            </w:r>
            <w:proofErr w:type="spellEnd"/>
            <w:r w:rsidRPr="00403694">
              <w:rPr>
                <w:rFonts w:ascii="Times New Roman" w:hAnsi="Times New Roman" w:cs="Times New Roman"/>
                <w:sz w:val="20"/>
                <w:szCs w:val="20"/>
              </w:rPr>
              <w:t>у</w:t>
            </w:r>
            <w:r w:rsidRPr="00403694">
              <w:rPr>
                <w:rFonts w:ascii="Times New Roman" w:hAnsi="Times New Roman" w:cs="Times New Roman"/>
                <w:sz w:val="20"/>
                <w:szCs w:val="20"/>
                <w:lang w:val="en-US"/>
              </w:rPr>
              <w:t xml:space="preserve">; Junior Researcher of Science and Innovation Department </w:t>
            </w:r>
          </w:p>
          <w:p w:rsidR="00545BEB" w:rsidRPr="00403694" w:rsidRDefault="00545BEB" w:rsidP="00545BEB">
            <w:pPr>
              <w:widowControl w:val="0"/>
              <w:ind w:firstLine="397"/>
              <w:jc w:val="both"/>
              <w:rPr>
                <w:rFonts w:ascii="Times New Roman" w:hAnsi="Times New Roman" w:cs="Times New Roman"/>
                <w:sz w:val="20"/>
                <w:szCs w:val="20"/>
                <w:lang w:val="en-US"/>
              </w:rPr>
            </w:pPr>
            <w:proofErr w:type="spellStart"/>
            <w:r w:rsidRPr="00403694">
              <w:rPr>
                <w:rFonts w:ascii="Times New Roman" w:hAnsi="Times New Roman" w:cs="Times New Roman"/>
                <w:b/>
                <w:bCs/>
                <w:sz w:val="20"/>
                <w:szCs w:val="20"/>
                <w:lang w:val="en-US"/>
              </w:rPr>
              <w:t>Shvetsov</w:t>
            </w:r>
            <w:proofErr w:type="spellEnd"/>
            <w:r w:rsidRPr="00403694">
              <w:rPr>
                <w:rFonts w:ascii="Times New Roman" w:hAnsi="Times New Roman" w:cs="Times New Roman"/>
                <w:b/>
                <w:bCs/>
                <w:sz w:val="20"/>
                <w:szCs w:val="20"/>
                <w:lang w:val="en-US"/>
              </w:rPr>
              <w:t xml:space="preserve"> Vladimir </w:t>
            </w:r>
            <w:proofErr w:type="spellStart"/>
            <w:r w:rsidRPr="00403694">
              <w:rPr>
                <w:rFonts w:ascii="Times New Roman" w:hAnsi="Times New Roman" w:cs="Times New Roman"/>
                <w:b/>
                <w:bCs/>
                <w:sz w:val="20"/>
                <w:szCs w:val="20"/>
                <w:lang w:val="en-US"/>
              </w:rPr>
              <w:t>Alekseevich</w:t>
            </w:r>
            <w:proofErr w:type="spellEnd"/>
            <w:r w:rsidRPr="00403694">
              <w:rPr>
                <w:rFonts w:ascii="Times New Roman" w:hAnsi="Times New Roman" w:cs="Times New Roman"/>
                <w:bCs/>
                <w:sz w:val="20"/>
                <w:szCs w:val="20"/>
                <w:lang w:val="en-US"/>
              </w:rPr>
              <w:t xml:space="preserve"> – Kamchatka State Technical University; 683003, Russia, Petropavlovsk-</w:t>
            </w:r>
            <w:proofErr w:type="spellStart"/>
            <w:r w:rsidRPr="00403694">
              <w:rPr>
                <w:rFonts w:ascii="Times New Roman" w:hAnsi="Times New Roman" w:cs="Times New Roman"/>
                <w:bCs/>
                <w:sz w:val="20"/>
                <w:szCs w:val="20"/>
                <w:lang w:val="en-US"/>
              </w:rPr>
              <w:t>Kamchatskу</w:t>
            </w:r>
            <w:proofErr w:type="spellEnd"/>
            <w:r w:rsidRPr="00403694">
              <w:rPr>
                <w:rFonts w:ascii="Times New Roman" w:hAnsi="Times New Roman" w:cs="Times New Roman"/>
                <w:bCs/>
                <w:sz w:val="20"/>
                <w:szCs w:val="20"/>
                <w:lang w:val="en-US"/>
              </w:rPr>
              <w:t xml:space="preserve">; Doctor of Chemical Sciences; Associate Professor, Professor of Electrical and Radio Equipment of Ships Chair </w:t>
            </w:r>
          </w:p>
          <w:p w:rsidR="00020FFA" w:rsidRPr="00545BEB" w:rsidRDefault="00020FFA">
            <w:pPr>
              <w:rPr>
                <w:lang w:val="en-US"/>
              </w:rPr>
            </w:pPr>
          </w:p>
        </w:tc>
      </w:tr>
      <w:tr w:rsidR="00020FFA" w:rsidRPr="00545BEB" w:rsidTr="00020FFA">
        <w:tc>
          <w:tcPr>
            <w:tcW w:w="5000" w:type="pct"/>
          </w:tcPr>
          <w:p w:rsidR="00020FFA" w:rsidRPr="00545BEB" w:rsidRDefault="00020FFA" w:rsidP="00020FFA">
            <w:pPr>
              <w:widowControl w:val="0"/>
              <w:rPr>
                <w:rFonts w:ascii="Times New Roman" w:hAnsi="Times New Roman"/>
                <w:lang w:val="en-US"/>
              </w:rPr>
            </w:pPr>
          </w:p>
          <w:p w:rsidR="00020FFA" w:rsidRPr="00545BEB" w:rsidRDefault="00020FFA" w:rsidP="00020FFA">
            <w:pPr>
              <w:widowControl w:val="0"/>
              <w:rPr>
                <w:rFonts w:ascii="Times New Roman" w:hAnsi="Times New Roman"/>
                <w:lang w:val="en-US"/>
              </w:rPr>
            </w:pPr>
            <w:r w:rsidRPr="007831B6">
              <w:rPr>
                <w:rFonts w:ascii="Times New Roman" w:hAnsi="Times New Roman"/>
              </w:rPr>
              <w:t>УДК</w:t>
            </w:r>
            <w:r w:rsidRPr="00545BEB">
              <w:rPr>
                <w:rFonts w:ascii="Times New Roman" w:hAnsi="Times New Roman"/>
                <w:lang w:val="en-US"/>
              </w:rPr>
              <w:t xml:space="preserve"> 620.19:629.5.023</w:t>
            </w:r>
          </w:p>
          <w:p w:rsidR="00020FFA" w:rsidRPr="00545BEB" w:rsidRDefault="00020FFA" w:rsidP="00020FFA">
            <w:pPr>
              <w:widowControl w:val="0"/>
              <w:jc w:val="center"/>
              <w:rPr>
                <w:rFonts w:ascii="Times New Roman" w:hAnsi="Times New Roman"/>
                <w:b/>
                <w:bCs/>
                <w:lang w:val="en-US"/>
              </w:rPr>
            </w:pPr>
          </w:p>
          <w:p w:rsidR="00020FFA" w:rsidRPr="007831B6" w:rsidRDefault="00020FFA" w:rsidP="00020FFA">
            <w:pPr>
              <w:widowControl w:val="0"/>
              <w:jc w:val="center"/>
              <w:rPr>
                <w:rFonts w:ascii="Times New Roman" w:hAnsi="Times New Roman"/>
                <w:b/>
                <w:bCs/>
                <w:vertAlign w:val="superscript"/>
                <w:lang w:val="en-US"/>
              </w:rPr>
            </w:pPr>
            <w:r w:rsidRPr="007831B6">
              <w:rPr>
                <w:rFonts w:ascii="Times New Roman" w:hAnsi="Times New Roman"/>
                <w:b/>
                <w:bCs/>
                <w:lang w:val="en-US"/>
              </w:rPr>
              <w:t xml:space="preserve">O.A. </w:t>
            </w:r>
            <w:proofErr w:type="spellStart"/>
            <w:r w:rsidRPr="007831B6">
              <w:rPr>
                <w:rFonts w:ascii="Times New Roman" w:hAnsi="Times New Roman"/>
                <w:b/>
                <w:bCs/>
                <w:lang w:val="en-US"/>
              </w:rPr>
              <w:t>Belov</w:t>
            </w:r>
            <w:proofErr w:type="spellEnd"/>
            <w:r w:rsidRPr="007831B6">
              <w:rPr>
                <w:rFonts w:ascii="Times New Roman" w:hAnsi="Times New Roman"/>
                <w:b/>
                <w:bCs/>
                <w:lang w:val="en-US"/>
              </w:rPr>
              <w:t xml:space="preserve">, A.B. </w:t>
            </w:r>
            <w:proofErr w:type="spellStart"/>
            <w:r w:rsidRPr="007831B6">
              <w:rPr>
                <w:rFonts w:ascii="Times New Roman" w:hAnsi="Times New Roman"/>
                <w:b/>
                <w:bCs/>
                <w:lang w:val="en-US"/>
              </w:rPr>
              <w:t>Doroganov</w:t>
            </w:r>
            <w:proofErr w:type="spellEnd"/>
          </w:p>
          <w:p w:rsidR="00020FFA" w:rsidRPr="007831B6" w:rsidRDefault="00020FFA" w:rsidP="00020FFA">
            <w:pPr>
              <w:widowControl w:val="0"/>
              <w:ind w:firstLine="397"/>
              <w:jc w:val="center"/>
              <w:rPr>
                <w:rFonts w:ascii="Times New Roman" w:hAnsi="Times New Roman"/>
                <w:b/>
                <w:lang w:val="en-US"/>
              </w:rPr>
            </w:pPr>
          </w:p>
          <w:p w:rsidR="00020FFA" w:rsidRPr="007831B6" w:rsidRDefault="00020FFA" w:rsidP="00020FFA">
            <w:pPr>
              <w:ind w:firstLine="397"/>
              <w:jc w:val="center"/>
              <w:rPr>
                <w:rFonts w:ascii="Times New Roman" w:hAnsi="Times New Roman"/>
                <w:b/>
                <w:lang w:val="en-US"/>
              </w:rPr>
            </w:pPr>
            <w:r w:rsidRPr="007831B6">
              <w:rPr>
                <w:rFonts w:ascii="Times New Roman" w:hAnsi="Times New Roman"/>
                <w:b/>
                <w:lang w:val="en-US"/>
              </w:rPr>
              <w:t>METHODOLOGICAL PROBLEMS IN THE</w:t>
            </w:r>
          </w:p>
          <w:p w:rsidR="00020FFA" w:rsidRPr="007831B6" w:rsidRDefault="00020FFA" w:rsidP="00020FFA">
            <w:pPr>
              <w:ind w:firstLine="397"/>
              <w:jc w:val="center"/>
              <w:rPr>
                <w:rFonts w:ascii="Times New Roman" w:hAnsi="Times New Roman"/>
                <w:b/>
                <w:lang w:val="en-US"/>
              </w:rPr>
            </w:pPr>
            <w:r w:rsidRPr="007831B6">
              <w:rPr>
                <w:rFonts w:ascii="Times New Roman" w:hAnsi="Times New Roman"/>
                <w:b/>
                <w:lang w:val="en-US"/>
              </w:rPr>
              <w:t xml:space="preserve">CONTROL OF ELECTROCHEMICAL PROTECTION OF STEEL HULLS </w:t>
            </w:r>
          </w:p>
          <w:p w:rsidR="00020FFA" w:rsidRPr="007831B6" w:rsidRDefault="00020FFA" w:rsidP="00020FFA">
            <w:pPr>
              <w:ind w:firstLine="397"/>
              <w:jc w:val="both"/>
              <w:rPr>
                <w:rFonts w:ascii="Times New Roman" w:hAnsi="Times New Roman"/>
                <w:sz w:val="20"/>
                <w:szCs w:val="20"/>
                <w:lang w:val="en-US"/>
              </w:rPr>
            </w:pPr>
          </w:p>
          <w:p w:rsidR="00020FFA" w:rsidRPr="007831B6" w:rsidRDefault="00020FFA" w:rsidP="00020FFA">
            <w:pPr>
              <w:ind w:firstLine="397"/>
              <w:jc w:val="both"/>
              <w:rPr>
                <w:rFonts w:ascii="Times New Roman" w:hAnsi="Times New Roman"/>
                <w:sz w:val="20"/>
                <w:szCs w:val="20"/>
                <w:lang w:val="en-US"/>
              </w:rPr>
            </w:pPr>
            <w:r w:rsidRPr="007831B6">
              <w:rPr>
                <w:rFonts w:ascii="Times New Roman" w:hAnsi="Times New Roman"/>
                <w:sz w:val="20"/>
                <w:szCs w:val="20"/>
                <w:lang w:val="en-US"/>
              </w:rPr>
              <w:t xml:space="preserve">Corrosion of steel hulls of vessels and ships is the main cause of its deterioration, decrease of durability and safety. Prevention of premature hull wear </w:t>
            </w:r>
            <w:proofErr w:type="gramStart"/>
            <w:r w:rsidRPr="007831B6">
              <w:rPr>
                <w:rFonts w:ascii="Times New Roman" w:hAnsi="Times New Roman"/>
                <w:sz w:val="20"/>
                <w:szCs w:val="20"/>
                <w:lang w:val="en-US"/>
              </w:rPr>
              <w:t>and also</w:t>
            </w:r>
            <w:proofErr w:type="gramEnd"/>
            <w:r w:rsidRPr="007831B6">
              <w:rPr>
                <w:rFonts w:ascii="Times New Roman" w:hAnsi="Times New Roman"/>
                <w:sz w:val="20"/>
                <w:szCs w:val="20"/>
                <w:lang w:val="en-US"/>
              </w:rPr>
              <w:t xml:space="preserve"> electric filed protection are important operation tasks. There are some methods to control and measure electric field and its protection potential. Each of these methods </w:t>
            </w:r>
            <w:proofErr w:type="gramStart"/>
            <w:r w:rsidRPr="007831B6">
              <w:rPr>
                <w:rFonts w:ascii="Times New Roman" w:hAnsi="Times New Roman"/>
                <w:sz w:val="20"/>
                <w:szCs w:val="20"/>
                <w:lang w:val="en-US"/>
              </w:rPr>
              <w:t>is based</w:t>
            </w:r>
            <w:proofErr w:type="gramEnd"/>
            <w:r w:rsidRPr="007831B6">
              <w:rPr>
                <w:rFonts w:ascii="Times New Roman" w:hAnsi="Times New Roman"/>
                <w:sz w:val="20"/>
                <w:szCs w:val="20"/>
                <w:lang w:val="en-US"/>
              </w:rPr>
              <w:t xml:space="preserve"> on the using of the definite measuring apparatus and the analysis technology of measuring results. The article deals with the main methods to control and measure ship electric field, protection hull potential and state of engineered and technological defender items against corrosion.</w:t>
            </w:r>
          </w:p>
          <w:p w:rsidR="00020FFA" w:rsidRPr="007831B6" w:rsidRDefault="00020FFA" w:rsidP="00020FFA">
            <w:pPr>
              <w:ind w:firstLine="397"/>
              <w:jc w:val="both"/>
              <w:rPr>
                <w:rFonts w:ascii="Times New Roman" w:hAnsi="Times New Roman"/>
                <w:sz w:val="20"/>
                <w:szCs w:val="20"/>
                <w:lang w:val="en-US"/>
              </w:rPr>
            </w:pPr>
          </w:p>
          <w:p w:rsidR="00020FFA" w:rsidRPr="007831B6" w:rsidRDefault="00020FFA" w:rsidP="00020FFA">
            <w:pPr>
              <w:ind w:firstLine="397"/>
              <w:jc w:val="both"/>
              <w:rPr>
                <w:rFonts w:ascii="Times New Roman" w:hAnsi="Times New Roman"/>
                <w:sz w:val="20"/>
                <w:szCs w:val="20"/>
                <w:lang w:val="en-US"/>
              </w:rPr>
            </w:pPr>
            <w:proofErr w:type="gramStart"/>
            <w:r w:rsidRPr="007831B6">
              <w:rPr>
                <w:rFonts w:ascii="Times New Roman" w:hAnsi="Times New Roman"/>
                <w:b/>
                <w:sz w:val="20"/>
                <w:szCs w:val="20"/>
                <w:lang w:val="en-US"/>
              </w:rPr>
              <w:t>Key words:</w:t>
            </w:r>
            <w:r w:rsidRPr="007831B6">
              <w:rPr>
                <w:rFonts w:ascii="Times New Roman" w:hAnsi="Times New Roman"/>
                <w:sz w:val="20"/>
                <w:szCs w:val="20"/>
                <w:lang w:val="en-US"/>
              </w:rPr>
              <w:t xml:space="preserve"> electric field, corrosion, measuring apparatus, electric disconnection, protection hull potential, reference electrode.</w:t>
            </w:r>
            <w:proofErr w:type="gramEnd"/>
          </w:p>
          <w:p w:rsidR="00020FFA" w:rsidRPr="007831B6" w:rsidRDefault="00020FFA" w:rsidP="00020FFA">
            <w:pPr>
              <w:widowControl w:val="0"/>
              <w:ind w:firstLine="397"/>
              <w:jc w:val="right"/>
              <w:rPr>
                <w:rFonts w:ascii="Times New Roman" w:hAnsi="Times New Roman"/>
                <w:bCs/>
                <w:i/>
                <w:sz w:val="16"/>
                <w:szCs w:val="16"/>
                <w:lang w:val="en-US"/>
              </w:rPr>
            </w:pPr>
          </w:p>
          <w:p w:rsidR="00020FFA" w:rsidRPr="00020FFA" w:rsidRDefault="00020FFA" w:rsidP="00020FFA">
            <w:pPr>
              <w:widowControl w:val="0"/>
              <w:ind w:firstLine="397"/>
              <w:jc w:val="right"/>
              <w:rPr>
                <w:rFonts w:ascii="Times New Roman" w:hAnsi="Times New Roman"/>
                <w:b/>
                <w:bCs/>
                <w:lang w:val="en-US"/>
              </w:rPr>
            </w:pPr>
            <w:r w:rsidRPr="007831B6">
              <w:rPr>
                <w:rFonts w:ascii="Times New Roman" w:hAnsi="Times New Roman"/>
                <w:bCs/>
                <w:i/>
                <w:lang w:val="en-US"/>
              </w:rPr>
              <w:t>DOI</w:t>
            </w:r>
            <w:r w:rsidRPr="00020FFA">
              <w:rPr>
                <w:rFonts w:ascii="Times New Roman" w:hAnsi="Times New Roman"/>
                <w:bCs/>
                <w:i/>
                <w:lang w:val="en-US"/>
              </w:rPr>
              <w:t>: 10.17217/2079-0333-2016-37-10-13</w:t>
            </w:r>
          </w:p>
          <w:p w:rsidR="00545BEB" w:rsidRDefault="00545BEB" w:rsidP="00545BEB">
            <w:pPr>
              <w:pStyle w:val="Default"/>
              <w:widowControl w:val="0"/>
              <w:jc w:val="center"/>
              <w:rPr>
                <w:b/>
                <w:bCs/>
                <w:color w:val="auto"/>
                <w:sz w:val="20"/>
                <w:szCs w:val="20"/>
              </w:rPr>
            </w:pPr>
          </w:p>
          <w:p w:rsidR="00545BEB" w:rsidRDefault="00545BEB" w:rsidP="00545BEB">
            <w:pPr>
              <w:pStyle w:val="Default"/>
              <w:widowControl w:val="0"/>
              <w:jc w:val="center"/>
              <w:rPr>
                <w:b/>
                <w:bCs/>
                <w:color w:val="auto"/>
                <w:sz w:val="20"/>
                <w:szCs w:val="20"/>
              </w:rPr>
            </w:pPr>
            <w:r w:rsidRPr="00403694">
              <w:rPr>
                <w:b/>
                <w:bCs/>
                <w:color w:val="auto"/>
                <w:sz w:val="20"/>
                <w:szCs w:val="20"/>
                <w:lang w:val="en-US"/>
              </w:rPr>
              <w:t>Information about authors</w:t>
            </w:r>
          </w:p>
          <w:p w:rsidR="00545BEB" w:rsidRPr="00545BEB" w:rsidRDefault="00545BEB" w:rsidP="00545BEB">
            <w:pPr>
              <w:pStyle w:val="Default"/>
              <w:widowControl w:val="0"/>
              <w:jc w:val="center"/>
              <w:rPr>
                <w:b/>
                <w:bCs/>
                <w:color w:val="auto"/>
                <w:sz w:val="20"/>
                <w:szCs w:val="20"/>
              </w:rPr>
            </w:pPr>
          </w:p>
          <w:p w:rsidR="00545BEB" w:rsidRPr="00545BEB" w:rsidRDefault="00545BEB" w:rsidP="00545BEB">
            <w:pPr>
              <w:widowControl w:val="0"/>
              <w:ind w:firstLine="397"/>
              <w:jc w:val="both"/>
              <w:rPr>
                <w:rFonts w:ascii="Times New Roman" w:hAnsi="Times New Roman" w:cs="Times New Roman"/>
                <w:sz w:val="20"/>
                <w:szCs w:val="20"/>
                <w:lang w:val="en-US"/>
              </w:rPr>
            </w:pPr>
            <w:proofErr w:type="spellStart"/>
            <w:r w:rsidRPr="00403694">
              <w:rPr>
                <w:rFonts w:ascii="Times New Roman" w:hAnsi="Times New Roman" w:cs="Times New Roman"/>
                <w:b/>
                <w:sz w:val="20"/>
                <w:szCs w:val="20"/>
                <w:lang w:val="en-US"/>
              </w:rPr>
              <w:t>Belov</w:t>
            </w:r>
            <w:proofErr w:type="spellEnd"/>
            <w:r w:rsidRPr="00403694">
              <w:rPr>
                <w:rFonts w:ascii="Times New Roman" w:hAnsi="Times New Roman" w:cs="Times New Roman"/>
                <w:b/>
                <w:sz w:val="20"/>
                <w:szCs w:val="20"/>
                <w:lang w:val="en-US"/>
              </w:rPr>
              <w:t xml:space="preserve"> Oleg </w:t>
            </w:r>
            <w:proofErr w:type="spellStart"/>
            <w:r w:rsidRPr="00403694">
              <w:rPr>
                <w:rFonts w:ascii="Times New Roman" w:hAnsi="Times New Roman" w:cs="Times New Roman"/>
                <w:b/>
                <w:sz w:val="20"/>
                <w:szCs w:val="20"/>
                <w:lang w:val="en-US"/>
              </w:rPr>
              <w:t>Aleksandrovich</w:t>
            </w:r>
            <w:proofErr w:type="spellEnd"/>
            <w:r w:rsidRPr="00403694">
              <w:rPr>
                <w:rFonts w:ascii="Times New Roman" w:hAnsi="Times New Roman" w:cs="Times New Roman"/>
                <w:sz w:val="20"/>
                <w:szCs w:val="20"/>
                <w:lang w:val="en-US"/>
              </w:rPr>
              <w:t xml:space="preserve"> – </w:t>
            </w:r>
            <w:r w:rsidRPr="00403694">
              <w:rPr>
                <w:rFonts w:ascii="Times New Roman" w:hAnsi="Times New Roman" w:cs="Times New Roman"/>
                <w:spacing w:val="-4"/>
                <w:sz w:val="20"/>
                <w:szCs w:val="20"/>
                <w:lang w:val="en-US"/>
              </w:rPr>
              <w:t>Kamchatka State Technical University; 683003, Russia, Petropavlovsk-</w:t>
            </w:r>
            <w:proofErr w:type="spellStart"/>
            <w:r w:rsidRPr="00403694">
              <w:rPr>
                <w:rFonts w:ascii="Times New Roman" w:hAnsi="Times New Roman" w:cs="Times New Roman"/>
                <w:spacing w:val="-4"/>
                <w:sz w:val="20"/>
                <w:szCs w:val="20"/>
                <w:lang w:val="en-US"/>
              </w:rPr>
              <w:t>Kamchatsk</w:t>
            </w:r>
            <w:proofErr w:type="spellEnd"/>
            <w:r w:rsidRPr="00403694">
              <w:rPr>
                <w:rFonts w:ascii="Times New Roman" w:hAnsi="Times New Roman" w:cs="Times New Roman"/>
                <w:spacing w:val="-4"/>
                <w:sz w:val="20"/>
                <w:szCs w:val="20"/>
              </w:rPr>
              <w:t>у</w:t>
            </w:r>
            <w:r w:rsidRPr="00403694">
              <w:rPr>
                <w:rFonts w:ascii="Times New Roman" w:hAnsi="Times New Roman" w:cs="Times New Roman"/>
                <w:spacing w:val="-4"/>
                <w:sz w:val="20"/>
                <w:szCs w:val="20"/>
                <w:lang w:val="en-US"/>
              </w:rPr>
              <w:t xml:space="preserve">; </w:t>
            </w:r>
            <w:r w:rsidRPr="00403694">
              <w:rPr>
                <w:rFonts w:ascii="Times New Roman" w:hAnsi="Times New Roman" w:cs="Times New Roman"/>
                <w:sz w:val="20"/>
                <w:szCs w:val="20"/>
                <w:lang w:val="en-US"/>
              </w:rPr>
              <w:t xml:space="preserve">Candidate </w:t>
            </w:r>
            <w:r w:rsidRPr="00403694">
              <w:rPr>
                <w:rFonts w:ascii="Times New Roman" w:hAnsi="Times New Roman" w:cs="Times New Roman"/>
                <w:spacing w:val="-4"/>
                <w:sz w:val="20"/>
                <w:szCs w:val="20"/>
                <w:lang w:val="en-US"/>
              </w:rPr>
              <w:t>of Technical Sciences</w:t>
            </w:r>
            <w:r w:rsidRPr="00403694">
              <w:rPr>
                <w:rFonts w:ascii="Times New Roman" w:hAnsi="Times New Roman" w:cs="Times New Roman"/>
                <w:sz w:val="20"/>
                <w:szCs w:val="20"/>
                <w:lang w:val="en-US"/>
              </w:rPr>
              <w:t xml:space="preserve">; </w:t>
            </w:r>
            <w:r w:rsidRPr="00403694">
              <w:rPr>
                <w:rFonts w:ascii="Times New Roman" w:hAnsi="Times New Roman" w:cs="Times New Roman"/>
                <w:spacing w:val="-4"/>
                <w:sz w:val="20"/>
                <w:szCs w:val="20"/>
                <w:lang w:val="en-US"/>
              </w:rPr>
              <w:t>Head</w:t>
            </w:r>
            <w:r w:rsidRPr="00403694">
              <w:rPr>
                <w:rFonts w:ascii="Times New Roman" w:hAnsi="Times New Roman" w:cs="Times New Roman"/>
                <w:sz w:val="20"/>
                <w:szCs w:val="20"/>
                <w:lang w:val="en-US"/>
              </w:rPr>
              <w:t xml:space="preserve"> of </w:t>
            </w:r>
            <w:r w:rsidRPr="00403694">
              <w:rPr>
                <w:rFonts w:ascii="Times New Roman" w:hAnsi="Times New Roman" w:cs="Times New Roman"/>
                <w:bCs/>
                <w:sz w:val="20"/>
                <w:szCs w:val="20"/>
                <w:lang w:val="en-US"/>
              </w:rPr>
              <w:t>Electrical and Radio Equipment of Ships Chair</w:t>
            </w:r>
            <w:r w:rsidRPr="00403694">
              <w:rPr>
                <w:rFonts w:ascii="Times New Roman" w:hAnsi="Times New Roman" w:cs="Times New Roman"/>
                <w:iCs/>
                <w:sz w:val="20"/>
                <w:szCs w:val="20"/>
                <w:lang w:val="en-US"/>
              </w:rPr>
              <w:t>;</w:t>
            </w:r>
            <w:r w:rsidRPr="00403694">
              <w:rPr>
                <w:rFonts w:ascii="Times New Roman" w:hAnsi="Times New Roman" w:cs="Times New Roman"/>
                <w:sz w:val="20"/>
                <w:szCs w:val="20"/>
                <w:lang w:val="en-US"/>
              </w:rPr>
              <w:t xml:space="preserve"> </w:t>
            </w:r>
            <w:r w:rsidRPr="00403694">
              <w:rPr>
                <w:rFonts w:ascii="Times New Roman" w:hAnsi="Times New Roman" w:cs="Times New Roman"/>
                <w:sz w:val="20"/>
                <w:szCs w:val="20"/>
                <w:lang w:val="en-US"/>
              </w:rPr>
              <w:br/>
            </w:r>
            <w:r w:rsidRPr="00545BEB">
              <w:rPr>
                <w:rFonts w:ascii="Times New Roman" w:hAnsi="Times New Roman" w:cs="Times New Roman"/>
                <w:iCs/>
                <w:sz w:val="20"/>
                <w:szCs w:val="20"/>
                <w:lang w:val="en-US"/>
              </w:rPr>
              <w:t>beloff.oa@gmail.</w:t>
            </w:r>
            <w:r w:rsidRPr="00403694">
              <w:rPr>
                <w:rFonts w:ascii="Times New Roman" w:hAnsi="Times New Roman" w:cs="Times New Roman"/>
                <w:iCs/>
                <w:sz w:val="20"/>
                <w:szCs w:val="20"/>
                <w:lang w:val="en-US"/>
              </w:rPr>
              <w:t>com</w:t>
            </w:r>
          </w:p>
          <w:p w:rsidR="00545BEB" w:rsidRPr="00403694" w:rsidRDefault="00545BEB" w:rsidP="00545BEB">
            <w:pPr>
              <w:widowControl w:val="0"/>
              <w:ind w:firstLine="397"/>
              <w:jc w:val="both"/>
              <w:rPr>
                <w:rFonts w:ascii="Times New Roman" w:hAnsi="Times New Roman" w:cs="Times New Roman"/>
                <w:sz w:val="20"/>
                <w:szCs w:val="20"/>
                <w:lang w:val="en-US"/>
              </w:rPr>
            </w:pPr>
            <w:proofErr w:type="spellStart"/>
            <w:r w:rsidRPr="00403694">
              <w:rPr>
                <w:rFonts w:ascii="Times New Roman" w:hAnsi="Times New Roman" w:cs="Times New Roman"/>
                <w:b/>
                <w:bCs/>
                <w:sz w:val="20"/>
                <w:szCs w:val="20"/>
                <w:lang w:val="en-US"/>
              </w:rPr>
              <w:t>Doroganov</w:t>
            </w:r>
            <w:proofErr w:type="spellEnd"/>
            <w:r w:rsidRPr="00403694">
              <w:rPr>
                <w:rFonts w:ascii="Times New Roman" w:hAnsi="Times New Roman" w:cs="Times New Roman"/>
                <w:b/>
                <w:bCs/>
                <w:sz w:val="20"/>
                <w:szCs w:val="20"/>
                <w:lang w:val="en-US"/>
              </w:rPr>
              <w:t xml:space="preserve"> Aleksey </w:t>
            </w:r>
            <w:proofErr w:type="spellStart"/>
            <w:r w:rsidRPr="00403694">
              <w:rPr>
                <w:rFonts w:ascii="Times New Roman" w:hAnsi="Times New Roman" w:cs="Times New Roman"/>
                <w:b/>
                <w:bCs/>
                <w:sz w:val="20"/>
                <w:szCs w:val="20"/>
                <w:lang w:val="en-US"/>
              </w:rPr>
              <w:t>Borisovich</w:t>
            </w:r>
            <w:proofErr w:type="spellEnd"/>
            <w:r w:rsidRPr="00403694">
              <w:rPr>
                <w:rFonts w:ascii="Times New Roman" w:hAnsi="Times New Roman" w:cs="Times New Roman"/>
                <w:b/>
                <w:bCs/>
                <w:sz w:val="20"/>
                <w:szCs w:val="20"/>
                <w:lang w:val="en-US"/>
              </w:rPr>
              <w:t xml:space="preserve"> –</w:t>
            </w:r>
            <w:r w:rsidRPr="00403694">
              <w:rPr>
                <w:rFonts w:ascii="Times New Roman" w:hAnsi="Times New Roman" w:cs="Times New Roman"/>
                <w:bCs/>
                <w:sz w:val="20"/>
                <w:szCs w:val="20"/>
                <w:lang w:val="en-US"/>
              </w:rPr>
              <w:t xml:space="preserve"> Kamchatka State Technical University, </w:t>
            </w:r>
            <w:r w:rsidRPr="00403694">
              <w:rPr>
                <w:rFonts w:ascii="Times New Roman" w:hAnsi="Times New Roman" w:cs="Times New Roman"/>
                <w:spacing w:val="-4"/>
                <w:sz w:val="20"/>
                <w:szCs w:val="20"/>
                <w:lang w:val="en-US"/>
              </w:rPr>
              <w:t>683003, Russia, Petropavlovsk-</w:t>
            </w:r>
            <w:proofErr w:type="spellStart"/>
            <w:r w:rsidRPr="00403694">
              <w:rPr>
                <w:rFonts w:ascii="Times New Roman" w:hAnsi="Times New Roman" w:cs="Times New Roman"/>
                <w:spacing w:val="-4"/>
                <w:sz w:val="20"/>
                <w:szCs w:val="20"/>
                <w:lang w:val="en-US"/>
              </w:rPr>
              <w:t>Kamchatsk</w:t>
            </w:r>
            <w:proofErr w:type="spellEnd"/>
            <w:r w:rsidRPr="00403694">
              <w:rPr>
                <w:rFonts w:ascii="Times New Roman" w:hAnsi="Times New Roman" w:cs="Times New Roman"/>
                <w:spacing w:val="-4"/>
                <w:sz w:val="20"/>
                <w:szCs w:val="20"/>
              </w:rPr>
              <w:t>у</w:t>
            </w:r>
            <w:r w:rsidRPr="00403694">
              <w:rPr>
                <w:rFonts w:ascii="Times New Roman" w:hAnsi="Times New Roman" w:cs="Times New Roman"/>
                <w:spacing w:val="-4"/>
                <w:sz w:val="20"/>
                <w:szCs w:val="20"/>
                <w:lang w:val="en-US"/>
              </w:rPr>
              <w:t>; Postgraduate; 684007</w:t>
            </w:r>
            <w:r w:rsidRPr="00403694">
              <w:rPr>
                <w:rFonts w:ascii="Times New Roman" w:hAnsi="Times New Roman" w:cs="Times New Roman"/>
                <w:sz w:val="20"/>
                <w:szCs w:val="20"/>
                <w:lang w:val="en-US"/>
              </w:rPr>
              <w:t xml:space="preserve">, </w:t>
            </w:r>
            <w:r w:rsidRPr="00403694">
              <w:rPr>
                <w:rFonts w:ascii="Times New Roman" w:hAnsi="Times New Roman" w:cs="Times New Roman"/>
                <w:spacing w:val="-4"/>
                <w:sz w:val="20"/>
                <w:szCs w:val="20"/>
                <w:lang w:val="en-US"/>
              </w:rPr>
              <w:t>Russia,</w:t>
            </w:r>
            <w:r w:rsidRPr="00403694">
              <w:rPr>
                <w:rFonts w:ascii="Times New Roman" w:hAnsi="Times New Roman" w:cs="Times New Roman"/>
                <w:bCs/>
                <w:sz w:val="20"/>
                <w:szCs w:val="20"/>
                <w:lang w:val="en-US"/>
              </w:rPr>
              <w:t xml:space="preserve"> Petropavlovsk-</w:t>
            </w:r>
            <w:proofErr w:type="spellStart"/>
            <w:r w:rsidRPr="00403694">
              <w:rPr>
                <w:rFonts w:ascii="Times New Roman" w:hAnsi="Times New Roman" w:cs="Times New Roman"/>
                <w:bCs/>
                <w:sz w:val="20"/>
                <w:szCs w:val="20"/>
                <w:lang w:val="en-US"/>
              </w:rPr>
              <w:t>Kamchatsky</w:t>
            </w:r>
            <w:proofErr w:type="spellEnd"/>
            <w:r w:rsidRPr="00403694">
              <w:rPr>
                <w:rFonts w:ascii="Times New Roman" w:hAnsi="Times New Roman" w:cs="Times New Roman"/>
                <w:bCs/>
                <w:sz w:val="20"/>
                <w:szCs w:val="20"/>
                <w:lang w:val="en-US"/>
              </w:rPr>
              <w:t xml:space="preserve">; </w:t>
            </w:r>
            <w:r w:rsidRPr="00403694">
              <w:rPr>
                <w:rFonts w:ascii="Times New Roman" w:hAnsi="Times New Roman" w:cs="Times New Roman"/>
                <w:sz w:val="20"/>
                <w:szCs w:val="20"/>
                <w:lang w:val="en-US"/>
              </w:rPr>
              <w:t>697 Supply Vessel Group, Special Work Engineer; boa-1@mail.ru</w:t>
            </w:r>
          </w:p>
          <w:p w:rsidR="00545BEB" w:rsidRPr="00403694" w:rsidRDefault="00545BEB" w:rsidP="00545BEB">
            <w:pPr>
              <w:widowControl w:val="0"/>
              <w:ind w:firstLine="397"/>
              <w:jc w:val="both"/>
              <w:rPr>
                <w:rFonts w:ascii="Times New Roman" w:hAnsi="Times New Roman" w:cs="Times New Roman"/>
                <w:sz w:val="20"/>
                <w:szCs w:val="20"/>
                <w:lang w:val="en-US"/>
              </w:rPr>
            </w:pPr>
          </w:p>
          <w:p w:rsidR="00020FFA" w:rsidRPr="00545BEB" w:rsidRDefault="00020FFA">
            <w:pPr>
              <w:rPr>
                <w:lang w:val="en-US"/>
              </w:rPr>
            </w:pPr>
          </w:p>
        </w:tc>
      </w:tr>
      <w:tr w:rsidR="00020FFA" w:rsidRPr="00545BEB" w:rsidTr="00020FFA">
        <w:tc>
          <w:tcPr>
            <w:tcW w:w="5000" w:type="pct"/>
          </w:tcPr>
          <w:p w:rsidR="00020FFA" w:rsidRPr="00545BEB" w:rsidRDefault="00020FFA" w:rsidP="00020FFA">
            <w:pPr>
              <w:widowControl w:val="0"/>
              <w:jc w:val="both"/>
              <w:rPr>
                <w:rFonts w:ascii="Times New Roman" w:hAnsi="Times New Roman"/>
                <w:b/>
                <w:spacing w:val="-4"/>
                <w:lang w:val="en-US"/>
              </w:rPr>
            </w:pPr>
            <w:r w:rsidRPr="00545BEB">
              <w:rPr>
                <w:rFonts w:ascii="Times New Roman" w:hAnsi="Times New Roman"/>
                <w:b/>
                <w:spacing w:val="-4"/>
                <w:lang w:val="en-US"/>
              </w:rPr>
              <w:tab/>
            </w:r>
          </w:p>
          <w:p w:rsidR="00020FFA" w:rsidRPr="00F05567" w:rsidRDefault="00020FFA" w:rsidP="00020FFA">
            <w:pPr>
              <w:widowControl w:val="0"/>
              <w:jc w:val="both"/>
              <w:rPr>
                <w:rFonts w:ascii="Times New Roman" w:hAnsi="Times New Roman"/>
              </w:rPr>
            </w:pPr>
            <w:r w:rsidRPr="007831B6">
              <w:rPr>
                <w:rFonts w:ascii="Times New Roman" w:hAnsi="Times New Roman"/>
              </w:rPr>
              <w:t>УДК</w:t>
            </w:r>
            <w:r w:rsidRPr="00F05567">
              <w:rPr>
                <w:rFonts w:ascii="Times New Roman" w:hAnsi="Times New Roman"/>
              </w:rPr>
              <w:t xml:space="preserve"> 550.388:621.396</w:t>
            </w:r>
          </w:p>
          <w:p w:rsidR="00020FFA" w:rsidRDefault="00020FFA" w:rsidP="00020FFA">
            <w:pPr>
              <w:tabs>
                <w:tab w:val="left" w:pos="430"/>
              </w:tabs>
              <w:rPr>
                <w:rFonts w:ascii="Times New Roman" w:hAnsi="Times New Roman"/>
                <w:b/>
                <w:spacing w:val="-4"/>
              </w:rPr>
            </w:pPr>
          </w:p>
          <w:p w:rsidR="00020FFA" w:rsidRPr="007831B6" w:rsidRDefault="00020FFA" w:rsidP="00020FFA">
            <w:pPr>
              <w:jc w:val="center"/>
              <w:rPr>
                <w:rFonts w:ascii="Times New Roman" w:hAnsi="Times New Roman"/>
                <w:b/>
                <w:spacing w:val="-4"/>
                <w:vertAlign w:val="superscript"/>
              </w:rPr>
            </w:pPr>
            <w:r w:rsidRPr="007831B6">
              <w:rPr>
                <w:rFonts w:ascii="Times New Roman" w:hAnsi="Times New Roman"/>
                <w:b/>
                <w:spacing w:val="-4"/>
                <w:lang w:val="en-US"/>
              </w:rPr>
              <w:t>V</w:t>
            </w:r>
            <w:r w:rsidRPr="007831B6">
              <w:rPr>
                <w:rFonts w:ascii="Times New Roman" w:hAnsi="Times New Roman"/>
                <w:b/>
                <w:spacing w:val="-4"/>
              </w:rPr>
              <w:t>.</w:t>
            </w:r>
            <w:r w:rsidRPr="007831B6">
              <w:rPr>
                <w:rFonts w:ascii="Times New Roman" w:hAnsi="Times New Roman"/>
                <w:b/>
                <w:spacing w:val="-4"/>
                <w:lang w:val="en-US"/>
              </w:rPr>
              <w:t>P</w:t>
            </w:r>
            <w:r w:rsidRPr="007831B6">
              <w:rPr>
                <w:rFonts w:ascii="Times New Roman" w:hAnsi="Times New Roman"/>
                <w:b/>
                <w:spacing w:val="-4"/>
              </w:rPr>
              <w:t xml:space="preserve">. </w:t>
            </w:r>
            <w:proofErr w:type="spellStart"/>
            <w:r w:rsidRPr="007831B6">
              <w:rPr>
                <w:rFonts w:ascii="Times New Roman" w:hAnsi="Times New Roman"/>
                <w:b/>
                <w:spacing w:val="-4"/>
                <w:lang w:val="en-US"/>
              </w:rPr>
              <w:t>Sivokon</w:t>
            </w:r>
            <w:proofErr w:type="spellEnd"/>
            <w:r w:rsidRPr="007831B6">
              <w:rPr>
                <w:rFonts w:ascii="Times New Roman" w:hAnsi="Times New Roman"/>
                <w:b/>
                <w:spacing w:val="-4"/>
              </w:rPr>
              <w:t xml:space="preserve">, </w:t>
            </w:r>
            <w:r w:rsidRPr="007831B6">
              <w:rPr>
                <w:rFonts w:ascii="Times New Roman" w:hAnsi="Times New Roman"/>
                <w:b/>
                <w:spacing w:val="-4"/>
                <w:lang w:val="en-US"/>
              </w:rPr>
              <w:t>I</w:t>
            </w:r>
            <w:r w:rsidRPr="007831B6">
              <w:rPr>
                <w:rFonts w:ascii="Times New Roman" w:hAnsi="Times New Roman"/>
                <w:b/>
                <w:spacing w:val="-4"/>
              </w:rPr>
              <w:t>.</w:t>
            </w:r>
            <w:r w:rsidRPr="007831B6">
              <w:rPr>
                <w:rFonts w:ascii="Times New Roman" w:hAnsi="Times New Roman"/>
                <w:b/>
                <w:spacing w:val="-4"/>
                <w:lang w:val="en-US"/>
              </w:rPr>
              <w:t>A</w:t>
            </w:r>
            <w:r w:rsidRPr="007831B6">
              <w:rPr>
                <w:rFonts w:ascii="Times New Roman" w:hAnsi="Times New Roman"/>
                <w:b/>
                <w:spacing w:val="-4"/>
              </w:rPr>
              <w:t xml:space="preserve">. </w:t>
            </w:r>
            <w:proofErr w:type="spellStart"/>
            <w:r w:rsidRPr="007831B6">
              <w:rPr>
                <w:rFonts w:ascii="Times New Roman" w:hAnsi="Times New Roman"/>
                <w:b/>
                <w:spacing w:val="-4"/>
                <w:lang w:val="en-US"/>
              </w:rPr>
              <w:t>Kalugin</w:t>
            </w:r>
            <w:proofErr w:type="spellEnd"/>
            <w:r w:rsidRPr="007831B6">
              <w:rPr>
                <w:rFonts w:ascii="Times New Roman" w:hAnsi="Times New Roman"/>
                <w:b/>
                <w:spacing w:val="-4"/>
                <w:vertAlign w:val="superscript"/>
              </w:rPr>
              <w:t xml:space="preserve"> </w:t>
            </w:r>
            <w:r w:rsidRPr="007831B6">
              <w:rPr>
                <w:rFonts w:ascii="Times New Roman" w:hAnsi="Times New Roman"/>
                <w:b/>
                <w:spacing w:val="-4"/>
              </w:rPr>
              <w:t xml:space="preserve">, </w:t>
            </w:r>
            <w:r w:rsidRPr="007831B6">
              <w:rPr>
                <w:rFonts w:ascii="Times New Roman" w:hAnsi="Times New Roman"/>
                <w:b/>
                <w:spacing w:val="-4"/>
                <w:lang w:val="en-US"/>
              </w:rPr>
              <w:t>V</w:t>
            </w:r>
            <w:r w:rsidRPr="007831B6">
              <w:rPr>
                <w:rFonts w:ascii="Times New Roman" w:hAnsi="Times New Roman"/>
                <w:b/>
                <w:spacing w:val="-4"/>
              </w:rPr>
              <w:t>.</w:t>
            </w:r>
            <w:r w:rsidRPr="007831B6">
              <w:rPr>
                <w:rFonts w:ascii="Times New Roman" w:hAnsi="Times New Roman"/>
                <w:b/>
                <w:spacing w:val="-4"/>
                <w:lang w:val="en-US"/>
              </w:rPr>
              <w:t>S</w:t>
            </w:r>
            <w:r w:rsidRPr="007831B6">
              <w:rPr>
                <w:rFonts w:ascii="Times New Roman" w:hAnsi="Times New Roman"/>
                <w:b/>
                <w:spacing w:val="-4"/>
              </w:rPr>
              <w:t xml:space="preserve">. </w:t>
            </w:r>
            <w:proofErr w:type="spellStart"/>
            <w:r w:rsidRPr="007831B6">
              <w:rPr>
                <w:rFonts w:ascii="Times New Roman" w:hAnsi="Times New Roman"/>
                <w:b/>
                <w:spacing w:val="-4"/>
                <w:lang w:val="en-US"/>
              </w:rPr>
              <w:t>Kobylkin</w:t>
            </w:r>
            <w:proofErr w:type="spellEnd"/>
            <w:r w:rsidRPr="007831B6">
              <w:rPr>
                <w:rFonts w:ascii="Times New Roman" w:hAnsi="Times New Roman"/>
                <w:b/>
                <w:spacing w:val="-4"/>
              </w:rPr>
              <w:t xml:space="preserve">, </w:t>
            </w:r>
            <w:r w:rsidRPr="007831B6">
              <w:rPr>
                <w:rFonts w:ascii="Times New Roman" w:hAnsi="Times New Roman"/>
                <w:b/>
                <w:spacing w:val="-4"/>
                <w:lang w:val="en-US"/>
              </w:rPr>
              <w:t>A</w:t>
            </w:r>
            <w:r w:rsidRPr="007831B6">
              <w:rPr>
                <w:rFonts w:ascii="Times New Roman" w:hAnsi="Times New Roman"/>
                <w:b/>
                <w:spacing w:val="-4"/>
              </w:rPr>
              <w:t>.</w:t>
            </w:r>
            <w:r w:rsidRPr="007831B6">
              <w:rPr>
                <w:rFonts w:ascii="Times New Roman" w:hAnsi="Times New Roman"/>
                <w:b/>
                <w:spacing w:val="-4"/>
                <w:lang w:val="en-US"/>
              </w:rPr>
              <w:t>V</w:t>
            </w:r>
            <w:r w:rsidRPr="007831B6">
              <w:rPr>
                <w:rFonts w:ascii="Times New Roman" w:hAnsi="Times New Roman"/>
                <w:b/>
                <w:spacing w:val="-4"/>
              </w:rPr>
              <w:t xml:space="preserve">. </w:t>
            </w:r>
            <w:r w:rsidRPr="007831B6">
              <w:rPr>
                <w:rFonts w:ascii="Times New Roman" w:hAnsi="Times New Roman"/>
                <w:b/>
                <w:spacing w:val="-4"/>
                <w:lang w:val="en-US"/>
              </w:rPr>
              <w:t>Popov</w:t>
            </w:r>
          </w:p>
          <w:p w:rsidR="00020FFA" w:rsidRPr="007831B6" w:rsidRDefault="00020FFA" w:rsidP="00020FFA">
            <w:pPr>
              <w:jc w:val="center"/>
              <w:rPr>
                <w:rFonts w:ascii="Times New Roman" w:hAnsi="Times New Roman"/>
                <w:b/>
                <w:spacing w:val="-4"/>
              </w:rPr>
            </w:pPr>
          </w:p>
          <w:p w:rsidR="00020FFA" w:rsidRPr="007831B6" w:rsidRDefault="00020FFA" w:rsidP="00020FFA">
            <w:pPr>
              <w:jc w:val="center"/>
              <w:rPr>
                <w:rFonts w:ascii="Times New Roman" w:hAnsi="Times New Roman"/>
                <w:b/>
                <w:bCs/>
                <w:lang w:val="en-US"/>
              </w:rPr>
            </w:pPr>
            <w:proofErr w:type="gramStart"/>
            <w:r w:rsidRPr="007831B6">
              <w:rPr>
                <w:rFonts w:ascii="Times New Roman" w:hAnsi="Times New Roman"/>
                <w:b/>
                <w:bCs/>
              </w:rPr>
              <w:t>Р</w:t>
            </w:r>
            <w:proofErr w:type="gramEnd"/>
            <w:r w:rsidRPr="007831B6">
              <w:rPr>
                <w:rFonts w:ascii="Times New Roman" w:hAnsi="Times New Roman"/>
                <w:b/>
                <w:bCs/>
                <w:lang w:val="en-US"/>
              </w:rPr>
              <w:t xml:space="preserve">OLARIZATION FACTOR OF DECAMETER DISPERSAL ON FIELD-ALIGNED IONOSPHERE IRREGULARITIES </w:t>
            </w:r>
            <w:r w:rsidRPr="007831B6">
              <w:rPr>
                <w:rFonts w:ascii="Times New Roman" w:hAnsi="Times New Roman"/>
                <w:b/>
                <w:bCs/>
                <w:lang w:val="en-US"/>
              </w:rPr>
              <w:br/>
            </w:r>
          </w:p>
          <w:p w:rsidR="00020FFA" w:rsidRPr="007831B6" w:rsidRDefault="00020FFA" w:rsidP="00020FFA">
            <w:pPr>
              <w:ind w:firstLine="397"/>
              <w:jc w:val="both"/>
              <w:rPr>
                <w:rFonts w:ascii="Times New Roman" w:hAnsi="Times New Roman"/>
                <w:sz w:val="20"/>
                <w:szCs w:val="20"/>
                <w:lang w:val="en-US"/>
              </w:rPr>
            </w:pPr>
            <w:r w:rsidRPr="007831B6">
              <w:rPr>
                <w:rFonts w:ascii="Times New Roman" w:hAnsi="Times New Roman"/>
                <w:sz w:val="20"/>
                <w:szCs w:val="20"/>
                <w:lang w:val="en-US"/>
              </w:rPr>
              <w:t xml:space="preserve">Efficiency of using </w:t>
            </w:r>
            <w:proofErr w:type="gramStart"/>
            <w:r w:rsidRPr="007831B6">
              <w:rPr>
                <w:rFonts w:ascii="Times New Roman" w:hAnsi="Times New Roman"/>
                <w:sz w:val="20"/>
                <w:szCs w:val="20"/>
                <w:lang w:val="en-US"/>
              </w:rPr>
              <w:t>radio engineering</w:t>
            </w:r>
            <w:proofErr w:type="gramEnd"/>
            <w:r w:rsidRPr="007831B6">
              <w:rPr>
                <w:rFonts w:ascii="Times New Roman" w:hAnsi="Times New Roman"/>
                <w:sz w:val="20"/>
                <w:szCs w:val="20"/>
                <w:lang w:val="en-US"/>
              </w:rPr>
              <w:t xml:space="preserve"> systems in high latitudes in many respects depends on an ionosphere condition. In a range of short waves, ionosphere irregularities of electronic concentration have an essential role. There is a specific class of irregularities. They are field-aligned </w:t>
            </w:r>
            <w:proofErr w:type="gramStart"/>
            <w:r w:rsidRPr="007831B6">
              <w:rPr>
                <w:rFonts w:ascii="Times New Roman" w:hAnsi="Times New Roman"/>
                <w:sz w:val="20"/>
                <w:szCs w:val="20"/>
                <w:lang w:val="en-US"/>
              </w:rPr>
              <w:t>irregularities which</w:t>
            </w:r>
            <w:proofErr w:type="gramEnd"/>
            <w:r w:rsidRPr="007831B6">
              <w:rPr>
                <w:rFonts w:ascii="Times New Roman" w:hAnsi="Times New Roman"/>
                <w:sz w:val="20"/>
                <w:szCs w:val="20"/>
                <w:lang w:val="en-US"/>
              </w:rPr>
              <w:t xml:space="preserve"> can significantly influence on working capacity of radio engineering systems within a decameter range under certain conditions. The work is devoted to the research of these conditions.</w:t>
            </w:r>
          </w:p>
          <w:p w:rsidR="00020FFA" w:rsidRPr="007831B6" w:rsidRDefault="00020FFA" w:rsidP="00020FFA">
            <w:pPr>
              <w:ind w:firstLine="397"/>
              <w:jc w:val="both"/>
              <w:rPr>
                <w:rFonts w:ascii="Times New Roman" w:hAnsi="Times New Roman"/>
                <w:sz w:val="20"/>
                <w:szCs w:val="20"/>
                <w:lang w:val="en-US"/>
              </w:rPr>
            </w:pPr>
          </w:p>
          <w:p w:rsidR="00020FFA" w:rsidRPr="007831B6" w:rsidRDefault="00020FFA" w:rsidP="00020FFA">
            <w:pPr>
              <w:ind w:firstLine="397"/>
              <w:jc w:val="both"/>
              <w:rPr>
                <w:rFonts w:ascii="Times New Roman" w:hAnsi="Times New Roman"/>
                <w:sz w:val="20"/>
                <w:szCs w:val="20"/>
                <w:lang w:val="en-US"/>
              </w:rPr>
            </w:pPr>
            <w:proofErr w:type="gramStart"/>
            <w:r w:rsidRPr="007831B6">
              <w:rPr>
                <w:rFonts w:ascii="Times New Roman" w:hAnsi="Times New Roman"/>
                <w:b/>
                <w:bCs/>
                <w:sz w:val="20"/>
                <w:szCs w:val="20"/>
                <w:lang w:val="en-US"/>
              </w:rPr>
              <w:t xml:space="preserve">Key words: </w:t>
            </w:r>
            <w:r w:rsidRPr="007831B6">
              <w:rPr>
                <w:rFonts w:ascii="Times New Roman" w:hAnsi="Times New Roman"/>
                <w:sz w:val="20"/>
                <w:szCs w:val="20"/>
                <w:lang w:val="en-US"/>
              </w:rPr>
              <w:t>ionosphere, field-aligned irregularities, radio engineering systems.</w:t>
            </w:r>
            <w:proofErr w:type="gramEnd"/>
          </w:p>
          <w:p w:rsidR="00020FFA" w:rsidRPr="007831B6" w:rsidRDefault="00020FFA" w:rsidP="00020FFA">
            <w:pPr>
              <w:widowControl w:val="0"/>
              <w:ind w:firstLine="397"/>
              <w:jc w:val="both"/>
              <w:rPr>
                <w:rFonts w:ascii="Times New Roman" w:hAnsi="Times New Roman"/>
                <w:sz w:val="20"/>
                <w:szCs w:val="20"/>
                <w:lang w:val="en-US"/>
              </w:rPr>
            </w:pPr>
          </w:p>
          <w:p w:rsidR="00020FFA" w:rsidRPr="007831B6" w:rsidRDefault="00020FFA" w:rsidP="00020FFA">
            <w:pPr>
              <w:widowControl w:val="0"/>
              <w:ind w:firstLine="397"/>
              <w:jc w:val="right"/>
              <w:rPr>
                <w:rFonts w:ascii="Times New Roman" w:hAnsi="Times New Roman"/>
                <w:b/>
                <w:bCs/>
                <w:sz w:val="20"/>
                <w:szCs w:val="20"/>
              </w:rPr>
            </w:pPr>
            <w:r w:rsidRPr="007831B6">
              <w:rPr>
                <w:rFonts w:ascii="Times New Roman" w:hAnsi="Times New Roman"/>
                <w:i/>
                <w:iCs/>
              </w:rPr>
              <w:t>DOI: 10.17217/2079-0333-2016-37-14-18</w:t>
            </w:r>
          </w:p>
          <w:p w:rsidR="00545BEB" w:rsidRDefault="00545BEB" w:rsidP="00545BEB">
            <w:pPr>
              <w:pStyle w:val="Default"/>
              <w:widowControl w:val="0"/>
              <w:jc w:val="center"/>
              <w:rPr>
                <w:b/>
                <w:bCs/>
                <w:color w:val="auto"/>
                <w:sz w:val="20"/>
                <w:szCs w:val="20"/>
              </w:rPr>
            </w:pPr>
          </w:p>
          <w:p w:rsidR="00545BEB" w:rsidRDefault="00545BEB" w:rsidP="00545BEB">
            <w:pPr>
              <w:pStyle w:val="Default"/>
              <w:widowControl w:val="0"/>
              <w:jc w:val="center"/>
              <w:rPr>
                <w:b/>
                <w:bCs/>
                <w:color w:val="auto"/>
                <w:sz w:val="20"/>
                <w:szCs w:val="20"/>
              </w:rPr>
            </w:pPr>
            <w:r w:rsidRPr="00403694">
              <w:rPr>
                <w:b/>
                <w:bCs/>
                <w:color w:val="auto"/>
                <w:sz w:val="20"/>
                <w:szCs w:val="20"/>
                <w:lang w:val="en-US"/>
              </w:rPr>
              <w:t>Information about authors</w:t>
            </w:r>
          </w:p>
          <w:p w:rsidR="00545BEB" w:rsidRPr="00545BEB" w:rsidRDefault="00545BEB" w:rsidP="00545BEB">
            <w:pPr>
              <w:pStyle w:val="Default"/>
              <w:widowControl w:val="0"/>
              <w:jc w:val="center"/>
              <w:rPr>
                <w:b/>
                <w:bCs/>
                <w:color w:val="auto"/>
                <w:sz w:val="20"/>
                <w:szCs w:val="20"/>
              </w:rPr>
            </w:pPr>
          </w:p>
          <w:p w:rsidR="00545BEB" w:rsidRPr="00403694" w:rsidRDefault="00545BEB" w:rsidP="00545BEB">
            <w:pPr>
              <w:pStyle w:val="a5"/>
              <w:widowControl w:val="0"/>
              <w:ind w:left="0" w:firstLine="397"/>
              <w:jc w:val="both"/>
              <w:rPr>
                <w:rFonts w:ascii="Times New Roman" w:hAnsi="Times New Roman" w:cs="Times New Roman"/>
                <w:sz w:val="20"/>
                <w:szCs w:val="20"/>
                <w:lang w:val="en-US"/>
              </w:rPr>
            </w:pPr>
            <w:proofErr w:type="spellStart"/>
            <w:r w:rsidRPr="00403694">
              <w:rPr>
                <w:rFonts w:ascii="Times New Roman" w:hAnsi="Times New Roman" w:cs="Times New Roman"/>
                <w:b/>
                <w:iCs/>
                <w:sz w:val="20"/>
                <w:szCs w:val="20"/>
                <w:lang w:val="en-US"/>
              </w:rPr>
              <w:t>Sivokon</w:t>
            </w:r>
            <w:proofErr w:type="spellEnd"/>
            <w:r w:rsidRPr="00403694">
              <w:rPr>
                <w:rFonts w:ascii="Times New Roman" w:hAnsi="Times New Roman" w:cs="Times New Roman"/>
                <w:b/>
                <w:iCs/>
                <w:sz w:val="20"/>
                <w:szCs w:val="20"/>
                <w:lang w:val="en-US"/>
              </w:rPr>
              <w:t xml:space="preserve"> Vladimir </w:t>
            </w:r>
            <w:proofErr w:type="spellStart"/>
            <w:r w:rsidRPr="00403694">
              <w:rPr>
                <w:rFonts w:ascii="Times New Roman" w:hAnsi="Times New Roman" w:cs="Times New Roman"/>
                <w:b/>
                <w:iCs/>
                <w:sz w:val="20"/>
                <w:szCs w:val="20"/>
                <w:lang w:val="en-US"/>
              </w:rPr>
              <w:t>Pavlovich</w:t>
            </w:r>
            <w:proofErr w:type="spellEnd"/>
            <w:r w:rsidRPr="00403694">
              <w:rPr>
                <w:rFonts w:ascii="Times New Roman" w:hAnsi="Times New Roman" w:cs="Times New Roman"/>
                <w:iCs/>
                <w:sz w:val="20"/>
                <w:szCs w:val="20"/>
                <w:lang w:val="en-US"/>
              </w:rPr>
              <w:t xml:space="preserve"> – </w:t>
            </w:r>
            <w:r w:rsidRPr="00403694">
              <w:rPr>
                <w:rFonts w:ascii="Times New Roman" w:hAnsi="Times New Roman" w:cs="Times New Roman"/>
                <w:sz w:val="20"/>
                <w:szCs w:val="20"/>
                <w:lang w:val="en-US"/>
              </w:rPr>
              <w:t xml:space="preserve">Institute of </w:t>
            </w:r>
            <w:proofErr w:type="spellStart"/>
            <w:r w:rsidRPr="00403694">
              <w:rPr>
                <w:rFonts w:ascii="Times New Roman" w:hAnsi="Times New Roman" w:cs="Times New Roman"/>
                <w:sz w:val="20"/>
                <w:szCs w:val="20"/>
                <w:lang w:val="en-US"/>
              </w:rPr>
              <w:t>Cosmophysical</w:t>
            </w:r>
            <w:proofErr w:type="spellEnd"/>
            <w:r w:rsidRPr="00403694">
              <w:rPr>
                <w:rFonts w:ascii="Times New Roman" w:hAnsi="Times New Roman" w:cs="Times New Roman"/>
                <w:sz w:val="20"/>
                <w:szCs w:val="20"/>
                <w:lang w:val="en-US"/>
              </w:rPr>
              <w:t xml:space="preserve"> Researches and Radio Wave Propagation, 684034, </w:t>
            </w:r>
            <w:r w:rsidRPr="00403694">
              <w:rPr>
                <w:rFonts w:ascii="Times New Roman" w:hAnsi="Times New Roman" w:cs="Times New Roman"/>
                <w:spacing w:val="-4"/>
                <w:sz w:val="20"/>
                <w:szCs w:val="20"/>
                <w:lang w:val="en-US"/>
              </w:rPr>
              <w:t xml:space="preserve">Russia, </w:t>
            </w:r>
            <w:proofErr w:type="spellStart"/>
            <w:r w:rsidRPr="00403694">
              <w:rPr>
                <w:rFonts w:ascii="Times New Roman" w:hAnsi="Times New Roman" w:cs="Times New Roman"/>
                <w:sz w:val="20"/>
                <w:szCs w:val="20"/>
                <w:lang w:val="en-US"/>
              </w:rPr>
              <w:t>Kamchatk</w:t>
            </w:r>
            <w:proofErr w:type="spellEnd"/>
            <w:r w:rsidRPr="00403694">
              <w:rPr>
                <w:rFonts w:ascii="Times New Roman" w:hAnsi="Times New Roman" w:cs="Times New Roman"/>
                <w:sz w:val="20"/>
                <w:szCs w:val="20"/>
              </w:rPr>
              <w:t>а</w:t>
            </w:r>
            <w:r w:rsidRPr="00403694">
              <w:rPr>
                <w:rFonts w:ascii="Times New Roman" w:hAnsi="Times New Roman" w:cs="Times New Roman"/>
                <w:sz w:val="20"/>
                <w:szCs w:val="20"/>
                <w:lang w:val="en-US"/>
              </w:rPr>
              <w:t xml:space="preserve"> region, </w:t>
            </w:r>
            <w:proofErr w:type="spellStart"/>
            <w:r w:rsidRPr="00403694">
              <w:rPr>
                <w:rFonts w:ascii="Times New Roman" w:hAnsi="Times New Roman" w:cs="Times New Roman"/>
                <w:sz w:val="20"/>
                <w:szCs w:val="20"/>
                <w:lang w:val="en-US"/>
              </w:rPr>
              <w:t>Paratunk</w:t>
            </w:r>
            <w:proofErr w:type="spellEnd"/>
            <w:r w:rsidRPr="00403694">
              <w:rPr>
                <w:rFonts w:ascii="Times New Roman" w:hAnsi="Times New Roman" w:cs="Times New Roman"/>
                <w:sz w:val="20"/>
                <w:szCs w:val="20"/>
              </w:rPr>
              <w:t>а</w:t>
            </w:r>
            <w:r w:rsidRPr="00403694">
              <w:rPr>
                <w:rFonts w:ascii="Times New Roman" w:hAnsi="Times New Roman" w:cs="Times New Roman"/>
                <w:sz w:val="20"/>
                <w:szCs w:val="20"/>
                <w:lang w:val="en-US"/>
              </w:rPr>
              <w:t xml:space="preserve">; </w:t>
            </w:r>
            <w:r w:rsidRPr="00403694">
              <w:rPr>
                <w:rFonts w:ascii="Times New Roman" w:hAnsi="Times New Roman" w:cs="Times New Roman"/>
                <w:iCs/>
                <w:sz w:val="20"/>
                <w:szCs w:val="20"/>
                <w:lang w:val="en-US"/>
              </w:rPr>
              <w:t xml:space="preserve">Kamchatka State Technical University; </w:t>
            </w:r>
            <w:r w:rsidRPr="00403694">
              <w:rPr>
                <w:rFonts w:ascii="Times New Roman" w:hAnsi="Times New Roman" w:cs="Times New Roman"/>
                <w:sz w:val="20"/>
                <w:szCs w:val="20"/>
                <w:lang w:val="en-US"/>
              </w:rPr>
              <w:t>Petropavlovsk-</w:t>
            </w:r>
            <w:proofErr w:type="spellStart"/>
            <w:r w:rsidRPr="00403694">
              <w:rPr>
                <w:rFonts w:ascii="Times New Roman" w:hAnsi="Times New Roman" w:cs="Times New Roman"/>
                <w:sz w:val="20"/>
                <w:szCs w:val="20"/>
                <w:lang w:val="en-US"/>
              </w:rPr>
              <w:t>Kamchatsk</w:t>
            </w:r>
            <w:proofErr w:type="spellEnd"/>
            <w:r w:rsidRPr="00403694">
              <w:rPr>
                <w:rFonts w:ascii="Times New Roman" w:hAnsi="Times New Roman" w:cs="Times New Roman"/>
                <w:sz w:val="20"/>
                <w:szCs w:val="20"/>
              </w:rPr>
              <w:t>у</w:t>
            </w:r>
            <w:r w:rsidRPr="00403694">
              <w:rPr>
                <w:rFonts w:ascii="Times New Roman" w:hAnsi="Times New Roman" w:cs="Times New Roman"/>
                <w:sz w:val="20"/>
                <w:szCs w:val="20"/>
                <w:lang w:val="en-US"/>
              </w:rPr>
              <w:t xml:space="preserve">, Russia, 683003; Doctor of Technical Sciences; Associate Professor; Professor of </w:t>
            </w:r>
            <w:r w:rsidRPr="00403694">
              <w:rPr>
                <w:rFonts w:ascii="Times New Roman" w:hAnsi="Times New Roman" w:cs="Times New Roman"/>
                <w:bCs/>
                <w:sz w:val="20"/>
                <w:szCs w:val="20"/>
                <w:lang w:val="en-US"/>
              </w:rPr>
              <w:t>Electrical and R</w:t>
            </w:r>
            <w:r w:rsidRPr="00403694">
              <w:rPr>
                <w:rFonts w:ascii="Times New Roman" w:hAnsi="Times New Roman" w:cs="Times New Roman"/>
                <w:bCs/>
                <w:sz w:val="20"/>
                <w:szCs w:val="20"/>
                <w:lang w:val="en-US"/>
              </w:rPr>
              <w:t>a</w:t>
            </w:r>
            <w:r w:rsidRPr="00403694">
              <w:rPr>
                <w:rFonts w:ascii="Times New Roman" w:hAnsi="Times New Roman" w:cs="Times New Roman"/>
                <w:bCs/>
                <w:sz w:val="20"/>
                <w:szCs w:val="20"/>
                <w:lang w:val="en-US"/>
              </w:rPr>
              <w:t>dio Equipment of Ships Chair</w:t>
            </w:r>
            <w:r w:rsidRPr="00403694">
              <w:rPr>
                <w:rFonts w:ascii="Times New Roman" w:hAnsi="Times New Roman" w:cs="Times New Roman"/>
                <w:sz w:val="20"/>
                <w:szCs w:val="20"/>
                <w:lang w:val="en-US"/>
              </w:rPr>
              <w:t xml:space="preserve">; </w:t>
            </w:r>
            <w:r w:rsidRPr="00545BEB">
              <w:rPr>
                <w:rFonts w:ascii="Times New Roman" w:hAnsi="Times New Roman" w:cs="Times New Roman"/>
                <w:iCs/>
                <w:sz w:val="20"/>
                <w:szCs w:val="20"/>
                <w:lang w:val="en-US"/>
              </w:rPr>
              <w:t>vsivokon@mail.ru</w:t>
            </w:r>
          </w:p>
          <w:p w:rsidR="00DB6EA5" w:rsidRDefault="00545BEB" w:rsidP="00DB6EA5">
            <w:pPr>
              <w:widowControl w:val="0"/>
              <w:ind w:firstLine="397"/>
              <w:jc w:val="both"/>
              <w:rPr>
                <w:rFonts w:ascii="Times New Roman" w:hAnsi="Times New Roman" w:cs="Times New Roman"/>
                <w:b/>
                <w:sz w:val="20"/>
                <w:szCs w:val="20"/>
              </w:rPr>
            </w:pPr>
            <w:proofErr w:type="spellStart"/>
            <w:r w:rsidRPr="00403694">
              <w:rPr>
                <w:rFonts w:ascii="Times New Roman" w:hAnsi="Times New Roman" w:cs="Times New Roman"/>
                <w:b/>
                <w:sz w:val="20"/>
                <w:szCs w:val="20"/>
                <w:lang w:val="en-US"/>
              </w:rPr>
              <w:t>Kalugin</w:t>
            </w:r>
            <w:proofErr w:type="spellEnd"/>
            <w:r w:rsidRPr="00403694">
              <w:rPr>
                <w:rFonts w:ascii="Times New Roman" w:hAnsi="Times New Roman" w:cs="Times New Roman"/>
                <w:b/>
                <w:sz w:val="20"/>
                <w:szCs w:val="20"/>
                <w:lang w:val="en-US"/>
              </w:rPr>
              <w:t xml:space="preserve"> Ivan </w:t>
            </w:r>
            <w:proofErr w:type="spellStart"/>
            <w:r w:rsidRPr="00403694">
              <w:rPr>
                <w:rFonts w:ascii="Times New Roman" w:hAnsi="Times New Roman" w:cs="Times New Roman"/>
                <w:b/>
                <w:sz w:val="20"/>
                <w:szCs w:val="20"/>
                <w:lang w:val="en-US"/>
              </w:rPr>
              <w:t>Artemovich</w:t>
            </w:r>
            <w:proofErr w:type="spellEnd"/>
            <w:r w:rsidRPr="00403694">
              <w:rPr>
                <w:rFonts w:ascii="Times New Roman" w:hAnsi="Times New Roman" w:cs="Times New Roman"/>
                <w:sz w:val="20"/>
                <w:szCs w:val="20"/>
                <w:lang w:val="en-US"/>
              </w:rPr>
              <w:t xml:space="preserve"> </w:t>
            </w:r>
            <w:r w:rsidRPr="00403694">
              <w:rPr>
                <w:rFonts w:ascii="Times New Roman" w:hAnsi="Times New Roman" w:cs="Times New Roman"/>
                <w:spacing w:val="-4"/>
                <w:sz w:val="20"/>
                <w:szCs w:val="20"/>
                <w:lang w:val="en-US"/>
              </w:rPr>
              <w:t xml:space="preserve">– Kamchatka State Technical University; </w:t>
            </w:r>
            <w:r w:rsidRPr="00403694">
              <w:rPr>
                <w:rFonts w:ascii="Times New Roman" w:hAnsi="Times New Roman" w:cs="Times New Roman"/>
                <w:sz w:val="20"/>
                <w:szCs w:val="20"/>
                <w:lang w:val="en-US"/>
              </w:rPr>
              <w:t xml:space="preserve">683003, </w:t>
            </w:r>
            <w:r w:rsidRPr="00403694">
              <w:rPr>
                <w:rFonts w:ascii="Times New Roman" w:hAnsi="Times New Roman" w:cs="Times New Roman"/>
                <w:spacing w:val="-4"/>
                <w:sz w:val="20"/>
                <w:szCs w:val="20"/>
                <w:lang w:val="en-US"/>
              </w:rPr>
              <w:t>Russia, Petropavlovsk-</w:t>
            </w:r>
            <w:proofErr w:type="spellStart"/>
            <w:r w:rsidRPr="00403694">
              <w:rPr>
                <w:rFonts w:ascii="Times New Roman" w:hAnsi="Times New Roman" w:cs="Times New Roman"/>
                <w:spacing w:val="-4"/>
                <w:sz w:val="20"/>
                <w:szCs w:val="20"/>
                <w:lang w:val="en-US"/>
              </w:rPr>
              <w:t>Kamchatsk</w:t>
            </w:r>
            <w:proofErr w:type="spellEnd"/>
            <w:r w:rsidRPr="00403694">
              <w:rPr>
                <w:rFonts w:ascii="Times New Roman" w:hAnsi="Times New Roman" w:cs="Times New Roman"/>
                <w:spacing w:val="-4"/>
                <w:sz w:val="20"/>
                <w:szCs w:val="20"/>
              </w:rPr>
              <w:t>у</w:t>
            </w:r>
            <w:r w:rsidRPr="00403694">
              <w:rPr>
                <w:rFonts w:ascii="Times New Roman" w:hAnsi="Times New Roman" w:cs="Times New Roman"/>
                <w:spacing w:val="-4"/>
                <w:sz w:val="20"/>
                <w:szCs w:val="20"/>
                <w:lang w:val="en-US"/>
              </w:rPr>
              <w:t>; Student</w:t>
            </w:r>
            <w:r w:rsidRPr="00403694">
              <w:rPr>
                <w:rFonts w:ascii="Times New Roman" w:hAnsi="Times New Roman" w:cs="Times New Roman"/>
                <w:sz w:val="20"/>
                <w:szCs w:val="20"/>
                <w:lang w:val="en-US"/>
              </w:rPr>
              <w:t>; kaluginva@bk.ru</w:t>
            </w:r>
            <w:r w:rsidR="00DB6EA5" w:rsidRPr="00403694">
              <w:rPr>
                <w:rFonts w:ascii="Times New Roman" w:hAnsi="Times New Roman" w:cs="Times New Roman"/>
                <w:b/>
                <w:sz w:val="20"/>
                <w:szCs w:val="20"/>
                <w:lang w:val="en-US"/>
              </w:rPr>
              <w:t xml:space="preserve"> </w:t>
            </w:r>
          </w:p>
          <w:p w:rsidR="00DB6EA5" w:rsidRPr="00403694" w:rsidRDefault="00DB6EA5" w:rsidP="00DB6EA5">
            <w:pPr>
              <w:widowControl w:val="0"/>
              <w:ind w:firstLine="397"/>
              <w:jc w:val="both"/>
              <w:rPr>
                <w:rFonts w:ascii="Times New Roman" w:hAnsi="Times New Roman" w:cs="Times New Roman"/>
                <w:spacing w:val="-4"/>
                <w:sz w:val="20"/>
                <w:szCs w:val="20"/>
                <w:vertAlign w:val="superscript"/>
                <w:lang w:val="en-US"/>
              </w:rPr>
            </w:pPr>
            <w:proofErr w:type="spellStart"/>
            <w:r w:rsidRPr="00403694">
              <w:rPr>
                <w:rFonts w:ascii="Times New Roman" w:hAnsi="Times New Roman" w:cs="Times New Roman"/>
                <w:b/>
                <w:sz w:val="20"/>
                <w:szCs w:val="20"/>
                <w:lang w:val="en-US"/>
              </w:rPr>
              <w:t>Kobylkin</w:t>
            </w:r>
            <w:proofErr w:type="spellEnd"/>
            <w:r w:rsidRPr="00403694">
              <w:rPr>
                <w:rFonts w:ascii="Times New Roman" w:hAnsi="Times New Roman" w:cs="Times New Roman"/>
                <w:b/>
                <w:sz w:val="20"/>
                <w:szCs w:val="20"/>
                <w:lang w:val="en-US"/>
              </w:rPr>
              <w:t xml:space="preserve"> Victor </w:t>
            </w:r>
            <w:proofErr w:type="spellStart"/>
            <w:r w:rsidRPr="00403694">
              <w:rPr>
                <w:rFonts w:ascii="Times New Roman" w:hAnsi="Times New Roman" w:cs="Times New Roman"/>
                <w:b/>
                <w:sz w:val="20"/>
                <w:szCs w:val="20"/>
                <w:lang w:val="en-US"/>
              </w:rPr>
              <w:t>Sergeevich</w:t>
            </w:r>
            <w:proofErr w:type="spellEnd"/>
            <w:r w:rsidRPr="00403694">
              <w:rPr>
                <w:rFonts w:ascii="Times New Roman" w:hAnsi="Times New Roman" w:cs="Times New Roman"/>
                <w:sz w:val="20"/>
                <w:szCs w:val="20"/>
                <w:lang w:val="en-US"/>
              </w:rPr>
              <w:t xml:space="preserve"> – </w:t>
            </w:r>
            <w:r w:rsidRPr="00403694">
              <w:rPr>
                <w:rFonts w:ascii="Times New Roman" w:hAnsi="Times New Roman" w:cs="Times New Roman"/>
                <w:spacing w:val="-4"/>
                <w:sz w:val="20"/>
                <w:szCs w:val="20"/>
                <w:lang w:val="en-US"/>
              </w:rPr>
              <w:t xml:space="preserve">Kamchatka State Technical University; </w:t>
            </w:r>
            <w:r w:rsidRPr="00403694">
              <w:rPr>
                <w:rFonts w:ascii="Times New Roman" w:hAnsi="Times New Roman" w:cs="Times New Roman"/>
                <w:sz w:val="20"/>
                <w:szCs w:val="20"/>
                <w:lang w:val="en-US"/>
              </w:rPr>
              <w:t xml:space="preserve">683003, </w:t>
            </w:r>
            <w:r w:rsidRPr="00403694">
              <w:rPr>
                <w:rFonts w:ascii="Times New Roman" w:hAnsi="Times New Roman" w:cs="Times New Roman"/>
                <w:spacing w:val="-4"/>
                <w:sz w:val="20"/>
                <w:szCs w:val="20"/>
                <w:lang w:val="en-US"/>
              </w:rPr>
              <w:t>Russia, Petropavlovsk-</w:t>
            </w:r>
            <w:proofErr w:type="spellStart"/>
            <w:r w:rsidRPr="00403694">
              <w:rPr>
                <w:rFonts w:ascii="Times New Roman" w:hAnsi="Times New Roman" w:cs="Times New Roman"/>
                <w:spacing w:val="-4"/>
                <w:sz w:val="20"/>
                <w:szCs w:val="20"/>
                <w:lang w:val="en-US"/>
              </w:rPr>
              <w:t>Kamchatsk</w:t>
            </w:r>
            <w:proofErr w:type="spellEnd"/>
            <w:r w:rsidRPr="00403694">
              <w:rPr>
                <w:rFonts w:ascii="Times New Roman" w:hAnsi="Times New Roman" w:cs="Times New Roman"/>
                <w:spacing w:val="-4"/>
                <w:sz w:val="20"/>
                <w:szCs w:val="20"/>
              </w:rPr>
              <w:t>у</w:t>
            </w:r>
            <w:r w:rsidRPr="00403694">
              <w:rPr>
                <w:rFonts w:ascii="Times New Roman" w:hAnsi="Times New Roman" w:cs="Times New Roman"/>
                <w:spacing w:val="-4"/>
                <w:sz w:val="20"/>
                <w:szCs w:val="20"/>
                <w:lang w:val="en-US"/>
              </w:rPr>
              <w:t>; Student</w:t>
            </w:r>
          </w:p>
          <w:p w:rsidR="00545BEB" w:rsidRPr="00403694" w:rsidRDefault="00545BEB" w:rsidP="00545BEB">
            <w:pPr>
              <w:widowControl w:val="0"/>
              <w:ind w:firstLine="397"/>
              <w:jc w:val="both"/>
              <w:rPr>
                <w:rFonts w:ascii="Times New Roman" w:hAnsi="Times New Roman" w:cs="Times New Roman"/>
                <w:spacing w:val="-4"/>
                <w:sz w:val="20"/>
                <w:szCs w:val="20"/>
                <w:vertAlign w:val="superscript"/>
                <w:lang w:val="en-US"/>
              </w:rPr>
            </w:pPr>
            <w:r w:rsidRPr="00403694">
              <w:rPr>
                <w:rFonts w:ascii="Times New Roman" w:hAnsi="Times New Roman" w:cs="Times New Roman"/>
                <w:b/>
                <w:sz w:val="20"/>
                <w:szCs w:val="20"/>
                <w:lang w:val="en-US"/>
              </w:rPr>
              <w:t xml:space="preserve">Popov Aleksey </w:t>
            </w:r>
            <w:proofErr w:type="spellStart"/>
            <w:r w:rsidRPr="00403694">
              <w:rPr>
                <w:rFonts w:ascii="Times New Roman" w:hAnsi="Times New Roman" w:cs="Times New Roman"/>
                <w:b/>
                <w:sz w:val="20"/>
                <w:szCs w:val="20"/>
                <w:lang w:val="en-US"/>
              </w:rPr>
              <w:t>Vladimirovich</w:t>
            </w:r>
            <w:proofErr w:type="spellEnd"/>
            <w:r w:rsidRPr="00403694">
              <w:rPr>
                <w:rFonts w:ascii="Times New Roman" w:hAnsi="Times New Roman" w:cs="Times New Roman"/>
                <w:b/>
                <w:bCs/>
                <w:sz w:val="20"/>
                <w:szCs w:val="20"/>
                <w:lang w:val="en-US"/>
              </w:rPr>
              <w:t xml:space="preserve"> – </w:t>
            </w:r>
            <w:r w:rsidRPr="00403694">
              <w:rPr>
                <w:rFonts w:ascii="Times New Roman" w:hAnsi="Times New Roman" w:cs="Times New Roman"/>
                <w:spacing w:val="-4"/>
                <w:sz w:val="20"/>
                <w:szCs w:val="20"/>
                <w:lang w:val="en-US"/>
              </w:rPr>
              <w:t xml:space="preserve">Kamchatka State Technical University; </w:t>
            </w:r>
            <w:r w:rsidRPr="00403694">
              <w:rPr>
                <w:rFonts w:ascii="Times New Roman" w:hAnsi="Times New Roman" w:cs="Times New Roman"/>
                <w:sz w:val="20"/>
                <w:szCs w:val="20"/>
                <w:lang w:val="en-US"/>
              </w:rPr>
              <w:t xml:space="preserve">683003, </w:t>
            </w:r>
            <w:r w:rsidRPr="00403694">
              <w:rPr>
                <w:rFonts w:ascii="Times New Roman" w:hAnsi="Times New Roman" w:cs="Times New Roman"/>
                <w:spacing w:val="-4"/>
                <w:sz w:val="20"/>
                <w:szCs w:val="20"/>
                <w:lang w:val="en-US"/>
              </w:rPr>
              <w:t>Russia, Petropavlovsk-</w:t>
            </w:r>
            <w:proofErr w:type="spellStart"/>
            <w:r w:rsidRPr="00403694">
              <w:rPr>
                <w:rFonts w:ascii="Times New Roman" w:hAnsi="Times New Roman" w:cs="Times New Roman"/>
                <w:spacing w:val="-4"/>
                <w:sz w:val="20"/>
                <w:szCs w:val="20"/>
                <w:lang w:val="en-US"/>
              </w:rPr>
              <w:t>Kamchatsk</w:t>
            </w:r>
            <w:proofErr w:type="spellEnd"/>
            <w:r w:rsidRPr="00403694">
              <w:rPr>
                <w:rFonts w:ascii="Times New Roman" w:hAnsi="Times New Roman" w:cs="Times New Roman"/>
                <w:spacing w:val="-4"/>
                <w:sz w:val="20"/>
                <w:szCs w:val="20"/>
              </w:rPr>
              <w:t>у</w:t>
            </w:r>
            <w:r w:rsidRPr="00403694">
              <w:rPr>
                <w:rFonts w:ascii="Times New Roman" w:hAnsi="Times New Roman" w:cs="Times New Roman"/>
                <w:spacing w:val="-4"/>
                <w:sz w:val="20"/>
                <w:szCs w:val="20"/>
                <w:lang w:val="en-US"/>
              </w:rPr>
              <w:t>;</w:t>
            </w:r>
            <w:r w:rsidRPr="00403694">
              <w:rPr>
                <w:rFonts w:ascii="Times New Roman" w:hAnsi="Times New Roman" w:cs="Times New Roman"/>
                <w:sz w:val="20"/>
                <w:szCs w:val="20"/>
                <w:lang w:val="en-US"/>
              </w:rPr>
              <w:t xml:space="preserve"> </w:t>
            </w:r>
            <w:r w:rsidRPr="00403694">
              <w:rPr>
                <w:rFonts w:ascii="Times New Roman" w:hAnsi="Times New Roman" w:cs="Times New Roman"/>
                <w:spacing w:val="-4"/>
                <w:sz w:val="20"/>
                <w:szCs w:val="20"/>
                <w:lang w:val="en-US"/>
              </w:rPr>
              <w:t>Student</w:t>
            </w:r>
          </w:p>
          <w:p w:rsidR="00020FFA" w:rsidRPr="00545BEB" w:rsidRDefault="00020FFA">
            <w:pPr>
              <w:rPr>
                <w:lang w:val="en-US"/>
              </w:rPr>
            </w:pPr>
          </w:p>
        </w:tc>
      </w:tr>
      <w:tr w:rsidR="00020FFA" w:rsidRPr="00DB6EA5" w:rsidTr="00020FFA">
        <w:tc>
          <w:tcPr>
            <w:tcW w:w="5000" w:type="pct"/>
          </w:tcPr>
          <w:p w:rsidR="00477328" w:rsidRPr="007831B6" w:rsidRDefault="00477328" w:rsidP="00477328">
            <w:pPr>
              <w:rPr>
                <w:rFonts w:ascii="Times New Roman" w:hAnsi="Times New Roman"/>
              </w:rPr>
            </w:pPr>
            <w:r w:rsidRPr="007831B6">
              <w:rPr>
                <w:rFonts w:ascii="Times New Roman" w:hAnsi="Times New Roman"/>
              </w:rPr>
              <w:lastRenderedPageBreak/>
              <w:t>УДК 620.19:629.5.023</w:t>
            </w:r>
          </w:p>
          <w:p w:rsidR="00477328" w:rsidRDefault="00477328" w:rsidP="00020FFA">
            <w:pPr>
              <w:jc w:val="center"/>
              <w:rPr>
                <w:rFonts w:ascii="Times New Roman" w:hAnsi="Times New Roman"/>
                <w:b/>
              </w:rPr>
            </w:pPr>
          </w:p>
          <w:p w:rsidR="00020FFA" w:rsidRPr="007831B6" w:rsidRDefault="00020FFA" w:rsidP="00020FFA">
            <w:pPr>
              <w:jc w:val="center"/>
              <w:rPr>
                <w:rFonts w:ascii="Times New Roman" w:hAnsi="Times New Roman"/>
                <w:b/>
              </w:rPr>
            </w:pPr>
            <w:r w:rsidRPr="007831B6">
              <w:rPr>
                <w:rFonts w:ascii="Times New Roman" w:hAnsi="Times New Roman"/>
                <w:b/>
                <w:lang w:val="en-US"/>
              </w:rPr>
              <w:t>V</w:t>
            </w:r>
            <w:r w:rsidRPr="007831B6">
              <w:rPr>
                <w:rFonts w:ascii="Times New Roman" w:hAnsi="Times New Roman"/>
                <w:b/>
              </w:rPr>
              <w:t>.</w:t>
            </w:r>
            <w:r w:rsidRPr="007831B6">
              <w:rPr>
                <w:rFonts w:ascii="Times New Roman" w:hAnsi="Times New Roman"/>
                <w:b/>
                <w:lang w:val="en-US"/>
              </w:rPr>
              <w:t>A</w:t>
            </w:r>
            <w:r w:rsidRPr="007831B6">
              <w:rPr>
                <w:rFonts w:ascii="Times New Roman" w:hAnsi="Times New Roman"/>
                <w:b/>
              </w:rPr>
              <w:t xml:space="preserve">. </w:t>
            </w:r>
            <w:proofErr w:type="spellStart"/>
            <w:r w:rsidRPr="007831B6">
              <w:rPr>
                <w:rFonts w:ascii="Times New Roman" w:hAnsi="Times New Roman"/>
                <w:b/>
                <w:lang w:val="en-US"/>
              </w:rPr>
              <w:t>Shvetsov</w:t>
            </w:r>
            <w:proofErr w:type="spellEnd"/>
            <w:r w:rsidRPr="007831B6">
              <w:rPr>
                <w:rFonts w:ascii="Times New Roman" w:hAnsi="Times New Roman"/>
                <w:b/>
              </w:rPr>
              <w:t xml:space="preserve">, О.А. </w:t>
            </w:r>
            <w:proofErr w:type="spellStart"/>
            <w:r w:rsidRPr="007831B6">
              <w:rPr>
                <w:rFonts w:ascii="Times New Roman" w:hAnsi="Times New Roman"/>
                <w:b/>
                <w:lang w:val="en-US"/>
              </w:rPr>
              <w:t>Belov</w:t>
            </w:r>
            <w:proofErr w:type="spellEnd"/>
            <w:r w:rsidRPr="007831B6">
              <w:rPr>
                <w:rFonts w:ascii="Times New Roman" w:hAnsi="Times New Roman"/>
                <w:b/>
              </w:rPr>
              <w:t xml:space="preserve">, </w:t>
            </w:r>
            <w:r w:rsidRPr="007831B6">
              <w:rPr>
                <w:rFonts w:ascii="Times New Roman" w:hAnsi="Times New Roman"/>
                <w:b/>
                <w:lang w:val="en-US"/>
              </w:rPr>
              <w:t>P</w:t>
            </w:r>
            <w:r w:rsidRPr="007831B6">
              <w:rPr>
                <w:rFonts w:ascii="Times New Roman" w:hAnsi="Times New Roman"/>
                <w:b/>
              </w:rPr>
              <w:t>.</w:t>
            </w:r>
            <w:r w:rsidRPr="007831B6">
              <w:rPr>
                <w:rFonts w:ascii="Times New Roman" w:hAnsi="Times New Roman"/>
                <w:b/>
                <w:lang w:val="en-US"/>
              </w:rPr>
              <w:t>A</w:t>
            </w:r>
            <w:r w:rsidRPr="007831B6">
              <w:rPr>
                <w:rFonts w:ascii="Times New Roman" w:hAnsi="Times New Roman"/>
                <w:b/>
              </w:rPr>
              <w:t xml:space="preserve">. </w:t>
            </w:r>
            <w:proofErr w:type="spellStart"/>
            <w:r w:rsidRPr="007831B6">
              <w:rPr>
                <w:rFonts w:ascii="Times New Roman" w:hAnsi="Times New Roman"/>
                <w:b/>
                <w:lang w:val="en-US"/>
              </w:rPr>
              <w:t>Belozyorov</w:t>
            </w:r>
            <w:proofErr w:type="spellEnd"/>
            <w:r w:rsidRPr="007831B6">
              <w:rPr>
                <w:rFonts w:ascii="Times New Roman" w:hAnsi="Times New Roman"/>
                <w:b/>
              </w:rPr>
              <w:t xml:space="preserve">, </w:t>
            </w:r>
            <w:r w:rsidRPr="005B1ED8">
              <w:rPr>
                <w:rFonts w:ascii="Times New Roman" w:hAnsi="Times New Roman"/>
                <w:b/>
                <w:bCs/>
                <w:lang w:val="en-US"/>
              </w:rPr>
              <w:t>O</w:t>
            </w:r>
            <w:r>
              <w:rPr>
                <w:rFonts w:ascii="Times New Roman" w:hAnsi="Times New Roman"/>
                <w:b/>
                <w:bCs/>
              </w:rPr>
              <w:t>.</w:t>
            </w:r>
            <w:r w:rsidRPr="005B1ED8">
              <w:rPr>
                <w:rFonts w:ascii="Times New Roman" w:hAnsi="Times New Roman"/>
                <w:b/>
                <w:bCs/>
                <w:lang w:val="en-US"/>
              </w:rPr>
              <w:t>A</w:t>
            </w:r>
            <w:r>
              <w:rPr>
                <w:rFonts w:ascii="Times New Roman" w:hAnsi="Times New Roman"/>
                <w:b/>
                <w:bCs/>
              </w:rPr>
              <w:t>.</w:t>
            </w:r>
            <w:r w:rsidRPr="005B1ED8">
              <w:rPr>
                <w:rFonts w:ascii="Times New Roman" w:hAnsi="Times New Roman"/>
                <w:b/>
                <w:bCs/>
              </w:rPr>
              <w:t xml:space="preserve"> </w:t>
            </w:r>
            <w:proofErr w:type="spellStart"/>
            <w:r w:rsidRPr="005B1ED8">
              <w:rPr>
                <w:rFonts w:ascii="Times New Roman" w:hAnsi="Times New Roman"/>
                <w:b/>
                <w:bCs/>
                <w:lang w:val="en-US"/>
              </w:rPr>
              <w:t>Belavina</w:t>
            </w:r>
            <w:proofErr w:type="spellEnd"/>
            <w:r w:rsidRPr="007831B6">
              <w:rPr>
                <w:rFonts w:ascii="Times New Roman" w:hAnsi="Times New Roman"/>
                <w:b/>
              </w:rPr>
              <w:t xml:space="preserve">, </w:t>
            </w:r>
            <w:r w:rsidRPr="007831B6">
              <w:rPr>
                <w:rFonts w:ascii="Times New Roman" w:hAnsi="Times New Roman"/>
                <w:b/>
                <w:lang w:val="en-US"/>
              </w:rPr>
              <w:t>V</w:t>
            </w:r>
            <w:r w:rsidRPr="007831B6">
              <w:rPr>
                <w:rFonts w:ascii="Times New Roman" w:hAnsi="Times New Roman"/>
                <w:b/>
              </w:rPr>
              <w:t>.</w:t>
            </w:r>
            <w:r w:rsidRPr="007831B6">
              <w:rPr>
                <w:rFonts w:ascii="Times New Roman" w:hAnsi="Times New Roman"/>
                <w:b/>
                <w:lang w:val="en-US"/>
              </w:rPr>
              <w:t>V</w:t>
            </w:r>
            <w:r w:rsidRPr="007831B6">
              <w:rPr>
                <w:rFonts w:ascii="Times New Roman" w:hAnsi="Times New Roman"/>
                <w:b/>
              </w:rPr>
              <w:t xml:space="preserve">. </w:t>
            </w:r>
            <w:proofErr w:type="spellStart"/>
            <w:r w:rsidRPr="007831B6">
              <w:rPr>
                <w:rFonts w:ascii="Times New Roman" w:hAnsi="Times New Roman"/>
                <w:b/>
                <w:lang w:val="en-US"/>
              </w:rPr>
              <w:t>Kirnosenko</w:t>
            </w:r>
            <w:proofErr w:type="spellEnd"/>
          </w:p>
          <w:p w:rsidR="00020FFA" w:rsidRPr="007831B6" w:rsidRDefault="00020FFA" w:rsidP="00020FFA">
            <w:pPr>
              <w:jc w:val="center"/>
              <w:rPr>
                <w:rFonts w:ascii="Times New Roman" w:hAnsi="Times New Roman"/>
                <w:b/>
              </w:rPr>
            </w:pPr>
          </w:p>
          <w:p w:rsidR="00020FFA" w:rsidRPr="007831B6" w:rsidRDefault="00020FFA" w:rsidP="00020FFA">
            <w:pPr>
              <w:spacing w:after="120"/>
              <w:jc w:val="center"/>
              <w:rPr>
                <w:rFonts w:ascii="Times New Roman" w:hAnsi="Times New Roman"/>
                <w:b/>
                <w:sz w:val="20"/>
                <w:szCs w:val="20"/>
                <w:lang w:val="en-US"/>
              </w:rPr>
            </w:pPr>
            <w:r w:rsidRPr="007831B6">
              <w:rPr>
                <w:rFonts w:ascii="Times New Roman" w:hAnsi="Times New Roman"/>
                <w:b/>
                <w:sz w:val="20"/>
                <w:szCs w:val="20"/>
                <w:lang w:val="en-US"/>
              </w:rPr>
              <w:t xml:space="preserve">RATIONALE FOR OPERATOR TRAINING FOR MEASURING STEEL HULL POTENTIAL </w:t>
            </w:r>
            <w:r w:rsidRPr="005B1ED8">
              <w:rPr>
                <w:rFonts w:ascii="Times New Roman" w:hAnsi="Times New Roman"/>
                <w:b/>
                <w:sz w:val="20"/>
                <w:szCs w:val="20"/>
                <w:lang w:val="en-US"/>
              </w:rPr>
              <w:br/>
            </w:r>
            <w:r w:rsidRPr="007831B6">
              <w:rPr>
                <w:rFonts w:ascii="Times New Roman" w:hAnsi="Times New Roman"/>
                <w:b/>
                <w:sz w:val="20"/>
                <w:szCs w:val="20"/>
                <w:lang w:val="en-US"/>
              </w:rPr>
              <w:t>OF VESSELS AND SHIPS</w:t>
            </w:r>
          </w:p>
          <w:p w:rsidR="00020FFA" w:rsidRPr="007831B6" w:rsidRDefault="00020FFA" w:rsidP="00020FFA">
            <w:pPr>
              <w:jc w:val="both"/>
              <w:rPr>
                <w:rFonts w:ascii="Times New Roman" w:hAnsi="Times New Roman"/>
                <w:sz w:val="20"/>
                <w:szCs w:val="20"/>
                <w:lang w:val="en-US"/>
              </w:rPr>
            </w:pPr>
          </w:p>
          <w:p w:rsidR="00020FFA" w:rsidRPr="007831B6" w:rsidRDefault="00020FFA" w:rsidP="00020FFA">
            <w:pPr>
              <w:spacing w:after="120"/>
              <w:ind w:firstLine="709"/>
              <w:jc w:val="both"/>
              <w:rPr>
                <w:rFonts w:ascii="Times New Roman" w:hAnsi="Times New Roman"/>
                <w:sz w:val="20"/>
                <w:szCs w:val="20"/>
                <w:lang w:val="en-US"/>
              </w:rPr>
            </w:pPr>
            <w:r w:rsidRPr="007831B6">
              <w:rPr>
                <w:rFonts w:ascii="Times New Roman" w:hAnsi="Times New Roman"/>
                <w:sz w:val="20"/>
                <w:szCs w:val="20"/>
                <w:lang w:val="en-US"/>
              </w:rPr>
              <w:t xml:space="preserve">It </w:t>
            </w:r>
            <w:proofErr w:type="gramStart"/>
            <w:r w:rsidRPr="007831B6">
              <w:rPr>
                <w:rFonts w:ascii="Times New Roman" w:hAnsi="Times New Roman"/>
                <w:sz w:val="20"/>
                <w:szCs w:val="20"/>
                <w:lang w:val="en-US"/>
              </w:rPr>
              <w:t>is proved</w:t>
            </w:r>
            <w:proofErr w:type="gramEnd"/>
            <w:r w:rsidRPr="007831B6">
              <w:rPr>
                <w:rFonts w:ascii="Times New Roman" w:hAnsi="Times New Roman"/>
                <w:sz w:val="20"/>
                <w:szCs w:val="20"/>
                <w:lang w:val="en-US"/>
              </w:rPr>
              <w:t xml:space="preserve"> that if there is a specially trained operator on the board, crew can diagnose unacceptable deviations in operations of systems of electrochemical hull protection.</w:t>
            </w:r>
          </w:p>
          <w:p w:rsidR="00020FFA" w:rsidRPr="00DB6EA5" w:rsidRDefault="00020FFA" w:rsidP="00DB6EA5">
            <w:pPr>
              <w:spacing w:after="120"/>
              <w:ind w:firstLine="709"/>
              <w:jc w:val="both"/>
              <w:rPr>
                <w:rFonts w:ascii="Times New Roman" w:hAnsi="Times New Roman"/>
                <w:sz w:val="20"/>
                <w:szCs w:val="20"/>
                <w:lang w:val="en-US"/>
              </w:rPr>
            </w:pPr>
            <w:proofErr w:type="gramStart"/>
            <w:r w:rsidRPr="007831B6">
              <w:rPr>
                <w:rFonts w:ascii="Times New Roman" w:hAnsi="Times New Roman"/>
                <w:b/>
                <w:sz w:val="20"/>
                <w:szCs w:val="20"/>
                <w:lang w:val="en-US"/>
              </w:rPr>
              <w:t>Key words</w:t>
            </w:r>
            <w:r w:rsidRPr="007831B6">
              <w:rPr>
                <w:rFonts w:ascii="Times New Roman" w:hAnsi="Times New Roman"/>
                <w:sz w:val="20"/>
                <w:szCs w:val="20"/>
                <w:lang w:val="en-US"/>
              </w:rPr>
              <w:t>: corrosion of steel hulls of ships and vessels, electrochemical protection of the hull against corrosion, measuring the protection potential of the hull, reference electrode, method of measuring the potential of steel hulls of ships and vessels.</w:t>
            </w:r>
            <w:proofErr w:type="gramEnd"/>
          </w:p>
          <w:p w:rsidR="00020FFA" w:rsidRPr="00DB6EA5" w:rsidRDefault="00020FFA" w:rsidP="00020FFA">
            <w:pPr>
              <w:ind w:firstLine="397"/>
              <w:jc w:val="right"/>
              <w:rPr>
                <w:rFonts w:ascii="Times New Roman" w:hAnsi="Times New Roman"/>
                <w:bCs/>
                <w:i/>
                <w:lang w:val="en-US"/>
              </w:rPr>
            </w:pPr>
            <w:r w:rsidRPr="007831B6">
              <w:rPr>
                <w:rFonts w:ascii="Times New Roman" w:hAnsi="Times New Roman"/>
                <w:bCs/>
                <w:i/>
                <w:lang w:val="en-US"/>
              </w:rPr>
              <w:t>DOI</w:t>
            </w:r>
            <w:r w:rsidRPr="00DB6EA5">
              <w:rPr>
                <w:rFonts w:ascii="Times New Roman" w:hAnsi="Times New Roman"/>
                <w:bCs/>
                <w:i/>
                <w:lang w:val="en-US"/>
              </w:rPr>
              <w:t>: 10.17217/2079-0333-2016-37-19-24</w:t>
            </w:r>
          </w:p>
          <w:p w:rsidR="00DB6EA5" w:rsidRDefault="00DB6EA5" w:rsidP="00DB6EA5">
            <w:pPr>
              <w:pStyle w:val="Default"/>
              <w:widowControl w:val="0"/>
              <w:jc w:val="center"/>
              <w:rPr>
                <w:b/>
                <w:bCs/>
                <w:color w:val="auto"/>
                <w:sz w:val="20"/>
                <w:szCs w:val="20"/>
              </w:rPr>
            </w:pPr>
          </w:p>
          <w:p w:rsidR="00DB6EA5" w:rsidRDefault="00DB6EA5" w:rsidP="00DB6EA5">
            <w:pPr>
              <w:pStyle w:val="Default"/>
              <w:widowControl w:val="0"/>
              <w:jc w:val="center"/>
              <w:rPr>
                <w:b/>
                <w:bCs/>
                <w:color w:val="auto"/>
                <w:sz w:val="20"/>
                <w:szCs w:val="20"/>
              </w:rPr>
            </w:pPr>
            <w:r w:rsidRPr="00403694">
              <w:rPr>
                <w:b/>
                <w:bCs/>
                <w:color w:val="auto"/>
                <w:sz w:val="20"/>
                <w:szCs w:val="20"/>
                <w:lang w:val="en-US"/>
              </w:rPr>
              <w:t>Information</w:t>
            </w:r>
            <w:r w:rsidRPr="00B07A08">
              <w:rPr>
                <w:b/>
                <w:bCs/>
                <w:color w:val="auto"/>
                <w:sz w:val="20"/>
                <w:szCs w:val="20"/>
                <w:lang w:val="en-US"/>
              </w:rPr>
              <w:t xml:space="preserve"> </w:t>
            </w:r>
            <w:r w:rsidRPr="00403694">
              <w:rPr>
                <w:b/>
                <w:bCs/>
                <w:color w:val="auto"/>
                <w:sz w:val="20"/>
                <w:szCs w:val="20"/>
                <w:lang w:val="en-US"/>
              </w:rPr>
              <w:t>about</w:t>
            </w:r>
            <w:r w:rsidRPr="00B07A08">
              <w:rPr>
                <w:b/>
                <w:bCs/>
                <w:color w:val="auto"/>
                <w:sz w:val="20"/>
                <w:szCs w:val="20"/>
                <w:lang w:val="en-US"/>
              </w:rPr>
              <w:t xml:space="preserve"> </w:t>
            </w:r>
            <w:r w:rsidRPr="00403694">
              <w:rPr>
                <w:b/>
                <w:bCs/>
                <w:color w:val="auto"/>
                <w:sz w:val="20"/>
                <w:szCs w:val="20"/>
                <w:lang w:val="en-US"/>
              </w:rPr>
              <w:t>authors</w:t>
            </w:r>
          </w:p>
          <w:p w:rsidR="00DB6EA5" w:rsidRPr="00DB6EA5" w:rsidRDefault="00DB6EA5" w:rsidP="00DB6EA5">
            <w:pPr>
              <w:pStyle w:val="Default"/>
              <w:widowControl w:val="0"/>
              <w:jc w:val="center"/>
              <w:rPr>
                <w:b/>
                <w:bCs/>
                <w:color w:val="auto"/>
                <w:sz w:val="20"/>
                <w:szCs w:val="20"/>
              </w:rPr>
            </w:pPr>
          </w:p>
          <w:p w:rsidR="00DB6EA5" w:rsidRPr="00DB6EA5" w:rsidRDefault="00DB6EA5" w:rsidP="00DB6EA5">
            <w:pPr>
              <w:widowControl w:val="0"/>
              <w:ind w:firstLine="397"/>
              <w:jc w:val="both"/>
              <w:rPr>
                <w:rFonts w:ascii="Times New Roman" w:hAnsi="Times New Roman" w:cs="Times New Roman"/>
                <w:sz w:val="20"/>
                <w:szCs w:val="20"/>
                <w:lang w:val="en-US"/>
              </w:rPr>
            </w:pPr>
            <w:proofErr w:type="spellStart"/>
            <w:r w:rsidRPr="00403694">
              <w:rPr>
                <w:rFonts w:ascii="Times New Roman" w:hAnsi="Times New Roman" w:cs="Times New Roman"/>
                <w:b/>
                <w:sz w:val="20"/>
                <w:szCs w:val="20"/>
                <w:lang w:val="en-US"/>
              </w:rPr>
              <w:t>Shvetsov</w:t>
            </w:r>
            <w:proofErr w:type="spellEnd"/>
            <w:r w:rsidRPr="00403694">
              <w:rPr>
                <w:rFonts w:ascii="Times New Roman" w:hAnsi="Times New Roman" w:cs="Times New Roman"/>
                <w:b/>
                <w:sz w:val="20"/>
                <w:szCs w:val="20"/>
                <w:lang w:val="en-US"/>
              </w:rPr>
              <w:t xml:space="preserve"> Vladimir </w:t>
            </w:r>
            <w:proofErr w:type="spellStart"/>
            <w:r w:rsidRPr="00403694">
              <w:rPr>
                <w:rFonts w:ascii="Times New Roman" w:hAnsi="Times New Roman" w:cs="Times New Roman"/>
                <w:b/>
                <w:sz w:val="20"/>
                <w:szCs w:val="20"/>
                <w:lang w:val="en-US"/>
              </w:rPr>
              <w:t>Alekseevich</w:t>
            </w:r>
            <w:proofErr w:type="spellEnd"/>
            <w:r w:rsidRPr="00403694">
              <w:rPr>
                <w:rFonts w:ascii="Times New Roman" w:hAnsi="Times New Roman" w:cs="Times New Roman"/>
                <w:b/>
                <w:sz w:val="20"/>
                <w:szCs w:val="20"/>
                <w:lang w:val="en-US"/>
              </w:rPr>
              <w:t xml:space="preserve"> </w:t>
            </w:r>
            <w:r w:rsidRPr="00403694">
              <w:rPr>
                <w:rFonts w:ascii="Times New Roman" w:hAnsi="Times New Roman" w:cs="Times New Roman"/>
                <w:spacing w:val="-4"/>
                <w:sz w:val="20"/>
                <w:szCs w:val="20"/>
                <w:lang w:val="en-US"/>
              </w:rPr>
              <w:t xml:space="preserve">– Kamchatka State Technical University; </w:t>
            </w:r>
            <w:r w:rsidRPr="00403694">
              <w:rPr>
                <w:rFonts w:ascii="Times New Roman" w:hAnsi="Times New Roman" w:cs="Times New Roman"/>
                <w:sz w:val="20"/>
                <w:szCs w:val="20"/>
                <w:lang w:val="en-US"/>
              </w:rPr>
              <w:t xml:space="preserve">683003, </w:t>
            </w:r>
            <w:r w:rsidRPr="00403694">
              <w:rPr>
                <w:rFonts w:ascii="Times New Roman" w:hAnsi="Times New Roman" w:cs="Times New Roman"/>
                <w:spacing w:val="-4"/>
                <w:sz w:val="20"/>
                <w:szCs w:val="20"/>
                <w:lang w:val="en-US"/>
              </w:rPr>
              <w:t>Russia, Petropavlovsk-</w:t>
            </w:r>
            <w:proofErr w:type="spellStart"/>
            <w:r w:rsidRPr="00403694">
              <w:rPr>
                <w:rFonts w:ascii="Times New Roman" w:hAnsi="Times New Roman" w:cs="Times New Roman"/>
                <w:spacing w:val="-4"/>
                <w:sz w:val="20"/>
                <w:szCs w:val="20"/>
                <w:lang w:val="en-US"/>
              </w:rPr>
              <w:t>Kamchatsk</w:t>
            </w:r>
            <w:proofErr w:type="spellEnd"/>
            <w:r w:rsidRPr="00403694">
              <w:rPr>
                <w:rFonts w:ascii="Times New Roman" w:hAnsi="Times New Roman" w:cs="Times New Roman"/>
                <w:spacing w:val="-4"/>
                <w:sz w:val="20"/>
                <w:szCs w:val="20"/>
              </w:rPr>
              <w:t>у</w:t>
            </w:r>
            <w:r w:rsidRPr="00403694">
              <w:rPr>
                <w:rFonts w:ascii="Times New Roman" w:hAnsi="Times New Roman" w:cs="Times New Roman"/>
                <w:spacing w:val="-4"/>
                <w:sz w:val="20"/>
                <w:szCs w:val="20"/>
                <w:lang w:val="en-US"/>
              </w:rPr>
              <w:t>;</w:t>
            </w:r>
            <w:r w:rsidRPr="00403694">
              <w:rPr>
                <w:rFonts w:ascii="Times New Roman" w:hAnsi="Times New Roman" w:cs="Times New Roman"/>
                <w:sz w:val="20"/>
                <w:szCs w:val="20"/>
                <w:lang w:val="en-US"/>
              </w:rPr>
              <w:t xml:space="preserve"> Doctor of Chemistry; Associate Professor, Professor of Electrical and Radio Equipment of Ships Chair; </w:t>
            </w:r>
            <w:r w:rsidRPr="00DB6EA5">
              <w:rPr>
                <w:rFonts w:ascii="Times New Roman" w:hAnsi="Times New Roman" w:cs="Times New Roman"/>
                <w:sz w:val="20"/>
                <w:szCs w:val="20"/>
                <w:lang w:val="en-US"/>
              </w:rPr>
              <w:t>oni@kamchatgtu.ru</w:t>
            </w:r>
          </w:p>
          <w:p w:rsidR="00DB6EA5" w:rsidRPr="00A43021" w:rsidRDefault="00DB6EA5" w:rsidP="00DB6EA5">
            <w:pPr>
              <w:pStyle w:val="21"/>
              <w:widowControl w:val="0"/>
              <w:spacing w:line="240" w:lineRule="auto"/>
              <w:ind w:left="0" w:firstLine="397"/>
              <w:jc w:val="both"/>
              <w:rPr>
                <w:rFonts w:ascii="Times New Roman" w:hAnsi="Times New Roman"/>
                <w:smallCaps w:val="0"/>
                <w:lang w:val="en-US"/>
              </w:rPr>
            </w:pPr>
            <w:r w:rsidRPr="00A43021">
              <w:rPr>
                <w:rFonts w:ascii="Times New Roman" w:hAnsi="Times New Roman"/>
                <w:b/>
                <w:bCs/>
                <w:smallCaps w:val="0"/>
                <w:lang w:val="en-US"/>
              </w:rPr>
              <w:t xml:space="preserve">Belov Oleg Aleksandrovich </w:t>
            </w:r>
            <w:r w:rsidRPr="00A43021">
              <w:rPr>
                <w:rFonts w:ascii="Times New Roman" w:hAnsi="Times New Roman"/>
                <w:smallCaps w:val="0"/>
                <w:lang w:val="en-US"/>
              </w:rPr>
              <w:t>– Kamchatka State Technical University; 683003, Russia, Petropavlovsk-Kamchatsk</w:t>
            </w:r>
            <w:r w:rsidRPr="00A43021">
              <w:rPr>
                <w:rFonts w:ascii="Times New Roman" w:hAnsi="Times New Roman"/>
                <w:smallCaps w:val="0"/>
              </w:rPr>
              <w:t>у</w:t>
            </w:r>
            <w:r w:rsidRPr="00A43021">
              <w:rPr>
                <w:rFonts w:ascii="Times New Roman" w:hAnsi="Times New Roman"/>
                <w:smallCaps w:val="0"/>
                <w:lang w:val="en-US"/>
              </w:rPr>
              <w:t xml:space="preserve">; Candidate of Technical Sciences; Head of Electrical and Radio Equipment of Ships Chair; </w:t>
            </w:r>
            <w:r w:rsidRPr="00B07A08">
              <w:rPr>
                <w:rFonts w:ascii="Times New Roman" w:hAnsi="Times New Roman"/>
                <w:smallCaps w:val="0"/>
                <w:lang w:val="en-US"/>
              </w:rPr>
              <w:t>beloff.oa@gmail.com</w:t>
            </w:r>
            <w:r w:rsidRPr="00A43021">
              <w:rPr>
                <w:rFonts w:ascii="Times New Roman" w:hAnsi="Times New Roman"/>
                <w:smallCaps w:val="0"/>
                <w:lang w:val="en-US"/>
              </w:rPr>
              <w:t xml:space="preserve"> </w:t>
            </w:r>
          </w:p>
          <w:p w:rsidR="00DB6EA5" w:rsidRPr="00403694" w:rsidRDefault="00DB6EA5" w:rsidP="00DB6EA5">
            <w:pPr>
              <w:widowControl w:val="0"/>
              <w:ind w:firstLine="397"/>
              <w:jc w:val="both"/>
              <w:rPr>
                <w:rFonts w:ascii="Times New Roman" w:hAnsi="Times New Roman" w:cs="Times New Roman"/>
                <w:sz w:val="20"/>
                <w:szCs w:val="20"/>
                <w:lang w:val="en-US"/>
              </w:rPr>
            </w:pPr>
            <w:proofErr w:type="spellStart"/>
            <w:r w:rsidRPr="00403694">
              <w:rPr>
                <w:rFonts w:ascii="Times New Roman" w:hAnsi="Times New Roman" w:cs="Times New Roman"/>
                <w:b/>
                <w:sz w:val="20"/>
                <w:szCs w:val="20"/>
                <w:lang w:val="en-US"/>
              </w:rPr>
              <w:t>Belozerov</w:t>
            </w:r>
            <w:proofErr w:type="spellEnd"/>
            <w:r w:rsidRPr="00403694">
              <w:rPr>
                <w:rFonts w:ascii="Times New Roman" w:hAnsi="Times New Roman" w:cs="Times New Roman"/>
                <w:b/>
                <w:sz w:val="20"/>
                <w:szCs w:val="20"/>
                <w:lang w:val="en-US"/>
              </w:rPr>
              <w:t xml:space="preserve"> </w:t>
            </w:r>
            <w:proofErr w:type="spellStart"/>
            <w:r w:rsidRPr="00403694">
              <w:rPr>
                <w:rFonts w:ascii="Times New Roman" w:hAnsi="Times New Roman" w:cs="Times New Roman"/>
                <w:b/>
                <w:sz w:val="20"/>
                <w:szCs w:val="20"/>
                <w:lang w:val="en-US"/>
              </w:rPr>
              <w:t>Pavel</w:t>
            </w:r>
            <w:proofErr w:type="spellEnd"/>
            <w:r w:rsidRPr="00403694">
              <w:rPr>
                <w:rFonts w:ascii="Times New Roman" w:hAnsi="Times New Roman" w:cs="Times New Roman"/>
                <w:b/>
                <w:sz w:val="20"/>
                <w:szCs w:val="20"/>
                <w:lang w:val="en-US"/>
              </w:rPr>
              <w:t xml:space="preserve"> </w:t>
            </w:r>
            <w:proofErr w:type="spellStart"/>
            <w:r w:rsidRPr="00403694">
              <w:rPr>
                <w:rFonts w:ascii="Times New Roman" w:hAnsi="Times New Roman" w:cs="Times New Roman"/>
                <w:b/>
                <w:sz w:val="20"/>
                <w:szCs w:val="20"/>
                <w:lang w:val="en-US"/>
              </w:rPr>
              <w:t>Aleksandrovich</w:t>
            </w:r>
            <w:proofErr w:type="spellEnd"/>
            <w:r w:rsidRPr="00403694">
              <w:rPr>
                <w:rFonts w:ascii="Times New Roman" w:hAnsi="Times New Roman" w:cs="Times New Roman"/>
                <w:sz w:val="20"/>
                <w:szCs w:val="20"/>
                <w:lang w:val="en-US"/>
              </w:rPr>
              <w:t xml:space="preserve"> – </w:t>
            </w:r>
            <w:r w:rsidRPr="00403694">
              <w:rPr>
                <w:rFonts w:ascii="Times New Roman" w:hAnsi="Times New Roman" w:cs="Times New Roman"/>
                <w:spacing w:val="-4"/>
                <w:sz w:val="20"/>
                <w:szCs w:val="20"/>
                <w:lang w:val="en-US"/>
              </w:rPr>
              <w:t xml:space="preserve">Kamchatka State Technical University; </w:t>
            </w:r>
            <w:r w:rsidRPr="00403694">
              <w:rPr>
                <w:rFonts w:ascii="Times New Roman" w:hAnsi="Times New Roman" w:cs="Times New Roman"/>
                <w:sz w:val="20"/>
                <w:szCs w:val="20"/>
                <w:lang w:val="en-US"/>
              </w:rPr>
              <w:t xml:space="preserve">683003, </w:t>
            </w:r>
            <w:r w:rsidRPr="00403694">
              <w:rPr>
                <w:rFonts w:ascii="Times New Roman" w:hAnsi="Times New Roman" w:cs="Times New Roman"/>
                <w:spacing w:val="-4"/>
                <w:sz w:val="20"/>
                <w:szCs w:val="20"/>
                <w:lang w:val="en-US"/>
              </w:rPr>
              <w:t>Russia, Petropavlovsk-</w:t>
            </w:r>
            <w:proofErr w:type="spellStart"/>
            <w:r w:rsidRPr="00403694">
              <w:rPr>
                <w:rFonts w:ascii="Times New Roman" w:hAnsi="Times New Roman" w:cs="Times New Roman"/>
                <w:spacing w:val="-4"/>
                <w:sz w:val="20"/>
                <w:szCs w:val="20"/>
                <w:lang w:val="en-US"/>
              </w:rPr>
              <w:t>Kamchatsk</w:t>
            </w:r>
            <w:proofErr w:type="spellEnd"/>
            <w:r w:rsidRPr="00403694">
              <w:rPr>
                <w:rFonts w:ascii="Times New Roman" w:hAnsi="Times New Roman" w:cs="Times New Roman"/>
                <w:spacing w:val="-4"/>
                <w:sz w:val="20"/>
                <w:szCs w:val="20"/>
              </w:rPr>
              <w:t>у</w:t>
            </w:r>
            <w:r w:rsidRPr="00403694">
              <w:rPr>
                <w:rFonts w:ascii="Times New Roman" w:hAnsi="Times New Roman" w:cs="Times New Roman"/>
                <w:spacing w:val="-4"/>
                <w:sz w:val="20"/>
                <w:szCs w:val="20"/>
                <w:lang w:val="en-US"/>
              </w:rPr>
              <w:t xml:space="preserve">; </w:t>
            </w:r>
            <w:r w:rsidRPr="00403694">
              <w:rPr>
                <w:rFonts w:ascii="Times New Roman" w:hAnsi="Times New Roman" w:cs="Times New Roman"/>
                <w:sz w:val="20"/>
                <w:szCs w:val="20"/>
                <w:lang w:val="en-US"/>
              </w:rPr>
              <w:t>Postgraduate</w:t>
            </w:r>
          </w:p>
          <w:p w:rsidR="00DB6EA5" w:rsidRPr="00403694" w:rsidRDefault="00DB6EA5" w:rsidP="00DB6EA5">
            <w:pPr>
              <w:widowControl w:val="0"/>
              <w:ind w:firstLine="397"/>
              <w:jc w:val="both"/>
              <w:rPr>
                <w:rFonts w:ascii="Times New Roman" w:hAnsi="Times New Roman" w:cs="Times New Roman"/>
                <w:sz w:val="20"/>
                <w:szCs w:val="20"/>
                <w:lang w:val="en-US"/>
              </w:rPr>
            </w:pPr>
            <w:proofErr w:type="spellStart"/>
            <w:r w:rsidRPr="00403694">
              <w:rPr>
                <w:rFonts w:ascii="Times New Roman" w:hAnsi="Times New Roman" w:cs="Times New Roman"/>
                <w:b/>
                <w:sz w:val="20"/>
                <w:szCs w:val="20"/>
                <w:lang w:val="en-US"/>
              </w:rPr>
              <w:t>Belavina</w:t>
            </w:r>
            <w:proofErr w:type="spellEnd"/>
            <w:r w:rsidRPr="00403694">
              <w:rPr>
                <w:rFonts w:ascii="Times New Roman" w:hAnsi="Times New Roman" w:cs="Times New Roman"/>
                <w:b/>
                <w:sz w:val="20"/>
                <w:szCs w:val="20"/>
                <w:lang w:val="en-US"/>
              </w:rPr>
              <w:t xml:space="preserve"> Olga </w:t>
            </w:r>
            <w:proofErr w:type="spellStart"/>
            <w:r w:rsidRPr="00403694">
              <w:rPr>
                <w:rFonts w:ascii="Times New Roman" w:hAnsi="Times New Roman" w:cs="Times New Roman"/>
                <w:b/>
                <w:sz w:val="20"/>
                <w:szCs w:val="20"/>
                <w:lang w:val="en-US"/>
              </w:rPr>
              <w:t>Aleksandrovna</w:t>
            </w:r>
            <w:proofErr w:type="spellEnd"/>
            <w:r w:rsidRPr="00403694">
              <w:rPr>
                <w:rFonts w:ascii="Times New Roman" w:hAnsi="Times New Roman" w:cs="Times New Roman"/>
                <w:sz w:val="20"/>
                <w:szCs w:val="20"/>
                <w:lang w:val="en-US"/>
              </w:rPr>
              <w:t xml:space="preserve"> – </w:t>
            </w:r>
            <w:r w:rsidRPr="00403694">
              <w:rPr>
                <w:rFonts w:ascii="Times New Roman" w:hAnsi="Times New Roman" w:cs="Times New Roman"/>
                <w:spacing w:val="-4"/>
                <w:sz w:val="20"/>
                <w:szCs w:val="20"/>
                <w:lang w:val="en-US"/>
              </w:rPr>
              <w:t xml:space="preserve">Kamchatka State Technical University; </w:t>
            </w:r>
            <w:r w:rsidRPr="00403694">
              <w:rPr>
                <w:rFonts w:ascii="Times New Roman" w:hAnsi="Times New Roman" w:cs="Times New Roman"/>
                <w:sz w:val="20"/>
                <w:szCs w:val="20"/>
                <w:lang w:val="en-US"/>
              </w:rPr>
              <w:t xml:space="preserve">683003, </w:t>
            </w:r>
            <w:r w:rsidRPr="00403694">
              <w:rPr>
                <w:rFonts w:ascii="Times New Roman" w:hAnsi="Times New Roman" w:cs="Times New Roman"/>
                <w:spacing w:val="-4"/>
                <w:sz w:val="20"/>
                <w:szCs w:val="20"/>
                <w:lang w:val="en-US"/>
              </w:rPr>
              <w:t>Russia, Petropavlovsk-</w:t>
            </w:r>
            <w:proofErr w:type="spellStart"/>
            <w:r w:rsidRPr="00403694">
              <w:rPr>
                <w:rFonts w:ascii="Times New Roman" w:hAnsi="Times New Roman" w:cs="Times New Roman"/>
                <w:spacing w:val="-4"/>
                <w:sz w:val="20"/>
                <w:szCs w:val="20"/>
                <w:lang w:val="en-US"/>
              </w:rPr>
              <w:t>Kamchatsk</w:t>
            </w:r>
            <w:proofErr w:type="spellEnd"/>
            <w:r w:rsidRPr="00403694">
              <w:rPr>
                <w:rFonts w:ascii="Times New Roman" w:hAnsi="Times New Roman" w:cs="Times New Roman"/>
                <w:spacing w:val="-4"/>
                <w:sz w:val="20"/>
                <w:szCs w:val="20"/>
              </w:rPr>
              <w:t>у</w:t>
            </w:r>
            <w:r w:rsidRPr="00403694">
              <w:rPr>
                <w:rFonts w:ascii="Times New Roman" w:hAnsi="Times New Roman" w:cs="Times New Roman"/>
                <w:spacing w:val="-4"/>
                <w:sz w:val="20"/>
                <w:szCs w:val="20"/>
                <w:lang w:val="en-US"/>
              </w:rPr>
              <w:t>; Specialist in T</w:t>
            </w:r>
            <w:r w:rsidRPr="00403694">
              <w:rPr>
                <w:rFonts w:ascii="Times New Roman" w:hAnsi="Times New Roman" w:cs="Times New Roman"/>
                <w:sz w:val="20"/>
                <w:szCs w:val="20"/>
                <w:lang w:val="en-US"/>
              </w:rPr>
              <w:t>echnical and Scientific Information of Science and Innovation Department;  oni@kamchatgtu.ru</w:t>
            </w:r>
          </w:p>
          <w:p w:rsidR="00DB6EA5" w:rsidRPr="00403694" w:rsidRDefault="00DB6EA5" w:rsidP="00DB6EA5">
            <w:pPr>
              <w:widowControl w:val="0"/>
              <w:ind w:firstLine="397"/>
              <w:jc w:val="both"/>
              <w:rPr>
                <w:rFonts w:ascii="Times New Roman" w:hAnsi="Times New Roman" w:cs="Times New Roman"/>
                <w:sz w:val="20"/>
                <w:szCs w:val="20"/>
                <w:lang w:val="en-US"/>
              </w:rPr>
            </w:pPr>
            <w:proofErr w:type="spellStart"/>
            <w:r w:rsidRPr="00403694">
              <w:rPr>
                <w:rFonts w:ascii="Times New Roman" w:hAnsi="Times New Roman" w:cs="Times New Roman"/>
                <w:b/>
                <w:sz w:val="20"/>
                <w:szCs w:val="20"/>
                <w:lang w:val="en-US"/>
              </w:rPr>
              <w:t>Kirnosenko</w:t>
            </w:r>
            <w:proofErr w:type="spellEnd"/>
            <w:r w:rsidRPr="00403694">
              <w:rPr>
                <w:rFonts w:ascii="Times New Roman" w:hAnsi="Times New Roman" w:cs="Times New Roman"/>
                <w:b/>
                <w:sz w:val="20"/>
                <w:szCs w:val="20"/>
                <w:lang w:val="en-US"/>
              </w:rPr>
              <w:t xml:space="preserve"> Vladimir </w:t>
            </w:r>
            <w:proofErr w:type="spellStart"/>
            <w:r w:rsidRPr="00403694">
              <w:rPr>
                <w:rFonts w:ascii="Times New Roman" w:hAnsi="Times New Roman" w:cs="Times New Roman"/>
                <w:b/>
                <w:sz w:val="20"/>
                <w:szCs w:val="20"/>
                <w:lang w:val="en-US"/>
              </w:rPr>
              <w:t>Vladimirovich</w:t>
            </w:r>
            <w:proofErr w:type="spellEnd"/>
            <w:r w:rsidRPr="00403694">
              <w:rPr>
                <w:rFonts w:ascii="Times New Roman" w:hAnsi="Times New Roman" w:cs="Times New Roman"/>
                <w:sz w:val="20"/>
                <w:szCs w:val="20"/>
                <w:lang w:val="en-US"/>
              </w:rPr>
              <w:t xml:space="preserve"> – </w:t>
            </w:r>
            <w:r w:rsidRPr="00403694">
              <w:rPr>
                <w:rFonts w:ascii="Times New Roman" w:hAnsi="Times New Roman" w:cs="Times New Roman"/>
                <w:spacing w:val="-4"/>
                <w:sz w:val="20"/>
                <w:szCs w:val="20"/>
                <w:lang w:val="en-US"/>
              </w:rPr>
              <w:t xml:space="preserve">Kamchatka State Technical University; </w:t>
            </w:r>
            <w:r w:rsidRPr="00403694">
              <w:rPr>
                <w:rFonts w:ascii="Times New Roman" w:hAnsi="Times New Roman" w:cs="Times New Roman"/>
                <w:sz w:val="20"/>
                <w:szCs w:val="20"/>
                <w:lang w:val="en-US"/>
              </w:rPr>
              <w:t xml:space="preserve">683003, </w:t>
            </w:r>
            <w:r w:rsidRPr="00403694">
              <w:rPr>
                <w:rFonts w:ascii="Times New Roman" w:hAnsi="Times New Roman" w:cs="Times New Roman"/>
                <w:spacing w:val="-4"/>
                <w:sz w:val="20"/>
                <w:szCs w:val="20"/>
                <w:lang w:val="en-US"/>
              </w:rPr>
              <w:t>Russia, Petropa</w:t>
            </w:r>
            <w:r w:rsidRPr="00403694">
              <w:rPr>
                <w:rFonts w:ascii="Times New Roman" w:hAnsi="Times New Roman" w:cs="Times New Roman"/>
                <w:spacing w:val="-4"/>
                <w:sz w:val="20"/>
                <w:szCs w:val="20"/>
                <w:lang w:val="en-US"/>
              </w:rPr>
              <w:t>v</w:t>
            </w:r>
            <w:r w:rsidRPr="00403694">
              <w:rPr>
                <w:rFonts w:ascii="Times New Roman" w:hAnsi="Times New Roman" w:cs="Times New Roman"/>
                <w:spacing w:val="-4"/>
                <w:sz w:val="20"/>
                <w:szCs w:val="20"/>
                <w:lang w:val="en-US"/>
              </w:rPr>
              <w:t>lovsk-</w:t>
            </w:r>
            <w:proofErr w:type="spellStart"/>
            <w:r w:rsidRPr="00403694">
              <w:rPr>
                <w:rFonts w:ascii="Times New Roman" w:hAnsi="Times New Roman" w:cs="Times New Roman"/>
                <w:spacing w:val="-4"/>
                <w:sz w:val="20"/>
                <w:szCs w:val="20"/>
                <w:lang w:val="en-US"/>
              </w:rPr>
              <w:t>Kamchatsk</w:t>
            </w:r>
            <w:proofErr w:type="spellEnd"/>
            <w:r w:rsidRPr="00403694">
              <w:rPr>
                <w:rFonts w:ascii="Times New Roman" w:hAnsi="Times New Roman" w:cs="Times New Roman"/>
                <w:spacing w:val="-4"/>
                <w:sz w:val="20"/>
                <w:szCs w:val="20"/>
              </w:rPr>
              <w:t>у</w:t>
            </w:r>
            <w:r w:rsidRPr="00403694">
              <w:rPr>
                <w:rFonts w:ascii="Times New Roman" w:hAnsi="Times New Roman" w:cs="Times New Roman"/>
                <w:spacing w:val="-4"/>
                <w:sz w:val="20"/>
                <w:szCs w:val="20"/>
                <w:lang w:val="en-US"/>
              </w:rPr>
              <w:t>;</w:t>
            </w:r>
            <w:r w:rsidRPr="00403694">
              <w:rPr>
                <w:rFonts w:ascii="Times New Roman" w:hAnsi="Times New Roman" w:cs="Times New Roman"/>
                <w:sz w:val="20"/>
                <w:szCs w:val="20"/>
                <w:lang w:val="en-US"/>
              </w:rPr>
              <w:t xml:space="preserve"> Postgraduate </w:t>
            </w:r>
          </w:p>
          <w:p w:rsidR="00020FFA" w:rsidRPr="00DB6EA5" w:rsidRDefault="00020FFA">
            <w:pPr>
              <w:rPr>
                <w:lang w:val="en-US"/>
              </w:rPr>
            </w:pPr>
          </w:p>
        </w:tc>
      </w:tr>
      <w:tr w:rsidR="00020FFA" w:rsidRPr="00DB6EA5" w:rsidTr="00020FFA">
        <w:tc>
          <w:tcPr>
            <w:tcW w:w="5000" w:type="pct"/>
          </w:tcPr>
          <w:p w:rsidR="00477328" w:rsidRPr="00545BEB" w:rsidRDefault="00477328" w:rsidP="00477328">
            <w:pPr>
              <w:pStyle w:val="2"/>
              <w:spacing w:before="0"/>
              <w:jc w:val="center"/>
              <w:outlineLvl w:val="1"/>
              <w:rPr>
                <w:rFonts w:ascii="Times New Roman" w:hAnsi="Times New Roman"/>
                <w:iCs/>
                <w:color w:val="auto"/>
                <w:sz w:val="22"/>
                <w:szCs w:val="22"/>
                <w:lang w:val="en-US"/>
              </w:rPr>
            </w:pPr>
          </w:p>
          <w:p w:rsidR="00477328" w:rsidRPr="00477328" w:rsidRDefault="00477328" w:rsidP="00477328">
            <w:pPr>
              <w:pStyle w:val="2"/>
              <w:spacing w:before="0"/>
              <w:outlineLvl w:val="1"/>
              <w:rPr>
                <w:rFonts w:ascii="Times New Roman" w:hAnsi="Times New Roman"/>
                <w:b w:val="0"/>
                <w:iCs/>
                <w:color w:val="auto"/>
                <w:sz w:val="22"/>
                <w:szCs w:val="22"/>
                <w:lang w:val="en-US"/>
              </w:rPr>
            </w:pPr>
            <w:r w:rsidRPr="00477328">
              <w:rPr>
                <w:rFonts w:ascii="Times New Roman" w:hAnsi="Times New Roman"/>
                <w:b w:val="0"/>
                <w:color w:val="auto"/>
                <w:sz w:val="22"/>
                <w:szCs w:val="22"/>
              </w:rPr>
              <w:t>УДК</w:t>
            </w:r>
            <w:r w:rsidRPr="00477328">
              <w:rPr>
                <w:rFonts w:ascii="Times New Roman" w:hAnsi="Times New Roman"/>
                <w:b w:val="0"/>
                <w:color w:val="auto"/>
                <w:sz w:val="22"/>
                <w:szCs w:val="22"/>
                <w:lang w:val="en-US"/>
              </w:rPr>
              <w:t xml:space="preserve"> 664.956:639.228.2</w:t>
            </w:r>
          </w:p>
          <w:p w:rsidR="00477328" w:rsidRPr="007831B6" w:rsidRDefault="00477328" w:rsidP="00477328">
            <w:pPr>
              <w:pStyle w:val="2"/>
              <w:spacing w:before="0"/>
              <w:jc w:val="center"/>
              <w:outlineLvl w:val="1"/>
              <w:rPr>
                <w:rFonts w:ascii="Times New Roman" w:hAnsi="Times New Roman"/>
                <w:color w:val="auto"/>
                <w:sz w:val="22"/>
                <w:szCs w:val="22"/>
                <w:lang w:val="en-US"/>
              </w:rPr>
            </w:pPr>
            <w:r w:rsidRPr="007831B6">
              <w:rPr>
                <w:rFonts w:ascii="Times New Roman" w:hAnsi="Times New Roman"/>
                <w:iCs/>
                <w:color w:val="auto"/>
                <w:sz w:val="22"/>
                <w:szCs w:val="22"/>
                <w:lang w:val="en-US"/>
              </w:rPr>
              <w:t>M.V. </w:t>
            </w:r>
            <w:proofErr w:type="spellStart"/>
            <w:r w:rsidRPr="007831B6">
              <w:rPr>
                <w:rFonts w:ascii="Times New Roman" w:hAnsi="Times New Roman"/>
                <w:iCs/>
                <w:color w:val="auto"/>
                <w:sz w:val="22"/>
                <w:szCs w:val="22"/>
                <w:lang w:val="en-US"/>
              </w:rPr>
              <w:t>Blagonravova</w:t>
            </w:r>
            <w:proofErr w:type="spellEnd"/>
            <w:r w:rsidRPr="007831B6">
              <w:rPr>
                <w:rFonts w:ascii="Times New Roman" w:hAnsi="Times New Roman"/>
                <w:iCs/>
                <w:color w:val="auto"/>
                <w:sz w:val="22"/>
                <w:szCs w:val="22"/>
                <w:lang w:val="en-US"/>
              </w:rPr>
              <w:t>,</w:t>
            </w:r>
            <w:r>
              <w:rPr>
                <w:rFonts w:ascii="Times New Roman" w:hAnsi="Times New Roman"/>
                <w:color w:val="auto"/>
                <w:sz w:val="22"/>
                <w:szCs w:val="22"/>
                <w:lang w:val="en-US"/>
              </w:rPr>
              <w:t xml:space="preserve"> L.D. </w:t>
            </w:r>
            <w:proofErr w:type="spellStart"/>
            <w:r>
              <w:rPr>
                <w:rFonts w:ascii="Times New Roman" w:hAnsi="Times New Roman"/>
                <w:color w:val="auto"/>
                <w:sz w:val="22"/>
                <w:szCs w:val="22"/>
                <w:lang w:val="en-US"/>
              </w:rPr>
              <w:t>Grits</w:t>
            </w:r>
            <w:r w:rsidRPr="006950E9">
              <w:rPr>
                <w:rFonts w:ascii="Times New Roman" w:hAnsi="Times New Roman"/>
                <w:color w:val="auto"/>
                <w:sz w:val="22"/>
                <w:szCs w:val="22"/>
                <w:lang w:val="en-US"/>
              </w:rPr>
              <w:t>ae</w:t>
            </w:r>
            <w:r w:rsidRPr="007831B6">
              <w:rPr>
                <w:rFonts w:ascii="Times New Roman" w:hAnsi="Times New Roman"/>
                <w:color w:val="auto"/>
                <w:sz w:val="22"/>
                <w:szCs w:val="22"/>
                <w:lang w:val="en-US"/>
              </w:rPr>
              <w:t>nko</w:t>
            </w:r>
            <w:proofErr w:type="spellEnd"/>
          </w:p>
          <w:p w:rsidR="00477328" w:rsidRPr="007831B6" w:rsidRDefault="00477328" w:rsidP="00477328">
            <w:pPr>
              <w:rPr>
                <w:rFonts w:ascii="Times New Roman" w:hAnsi="Times New Roman"/>
                <w:b/>
                <w:lang w:val="en-US"/>
              </w:rPr>
            </w:pPr>
          </w:p>
          <w:p w:rsidR="00477328" w:rsidRPr="007831B6" w:rsidRDefault="00477328" w:rsidP="00477328">
            <w:pPr>
              <w:pStyle w:val="2"/>
              <w:spacing w:before="0"/>
              <w:jc w:val="center"/>
              <w:outlineLvl w:val="1"/>
              <w:rPr>
                <w:rFonts w:ascii="Times New Roman" w:hAnsi="Times New Roman"/>
                <w:color w:val="auto"/>
                <w:sz w:val="22"/>
                <w:szCs w:val="22"/>
                <w:lang w:val="en-US"/>
              </w:rPr>
            </w:pPr>
            <w:r w:rsidRPr="007831B6">
              <w:rPr>
                <w:rFonts w:ascii="Times New Roman" w:hAnsi="Times New Roman"/>
                <w:color w:val="auto"/>
                <w:sz w:val="22"/>
                <w:szCs w:val="22"/>
                <w:lang w:val="en-US"/>
              </w:rPr>
              <w:t xml:space="preserve">DEVELOPING THE FORMULATION OF SUN-DRIED FISH </w:t>
            </w:r>
            <w:r w:rsidRPr="007831B6">
              <w:rPr>
                <w:rFonts w:ascii="Times New Roman" w:hAnsi="Times New Roman"/>
                <w:color w:val="auto"/>
                <w:sz w:val="22"/>
                <w:szCs w:val="22"/>
                <w:lang w:val="en-US"/>
              </w:rPr>
              <w:br/>
              <w:t>WITH VEGETABLE ADDITIVES</w:t>
            </w:r>
          </w:p>
          <w:p w:rsidR="00477328" w:rsidRPr="007831B6" w:rsidRDefault="00477328" w:rsidP="00477328">
            <w:pPr>
              <w:jc w:val="center"/>
              <w:rPr>
                <w:rFonts w:ascii="Times New Roman" w:hAnsi="Times New Roman"/>
                <w:b/>
                <w:lang w:val="en-US"/>
              </w:rPr>
            </w:pPr>
          </w:p>
          <w:p w:rsidR="00477328" w:rsidRPr="007831B6" w:rsidRDefault="00477328" w:rsidP="00477328">
            <w:pPr>
              <w:ind w:firstLine="397"/>
              <w:rPr>
                <w:rFonts w:ascii="Times New Roman" w:hAnsi="Times New Roman"/>
                <w:sz w:val="20"/>
                <w:szCs w:val="20"/>
                <w:lang w:val="en-US"/>
              </w:rPr>
            </w:pPr>
            <w:r w:rsidRPr="007831B6">
              <w:rPr>
                <w:rFonts w:ascii="Times New Roman" w:hAnsi="Times New Roman"/>
                <w:sz w:val="20"/>
                <w:szCs w:val="20"/>
                <w:lang w:val="en-US"/>
              </w:rPr>
              <w:t xml:space="preserve">Research results on developing the formulation of dried flounder with vegetable additives </w:t>
            </w:r>
            <w:proofErr w:type="gramStart"/>
            <w:r w:rsidRPr="007831B6">
              <w:rPr>
                <w:rFonts w:ascii="Times New Roman" w:hAnsi="Times New Roman"/>
                <w:sz w:val="20"/>
                <w:szCs w:val="20"/>
                <w:lang w:val="en-US"/>
              </w:rPr>
              <w:t>are given</w:t>
            </w:r>
            <w:proofErr w:type="gramEnd"/>
            <w:r w:rsidRPr="007831B6">
              <w:rPr>
                <w:rFonts w:ascii="Times New Roman" w:hAnsi="Times New Roman"/>
                <w:sz w:val="20"/>
                <w:szCs w:val="20"/>
                <w:lang w:val="en-US"/>
              </w:rPr>
              <w:t xml:space="preserve"> in the article. It is proved that dried fillet of flounder with addition of </w:t>
            </w:r>
            <w:proofErr w:type="spellStart"/>
            <w:r w:rsidRPr="007831B6">
              <w:rPr>
                <w:rFonts w:ascii="Times New Roman" w:hAnsi="Times New Roman"/>
                <w:sz w:val="20"/>
                <w:szCs w:val="20"/>
                <w:lang w:val="en-US"/>
              </w:rPr>
              <w:t>laminarian</w:t>
            </w:r>
            <w:proofErr w:type="spellEnd"/>
            <w:r w:rsidRPr="007831B6">
              <w:rPr>
                <w:rFonts w:ascii="Times New Roman" w:hAnsi="Times New Roman"/>
                <w:sz w:val="20"/>
                <w:szCs w:val="20"/>
                <w:lang w:val="en-US"/>
              </w:rPr>
              <w:t xml:space="preserve"> seaweed, </w:t>
            </w:r>
            <w:proofErr w:type="gramStart"/>
            <w:r w:rsidRPr="007831B6">
              <w:rPr>
                <w:rFonts w:ascii="Times New Roman" w:hAnsi="Times New Roman"/>
                <w:sz w:val="20"/>
                <w:szCs w:val="20"/>
                <w:lang w:val="en-US"/>
              </w:rPr>
              <w:t>and also</w:t>
            </w:r>
            <w:proofErr w:type="gramEnd"/>
            <w:r w:rsidRPr="007831B6">
              <w:rPr>
                <w:rFonts w:ascii="Times New Roman" w:hAnsi="Times New Roman"/>
                <w:sz w:val="20"/>
                <w:szCs w:val="20"/>
                <w:lang w:val="en-US"/>
              </w:rPr>
              <w:t xml:space="preserve"> dill with red and black pepper, has high </w:t>
            </w:r>
            <w:proofErr w:type="spellStart"/>
            <w:r w:rsidRPr="007831B6">
              <w:rPr>
                <w:rFonts w:ascii="Times New Roman" w:hAnsi="Times New Roman"/>
                <w:sz w:val="20"/>
                <w:szCs w:val="20"/>
                <w:lang w:val="en-US"/>
              </w:rPr>
              <w:t>organoleptic</w:t>
            </w:r>
            <w:proofErr w:type="spellEnd"/>
            <w:r w:rsidRPr="007831B6">
              <w:rPr>
                <w:rFonts w:ascii="Times New Roman" w:hAnsi="Times New Roman"/>
                <w:sz w:val="20"/>
                <w:szCs w:val="20"/>
                <w:lang w:val="en-US"/>
              </w:rPr>
              <w:t xml:space="preserve"> indicators.</w:t>
            </w:r>
          </w:p>
          <w:p w:rsidR="00477328" w:rsidRPr="007831B6" w:rsidRDefault="00477328" w:rsidP="00477328">
            <w:pPr>
              <w:ind w:firstLine="397"/>
              <w:rPr>
                <w:rFonts w:ascii="Times New Roman" w:hAnsi="Times New Roman"/>
                <w:sz w:val="20"/>
                <w:szCs w:val="20"/>
                <w:lang w:val="en-US"/>
              </w:rPr>
            </w:pPr>
          </w:p>
          <w:p w:rsidR="00477328" w:rsidRPr="007831B6" w:rsidRDefault="00477328" w:rsidP="00477328">
            <w:pPr>
              <w:ind w:firstLine="397"/>
              <w:jc w:val="both"/>
              <w:rPr>
                <w:rFonts w:ascii="Times New Roman" w:hAnsi="Times New Roman"/>
                <w:spacing w:val="-5"/>
                <w:sz w:val="20"/>
                <w:szCs w:val="20"/>
                <w:lang w:val="en-US"/>
              </w:rPr>
            </w:pPr>
            <w:r w:rsidRPr="007831B6">
              <w:rPr>
                <w:rFonts w:ascii="Times New Roman" w:hAnsi="Times New Roman"/>
                <w:b/>
                <w:iCs/>
                <w:spacing w:val="-5"/>
                <w:sz w:val="20"/>
                <w:szCs w:val="20"/>
                <w:lang w:val="en-US"/>
              </w:rPr>
              <w:t>Key words:</w:t>
            </w:r>
            <w:r w:rsidRPr="007831B6">
              <w:rPr>
                <w:rFonts w:ascii="Times New Roman" w:hAnsi="Times New Roman"/>
                <w:iCs/>
                <w:spacing w:val="-5"/>
                <w:sz w:val="20"/>
                <w:szCs w:val="20"/>
                <w:lang w:val="en-US"/>
              </w:rPr>
              <w:t xml:space="preserve"> </w:t>
            </w:r>
            <w:r w:rsidRPr="007831B6">
              <w:rPr>
                <w:rFonts w:ascii="Times New Roman" w:hAnsi="Times New Roman"/>
                <w:bCs/>
                <w:spacing w:val="-5"/>
                <w:sz w:val="20"/>
                <w:szCs w:val="20"/>
                <w:lang w:val="en-US"/>
              </w:rPr>
              <w:t xml:space="preserve">sun-dried fish, flounder, vegetable additives, </w:t>
            </w:r>
            <w:proofErr w:type="spellStart"/>
            <w:r w:rsidRPr="007831B6">
              <w:rPr>
                <w:rFonts w:ascii="Times New Roman" w:hAnsi="Times New Roman"/>
                <w:bCs/>
                <w:spacing w:val="-5"/>
                <w:sz w:val="20"/>
                <w:szCs w:val="20"/>
                <w:lang w:val="en-US"/>
              </w:rPr>
              <w:t>organoleptic</w:t>
            </w:r>
            <w:proofErr w:type="spellEnd"/>
            <w:r w:rsidRPr="007831B6">
              <w:rPr>
                <w:rFonts w:ascii="Times New Roman" w:hAnsi="Times New Roman"/>
                <w:bCs/>
                <w:spacing w:val="-5"/>
                <w:sz w:val="20"/>
                <w:szCs w:val="20"/>
                <w:lang w:val="en-US"/>
              </w:rPr>
              <w:t xml:space="preserve"> indicators, </w:t>
            </w:r>
            <w:proofErr w:type="spellStart"/>
            <w:r w:rsidRPr="007831B6">
              <w:rPr>
                <w:rFonts w:ascii="Times New Roman" w:hAnsi="Times New Roman"/>
                <w:bCs/>
                <w:spacing w:val="-5"/>
                <w:sz w:val="20"/>
                <w:szCs w:val="20"/>
                <w:lang w:val="en-US"/>
              </w:rPr>
              <w:t>profilogramma</w:t>
            </w:r>
            <w:proofErr w:type="spellEnd"/>
            <w:r w:rsidRPr="007831B6">
              <w:rPr>
                <w:rFonts w:ascii="Times New Roman" w:hAnsi="Times New Roman"/>
                <w:bCs/>
                <w:spacing w:val="-5"/>
                <w:sz w:val="20"/>
                <w:szCs w:val="20"/>
                <w:lang w:val="en-US"/>
              </w:rPr>
              <w:t>, sociological poll.</w:t>
            </w:r>
          </w:p>
          <w:p w:rsidR="00477328" w:rsidRPr="007831B6" w:rsidRDefault="00477328" w:rsidP="00477328">
            <w:pPr>
              <w:widowControl w:val="0"/>
              <w:spacing w:line="230" w:lineRule="auto"/>
              <w:jc w:val="right"/>
              <w:rPr>
                <w:rFonts w:ascii="Times New Roman" w:hAnsi="Times New Roman"/>
                <w:bCs/>
                <w:i/>
                <w:lang w:val="en-US"/>
              </w:rPr>
            </w:pPr>
          </w:p>
          <w:p w:rsidR="00477328" w:rsidRPr="007831B6" w:rsidRDefault="00477328" w:rsidP="00477328">
            <w:pPr>
              <w:widowControl w:val="0"/>
              <w:spacing w:line="230" w:lineRule="auto"/>
              <w:jc w:val="right"/>
              <w:rPr>
                <w:rFonts w:ascii="Times New Roman" w:hAnsi="Times New Roman"/>
                <w:b/>
                <w:bCs/>
              </w:rPr>
            </w:pPr>
            <w:r w:rsidRPr="007831B6">
              <w:rPr>
                <w:rFonts w:ascii="Times New Roman" w:hAnsi="Times New Roman"/>
                <w:bCs/>
                <w:i/>
                <w:lang w:val="en-US"/>
              </w:rPr>
              <w:t>DOI</w:t>
            </w:r>
            <w:r w:rsidRPr="007831B6">
              <w:rPr>
                <w:rFonts w:ascii="Times New Roman" w:hAnsi="Times New Roman"/>
                <w:bCs/>
                <w:i/>
              </w:rPr>
              <w:t>: 10.17217/2079-0333-2016-37-25-30</w:t>
            </w:r>
          </w:p>
          <w:p w:rsidR="00DB6EA5" w:rsidRDefault="00DB6EA5" w:rsidP="00DB6EA5">
            <w:pPr>
              <w:pStyle w:val="Default"/>
              <w:widowControl w:val="0"/>
              <w:jc w:val="center"/>
              <w:rPr>
                <w:b/>
                <w:bCs/>
                <w:color w:val="auto"/>
                <w:sz w:val="20"/>
                <w:szCs w:val="20"/>
              </w:rPr>
            </w:pPr>
          </w:p>
          <w:p w:rsidR="00DB6EA5" w:rsidRDefault="00DB6EA5" w:rsidP="00DB6EA5">
            <w:pPr>
              <w:pStyle w:val="Default"/>
              <w:widowControl w:val="0"/>
              <w:jc w:val="center"/>
              <w:rPr>
                <w:b/>
                <w:bCs/>
                <w:color w:val="auto"/>
                <w:sz w:val="20"/>
                <w:szCs w:val="20"/>
              </w:rPr>
            </w:pPr>
            <w:r w:rsidRPr="00403694">
              <w:rPr>
                <w:b/>
                <w:bCs/>
                <w:color w:val="auto"/>
                <w:sz w:val="20"/>
                <w:szCs w:val="20"/>
                <w:lang w:val="en-US"/>
              </w:rPr>
              <w:t>Information about authors</w:t>
            </w:r>
          </w:p>
          <w:p w:rsidR="00DB6EA5" w:rsidRPr="00DB6EA5" w:rsidRDefault="00DB6EA5" w:rsidP="00DB6EA5">
            <w:pPr>
              <w:pStyle w:val="Default"/>
              <w:widowControl w:val="0"/>
              <w:jc w:val="center"/>
              <w:rPr>
                <w:b/>
                <w:bCs/>
                <w:color w:val="auto"/>
                <w:sz w:val="20"/>
                <w:szCs w:val="20"/>
              </w:rPr>
            </w:pPr>
          </w:p>
          <w:p w:rsidR="00DB6EA5" w:rsidRPr="00403694" w:rsidRDefault="00DB6EA5" w:rsidP="00DB6EA5">
            <w:pPr>
              <w:pStyle w:val="a5"/>
              <w:widowControl w:val="0"/>
              <w:ind w:left="0" w:firstLine="397"/>
              <w:jc w:val="both"/>
              <w:rPr>
                <w:rFonts w:ascii="Times New Roman" w:hAnsi="Times New Roman" w:cs="Times New Roman"/>
                <w:sz w:val="20"/>
                <w:szCs w:val="20"/>
                <w:lang w:val="en-US"/>
              </w:rPr>
            </w:pPr>
            <w:proofErr w:type="spellStart"/>
            <w:r w:rsidRPr="00403694">
              <w:rPr>
                <w:rFonts w:ascii="Times New Roman" w:hAnsi="Times New Roman" w:cs="Times New Roman"/>
                <w:b/>
                <w:sz w:val="20"/>
                <w:szCs w:val="20"/>
                <w:lang w:val="en-US"/>
              </w:rPr>
              <w:t>Blagonravova</w:t>
            </w:r>
            <w:proofErr w:type="spellEnd"/>
            <w:r w:rsidRPr="00403694">
              <w:rPr>
                <w:rFonts w:ascii="Times New Roman" w:hAnsi="Times New Roman" w:cs="Times New Roman"/>
                <w:b/>
                <w:sz w:val="20"/>
                <w:szCs w:val="20"/>
                <w:lang w:val="en-US"/>
              </w:rPr>
              <w:t xml:space="preserve"> Maya </w:t>
            </w:r>
            <w:proofErr w:type="spellStart"/>
            <w:r w:rsidRPr="00403694">
              <w:rPr>
                <w:rFonts w:ascii="Times New Roman" w:hAnsi="Times New Roman" w:cs="Times New Roman"/>
                <w:b/>
                <w:sz w:val="20"/>
                <w:szCs w:val="20"/>
                <w:lang w:val="en-US"/>
              </w:rPr>
              <w:t>Vladimirovna</w:t>
            </w:r>
            <w:proofErr w:type="spellEnd"/>
            <w:r w:rsidRPr="00403694">
              <w:rPr>
                <w:rFonts w:ascii="Times New Roman" w:hAnsi="Times New Roman" w:cs="Times New Roman"/>
                <w:b/>
                <w:sz w:val="20"/>
                <w:szCs w:val="20"/>
                <w:lang w:val="en-US"/>
              </w:rPr>
              <w:t xml:space="preserve"> – </w:t>
            </w:r>
            <w:r w:rsidRPr="00403694">
              <w:rPr>
                <w:rFonts w:ascii="Times New Roman" w:hAnsi="Times New Roman" w:cs="Times New Roman"/>
                <w:spacing w:val="-4"/>
                <w:sz w:val="20"/>
                <w:szCs w:val="20"/>
                <w:lang w:val="en-US"/>
              </w:rPr>
              <w:t>Kamchatka State Technical University; 683003, Russia, Petropavlovsk-</w:t>
            </w:r>
            <w:proofErr w:type="spellStart"/>
            <w:r w:rsidRPr="00403694">
              <w:rPr>
                <w:rFonts w:ascii="Times New Roman" w:hAnsi="Times New Roman" w:cs="Times New Roman"/>
                <w:spacing w:val="-4"/>
                <w:sz w:val="20"/>
                <w:szCs w:val="20"/>
                <w:lang w:val="en-US"/>
              </w:rPr>
              <w:t>Kamchatsk</w:t>
            </w:r>
            <w:proofErr w:type="spellEnd"/>
            <w:r w:rsidRPr="00403694">
              <w:rPr>
                <w:rFonts w:ascii="Times New Roman" w:hAnsi="Times New Roman" w:cs="Times New Roman"/>
                <w:spacing w:val="-4"/>
                <w:sz w:val="20"/>
                <w:szCs w:val="20"/>
              </w:rPr>
              <w:t>у</w:t>
            </w:r>
            <w:r w:rsidRPr="00403694">
              <w:rPr>
                <w:rFonts w:ascii="Times New Roman" w:hAnsi="Times New Roman" w:cs="Times New Roman"/>
                <w:spacing w:val="-4"/>
                <w:sz w:val="20"/>
                <w:szCs w:val="20"/>
                <w:lang w:val="en-US"/>
              </w:rPr>
              <w:t xml:space="preserve">; </w:t>
            </w:r>
            <w:r w:rsidRPr="00403694">
              <w:rPr>
                <w:rFonts w:ascii="Times New Roman" w:hAnsi="Times New Roman" w:cs="Times New Roman"/>
                <w:sz w:val="20"/>
                <w:szCs w:val="20"/>
                <w:lang w:val="en-US"/>
              </w:rPr>
              <w:t xml:space="preserve">Candidate of Technical Sciences; Associate Professor of Food Production Technologies Chair; </w:t>
            </w:r>
            <w:r w:rsidRPr="00DB6EA5">
              <w:rPr>
                <w:rFonts w:ascii="Times New Roman" w:hAnsi="Times New Roman" w:cs="Times New Roman"/>
                <w:sz w:val="20"/>
                <w:szCs w:val="20"/>
                <w:lang w:val="en-US"/>
              </w:rPr>
              <w:t>mblagonravova@mail.ru</w:t>
            </w:r>
          </w:p>
          <w:p w:rsidR="00DB6EA5" w:rsidRPr="00403694" w:rsidRDefault="00DB6EA5" w:rsidP="00DB6EA5">
            <w:pPr>
              <w:widowControl w:val="0"/>
              <w:ind w:firstLine="397"/>
              <w:jc w:val="both"/>
              <w:rPr>
                <w:rFonts w:ascii="Times New Roman" w:hAnsi="Times New Roman" w:cs="Times New Roman"/>
                <w:b/>
                <w:sz w:val="20"/>
                <w:szCs w:val="20"/>
                <w:lang w:val="en-US"/>
              </w:rPr>
            </w:pPr>
            <w:proofErr w:type="spellStart"/>
            <w:r w:rsidRPr="00403694">
              <w:rPr>
                <w:rFonts w:ascii="Times New Roman" w:hAnsi="Times New Roman" w:cs="Times New Roman"/>
                <w:b/>
                <w:sz w:val="20"/>
                <w:szCs w:val="20"/>
                <w:lang w:val="en-US"/>
              </w:rPr>
              <w:t>Gritsaenko</w:t>
            </w:r>
            <w:proofErr w:type="spellEnd"/>
            <w:r w:rsidRPr="00403694">
              <w:rPr>
                <w:rFonts w:ascii="Times New Roman" w:hAnsi="Times New Roman" w:cs="Times New Roman"/>
                <w:b/>
                <w:sz w:val="20"/>
                <w:szCs w:val="20"/>
                <w:lang w:val="en-US"/>
              </w:rPr>
              <w:t xml:space="preserve"> Larisa </w:t>
            </w:r>
            <w:proofErr w:type="spellStart"/>
            <w:r w:rsidRPr="00403694">
              <w:rPr>
                <w:rFonts w:ascii="Times New Roman" w:hAnsi="Times New Roman" w:cs="Times New Roman"/>
                <w:b/>
                <w:sz w:val="20"/>
                <w:szCs w:val="20"/>
                <w:lang w:val="en-US"/>
              </w:rPr>
              <w:t>Dmitrievna</w:t>
            </w:r>
            <w:proofErr w:type="spellEnd"/>
            <w:r w:rsidRPr="00403694">
              <w:rPr>
                <w:rFonts w:ascii="Times New Roman" w:hAnsi="Times New Roman" w:cs="Times New Roman"/>
                <w:b/>
                <w:sz w:val="20"/>
                <w:szCs w:val="20"/>
                <w:lang w:val="en-US"/>
              </w:rPr>
              <w:t xml:space="preserve"> – </w:t>
            </w:r>
            <w:r w:rsidRPr="00403694">
              <w:rPr>
                <w:rFonts w:ascii="Times New Roman" w:hAnsi="Times New Roman" w:cs="Times New Roman"/>
                <w:spacing w:val="-4"/>
                <w:sz w:val="20"/>
                <w:szCs w:val="20"/>
                <w:lang w:val="en-US"/>
              </w:rPr>
              <w:t>Kamchatka State Technical University</w:t>
            </w:r>
            <w:r w:rsidRPr="00403694">
              <w:rPr>
                <w:rFonts w:ascii="Times New Roman" w:hAnsi="Times New Roman" w:cs="Times New Roman"/>
                <w:sz w:val="20"/>
                <w:szCs w:val="20"/>
                <w:lang w:val="en-US"/>
              </w:rPr>
              <w:t>;</w:t>
            </w:r>
            <w:r w:rsidRPr="00403694">
              <w:rPr>
                <w:rFonts w:ascii="Times New Roman" w:hAnsi="Times New Roman" w:cs="Times New Roman"/>
                <w:spacing w:val="-4"/>
                <w:sz w:val="20"/>
                <w:szCs w:val="20"/>
                <w:lang w:val="en-US"/>
              </w:rPr>
              <w:t xml:space="preserve"> Petropavlovsk-</w:t>
            </w:r>
            <w:proofErr w:type="spellStart"/>
            <w:r w:rsidRPr="00403694">
              <w:rPr>
                <w:rFonts w:ascii="Times New Roman" w:hAnsi="Times New Roman" w:cs="Times New Roman"/>
                <w:spacing w:val="-4"/>
                <w:sz w:val="20"/>
                <w:szCs w:val="20"/>
                <w:lang w:val="en-US"/>
              </w:rPr>
              <w:t>Kamchatsk</w:t>
            </w:r>
            <w:proofErr w:type="spellEnd"/>
            <w:r w:rsidRPr="00403694">
              <w:rPr>
                <w:rFonts w:ascii="Times New Roman" w:hAnsi="Times New Roman" w:cs="Times New Roman"/>
                <w:spacing w:val="-4"/>
                <w:sz w:val="20"/>
                <w:szCs w:val="20"/>
              </w:rPr>
              <w:t>у</w:t>
            </w:r>
            <w:r w:rsidRPr="00403694">
              <w:rPr>
                <w:rFonts w:ascii="Times New Roman" w:hAnsi="Times New Roman" w:cs="Times New Roman"/>
                <w:spacing w:val="-4"/>
                <w:sz w:val="20"/>
                <w:szCs w:val="20"/>
                <w:lang w:val="en-US"/>
              </w:rPr>
              <w:t>, Russia, 683003;</w:t>
            </w:r>
            <w:r w:rsidRPr="00403694">
              <w:rPr>
                <w:rFonts w:ascii="Times New Roman" w:hAnsi="Times New Roman" w:cs="Times New Roman"/>
                <w:sz w:val="20"/>
                <w:szCs w:val="20"/>
                <w:lang w:val="en-US"/>
              </w:rPr>
              <w:t xml:space="preserve"> Undergraduate</w:t>
            </w:r>
          </w:p>
          <w:p w:rsidR="00020FFA" w:rsidRPr="00DB6EA5" w:rsidRDefault="00020FFA">
            <w:pPr>
              <w:rPr>
                <w:lang w:val="en-US"/>
              </w:rPr>
            </w:pPr>
          </w:p>
        </w:tc>
      </w:tr>
      <w:tr w:rsidR="00020FFA" w:rsidRPr="00DB6EA5" w:rsidTr="00020FFA">
        <w:tc>
          <w:tcPr>
            <w:tcW w:w="5000" w:type="pct"/>
          </w:tcPr>
          <w:p w:rsidR="00FC0421" w:rsidRPr="00545BEB" w:rsidRDefault="00FC0421" w:rsidP="00477328">
            <w:pPr>
              <w:spacing w:line="238" w:lineRule="auto"/>
              <w:rPr>
                <w:rFonts w:ascii="Times New Roman" w:hAnsi="Times New Roman" w:cs="Times New Roman"/>
                <w:lang w:val="en-US"/>
              </w:rPr>
            </w:pPr>
          </w:p>
          <w:p w:rsidR="00477328" w:rsidRPr="00545BEB" w:rsidRDefault="00477328" w:rsidP="00477328">
            <w:pPr>
              <w:spacing w:line="238" w:lineRule="auto"/>
              <w:rPr>
                <w:rFonts w:ascii="Times New Roman" w:hAnsi="Times New Roman" w:cs="Times New Roman"/>
                <w:b/>
                <w:bCs/>
                <w:lang w:val="en-US"/>
              </w:rPr>
            </w:pPr>
            <w:r w:rsidRPr="00830299">
              <w:rPr>
                <w:rFonts w:ascii="Times New Roman" w:hAnsi="Times New Roman" w:cs="Times New Roman"/>
              </w:rPr>
              <w:t>УДК</w:t>
            </w:r>
            <w:r w:rsidRPr="00545BEB">
              <w:rPr>
                <w:rFonts w:ascii="Times New Roman" w:hAnsi="Times New Roman" w:cs="Times New Roman"/>
                <w:lang w:val="en-US"/>
              </w:rPr>
              <w:t xml:space="preserve"> 574.64(268.45.04)</w:t>
            </w:r>
          </w:p>
          <w:p w:rsidR="00477328" w:rsidRPr="00545BEB" w:rsidRDefault="00477328" w:rsidP="00477328">
            <w:pPr>
              <w:spacing w:line="238" w:lineRule="auto"/>
              <w:ind w:firstLine="397"/>
              <w:jc w:val="center"/>
              <w:rPr>
                <w:rFonts w:ascii="Times New Roman" w:hAnsi="Times New Roman" w:cs="Times New Roman"/>
                <w:b/>
                <w:bCs/>
                <w:lang w:val="en-US"/>
              </w:rPr>
            </w:pPr>
          </w:p>
          <w:p w:rsidR="00477328" w:rsidRPr="00830299" w:rsidRDefault="00477328" w:rsidP="00477328">
            <w:pPr>
              <w:spacing w:line="238" w:lineRule="auto"/>
              <w:ind w:firstLine="397"/>
              <w:jc w:val="center"/>
              <w:rPr>
                <w:rFonts w:ascii="Times New Roman" w:hAnsi="Times New Roman" w:cs="Times New Roman"/>
                <w:b/>
                <w:bCs/>
                <w:lang w:val="en-US"/>
              </w:rPr>
            </w:pPr>
            <w:r w:rsidRPr="00830299">
              <w:rPr>
                <w:rFonts w:ascii="Times New Roman" w:hAnsi="Times New Roman" w:cs="Times New Roman"/>
                <w:b/>
                <w:bCs/>
                <w:lang w:val="en-US"/>
              </w:rPr>
              <w:t>E.</w:t>
            </w:r>
            <w:r>
              <w:rPr>
                <w:rFonts w:ascii="Times New Roman" w:hAnsi="Times New Roman" w:cs="Times New Roman"/>
                <w:b/>
                <w:bCs/>
              </w:rPr>
              <w:t>А</w:t>
            </w:r>
            <w:r w:rsidRPr="00111E1F">
              <w:rPr>
                <w:rFonts w:ascii="Times New Roman" w:hAnsi="Times New Roman" w:cs="Times New Roman"/>
                <w:b/>
                <w:bCs/>
                <w:lang w:val="en-US"/>
              </w:rPr>
              <w:t>.</w:t>
            </w:r>
            <w:r w:rsidRPr="00830299">
              <w:rPr>
                <w:rFonts w:ascii="Times New Roman" w:hAnsi="Times New Roman" w:cs="Times New Roman"/>
                <w:b/>
                <w:bCs/>
                <w:lang w:val="en-US"/>
              </w:rPr>
              <w:t xml:space="preserve"> </w:t>
            </w:r>
            <w:proofErr w:type="spellStart"/>
            <w:r w:rsidRPr="00830299">
              <w:rPr>
                <w:rFonts w:ascii="Times New Roman" w:hAnsi="Times New Roman" w:cs="Times New Roman"/>
                <w:b/>
                <w:bCs/>
                <w:lang w:val="en-US"/>
              </w:rPr>
              <w:t>Gorbacheva</w:t>
            </w:r>
            <w:proofErr w:type="spellEnd"/>
          </w:p>
          <w:p w:rsidR="00477328" w:rsidRPr="00830299" w:rsidRDefault="00477328" w:rsidP="00477328">
            <w:pPr>
              <w:spacing w:line="238" w:lineRule="auto"/>
              <w:ind w:firstLine="397"/>
              <w:jc w:val="center"/>
              <w:rPr>
                <w:rFonts w:ascii="Times New Roman" w:hAnsi="Times New Roman" w:cs="Times New Roman"/>
                <w:b/>
                <w:bCs/>
                <w:lang w:val="en-US"/>
              </w:rPr>
            </w:pPr>
          </w:p>
          <w:p w:rsidR="00477328" w:rsidRPr="00830299" w:rsidRDefault="00477328" w:rsidP="00477328">
            <w:pPr>
              <w:spacing w:line="238" w:lineRule="auto"/>
              <w:ind w:firstLine="397"/>
              <w:jc w:val="center"/>
              <w:rPr>
                <w:rFonts w:ascii="Times New Roman" w:hAnsi="Times New Roman" w:cs="Times New Roman"/>
                <w:b/>
                <w:bCs/>
                <w:lang w:val="en-US"/>
              </w:rPr>
            </w:pPr>
            <w:r w:rsidRPr="00830299">
              <w:rPr>
                <w:rFonts w:ascii="Times New Roman" w:hAnsi="Times New Roman" w:cs="Times New Roman"/>
                <w:b/>
                <w:bCs/>
                <w:lang w:val="en-US"/>
              </w:rPr>
              <w:t xml:space="preserve">QUALITY ASSESSMENT OF BOTTOM SEDIMENTS IN THE MOTOVSKY BAY </w:t>
            </w:r>
          </w:p>
          <w:p w:rsidR="00477328" w:rsidRPr="00830299" w:rsidRDefault="00477328" w:rsidP="00477328">
            <w:pPr>
              <w:spacing w:line="238" w:lineRule="auto"/>
              <w:ind w:firstLine="397"/>
              <w:jc w:val="center"/>
              <w:rPr>
                <w:rFonts w:ascii="Times New Roman" w:hAnsi="Times New Roman" w:cs="Times New Roman"/>
                <w:b/>
                <w:bCs/>
                <w:lang w:val="en-US"/>
              </w:rPr>
            </w:pPr>
            <w:r w:rsidRPr="00830299">
              <w:rPr>
                <w:rFonts w:ascii="Times New Roman" w:hAnsi="Times New Roman" w:cs="Times New Roman"/>
                <w:b/>
                <w:bCs/>
                <w:lang w:val="en-US"/>
              </w:rPr>
              <w:t>OF THE BARENTS SEA BY METHOD OF BIOTESTING</w:t>
            </w:r>
          </w:p>
          <w:p w:rsidR="00477328" w:rsidRPr="00830299" w:rsidRDefault="00477328" w:rsidP="00477328">
            <w:pPr>
              <w:spacing w:line="238" w:lineRule="auto"/>
              <w:ind w:firstLine="397"/>
              <w:jc w:val="both"/>
              <w:rPr>
                <w:rFonts w:ascii="Times New Roman" w:hAnsi="Times New Roman" w:cs="Times New Roman"/>
                <w:b/>
                <w:bCs/>
                <w:sz w:val="20"/>
                <w:szCs w:val="20"/>
                <w:lang w:val="en-US"/>
              </w:rPr>
            </w:pPr>
          </w:p>
          <w:p w:rsidR="00477328" w:rsidRPr="00830299" w:rsidRDefault="00477328" w:rsidP="00477328">
            <w:pPr>
              <w:spacing w:line="238" w:lineRule="auto"/>
              <w:ind w:firstLine="397"/>
              <w:jc w:val="both"/>
              <w:rPr>
                <w:rFonts w:ascii="Times New Roman" w:hAnsi="Times New Roman" w:cs="Times New Roman"/>
                <w:sz w:val="20"/>
                <w:szCs w:val="20"/>
                <w:lang w:val="en-US"/>
              </w:rPr>
            </w:pPr>
            <w:r w:rsidRPr="00830299">
              <w:rPr>
                <w:rFonts w:ascii="Times New Roman" w:hAnsi="Times New Roman" w:cs="Times New Roman"/>
                <w:sz w:val="20"/>
                <w:szCs w:val="20"/>
                <w:lang w:val="en-US"/>
              </w:rPr>
              <w:t xml:space="preserve">There was a study of the toxicity of water extraction from bottom sediments in the Barents Sea of the </w:t>
            </w:r>
            <w:proofErr w:type="spellStart"/>
            <w:r w:rsidRPr="00830299">
              <w:rPr>
                <w:rFonts w:ascii="Times New Roman" w:hAnsi="Times New Roman" w:cs="Times New Roman"/>
                <w:sz w:val="20"/>
                <w:szCs w:val="20"/>
                <w:lang w:val="en-US"/>
              </w:rPr>
              <w:t>Motovsky</w:t>
            </w:r>
            <w:proofErr w:type="spellEnd"/>
            <w:r w:rsidRPr="00830299">
              <w:rPr>
                <w:rFonts w:ascii="Times New Roman" w:hAnsi="Times New Roman" w:cs="Times New Roman"/>
                <w:sz w:val="20"/>
                <w:szCs w:val="20"/>
                <w:lang w:val="en-US"/>
              </w:rPr>
              <w:t xml:space="preserve"> Bay using cultures of microalgae </w:t>
            </w:r>
            <w:proofErr w:type="spellStart"/>
            <w:r w:rsidRPr="00830299">
              <w:rPr>
                <w:rFonts w:ascii="Times New Roman" w:hAnsi="Times New Roman" w:cs="Times New Roman"/>
                <w:i/>
                <w:iCs/>
                <w:sz w:val="20"/>
                <w:szCs w:val="20"/>
                <w:lang w:val="en-US"/>
              </w:rPr>
              <w:t>Phaeodactylum</w:t>
            </w:r>
            <w:proofErr w:type="spellEnd"/>
            <w:r w:rsidRPr="00830299">
              <w:rPr>
                <w:rFonts w:ascii="Times New Roman" w:hAnsi="Times New Roman" w:cs="Times New Roman"/>
                <w:i/>
                <w:iCs/>
                <w:sz w:val="20"/>
                <w:szCs w:val="20"/>
                <w:lang w:val="en-US"/>
              </w:rPr>
              <w:t> </w:t>
            </w:r>
            <w:proofErr w:type="spellStart"/>
            <w:r w:rsidRPr="00830299">
              <w:rPr>
                <w:rFonts w:ascii="Times New Roman" w:hAnsi="Times New Roman" w:cs="Times New Roman"/>
                <w:i/>
                <w:iCs/>
                <w:sz w:val="20"/>
                <w:szCs w:val="20"/>
                <w:lang w:val="en-US"/>
              </w:rPr>
              <w:t>tricornutum</w:t>
            </w:r>
            <w:proofErr w:type="spellEnd"/>
            <w:r w:rsidRPr="00830299">
              <w:rPr>
                <w:rFonts w:ascii="Times New Roman" w:hAnsi="Times New Roman" w:cs="Times New Roman"/>
                <w:i/>
                <w:iCs/>
                <w:sz w:val="20"/>
                <w:szCs w:val="20"/>
                <w:lang w:val="en-US"/>
              </w:rPr>
              <w:t xml:space="preserve"> </w:t>
            </w:r>
            <w:proofErr w:type="spellStart"/>
            <w:r w:rsidRPr="00830299">
              <w:rPr>
                <w:rFonts w:ascii="Times New Roman" w:hAnsi="Times New Roman" w:cs="Times New Roman"/>
                <w:sz w:val="20"/>
                <w:szCs w:val="20"/>
                <w:lang w:val="en-US"/>
              </w:rPr>
              <w:t>Bohin</w:t>
            </w:r>
            <w:proofErr w:type="spellEnd"/>
            <w:r w:rsidRPr="00830299">
              <w:rPr>
                <w:rFonts w:ascii="Times New Roman" w:hAnsi="Times New Roman" w:cs="Times New Roman"/>
                <w:sz w:val="20"/>
                <w:szCs w:val="20"/>
                <w:lang w:val="en-US"/>
              </w:rPr>
              <w:t xml:space="preserve"> and shrimp </w:t>
            </w:r>
            <w:proofErr w:type="spellStart"/>
            <w:r w:rsidRPr="00830299">
              <w:rPr>
                <w:rFonts w:ascii="Times New Roman" w:hAnsi="Times New Roman" w:cs="Times New Roman"/>
                <w:i/>
                <w:iCs/>
                <w:sz w:val="20"/>
                <w:szCs w:val="20"/>
                <w:lang w:val="en-US"/>
              </w:rPr>
              <w:t>Artemia</w:t>
            </w:r>
            <w:proofErr w:type="spellEnd"/>
            <w:r w:rsidRPr="00830299">
              <w:rPr>
                <w:rFonts w:ascii="Times New Roman" w:hAnsi="Times New Roman" w:cs="Times New Roman"/>
                <w:i/>
                <w:iCs/>
                <w:sz w:val="20"/>
                <w:szCs w:val="20"/>
                <w:lang w:val="en-US"/>
              </w:rPr>
              <w:t> </w:t>
            </w:r>
            <w:proofErr w:type="spellStart"/>
            <w:r w:rsidRPr="00830299">
              <w:rPr>
                <w:rFonts w:ascii="Times New Roman" w:hAnsi="Times New Roman" w:cs="Times New Roman"/>
                <w:i/>
                <w:iCs/>
                <w:sz w:val="20"/>
                <w:szCs w:val="20"/>
                <w:lang w:val="en-US"/>
              </w:rPr>
              <w:t>salina</w:t>
            </w:r>
            <w:proofErr w:type="spellEnd"/>
            <w:r w:rsidRPr="00830299">
              <w:rPr>
                <w:rFonts w:ascii="Times New Roman" w:hAnsi="Times New Roman" w:cs="Times New Roman"/>
                <w:i/>
                <w:iCs/>
                <w:sz w:val="20"/>
                <w:szCs w:val="20"/>
                <w:lang w:val="en-US"/>
              </w:rPr>
              <w:t xml:space="preserve"> </w:t>
            </w:r>
            <w:r w:rsidRPr="00830299">
              <w:rPr>
                <w:rFonts w:ascii="Times New Roman" w:hAnsi="Times New Roman" w:cs="Times New Roman"/>
                <w:sz w:val="20"/>
                <w:szCs w:val="20"/>
                <w:lang w:val="en-US"/>
              </w:rPr>
              <w:t xml:space="preserve">L. as the test objects. The quality of bottom sediments as “good”, “satisfactory”, “bad” and “very bad” was determined depending on the extent of the toxicity of water extractions. The study showed that, in the bay area, “good” and “satisfactory” bottom sediments predominated. Worse quality of bottom sediments to “satisfactory” </w:t>
            </w:r>
            <w:proofErr w:type="gramStart"/>
            <w:r w:rsidRPr="00830299">
              <w:rPr>
                <w:rFonts w:ascii="Times New Roman" w:hAnsi="Times New Roman" w:cs="Times New Roman"/>
                <w:sz w:val="20"/>
                <w:szCs w:val="20"/>
                <w:lang w:val="en-US"/>
              </w:rPr>
              <w:t>was found</w:t>
            </w:r>
            <w:proofErr w:type="gramEnd"/>
            <w:r w:rsidRPr="00830299">
              <w:rPr>
                <w:rFonts w:ascii="Times New Roman" w:hAnsi="Times New Roman" w:cs="Times New Roman"/>
                <w:sz w:val="20"/>
                <w:szCs w:val="20"/>
                <w:lang w:val="en-US"/>
              </w:rPr>
              <w:t xml:space="preserve"> in the </w:t>
            </w:r>
            <w:proofErr w:type="spellStart"/>
            <w:r w:rsidRPr="00830299">
              <w:rPr>
                <w:rFonts w:ascii="Times New Roman" w:hAnsi="Times New Roman" w:cs="Times New Roman"/>
                <w:sz w:val="20"/>
                <w:szCs w:val="20"/>
                <w:lang w:val="en-US"/>
              </w:rPr>
              <w:t>Ozerko</w:t>
            </w:r>
            <w:proofErr w:type="spellEnd"/>
            <w:r w:rsidRPr="00830299">
              <w:rPr>
                <w:rFonts w:ascii="Times New Roman" w:hAnsi="Times New Roman" w:cs="Times New Roman"/>
                <w:sz w:val="20"/>
                <w:szCs w:val="20"/>
                <w:lang w:val="en-US"/>
              </w:rPr>
              <w:t xml:space="preserve"> and the </w:t>
            </w:r>
            <w:proofErr w:type="spellStart"/>
            <w:r w:rsidRPr="00830299">
              <w:rPr>
                <w:rFonts w:ascii="Times New Roman" w:hAnsi="Times New Roman" w:cs="Times New Roman"/>
                <w:sz w:val="20"/>
                <w:szCs w:val="20"/>
                <w:lang w:val="en-US"/>
              </w:rPr>
              <w:t>Chervyanoe</w:t>
            </w:r>
            <w:proofErr w:type="spellEnd"/>
            <w:r w:rsidRPr="00830299">
              <w:rPr>
                <w:rFonts w:ascii="Times New Roman" w:hAnsi="Times New Roman" w:cs="Times New Roman"/>
                <w:sz w:val="20"/>
                <w:szCs w:val="20"/>
                <w:lang w:val="en-US"/>
              </w:rPr>
              <w:t xml:space="preserve"> </w:t>
            </w:r>
            <w:proofErr w:type="spellStart"/>
            <w:r w:rsidRPr="00830299">
              <w:rPr>
                <w:rFonts w:ascii="Times New Roman" w:hAnsi="Times New Roman" w:cs="Times New Roman"/>
                <w:sz w:val="20"/>
                <w:szCs w:val="20"/>
                <w:lang w:val="en-US"/>
              </w:rPr>
              <w:t>Ozerko</w:t>
            </w:r>
            <w:proofErr w:type="spellEnd"/>
            <w:r w:rsidRPr="00830299">
              <w:rPr>
                <w:rFonts w:ascii="Times New Roman" w:hAnsi="Times New Roman" w:cs="Times New Roman"/>
                <w:sz w:val="20"/>
                <w:szCs w:val="20"/>
                <w:lang w:val="en-US"/>
              </w:rPr>
              <w:t xml:space="preserve"> inlets, off the </w:t>
            </w:r>
            <w:proofErr w:type="spellStart"/>
            <w:r w:rsidRPr="00830299">
              <w:rPr>
                <w:rFonts w:ascii="Times New Roman" w:hAnsi="Times New Roman" w:cs="Times New Roman"/>
                <w:sz w:val="20"/>
                <w:szCs w:val="20"/>
                <w:lang w:val="en-US"/>
              </w:rPr>
              <w:t>Rybachy</w:t>
            </w:r>
            <w:proofErr w:type="spellEnd"/>
            <w:r w:rsidRPr="00830299">
              <w:rPr>
                <w:rFonts w:ascii="Times New Roman" w:hAnsi="Times New Roman" w:cs="Times New Roman"/>
                <w:sz w:val="20"/>
                <w:szCs w:val="20"/>
                <w:lang w:val="en-US"/>
              </w:rPr>
              <w:t xml:space="preserve"> Peninsula coast and in the Bear Cape area. “Bad” sediments </w:t>
            </w:r>
            <w:proofErr w:type="gramStart"/>
            <w:r w:rsidRPr="00830299">
              <w:rPr>
                <w:rFonts w:ascii="Times New Roman" w:hAnsi="Times New Roman" w:cs="Times New Roman"/>
                <w:sz w:val="20"/>
                <w:szCs w:val="20"/>
                <w:lang w:val="en-US"/>
              </w:rPr>
              <w:t>were registered</w:t>
            </w:r>
            <w:proofErr w:type="gramEnd"/>
            <w:r w:rsidRPr="00830299">
              <w:rPr>
                <w:rFonts w:ascii="Times New Roman" w:hAnsi="Times New Roman" w:cs="Times New Roman"/>
                <w:sz w:val="20"/>
                <w:szCs w:val="20"/>
                <w:lang w:val="en-US"/>
              </w:rPr>
              <w:t xml:space="preserve"> only in the </w:t>
            </w:r>
            <w:proofErr w:type="spellStart"/>
            <w:r w:rsidRPr="00830299">
              <w:rPr>
                <w:rFonts w:ascii="Times New Roman" w:hAnsi="Times New Roman" w:cs="Times New Roman"/>
                <w:sz w:val="20"/>
                <w:szCs w:val="20"/>
                <w:lang w:val="en-US"/>
              </w:rPr>
              <w:t>Ozerko</w:t>
            </w:r>
            <w:proofErr w:type="spellEnd"/>
            <w:r w:rsidRPr="00830299">
              <w:rPr>
                <w:rFonts w:ascii="Times New Roman" w:hAnsi="Times New Roman" w:cs="Times New Roman"/>
                <w:sz w:val="20"/>
                <w:szCs w:val="20"/>
                <w:lang w:val="en-US"/>
              </w:rPr>
              <w:t xml:space="preserve"> inlet. The results of the researches </w:t>
            </w:r>
            <w:proofErr w:type="gramStart"/>
            <w:r w:rsidRPr="00830299">
              <w:rPr>
                <w:rFonts w:ascii="Times New Roman" w:hAnsi="Times New Roman" w:cs="Times New Roman"/>
                <w:sz w:val="20"/>
                <w:szCs w:val="20"/>
                <w:lang w:val="en-US"/>
              </w:rPr>
              <w:t>might be used</w:t>
            </w:r>
            <w:proofErr w:type="gramEnd"/>
            <w:r w:rsidRPr="00830299">
              <w:rPr>
                <w:rFonts w:ascii="Times New Roman" w:hAnsi="Times New Roman" w:cs="Times New Roman"/>
                <w:sz w:val="20"/>
                <w:szCs w:val="20"/>
                <w:lang w:val="en-US"/>
              </w:rPr>
              <w:t xml:space="preserve"> in arranging ecological monitoring of the </w:t>
            </w:r>
            <w:proofErr w:type="spellStart"/>
            <w:r w:rsidRPr="00830299">
              <w:rPr>
                <w:rFonts w:ascii="Times New Roman" w:hAnsi="Times New Roman" w:cs="Times New Roman"/>
                <w:sz w:val="20"/>
                <w:szCs w:val="20"/>
                <w:lang w:val="en-US"/>
              </w:rPr>
              <w:t>Motovsky</w:t>
            </w:r>
            <w:proofErr w:type="spellEnd"/>
            <w:r w:rsidRPr="00830299">
              <w:rPr>
                <w:rFonts w:ascii="Times New Roman" w:hAnsi="Times New Roman" w:cs="Times New Roman"/>
                <w:sz w:val="20"/>
                <w:szCs w:val="20"/>
                <w:lang w:val="en-US"/>
              </w:rPr>
              <w:t xml:space="preserve"> Bay. </w:t>
            </w:r>
          </w:p>
          <w:p w:rsidR="00477328" w:rsidRPr="00830299" w:rsidRDefault="00477328" w:rsidP="00477328">
            <w:pPr>
              <w:spacing w:line="238" w:lineRule="auto"/>
              <w:ind w:firstLine="397"/>
              <w:jc w:val="both"/>
              <w:rPr>
                <w:rFonts w:ascii="Times New Roman" w:hAnsi="Times New Roman" w:cs="Times New Roman"/>
                <w:b/>
                <w:bCs/>
                <w:sz w:val="20"/>
                <w:szCs w:val="20"/>
                <w:lang w:val="en-US"/>
              </w:rPr>
            </w:pPr>
          </w:p>
          <w:p w:rsidR="00477328" w:rsidRPr="00830299" w:rsidRDefault="00477328" w:rsidP="00477328">
            <w:pPr>
              <w:spacing w:line="238" w:lineRule="auto"/>
              <w:ind w:firstLine="397"/>
              <w:jc w:val="both"/>
              <w:rPr>
                <w:rFonts w:ascii="Times New Roman" w:hAnsi="Times New Roman" w:cs="Times New Roman"/>
                <w:b/>
                <w:bCs/>
                <w:sz w:val="20"/>
                <w:szCs w:val="20"/>
                <w:lang w:val="en-US"/>
              </w:rPr>
            </w:pPr>
            <w:proofErr w:type="gramStart"/>
            <w:r w:rsidRPr="00830299">
              <w:rPr>
                <w:rFonts w:ascii="Times New Roman" w:hAnsi="Times New Roman" w:cs="Times New Roman"/>
                <w:b/>
                <w:bCs/>
                <w:sz w:val="20"/>
                <w:szCs w:val="20"/>
                <w:lang w:val="en-US"/>
              </w:rPr>
              <w:t xml:space="preserve">Key words: </w:t>
            </w:r>
            <w:proofErr w:type="spellStart"/>
            <w:r w:rsidRPr="00830299">
              <w:rPr>
                <w:rFonts w:ascii="Times New Roman" w:hAnsi="Times New Roman" w:cs="Times New Roman"/>
                <w:sz w:val="20"/>
                <w:szCs w:val="20"/>
                <w:lang w:val="en-US"/>
              </w:rPr>
              <w:t>biotesting</w:t>
            </w:r>
            <w:proofErr w:type="spellEnd"/>
            <w:r w:rsidRPr="00830299">
              <w:rPr>
                <w:rFonts w:ascii="Times New Roman" w:hAnsi="Times New Roman" w:cs="Times New Roman"/>
                <w:sz w:val="20"/>
                <w:szCs w:val="20"/>
                <w:lang w:val="en-US"/>
              </w:rPr>
              <w:t xml:space="preserve">, marine sediments, </w:t>
            </w:r>
            <w:proofErr w:type="spellStart"/>
            <w:r w:rsidRPr="00830299">
              <w:rPr>
                <w:rFonts w:ascii="Times New Roman" w:hAnsi="Times New Roman" w:cs="Times New Roman"/>
                <w:sz w:val="20"/>
                <w:szCs w:val="20"/>
                <w:lang w:val="en-US"/>
              </w:rPr>
              <w:t>Motovsky</w:t>
            </w:r>
            <w:proofErr w:type="spellEnd"/>
            <w:r w:rsidRPr="00830299">
              <w:rPr>
                <w:rFonts w:ascii="Times New Roman" w:hAnsi="Times New Roman" w:cs="Times New Roman"/>
                <w:sz w:val="20"/>
                <w:szCs w:val="20"/>
                <w:lang w:val="en-US"/>
              </w:rPr>
              <w:t xml:space="preserve"> Bay, Barents Sea, </w:t>
            </w:r>
            <w:proofErr w:type="spellStart"/>
            <w:r w:rsidRPr="00830299">
              <w:rPr>
                <w:rFonts w:ascii="Times New Roman" w:hAnsi="Times New Roman" w:cs="Times New Roman"/>
                <w:i/>
                <w:iCs/>
                <w:sz w:val="20"/>
                <w:szCs w:val="20"/>
                <w:lang w:val="en-US"/>
              </w:rPr>
              <w:t>Phaeodactylum</w:t>
            </w:r>
            <w:proofErr w:type="spellEnd"/>
            <w:r w:rsidRPr="00830299">
              <w:rPr>
                <w:rFonts w:ascii="Times New Roman" w:hAnsi="Times New Roman" w:cs="Times New Roman"/>
                <w:i/>
                <w:iCs/>
                <w:sz w:val="20"/>
                <w:szCs w:val="20"/>
                <w:lang w:val="en-US"/>
              </w:rPr>
              <w:t xml:space="preserve"> </w:t>
            </w:r>
            <w:proofErr w:type="spellStart"/>
            <w:r w:rsidRPr="00830299">
              <w:rPr>
                <w:rFonts w:ascii="Times New Roman" w:hAnsi="Times New Roman" w:cs="Times New Roman"/>
                <w:i/>
                <w:iCs/>
                <w:sz w:val="20"/>
                <w:szCs w:val="20"/>
                <w:lang w:val="en-US"/>
              </w:rPr>
              <w:t>tricornutum</w:t>
            </w:r>
            <w:proofErr w:type="spellEnd"/>
            <w:r w:rsidRPr="00830299">
              <w:rPr>
                <w:rFonts w:ascii="Times New Roman" w:hAnsi="Times New Roman" w:cs="Times New Roman"/>
                <w:sz w:val="20"/>
                <w:szCs w:val="20"/>
                <w:lang w:val="en-US"/>
              </w:rPr>
              <w:t xml:space="preserve">, </w:t>
            </w:r>
            <w:proofErr w:type="spellStart"/>
            <w:r w:rsidRPr="00830299">
              <w:rPr>
                <w:rFonts w:ascii="Times New Roman" w:hAnsi="Times New Roman" w:cs="Times New Roman"/>
                <w:i/>
                <w:iCs/>
                <w:sz w:val="20"/>
                <w:szCs w:val="20"/>
                <w:lang w:val="en-US"/>
              </w:rPr>
              <w:t>Artemia</w:t>
            </w:r>
            <w:proofErr w:type="spellEnd"/>
            <w:r w:rsidRPr="00830299">
              <w:rPr>
                <w:rFonts w:ascii="Times New Roman" w:hAnsi="Times New Roman" w:cs="Times New Roman"/>
                <w:i/>
                <w:iCs/>
                <w:sz w:val="20"/>
                <w:szCs w:val="20"/>
                <w:lang w:val="en-US"/>
              </w:rPr>
              <w:t xml:space="preserve"> </w:t>
            </w:r>
            <w:proofErr w:type="spellStart"/>
            <w:r w:rsidRPr="00830299">
              <w:rPr>
                <w:rFonts w:ascii="Times New Roman" w:hAnsi="Times New Roman" w:cs="Times New Roman"/>
                <w:i/>
                <w:iCs/>
                <w:sz w:val="20"/>
                <w:szCs w:val="20"/>
                <w:lang w:val="en-US"/>
              </w:rPr>
              <w:t>salina</w:t>
            </w:r>
            <w:proofErr w:type="spellEnd"/>
            <w:r w:rsidRPr="00830299">
              <w:rPr>
                <w:rFonts w:ascii="Times New Roman" w:hAnsi="Times New Roman" w:cs="Times New Roman"/>
                <w:i/>
                <w:iCs/>
                <w:sz w:val="20"/>
                <w:szCs w:val="20"/>
                <w:lang w:val="en-US"/>
              </w:rPr>
              <w:t>.</w:t>
            </w:r>
            <w:proofErr w:type="gramEnd"/>
            <w:r w:rsidRPr="00830299">
              <w:rPr>
                <w:rFonts w:ascii="Times New Roman" w:hAnsi="Times New Roman" w:cs="Times New Roman"/>
                <w:i/>
                <w:iCs/>
                <w:sz w:val="20"/>
                <w:szCs w:val="20"/>
                <w:lang w:val="en-US"/>
              </w:rPr>
              <w:t xml:space="preserve"> </w:t>
            </w:r>
          </w:p>
          <w:p w:rsidR="00477328" w:rsidRPr="00830299" w:rsidRDefault="00477328" w:rsidP="00477328">
            <w:pPr>
              <w:spacing w:line="238" w:lineRule="auto"/>
              <w:ind w:firstLine="397"/>
              <w:jc w:val="right"/>
              <w:rPr>
                <w:rFonts w:ascii="Times New Roman" w:hAnsi="Times New Roman" w:cs="Times New Roman"/>
                <w:b/>
                <w:bCs/>
                <w:lang w:val="en-US"/>
              </w:rPr>
            </w:pPr>
          </w:p>
          <w:p w:rsidR="00477328" w:rsidRPr="00830299" w:rsidRDefault="00477328" w:rsidP="00477328">
            <w:pPr>
              <w:spacing w:line="238" w:lineRule="auto"/>
              <w:ind w:firstLine="397"/>
              <w:jc w:val="right"/>
              <w:rPr>
                <w:rFonts w:ascii="Times New Roman" w:hAnsi="Times New Roman" w:cs="Times New Roman"/>
                <w:b/>
                <w:bCs/>
              </w:rPr>
            </w:pPr>
            <w:r w:rsidRPr="00830299">
              <w:rPr>
                <w:rFonts w:ascii="Times New Roman" w:hAnsi="Times New Roman" w:cs="Times New Roman"/>
                <w:bCs/>
                <w:i/>
                <w:lang w:val="en-US"/>
              </w:rPr>
              <w:t>DOI</w:t>
            </w:r>
            <w:r w:rsidRPr="00830299">
              <w:rPr>
                <w:rFonts w:ascii="Times New Roman" w:hAnsi="Times New Roman" w:cs="Times New Roman"/>
                <w:bCs/>
                <w:i/>
              </w:rPr>
              <w:t>: 10.17217/2079-0333-2016-37-31-38</w:t>
            </w:r>
          </w:p>
          <w:p w:rsidR="00DB6EA5" w:rsidRDefault="00DB6EA5" w:rsidP="00DB6EA5">
            <w:pPr>
              <w:pStyle w:val="Default"/>
              <w:widowControl w:val="0"/>
              <w:jc w:val="center"/>
              <w:rPr>
                <w:b/>
                <w:bCs/>
                <w:color w:val="auto"/>
                <w:sz w:val="20"/>
                <w:szCs w:val="20"/>
              </w:rPr>
            </w:pPr>
          </w:p>
          <w:p w:rsidR="00DB6EA5" w:rsidRDefault="00DB6EA5" w:rsidP="00DB6EA5">
            <w:pPr>
              <w:pStyle w:val="Default"/>
              <w:widowControl w:val="0"/>
              <w:jc w:val="center"/>
              <w:rPr>
                <w:b/>
                <w:bCs/>
                <w:color w:val="auto"/>
                <w:sz w:val="20"/>
                <w:szCs w:val="20"/>
              </w:rPr>
            </w:pPr>
            <w:r w:rsidRPr="00403694">
              <w:rPr>
                <w:b/>
                <w:bCs/>
                <w:color w:val="auto"/>
                <w:sz w:val="20"/>
                <w:szCs w:val="20"/>
                <w:lang w:val="en-US"/>
              </w:rPr>
              <w:t>Information</w:t>
            </w:r>
            <w:r w:rsidRPr="00DB6EA5">
              <w:rPr>
                <w:b/>
                <w:bCs/>
                <w:color w:val="auto"/>
                <w:sz w:val="20"/>
                <w:szCs w:val="20"/>
                <w:lang w:val="en-US"/>
              </w:rPr>
              <w:t xml:space="preserve"> </w:t>
            </w:r>
            <w:r w:rsidRPr="00403694">
              <w:rPr>
                <w:b/>
                <w:bCs/>
                <w:color w:val="auto"/>
                <w:sz w:val="20"/>
                <w:szCs w:val="20"/>
                <w:lang w:val="en-US"/>
              </w:rPr>
              <w:t>about</w:t>
            </w:r>
            <w:r w:rsidRPr="00DB6EA5">
              <w:rPr>
                <w:b/>
                <w:bCs/>
                <w:color w:val="auto"/>
                <w:sz w:val="20"/>
                <w:szCs w:val="20"/>
                <w:lang w:val="en-US"/>
              </w:rPr>
              <w:t xml:space="preserve"> </w:t>
            </w:r>
            <w:r w:rsidRPr="00403694">
              <w:rPr>
                <w:b/>
                <w:bCs/>
                <w:color w:val="auto"/>
                <w:sz w:val="20"/>
                <w:szCs w:val="20"/>
                <w:lang w:val="en-US"/>
              </w:rPr>
              <w:t>author</w:t>
            </w:r>
          </w:p>
          <w:p w:rsidR="00DB6EA5" w:rsidRPr="00DB6EA5" w:rsidRDefault="00DB6EA5" w:rsidP="00DB6EA5">
            <w:pPr>
              <w:pStyle w:val="Default"/>
              <w:widowControl w:val="0"/>
              <w:jc w:val="center"/>
              <w:rPr>
                <w:b/>
                <w:bCs/>
                <w:color w:val="auto"/>
                <w:sz w:val="20"/>
                <w:szCs w:val="20"/>
              </w:rPr>
            </w:pPr>
          </w:p>
          <w:p w:rsidR="00DB6EA5" w:rsidRPr="00403694" w:rsidRDefault="00DB6EA5" w:rsidP="00DB6EA5">
            <w:pPr>
              <w:widowControl w:val="0"/>
              <w:ind w:firstLine="397"/>
              <w:jc w:val="both"/>
              <w:rPr>
                <w:rFonts w:ascii="Times New Roman" w:hAnsi="Times New Roman" w:cs="Times New Roman"/>
                <w:iCs/>
                <w:sz w:val="20"/>
                <w:szCs w:val="20"/>
                <w:lang w:val="en-US"/>
              </w:rPr>
            </w:pPr>
            <w:proofErr w:type="spellStart"/>
            <w:r w:rsidRPr="00403694">
              <w:rPr>
                <w:rFonts w:ascii="Times New Roman" w:hAnsi="Times New Roman" w:cs="Times New Roman"/>
                <w:b/>
                <w:sz w:val="20"/>
                <w:szCs w:val="20"/>
                <w:lang w:val="en-US"/>
              </w:rPr>
              <w:t>Gorbacheva</w:t>
            </w:r>
            <w:proofErr w:type="spellEnd"/>
            <w:r w:rsidRPr="00403694">
              <w:rPr>
                <w:rFonts w:ascii="Times New Roman" w:hAnsi="Times New Roman" w:cs="Times New Roman"/>
                <w:b/>
                <w:sz w:val="20"/>
                <w:szCs w:val="20"/>
                <w:lang w:val="en-US"/>
              </w:rPr>
              <w:t xml:space="preserve"> Elena </w:t>
            </w:r>
            <w:proofErr w:type="spellStart"/>
            <w:r w:rsidRPr="00403694">
              <w:rPr>
                <w:rFonts w:ascii="Times New Roman" w:hAnsi="Times New Roman" w:cs="Times New Roman"/>
                <w:b/>
                <w:sz w:val="20"/>
                <w:szCs w:val="20"/>
                <w:lang w:val="en-US"/>
              </w:rPr>
              <w:t>Anatolevna</w:t>
            </w:r>
            <w:proofErr w:type="spellEnd"/>
            <w:r w:rsidRPr="00403694">
              <w:rPr>
                <w:rFonts w:ascii="Times New Roman" w:hAnsi="Times New Roman" w:cs="Times New Roman"/>
                <w:b/>
                <w:sz w:val="20"/>
                <w:szCs w:val="20"/>
                <w:lang w:val="en-US"/>
              </w:rPr>
              <w:t xml:space="preserve"> </w:t>
            </w:r>
            <w:r w:rsidRPr="00403694">
              <w:rPr>
                <w:rFonts w:ascii="Times New Roman" w:hAnsi="Times New Roman" w:cs="Times New Roman"/>
                <w:b/>
                <w:bCs/>
                <w:sz w:val="20"/>
                <w:szCs w:val="20"/>
                <w:lang w:val="en-US"/>
              </w:rPr>
              <w:t xml:space="preserve">– </w:t>
            </w:r>
            <w:proofErr w:type="spellStart"/>
            <w:r w:rsidRPr="00403694">
              <w:rPr>
                <w:rFonts w:ascii="Times New Roman" w:hAnsi="Times New Roman" w:cs="Times New Roman"/>
                <w:iCs/>
                <w:sz w:val="20"/>
                <w:szCs w:val="20"/>
                <w:lang w:val="en-US"/>
              </w:rPr>
              <w:t>Knipovich</w:t>
            </w:r>
            <w:proofErr w:type="spellEnd"/>
            <w:r w:rsidRPr="00403694">
              <w:rPr>
                <w:rFonts w:ascii="Times New Roman" w:hAnsi="Times New Roman" w:cs="Times New Roman"/>
                <w:iCs/>
                <w:sz w:val="20"/>
                <w:szCs w:val="20"/>
                <w:lang w:val="en-US"/>
              </w:rPr>
              <w:t xml:space="preserve"> Polar Research Institute of Marine Fisheries and Oceanogr</w:t>
            </w:r>
            <w:r w:rsidRPr="00403694">
              <w:rPr>
                <w:rFonts w:ascii="Times New Roman" w:hAnsi="Times New Roman" w:cs="Times New Roman"/>
                <w:iCs/>
                <w:sz w:val="20"/>
                <w:szCs w:val="20"/>
                <w:lang w:val="en-US"/>
              </w:rPr>
              <w:t>a</w:t>
            </w:r>
            <w:r w:rsidRPr="00403694">
              <w:rPr>
                <w:rFonts w:ascii="Times New Roman" w:hAnsi="Times New Roman" w:cs="Times New Roman"/>
                <w:iCs/>
                <w:sz w:val="20"/>
                <w:szCs w:val="20"/>
                <w:lang w:val="en-US"/>
              </w:rPr>
              <w:t xml:space="preserve">phy (PINRO), 183038, </w:t>
            </w:r>
            <w:r w:rsidRPr="00403694">
              <w:rPr>
                <w:rFonts w:ascii="Times New Roman" w:hAnsi="Times New Roman" w:cs="Times New Roman"/>
                <w:spacing w:val="-4"/>
                <w:sz w:val="20"/>
                <w:szCs w:val="20"/>
                <w:lang w:val="en-US"/>
              </w:rPr>
              <w:t xml:space="preserve">Russia, </w:t>
            </w:r>
            <w:r w:rsidRPr="00403694">
              <w:rPr>
                <w:rFonts w:ascii="Times New Roman" w:hAnsi="Times New Roman" w:cs="Times New Roman"/>
                <w:iCs/>
                <w:sz w:val="20"/>
                <w:szCs w:val="20"/>
                <w:lang w:val="en-US"/>
              </w:rPr>
              <w:t xml:space="preserve">Murmansk;  </w:t>
            </w:r>
            <w:r w:rsidRPr="00403694">
              <w:rPr>
                <w:rFonts w:ascii="Times New Roman" w:hAnsi="Times New Roman" w:cs="Times New Roman"/>
                <w:sz w:val="20"/>
                <w:szCs w:val="20"/>
                <w:lang w:val="en-US"/>
              </w:rPr>
              <w:t xml:space="preserve">Candidate of Biological Sciences; Researcher of Applied Ecology and Toxicology Laboratory; </w:t>
            </w:r>
            <w:r w:rsidRPr="00403694">
              <w:rPr>
                <w:rFonts w:ascii="Times New Roman" w:hAnsi="Times New Roman" w:cs="Times New Roman"/>
                <w:iCs/>
                <w:sz w:val="20"/>
                <w:szCs w:val="20"/>
                <w:lang w:val="en-US"/>
              </w:rPr>
              <w:t>gorbach@pinro.ru</w:t>
            </w:r>
          </w:p>
          <w:p w:rsidR="00020FFA" w:rsidRPr="00DB6EA5" w:rsidRDefault="00020FFA">
            <w:pPr>
              <w:rPr>
                <w:lang w:val="en-US"/>
              </w:rPr>
            </w:pPr>
          </w:p>
        </w:tc>
      </w:tr>
      <w:tr w:rsidR="00020FFA" w:rsidRPr="00DB6EA5" w:rsidTr="00020FFA">
        <w:tc>
          <w:tcPr>
            <w:tcW w:w="5000" w:type="pct"/>
          </w:tcPr>
          <w:p w:rsidR="00FC0421" w:rsidRPr="00545BEB" w:rsidRDefault="00FC0421" w:rsidP="00FC0421">
            <w:pPr>
              <w:spacing w:line="235" w:lineRule="auto"/>
              <w:rPr>
                <w:rFonts w:ascii="Times New Roman" w:hAnsi="Times New Roman" w:cs="Times New Roman"/>
                <w:bCs/>
                <w:lang w:val="en-US"/>
              </w:rPr>
            </w:pPr>
          </w:p>
          <w:p w:rsidR="00FC0421" w:rsidRPr="00545BEB" w:rsidRDefault="00FC0421" w:rsidP="00FC0421">
            <w:pPr>
              <w:spacing w:line="235" w:lineRule="auto"/>
              <w:rPr>
                <w:rFonts w:ascii="Times New Roman" w:hAnsi="Times New Roman" w:cs="Times New Roman"/>
                <w:bCs/>
                <w:lang w:val="en-US"/>
              </w:rPr>
            </w:pPr>
            <w:r w:rsidRPr="00830299">
              <w:rPr>
                <w:rFonts w:ascii="Times New Roman" w:hAnsi="Times New Roman" w:cs="Times New Roman"/>
                <w:bCs/>
              </w:rPr>
              <w:t>УДК</w:t>
            </w:r>
            <w:r w:rsidRPr="00545BEB">
              <w:rPr>
                <w:rFonts w:ascii="Times New Roman" w:hAnsi="Times New Roman" w:cs="Times New Roman"/>
                <w:bCs/>
                <w:lang w:val="en-US"/>
              </w:rPr>
              <w:t xml:space="preserve"> </w:t>
            </w:r>
            <w:r w:rsidRPr="00545BEB">
              <w:rPr>
                <w:rFonts w:ascii="Times New Roman" w:hAnsi="Times New Roman" w:cs="Times New Roman"/>
                <w:lang w:val="en-US"/>
              </w:rPr>
              <w:t>639.29.053.8(265.53)</w:t>
            </w:r>
          </w:p>
          <w:p w:rsidR="00FC0421" w:rsidRPr="00830299" w:rsidRDefault="00FC0421" w:rsidP="00FC0421">
            <w:pPr>
              <w:pStyle w:val="western"/>
              <w:spacing w:before="0" w:beforeAutospacing="0" w:after="0" w:line="235" w:lineRule="auto"/>
              <w:jc w:val="center"/>
              <w:rPr>
                <w:b/>
                <w:sz w:val="22"/>
                <w:szCs w:val="22"/>
                <w:lang w:val="en-US"/>
              </w:rPr>
            </w:pPr>
            <w:r w:rsidRPr="00830299">
              <w:rPr>
                <w:b/>
                <w:sz w:val="22"/>
                <w:szCs w:val="22"/>
                <w:lang w:val="en-US"/>
              </w:rPr>
              <w:t xml:space="preserve">A.A. </w:t>
            </w:r>
            <w:proofErr w:type="spellStart"/>
            <w:r w:rsidRPr="00830299">
              <w:rPr>
                <w:b/>
                <w:sz w:val="22"/>
                <w:szCs w:val="22"/>
                <w:lang w:val="en-US"/>
              </w:rPr>
              <w:t>Dulenin</w:t>
            </w:r>
            <w:proofErr w:type="spellEnd"/>
          </w:p>
          <w:p w:rsidR="00FC0421" w:rsidRPr="00830299" w:rsidRDefault="00FC0421" w:rsidP="00FC0421">
            <w:pPr>
              <w:pStyle w:val="western"/>
              <w:spacing w:before="0" w:beforeAutospacing="0" w:after="0" w:line="235" w:lineRule="auto"/>
              <w:jc w:val="center"/>
              <w:rPr>
                <w:sz w:val="22"/>
                <w:szCs w:val="22"/>
                <w:lang w:val="en-US"/>
              </w:rPr>
            </w:pPr>
          </w:p>
          <w:p w:rsidR="00FC0421" w:rsidRPr="00830299" w:rsidRDefault="00FC0421" w:rsidP="00FC0421">
            <w:pPr>
              <w:pStyle w:val="western"/>
              <w:spacing w:before="0" w:beforeAutospacing="0" w:after="0" w:line="235" w:lineRule="auto"/>
              <w:jc w:val="center"/>
              <w:rPr>
                <w:b/>
                <w:sz w:val="22"/>
                <w:szCs w:val="22"/>
                <w:lang w:val="en-US"/>
              </w:rPr>
            </w:pPr>
            <w:r w:rsidRPr="00830299">
              <w:rPr>
                <w:b/>
                <w:sz w:val="22"/>
                <w:szCs w:val="22"/>
                <w:lang w:val="en-US"/>
              </w:rPr>
              <w:t>EVALUATION OF RESOURCES AND USE OPPORTUNITIES FOR ALGAL BELT</w:t>
            </w:r>
            <w:r w:rsidRPr="00830299">
              <w:rPr>
                <w:b/>
                <w:sz w:val="22"/>
                <w:szCs w:val="22"/>
                <w:lang w:val="en-US"/>
              </w:rPr>
              <w:br/>
              <w:t xml:space="preserve"> OF THE SEA OF OKHOTSK CONTINENTAL COAST WITHIN KHABAROVSK KRAI</w:t>
            </w:r>
          </w:p>
          <w:p w:rsidR="00FC0421" w:rsidRPr="00830299" w:rsidRDefault="00FC0421" w:rsidP="00FC0421">
            <w:pPr>
              <w:pStyle w:val="western"/>
              <w:spacing w:before="0" w:beforeAutospacing="0" w:after="0" w:line="235" w:lineRule="auto"/>
              <w:jc w:val="both"/>
              <w:rPr>
                <w:b/>
                <w:sz w:val="20"/>
                <w:szCs w:val="20"/>
                <w:lang w:val="en-US"/>
              </w:rPr>
            </w:pPr>
          </w:p>
          <w:p w:rsidR="00FC0421" w:rsidRPr="00FE48C9" w:rsidRDefault="00FC0421" w:rsidP="00FC0421">
            <w:pPr>
              <w:pStyle w:val="western"/>
              <w:spacing w:before="0" w:beforeAutospacing="0" w:after="0" w:line="235" w:lineRule="auto"/>
              <w:ind w:firstLine="397"/>
              <w:jc w:val="both"/>
              <w:rPr>
                <w:sz w:val="20"/>
                <w:szCs w:val="20"/>
                <w:lang w:val="en-US"/>
              </w:rPr>
            </w:pPr>
            <w:r w:rsidRPr="00FE48C9">
              <w:rPr>
                <w:sz w:val="20"/>
                <w:szCs w:val="20"/>
                <w:lang w:val="en-US"/>
              </w:rPr>
              <w:t xml:space="preserve">The algal stocks under specific conditions of the northwestern Sea of Okhotsk </w:t>
            </w:r>
            <w:proofErr w:type="gramStart"/>
            <w:r w:rsidRPr="00FE48C9">
              <w:rPr>
                <w:sz w:val="20"/>
                <w:szCs w:val="20"/>
                <w:lang w:val="en-US"/>
              </w:rPr>
              <w:t>should be calculated</w:t>
            </w:r>
            <w:proofErr w:type="gramEnd"/>
            <w:r w:rsidRPr="00FE48C9">
              <w:rPr>
                <w:sz w:val="20"/>
                <w:szCs w:val="20"/>
                <w:lang w:val="en-US"/>
              </w:rPr>
              <w:t xml:space="preserve"> as the result of multiplication of the commercial colony frequency, </w:t>
            </w:r>
            <w:r w:rsidRPr="001F6CCF">
              <w:rPr>
                <w:sz w:val="20"/>
                <w:szCs w:val="20"/>
                <w:lang w:val="en-US"/>
              </w:rPr>
              <w:t>average</w:t>
            </w:r>
            <w:r w:rsidRPr="00FE48C9">
              <w:rPr>
                <w:sz w:val="20"/>
                <w:szCs w:val="20"/>
                <w:lang w:val="en-US"/>
              </w:rPr>
              <w:t xml:space="preserve"> relative biomass and survey areas. The main commercial species is </w:t>
            </w:r>
            <w:proofErr w:type="spellStart"/>
            <w:r w:rsidRPr="00FE48C9">
              <w:rPr>
                <w:i/>
                <w:sz w:val="20"/>
                <w:szCs w:val="20"/>
                <w:lang w:val="en-US"/>
              </w:rPr>
              <w:t>Saccharina</w:t>
            </w:r>
            <w:proofErr w:type="spellEnd"/>
            <w:r w:rsidRPr="00FE48C9">
              <w:rPr>
                <w:i/>
                <w:sz w:val="20"/>
                <w:szCs w:val="20"/>
                <w:lang w:val="en-US"/>
              </w:rPr>
              <w:t xml:space="preserve"> </w:t>
            </w:r>
            <w:proofErr w:type="spellStart"/>
            <w:r w:rsidRPr="00FE48C9">
              <w:rPr>
                <w:i/>
                <w:sz w:val="20"/>
                <w:szCs w:val="20"/>
                <w:lang w:val="en-US"/>
              </w:rPr>
              <w:t>gurjanovae</w:t>
            </w:r>
            <w:proofErr w:type="spellEnd"/>
            <w:r w:rsidRPr="00FE48C9">
              <w:rPr>
                <w:sz w:val="20"/>
                <w:szCs w:val="20"/>
                <w:lang w:val="en-US"/>
              </w:rPr>
              <w:t xml:space="preserve">. The volume of commercial stocks over an eight-year observation period </w:t>
            </w:r>
            <w:proofErr w:type="gramStart"/>
            <w:r w:rsidRPr="00FE48C9">
              <w:rPr>
                <w:sz w:val="20"/>
                <w:szCs w:val="20"/>
                <w:lang w:val="en-US"/>
              </w:rPr>
              <w:t>has been calculated</w:t>
            </w:r>
            <w:proofErr w:type="gramEnd"/>
            <w:r w:rsidRPr="00FE48C9">
              <w:rPr>
                <w:sz w:val="20"/>
                <w:szCs w:val="20"/>
                <w:lang w:val="en-US"/>
              </w:rPr>
              <w:t xml:space="preserve">, forecasting principles have been determined. The second perspective commercial species is </w:t>
            </w:r>
            <w:proofErr w:type="spellStart"/>
            <w:r w:rsidRPr="00FE48C9">
              <w:rPr>
                <w:i/>
                <w:sz w:val="20"/>
                <w:szCs w:val="20"/>
                <w:lang w:val="en-US"/>
              </w:rPr>
              <w:t>Pseudolessonia</w:t>
            </w:r>
            <w:proofErr w:type="spellEnd"/>
            <w:r w:rsidRPr="00FE48C9">
              <w:rPr>
                <w:i/>
                <w:sz w:val="20"/>
                <w:szCs w:val="20"/>
                <w:lang w:val="en-US"/>
              </w:rPr>
              <w:t> </w:t>
            </w:r>
            <w:proofErr w:type="spellStart"/>
            <w:r w:rsidRPr="00FE48C9">
              <w:rPr>
                <w:i/>
                <w:sz w:val="20"/>
                <w:szCs w:val="20"/>
                <w:lang w:val="en-US"/>
              </w:rPr>
              <w:t>laminarioides</w:t>
            </w:r>
            <w:proofErr w:type="spellEnd"/>
            <w:r w:rsidRPr="00FE48C9">
              <w:rPr>
                <w:sz w:val="20"/>
                <w:szCs w:val="20"/>
                <w:lang w:val="en-US"/>
              </w:rPr>
              <w:t xml:space="preserve">. At present, the species is included in the Red Data Book of the Russian Federation. There are no objective grounds to include the species in the Red Data list. Other species of algae have no industrial development prospects in the </w:t>
            </w:r>
            <w:proofErr w:type="gramStart"/>
            <w:r w:rsidRPr="00FE48C9">
              <w:rPr>
                <w:sz w:val="20"/>
                <w:szCs w:val="20"/>
                <w:lang w:val="en-US"/>
              </w:rPr>
              <w:t>foreseeable</w:t>
            </w:r>
            <w:proofErr w:type="gramEnd"/>
            <w:r w:rsidRPr="00FE48C9">
              <w:rPr>
                <w:sz w:val="20"/>
                <w:szCs w:val="20"/>
                <w:lang w:val="en-US"/>
              </w:rPr>
              <w:t xml:space="preserve"> future. The only commercially marketable algae product is the kelp with herring caviar. </w:t>
            </w:r>
          </w:p>
          <w:p w:rsidR="00FC0421" w:rsidRPr="00830299" w:rsidRDefault="00FC0421" w:rsidP="00FC0421">
            <w:pPr>
              <w:pStyle w:val="western"/>
              <w:spacing w:before="0" w:beforeAutospacing="0" w:after="0" w:line="235" w:lineRule="auto"/>
              <w:ind w:firstLine="397"/>
              <w:jc w:val="both"/>
              <w:rPr>
                <w:sz w:val="20"/>
                <w:szCs w:val="20"/>
                <w:lang w:val="en-US"/>
              </w:rPr>
            </w:pPr>
          </w:p>
          <w:p w:rsidR="00FC0421" w:rsidRPr="00830299" w:rsidRDefault="00FC0421" w:rsidP="00FC0421">
            <w:pPr>
              <w:pStyle w:val="western"/>
              <w:spacing w:before="0" w:beforeAutospacing="0" w:after="0" w:line="235" w:lineRule="auto"/>
              <w:ind w:firstLine="397"/>
              <w:jc w:val="both"/>
              <w:rPr>
                <w:sz w:val="20"/>
                <w:szCs w:val="20"/>
                <w:lang w:val="en-US"/>
              </w:rPr>
            </w:pPr>
            <w:r w:rsidRPr="00830299">
              <w:rPr>
                <w:b/>
                <w:sz w:val="20"/>
                <w:szCs w:val="20"/>
                <w:lang w:val="en-US"/>
              </w:rPr>
              <w:t>Key words:</w:t>
            </w:r>
            <w:r w:rsidRPr="00830299">
              <w:rPr>
                <w:sz w:val="20"/>
                <w:szCs w:val="20"/>
                <w:lang w:val="en-US"/>
              </w:rPr>
              <w:t xml:space="preserve"> </w:t>
            </w:r>
            <w:proofErr w:type="gramStart"/>
            <w:r w:rsidRPr="00830299">
              <w:rPr>
                <w:sz w:val="20"/>
                <w:szCs w:val="20"/>
                <w:lang w:val="en-US"/>
              </w:rPr>
              <w:t>north-western</w:t>
            </w:r>
            <w:proofErr w:type="gramEnd"/>
            <w:r w:rsidRPr="00830299">
              <w:rPr>
                <w:sz w:val="20"/>
                <w:szCs w:val="20"/>
                <w:lang w:val="en-US"/>
              </w:rPr>
              <w:t xml:space="preserve"> Sea of Okhotsk, </w:t>
            </w:r>
            <w:proofErr w:type="spellStart"/>
            <w:r w:rsidRPr="00830299">
              <w:rPr>
                <w:i/>
                <w:sz w:val="20"/>
                <w:szCs w:val="20"/>
                <w:lang w:val="en-US"/>
              </w:rPr>
              <w:t>Saccharina</w:t>
            </w:r>
            <w:proofErr w:type="spellEnd"/>
            <w:r w:rsidRPr="00830299">
              <w:rPr>
                <w:i/>
                <w:sz w:val="20"/>
                <w:szCs w:val="20"/>
                <w:lang w:val="en-US"/>
              </w:rPr>
              <w:t xml:space="preserve"> </w:t>
            </w:r>
            <w:proofErr w:type="spellStart"/>
            <w:r w:rsidRPr="00830299">
              <w:rPr>
                <w:i/>
                <w:sz w:val="20"/>
                <w:szCs w:val="20"/>
                <w:lang w:val="en-US"/>
              </w:rPr>
              <w:t>gurjanovae</w:t>
            </w:r>
            <w:proofErr w:type="spellEnd"/>
            <w:r w:rsidRPr="00830299">
              <w:rPr>
                <w:i/>
                <w:sz w:val="20"/>
                <w:szCs w:val="20"/>
                <w:lang w:val="en-US"/>
              </w:rPr>
              <w:t>,</w:t>
            </w:r>
            <w:r w:rsidRPr="00830299">
              <w:rPr>
                <w:sz w:val="20"/>
                <w:szCs w:val="20"/>
                <w:lang w:val="en-US"/>
              </w:rPr>
              <w:t xml:space="preserve"> </w:t>
            </w:r>
            <w:proofErr w:type="spellStart"/>
            <w:r w:rsidRPr="00830299">
              <w:rPr>
                <w:i/>
                <w:sz w:val="20"/>
                <w:szCs w:val="20"/>
                <w:lang w:val="en-US"/>
              </w:rPr>
              <w:t>Pseudolessonia</w:t>
            </w:r>
            <w:proofErr w:type="spellEnd"/>
            <w:r w:rsidRPr="00830299">
              <w:rPr>
                <w:i/>
                <w:sz w:val="20"/>
                <w:szCs w:val="20"/>
                <w:lang w:val="en-US"/>
              </w:rPr>
              <w:t> </w:t>
            </w:r>
            <w:proofErr w:type="spellStart"/>
            <w:r w:rsidRPr="00830299">
              <w:rPr>
                <w:i/>
                <w:sz w:val="20"/>
                <w:szCs w:val="20"/>
                <w:lang w:val="en-US"/>
              </w:rPr>
              <w:t>laminarioides</w:t>
            </w:r>
            <w:proofErr w:type="spellEnd"/>
            <w:r w:rsidRPr="00830299">
              <w:rPr>
                <w:sz w:val="20"/>
                <w:szCs w:val="20"/>
                <w:lang w:val="en-US"/>
              </w:rPr>
              <w:t xml:space="preserve">, </w:t>
            </w:r>
            <w:r w:rsidRPr="00366700">
              <w:rPr>
                <w:sz w:val="20"/>
                <w:szCs w:val="20"/>
                <w:lang w:val="en-US"/>
              </w:rPr>
              <w:br/>
            </w:r>
            <w:r w:rsidRPr="00830299">
              <w:rPr>
                <w:sz w:val="20"/>
                <w:szCs w:val="20"/>
                <w:lang w:val="en-US"/>
              </w:rPr>
              <w:t>resources, forecasting, commercial use prospects.</w:t>
            </w:r>
          </w:p>
          <w:p w:rsidR="00DB6EA5" w:rsidRDefault="00DB6EA5" w:rsidP="00DB6EA5">
            <w:pPr>
              <w:spacing w:line="235" w:lineRule="auto"/>
              <w:rPr>
                <w:rFonts w:ascii="Times New Roman" w:hAnsi="Times New Roman" w:cs="Times New Roman"/>
                <w:bCs/>
                <w:i/>
              </w:rPr>
            </w:pPr>
          </w:p>
          <w:p w:rsidR="00FC0421" w:rsidRPr="00DB6EA5" w:rsidRDefault="00FC0421" w:rsidP="00FC0421">
            <w:pPr>
              <w:spacing w:line="235" w:lineRule="auto"/>
              <w:ind w:firstLine="397"/>
              <w:jc w:val="right"/>
              <w:rPr>
                <w:rFonts w:ascii="Times New Roman" w:hAnsi="Times New Roman" w:cs="Times New Roman"/>
                <w:b/>
                <w:bCs/>
                <w:lang w:val="en-US"/>
              </w:rPr>
            </w:pPr>
            <w:r w:rsidRPr="00830299">
              <w:rPr>
                <w:rFonts w:ascii="Times New Roman" w:hAnsi="Times New Roman" w:cs="Times New Roman"/>
                <w:bCs/>
                <w:i/>
                <w:lang w:val="en-US"/>
              </w:rPr>
              <w:t>DOI</w:t>
            </w:r>
            <w:r w:rsidRPr="00DB6EA5">
              <w:rPr>
                <w:rFonts w:ascii="Times New Roman" w:hAnsi="Times New Roman" w:cs="Times New Roman"/>
                <w:bCs/>
                <w:i/>
                <w:lang w:val="en-US"/>
              </w:rPr>
              <w:t>: 10.17217/2079-0333-2016-37-39-49</w:t>
            </w:r>
          </w:p>
          <w:p w:rsidR="00DB6EA5" w:rsidRDefault="00DB6EA5" w:rsidP="00DB6EA5">
            <w:pPr>
              <w:pStyle w:val="Default"/>
              <w:widowControl w:val="0"/>
              <w:jc w:val="center"/>
              <w:rPr>
                <w:b/>
                <w:bCs/>
                <w:color w:val="auto"/>
                <w:sz w:val="20"/>
                <w:szCs w:val="20"/>
              </w:rPr>
            </w:pPr>
          </w:p>
          <w:p w:rsidR="00DB6EA5" w:rsidRPr="00403694" w:rsidRDefault="00DB6EA5" w:rsidP="00DB6EA5">
            <w:pPr>
              <w:pStyle w:val="Default"/>
              <w:widowControl w:val="0"/>
              <w:jc w:val="center"/>
              <w:rPr>
                <w:b/>
                <w:bCs/>
                <w:color w:val="auto"/>
                <w:sz w:val="20"/>
                <w:szCs w:val="20"/>
                <w:lang w:val="en-US"/>
              </w:rPr>
            </w:pPr>
            <w:r w:rsidRPr="00403694">
              <w:rPr>
                <w:b/>
                <w:bCs/>
                <w:color w:val="auto"/>
                <w:sz w:val="20"/>
                <w:szCs w:val="20"/>
                <w:lang w:val="en-US"/>
              </w:rPr>
              <w:t>Information about author</w:t>
            </w:r>
          </w:p>
          <w:p w:rsidR="00DB6EA5" w:rsidRPr="00403694" w:rsidRDefault="00DB6EA5" w:rsidP="00DB6EA5">
            <w:pPr>
              <w:widowControl w:val="0"/>
              <w:spacing w:line="240" w:lineRule="exact"/>
              <w:ind w:firstLine="397"/>
              <w:jc w:val="both"/>
              <w:rPr>
                <w:rFonts w:ascii="Times New Roman" w:hAnsi="Times New Roman" w:cs="Times New Roman"/>
                <w:lang w:val="en-US"/>
              </w:rPr>
            </w:pPr>
          </w:p>
          <w:p w:rsidR="00DB6EA5" w:rsidRPr="00403694" w:rsidRDefault="00DB6EA5" w:rsidP="00DB6EA5">
            <w:pPr>
              <w:widowControl w:val="0"/>
              <w:ind w:firstLine="397"/>
              <w:jc w:val="both"/>
              <w:rPr>
                <w:rFonts w:ascii="Times New Roman" w:hAnsi="Times New Roman" w:cs="Times New Roman"/>
                <w:sz w:val="20"/>
                <w:szCs w:val="20"/>
                <w:lang w:val="en-US"/>
              </w:rPr>
            </w:pPr>
            <w:proofErr w:type="spellStart"/>
            <w:r w:rsidRPr="00403694">
              <w:rPr>
                <w:rFonts w:ascii="Times New Roman" w:hAnsi="Times New Roman" w:cs="Times New Roman"/>
                <w:b/>
                <w:sz w:val="20"/>
                <w:szCs w:val="20"/>
                <w:lang w:val="en-US"/>
              </w:rPr>
              <w:t>Dulenin</w:t>
            </w:r>
            <w:proofErr w:type="spellEnd"/>
            <w:r w:rsidRPr="00403694">
              <w:rPr>
                <w:rFonts w:ascii="Times New Roman" w:hAnsi="Times New Roman" w:cs="Times New Roman"/>
                <w:b/>
                <w:sz w:val="20"/>
                <w:szCs w:val="20"/>
                <w:lang w:val="en-US"/>
              </w:rPr>
              <w:t xml:space="preserve"> </w:t>
            </w:r>
            <w:proofErr w:type="spellStart"/>
            <w:r w:rsidRPr="00403694">
              <w:rPr>
                <w:rFonts w:ascii="Times New Roman" w:hAnsi="Times New Roman" w:cs="Times New Roman"/>
                <w:b/>
                <w:sz w:val="20"/>
                <w:szCs w:val="20"/>
                <w:lang w:val="en-US"/>
              </w:rPr>
              <w:t>Aleksandr</w:t>
            </w:r>
            <w:proofErr w:type="spellEnd"/>
            <w:r w:rsidRPr="00403694">
              <w:rPr>
                <w:rFonts w:ascii="Times New Roman" w:hAnsi="Times New Roman" w:cs="Times New Roman"/>
                <w:b/>
                <w:sz w:val="20"/>
                <w:szCs w:val="20"/>
                <w:lang w:val="en-US"/>
              </w:rPr>
              <w:t xml:space="preserve"> </w:t>
            </w:r>
            <w:proofErr w:type="spellStart"/>
            <w:r w:rsidRPr="00403694">
              <w:rPr>
                <w:rFonts w:ascii="Times New Roman" w:hAnsi="Times New Roman" w:cs="Times New Roman"/>
                <w:b/>
                <w:bCs/>
                <w:sz w:val="20"/>
                <w:szCs w:val="20"/>
                <w:lang w:val="en-US"/>
              </w:rPr>
              <w:t>Alekseevich</w:t>
            </w:r>
            <w:proofErr w:type="spellEnd"/>
            <w:r w:rsidRPr="00403694">
              <w:rPr>
                <w:rFonts w:ascii="Times New Roman" w:hAnsi="Times New Roman" w:cs="Times New Roman"/>
                <w:sz w:val="20"/>
                <w:szCs w:val="20"/>
                <w:lang w:val="en-US"/>
              </w:rPr>
              <w:t xml:space="preserve"> – Khabarovsk Branch of Pacific Research Fisheries Center, 682800, </w:t>
            </w:r>
            <w:r w:rsidRPr="00403694">
              <w:rPr>
                <w:rFonts w:ascii="Times New Roman" w:hAnsi="Times New Roman" w:cs="Times New Roman"/>
                <w:spacing w:val="-4"/>
                <w:sz w:val="20"/>
                <w:szCs w:val="20"/>
                <w:lang w:val="en-US"/>
              </w:rPr>
              <w:t xml:space="preserve">Russia, </w:t>
            </w:r>
            <w:r w:rsidRPr="00403694">
              <w:rPr>
                <w:rFonts w:ascii="Times New Roman" w:hAnsi="Times New Roman" w:cs="Times New Roman"/>
                <w:sz w:val="20"/>
                <w:szCs w:val="20"/>
                <w:lang w:val="en-US"/>
              </w:rPr>
              <w:t xml:space="preserve">Khabarovsk; Candidate </w:t>
            </w:r>
            <w:r w:rsidRPr="00403694">
              <w:rPr>
                <w:rFonts w:ascii="Times New Roman" w:hAnsi="Times New Roman" w:cs="Times New Roman"/>
                <w:spacing w:val="-4"/>
                <w:sz w:val="20"/>
                <w:szCs w:val="20"/>
                <w:lang w:val="en-US"/>
              </w:rPr>
              <w:t>of Biological Sciences,</w:t>
            </w:r>
            <w:r w:rsidRPr="00403694">
              <w:rPr>
                <w:rFonts w:ascii="Times New Roman" w:hAnsi="Times New Roman" w:cs="Times New Roman"/>
                <w:sz w:val="20"/>
                <w:szCs w:val="20"/>
                <w:lang w:val="en-US"/>
              </w:rPr>
              <w:t xml:space="preserve"> Leading Researcher of the </w:t>
            </w:r>
            <w:proofErr w:type="spellStart"/>
            <w:r w:rsidRPr="00403694">
              <w:rPr>
                <w:rFonts w:ascii="Times New Roman" w:hAnsi="Times New Roman" w:cs="Times New Roman"/>
                <w:sz w:val="20"/>
                <w:szCs w:val="20"/>
                <w:lang w:val="en-US"/>
              </w:rPr>
              <w:t>Sovetskaya</w:t>
            </w:r>
            <w:proofErr w:type="spellEnd"/>
            <w:r w:rsidRPr="00403694">
              <w:rPr>
                <w:rFonts w:ascii="Times New Roman" w:hAnsi="Times New Roman" w:cs="Times New Roman"/>
                <w:sz w:val="20"/>
                <w:szCs w:val="20"/>
                <w:lang w:val="en-US"/>
              </w:rPr>
              <w:t xml:space="preserve"> Gavan Laboratory; </w:t>
            </w:r>
            <w:r w:rsidRPr="00DB6EA5">
              <w:rPr>
                <w:rFonts w:ascii="Times New Roman" w:hAnsi="Times New Roman" w:cs="Times New Roman"/>
                <w:sz w:val="20"/>
                <w:szCs w:val="20"/>
                <w:lang w:val="en-US"/>
              </w:rPr>
              <w:t>dulenin@mail.ru</w:t>
            </w:r>
          </w:p>
          <w:p w:rsidR="00020FFA" w:rsidRPr="00DB6EA5" w:rsidRDefault="00020FFA">
            <w:pPr>
              <w:rPr>
                <w:lang w:val="en-US"/>
              </w:rPr>
            </w:pPr>
          </w:p>
        </w:tc>
      </w:tr>
      <w:tr w:rsidR="00020FFA" w:rsidRPr="00DB6EA5" w:rsidTr="00020FFA">
        <w:tc>
          <w:tcPr>
            <w:tcW w:w="5000" w:type="pct"/>
          </w:tcPr>
          <w:p w:rsidR="00DB6EA5" w:rsidRDefault="00DB6EA5" w:rsidP="00FC0421">
            <w:pPr>
              <w:jc w:val="both"/>
              <w:rPr>
                <w:rFonts w:ascii="Times New Roman" w:hAnsi="Times New Roman" w:cs="Times New Roman"/>
              </w:rPr>
            </w:pPr>
          </w:p>
          <w:p w:rsidR="00FC0421" w:rsidRPr="00545BEB" w:rsidRDefault="00FC0421" w:rsidP="00FC0421">
            <w:pPr>
              <w:jc w:val="both"/>
              <w:rPr>
                <w:rFonts w:ascii="Times New Roman" w:hAnsi="Times New Roman" w:cs="Times New Roman"/>
                <w:lang w:val="en-US"/>
              </w:rPr>
            </w:pPr>
            <w:r w:rsidRPr="00830299">
              <w:rPr>
                <w:rFonts w:ascii="Times New Roman" w:hAnsi="Times New Roman" w:cs="Times New Roman"/>
              </w:rPr>
              <w:t>УДК</w:t>
            </w:r>
            <w:r w:rsidRPr="00545BEB">
              <w:rPr>
                <w:rFonts w:ascii="Times New Roman" w:hAnsi="Times New Roman" w:cs="Times New Roman"/>
                <w:lang w:val="en-US"/>
              </w:rPr>
              <w:t xml:space="preserve"> 582.272.7</w:t>
            </w:r>
          </w:p>
          <w:p w:rsidR="00FC0421" w:rsidRPr="00545BEB" w:rsidRDefault="00FC0421" w:rsidP="00FC0421">
            <w:pPr>
              <w:ind w:firstLine="426"/>
              <w:jc w:val="center"/>
              <w:rPr>
                <w:rFonts w:ascii="Times New Roman" w:hAnsi="Times New Roman"/>
                <w:b/>
                <w:lang w:val="en-US"/>
              </w:rPr>
            </w:pPr>
          </w:p>
          <w:p w:rsidR="00FC0421" w:rsidRPr="00830299" w:rsidRDefault="00FC0421" w:rsidP="00FC0421">
            <w:pPr>
              <w:ind w:firstLine="426"/>
              <w:jc w:val="center"/>
              <w:rPr>
                <w:rFonts w:ascii="Times New Roman" w:hAnsi="Times New Roman"/>
                <w:b/>
                <w:lang w:val="en-US"/>
              </w:rPr>
            </w:pPr>
            <w:r w:rsidRPr="00830299">
              <w:rPr>
                <w:rFonts w:ascii="Times New Roman" w:hAnsi="Times New Roman"/>
                <w:b/>
                <w:lang w:val="en-US"/>
              </w:rPr>
              <w:t>A.V. </w:t>
            </w:r>
            <w:proofErr w:type="spellStart"/>
            <w:r w:rsidRPr="00830299">
              <w:rPr>
                <w:rFonts w:ascii="Times New Roman" w:hAnsi="Times New Roman"/>
                <w:b/>
                <w:lang w:val="en-US"/>
              </w:rPr>
              <w:t>Klimova</w:t>
            </w:r>
            <w:proofErr w:type="spellEnd"/>
            <w:r w:rsidRPr="00830299">
              <w:rPr>
                <w:rFonts w:ascii="Times New Roman" w:hAnsi="Times New Roman"/>
                <w:b/>
                <w:lang w:val="en-US"/>
              </w:rPr>
              <w:t>, A.N. </w:t>
            </w:r>
            <w:proofErr w:type="spellStart"/>
            <w:r w:rsidRPr="00830299">
              <w:rPr>
                <w:rFonts w:ascii="Times New Roman" w:hAnsi="Times New Roman"/>
                <w:b/>
                <w:lang w:val="en-US"/>
              </w:rPr>
              <w:t>Kashutin</w:t>
            </w:r>
            <w:proofErr w:type="spellEnd"/>
          </w:p>
          <w:p w:rsidR="00FC0421" w:rsidRPr="00830299" w:rsidRDefault="00FC0421" w:rsidP="00FC0421">
            <w:pPr>
              <w:ind w:firstLine="426"/>
              <w:jc w:val="center"/>
              <w:rPr>
                <w:rFonts w:ascii="Times New Roman" w:hAnsi="Times New Roman"/>
                <w:b/>
                <w:lang w:val="en-US"/>
              </w:rPr>
            </w:pPr>
          </w:p>
          <w:p w:rsidR="00FC0421" w:rsidRPr="00830299" w:rsidRDefault="00FC0421" w:rsidP="00FC0421">
            <w:pPr>
              <w:ind w:firstLine="426"/>
              <w:jc w:val="center"/>
              <w:rPr>
                <w:rFonts w:ascii="Times New Roman" w:hAnsi="Times New Roman"/>
                <w:b/>
                <w:lang w:val="en-US"/>
              </w:rPr>
            </w:pPr>
            <w:r w:rsidRPr="00830299">
              <w:rPr>
                <w:rFonts w:ascii="Times New Roman" w:hAnsi="Times New Roman"/>
                <w:b/>
                <w:lang w:val="en-US"/>
              </w:rPr>
              <w:t xml:space="preserve">EARLY DEVELOPMENT OF THE BROWN ALGA </w:t>
            </w:r>
            <w:r w:rsidRPr="00830299">
              <w:rPr>
                <w:rFonts w:ascii="Times New Roman" w:hAnsi="Times New Roman"/>
                <w:b/>
                <w:i/>
                <w:lang w:val="en-US"/>
              </w:rPr>
              <w:t>FUCUS EVANESCENS</w:t>
            </w:r>
            <w:r w:rsidRPr="00830299">
              <w:rPr>
                <w:rFonts w:ascii="Times New Roman" w:hAnsi="Times New Roman"/>
                <w:b/>
                <w:lang w:val="en-US"/>
              </w:rPr>
              <w:t xml:space="preserve"> (PHAEOPHYCEAE, FUCALES) FROM SOUTHEAST KAMCHATKA UNDER LABORATORY-CONTROLLED CONDITIONS</w:t>
            </w:r>
          </w:p>
          <w:p w:rsidR="00FC0421" w:rsidRPr="00830299" w:rsidRDefault="00FC0421" w:rsidP="00FC0421">
            <w:pPr>
              <w:ind w:firstLine="397"/>
              <w:jc w:val="both"/>
              <w:rPr>
                <w:rFonts w:ascii="Times New Roman" w:hAnsi="Times New Roman"/>
                <w:i/>
                <w:sz w:val="20"/>
                <w:szCs w:val="20"/>
                <w:lang w:val="en-US"/>
              </w:rPr>
            </w:pPr>
          </w:p>
          <w:p w:rsidR="00FC0421" w:rsidRPr="00830299" w:rsidRDefault="00FC0421" w:rsidP="00FC0421">
            <w:pPr>
              <w:ind w:firstLine="397"/>
              <w:jc w:val="both"/>
              <w:rPr>
                <w:rFonts w:ascii="Times New Roman" w:hAnsi="Times New Roman"/>
                <w:sz w:val="20"/>
                <w:szCs w:val="20"/>
                <w:lang w:val="en-US"/>
              </w:rPr>
            </w:pPr>
            <w:r w:rsidRPr="00830299">
              <w:rPr>
                <w:rFonts w:ascii="Times New Roman" w:eastAsia="TimesNewRomanPSMT" w:hAnsi="Times New Roman"/>
                <w:sz w:val="20"/>
                <w:szCs w:val="20"/>
                <w:lang w:val="en-US"/>
              </w:rPr>
              <w:t xml:space="preserve">Early stages of development under laboratory-controlled conditions </w:t>
            </w:r>
            <w:proofErr w:type="gramStart"/>
            <w:r w:rsidRPr="00830299">
              <w:rPr>
                <w:rFonts w:ascii="Times New Roman" w:eastAsia="TimesNewRomanPSMT" w:hAnsi="Times New Roman"/>
                <w:sz w:val="20"/>
                <w:szCs w:val="20"/>
                <w:lang w:val="en-US"/>
              </w:rPr>
              <w:t>were investigated</w:t>
            </w:r>
            <w:proofErr w:type="gramEnd"/>
            <w:r w:rsidRPr="00830299">
              <w:rPr>
                <w:rFonts w:ascii="Times New Roman" w:eastAsia="TimesNewRomanPSMT" w:hAnsi="Times New Roman"/>
                <w:sz w:val="20"/>
                <w:szCs w:val="20"/>
                <w:lang w:val="en-US"/>
              </w:rPr>
              <w:t xml:space="preserve"> in the </w:t>
            </w:r>
            <w:r w:rsidRPr="00830299">
              <w:rPr>
                <w:rFonts w:ascii="Times New Roman" w:hAnsi="Times New Roman"/>
                <w:sz w:val="20"/>
                <w:szCs w:val="20"/>
                <w:lang w:val="en-US"/>
              </w:rPr>
              <w:t xml:space="preserve">brown alga </w:t>
            </w:r>
            <w:proofErr w:type="spellStart"/>
            <w:r w:rsidRPr="00830299">
              <w:rPr>
                <w:rFonts w:ascii="Times New Roman" w:hAnsi="Times New Roman"/>
                <w:i/>
                <w:sz w:val="20"/>
                <w:szCs w:val="20"/>
                <w:lang w:val="en-US"/>
              </w:rPr>
              <w:t>Fucus</w:t>
            </w:r>
            <w:proofErr w:type="spellEnd"/>
            <w:r w:rsidRPr="00830299">
              <w:rPr>
                <w:rFonts w:ascii="Times New Roman" w:hAnsi="Times New Roman"/>
                <w:i/>
                <w:sz w:val="20"/>
                <w:szCs w:val="20"/>
                <w:lang w:val="en-US"/>
              </w:rPr>
              <w:t xml:space="preserve"> </w:t>
            </w:r>
            <w:proofErr w:type="spellStart"/>
            <w:r w:rsidRPr="00830299">
              <w:rPr>
                <w:rFonts w:ascii="Times New Roman" w:hAnsi="Times New Roman"/>
                <w:i/>
                <w:sz w:val="20"/>
                <w:szCs w:val="20"/>
                <w:lang w:val="en-US"/>
              </w:rPr>
              <w:t>evanescens</w:t>
            </w:r>
            <w:proofErr w:type="spellEnd"/>
            <w:r w:rsidRPr="00830299">
              <w:rPr>
                <w:rFonts w:ascii="Times New Roman" w:eastAsia="TimesNewRomanPSMT" w:hAnsi="Times New Roman"/>
                <w:sz w:val="20"/>
                <w:szCs w:val="20"/>
                <w:lang w:val="en-US"/>
              </w:rPr>
              <w:t xml:space="preserve"> from Kamchatka. Reproductive </w:t>
            </w:r>
            <w:proofErr w:type="spellStart"/>
            <w:r w:rsidRPr="00830299">
              <w:rPr>
                <w:rFonts w:ascii="Times New Roman" w:eastAsia="TimesNewRomanPSMT" w:hAnsi="Times New Roman"/>
                <w:sz w:val="20"/>
                <w:szCs w:val="20"/>
                <w:lang w:val="en-US"/>
              </w:rPr>
              <w:t>thalli</w:t>
            </w:r>
            <w:proofErr w:type="spellEnd"/>
            <w:r w:rsidRPr="00830299">
              <w:rPr>
                <w:rFonts w:ascii="Times New Roman" w:eastAsia="TimesNewRomanPSMT" w:hAnsi="Times New Roman"/>
                <w:sz w:val="20"/>
                <w:szCs w:val="20"/>
                <w:lang w:val="en-US"/>
              </w:rPr>
              <w:t xml:space="preserve"> with</w:t>
            </w:r>
            <w:r w:rsidRPr="00830299">
              <w:rPr>
                <w:rFonts w:ascii="Times New Roman" w:eastAsia="TimesNewRomanPSMT" w:hAnsi="Times New Roman" w:hint="eastAsia"/>
                <w:sz w:val="20"/>
                <w:szCs w:val="20"/>
                <w:lang w:val="en-US" w:eastAsia="ko-KR"/>
              </w:rPr>
              <w:t xml:space="preserve"> mature </w:t>
            </w:r>
            <w:r w:rsidRPr="00830299">
              <w:rPr>
                <w:rFonts w:ascii="Times New Roman" w:eastAsia="TimesNewRomanPSMT" w:hAnsi="Times New Roman"/>
                <w:sz w:val="20"/>
                <w:szCs w:val="20"/>
                <w:lang w:val="en-US"/>
              </w:rPr>
              <w:t xml:space="preserve">conceptacles </w:t>
            </w:r>
            <w:proofErr w:type="gramStart"/>
            <w:r w:rsidRPr="00830299">
              <w:rPr>
                <w:rFonts w:ascii="Times New Roman" w:eastAsia="TimesNewRomanPSMT" w:hAnsi="Times New Roman"/>
                <w:sz w:val="20"/>
                <w:szCs w:val="20"/>
                <w:lang w:val="en-US"/>
              </w:rPr>
              <w:t>were collected</w:t>
            </w:r>
            <w:proofErr w:type="gramEnd"/>
            <w:r w:rsidRPr="00830299">
              <w:rPr>
                <w:rFonts w:ascii="Times New Roman" w:eastAsia="TimesNewRomanPSMT" w:hAnsi="Times New Roman"/>
                <w:sz w:val="20"/>
                <w:szCs w:val="20"/>
                <w:lang w:val="en-US"/>
              </w:rPr>
              <w:t xml:space="preserve"> on October 5, 2015 from the </w:t>
            </w:r>
            <w:proofErr w:type="spellStart"/>
            <w:r w:rsidRPr="00830299">
              <w:rPr>
                <w:rFonts w:ascii="Times New Roman" w:eastAsia="TimesNewRomanPSMT" w:hAnsi="Times New Roman"/>
                <w:sz w:val="20"/>
                <w:szCs w:val="20"/>
                <w:lang w:val="en-US"/>
              </w:rPr>
              <w:t>Seroglazka</w:t>
            </w:r>
            <w:proofErr w:type="spellEnd"/>
            <w:r w:rsidRPr="00830299">
              <w:rPr>
                <w:rFonts w:ascii="Times New Roman" w:eastAsia="TimesNewRomanPSMT" w:hAnsi="Times New Roman"/>
                <w:sz w:val="20"/>
                <w:szCs w:val="20"/>
                <w:lang w:val="en-US"/>
              </w:rPr>
              <w:t xml:space="preserve"> Bay (</w:t>
            </w:r>
            <w:proofErr w:type="spellStart"/>
            <w:r w:rsidRPr="00830299">
              <w:rPr>
                <w:rFonts w:ascii="Times New Roman" w:eastAsia="TimesNewRomanPSMT" w:hAnsi="Times New Roman"/>
                <w:sz w:val="20"/>
                <w:szCs w:val="20"/>
                <w:lang w:val="en-US"/>
              </w:rPr>
              <w:t>Avacha</w:t>
            </w:r>
            <w:proofErr w:type="spellEnd"/>
            <w:r w:rsidRPr="00830299">
              <w:rPr>
                <w:rFonts w:ascii="Times New Roman" w:eastAsia="TimesNewRomanPSMT" w:hAnsi="Times New Roman"/>
                <w:sz w:val="20"/>
                <w:szCs w:val="20"/>
                <w:lang w:val="en-US"/>
              </w:rPr>
              <w:t xml:space="preserve"> Bay). We observed development of </w:t>
            </w:r>
            <w:r w:rsidRPr="00830299">
              <w:rPr>
                <w:rFonts w:ascii="Times New Roman" w:hAnsi="Times New Roman"/>
                <w:i/>
                <w:sz w:val="20"/>
                <w:szCs w:val="20"/>
                <w:lang w:val="en-US"/>
              </w:rPr>
              <w:t>F. </w:t>
            </w:r>
            <w:proofErr w:type="spellStart"/>
            <w:r w:rsidRPr="00830299">
              <w:rPr>
                <w:rFonts w:ascii="Times New Roman" w:hAnsi="Times New Roman"/>
                <w:i/>
                <w:sz w:val="20"/>
                <w:szCs w:val="20"/>
                <w:lang w:val="en-US"/>
              </w:rPr>
              <w:t>evanescens</w:t>
            </w:r>
            <w:proofErr w:type="spellEnd"/>
            <w:r w:rsidRPr="00830299">
              <w:rPr>
                <w:rFonts w:ascii="Times New Roman" w:eastAsia="TimesNewRomanPSMT" w:hAnsi="Times New Roman"/>
                <w:sz w:val="20"/>
                <w:szCs w:val="20"/>
                <w:lang w:val="en-US"/>
              </w:rPr>
              <w:t xml:space="preserve"> in the laboratory cultures for 4 months.</w:t>
            </w:r>
            <w:r w:rsidRPr="00830299">
              <w:rPr>
                <w:rFonts w:ascii="Times New Roman" w:hAnsi="Times New Roman"/>
                <w:sz w:val="20"/>
                <w:szCs w:val="20"/>
                <w:lang w:val="en-US"/>
              </w:rPr>
              <w:t xml:space="preserve"> Differentiation of juvenile </w:t>
            </w:r>
            <w:proofErr w:type="spellStart"/>
            <w:r w:rsidRPr="00830299">
              <w:rPr>
                <w:rFonts w:ascii="Times New Roman" w:eastAsia="TimesNewRomanPSMT" w:hAnsi="Times New Roman"/>
                <w:sz w:val="20"/>
                <w:szCs w:val="20"/>
                <w:lang w:val="en-US"/>
              </w:rPr>
              <w:t>sporophytes</w:t>
            </w:r>
            <w:proofErr w:type="spellEnd"/>
            <w:r w:rsidRPr="00830299">
              <w:rPr>
                <w:rFonts w:ascii="Times New Roman" w:hAnsi="Times New Roman"/>
                <w:sz w:val="20"/>
                <w:szCs w:val="20"/>
                <w:lang w:val="en-US"/>
              </w:rPr>
              <w:t xml:space="preserve"> into blade and holdfast occurred after 26 days of cultivation. B</w:t>
            </w:r>
            <w:r w:rsidRPr="00830299">
              <w:rPr>
                <w:rFonts w:ascii="Times New Roman" w:eastAsia="TimesNewRomanPSMT" w:hAnsi="Times New Roman"/>
                <w:sz w:val="20"/>
                <w:szCs w:val="20"/>
                <w:lang w:val="en-US"/>
              </w:rPr>
              <w:t xml:space="preserve">y the end of January </w:t>
            </w:r>
            <w:proofErr w:type="gramStart"/>
            <w:r w:rsidRPr="00830299">
              <w:rPr>
                <w:rFonts w:ascii="Times New Roman" w:eastAsia="TimesNewRomanPSMT" w:hAnsi="Times New Roman"/>
                <w:sz w:val="20"/>
                <w:szCs w:val="20"/>
                <w:lang w:val="en-US"/>
              </w:rPr>
              <w:t>2016</w:t>
            </w:r>
            <w:proofErr w:type="gramEnd"/>
            <w:r w:rsidRPr="00830299">
              <w:rPr>
                <w:rFonts w:ascii="Times New Roman" w:eastAsia="TimesNewRomanPSMT" w:hAnsi="Times New Roman"/>
                <w:sz w:val="20"/>
                <w:szCs w:val="20"/>
                <w:lang w:val="en-US"/>
              </w:rPr>
              <w:t xml:space="preserve"> young algae in the laboratory reached 1.0-1.2 mm at length.</w:t>
            </w:r>
          </w:p>
          <w:p w:rsidR="00FC0421" w:rsidRPr="00830299" w:rsidRDefault="00FC0421" w:rsidP="00FC0421">
            <w:pPr>
              <w:autoSpaceDE w:val="0"/>
              <w:autoSpaceDN w:val="0"/>
              <w:adjustRightInd w:val="0"/>
              <w:ind w:firstLine="397"/>
              <w:jc w:val="both"/>
              <w:rPr>
                <w:rFonts w:ascii="Times New Roman" w:hAnsi="Times New Roman"/>
                <w:b/>
                <w:sz w:val="20"/>
                <w:szCs w:val="20"/>
                <w:lang w:val="en-US"/>
              </w:rPr>
            </w:pPr>
          </w:p>
          <w:p w:rsidR="00FC0421" w:rsidRPr="00830299" w:rsidRDefault="00FC0421" w:rsidP="00FC0421">
            <w:pPr>
              <w:autoSpaceDE w:val="0"/>
              <w:autoSpaceDN w:val="0"/>
              <w:adjustRightInd w:val="0"/>
              <w:ind w:firstLine="397"/>
              <w:jc w:val="both"/>
              <w:rPr>
                <w:rFonts w:ascii="Times New Roman" w:hAnsi="Times New Roman" w:cs="Times New Roman"/>
                <w:i/>
                <w:sz w:val="20"/>
                <w:szCs w:val="20"/>
                <w:lang w:val="en-US"/>
              </w:rPr>
            </w:pPr>
            <w:proofErr w:type="gramStart"/>
            <w:r w:rsidRPr="00830299">
              <w:rPr>
                <w:rFonts w:ascii="Times New Roman" w:hAnsi="Times New Roman"/>
                <w:b/>
                <w:sz w:val="20"/>
                <w:szCs w:val="20"/>
                <w:lang w:val="en-US"/>
              </w:rPr>
              <w:t xml:space="preserve">Key words: </w:t>
            </w:r>
            <w:r w:rsidRPr="00830299">
              <w:rPr>
                <w:rFonts w:ascii="Times New Roman" w:hAnsi="Times New Roman"/>
                <w:sz w:val="20"/>
                <w:szCs w:val="20"/>
                <w:lang w:val="en-US"/>
              </w:rPr>
              <w:t>brown alga</w:t>
            </w:r>
            <w:r w:rsidRPr="00830299">
              <w:rPr>
                <w:rFonts w:ascii="Times New Roman" w:hAnsi="Times New Roman"/>
                <w:i/>
                <w:sz w:val="20"/>
                <w:szCs w:val="20"/>
                <w:lang w:val="en-US"/>
              </w:rPr>
              <w:t xml:space="preserve">, </w:t>
            </w:r>
            <w:proofErr w:type="spellStart"/>
            <w:r w:rsidRPr="00830299">
              <w:rPr>
                <w:rFonts w:ascii="Times New Roman" w:hAnsi="Times New Roman"/>
                <w:sz w:val="20"/>
                <w:szCs w:val="20"/>
                <w:lang w:val="en-US"/>
              </w:rPr>
              <w:t>Fucales</w:t>
            </w:r>
            <w:proofErr w:type="spellEnd"/>
            <w:r w:rsidRPr="00830299">
              <w:rPr>
                <w:rFonts w:ascii="Times New Roman" w:hAnsi="Times New Roman"/>
                <w:sz w:val="20"/>
                <w:szCs w:val="20"/>
                <w:lang w:val="en-US"/>
              </w:rPr>
              <w:t>,</w:t>
            </w:r>
            <w:r w:rsidRPr="00830299">
              <w:rPr>
                <w:rFonts w:ascii="Times New Roman" w:hAnsi="Times New Roman"/>
                <w:i/>
                <w:sz w:val="20"/>
                <w:szCs w:val="20"/>
                <w:lang w:val="en-US"/>
              </w:rPr>
              <w:t xml:space="preserve"> </w:t>
            </w:r>
            <w:proofErr w:type="spellStart"/>
            <w:r w:rsidRPr="00830299">
              <w:rPr>
                <w:rFonts w:ascii="Times New Roman" w:hAnsi="Times New Roman"/>
                <w:i/>
                <w:sz w:val="20"/>
                <w:szCs w:val="20"/>
                <w:lang w:val="en-US"/>
              </w:rPr>
              <w:t>Fucus</w:t>
            </w:r>
            <w:proofErr w:type="spellEnd"/>
            <w:r w:rsidRPr="00830299">
              <w:rPr>
                <w:rFonts w:ascii="Times New Roman" w:hAnsi="Times New Roman"/>
                <w:i/>
                <w:sz w:val="20"/>
                <w:szCs w:val="20"/>
                <w:lang w:val="en-US"/>
              </w:rPr>
              <w:t xml:space="preserve"> </w:t>
            </w:r>
            <w:proofErr w:type="spellStart"/>
            <w:r w:rsidRPr="00830299">
              <w:rPr>
                <w:rFonts w:ascii="Times New Roman" w:hAnsi="Times New Roman"/>
                <w:i/>
                <w:sz w:val="20"/>
                <w:szCs w:val="20"/>
                <w:lang w:val="en-US"/>
              </w:rPr>
              <w:t>evanescens</w:t>
            </w:r>
            <w:proofErr w:type="spellEnd"/>
            <w:r w:rsidRPr="00830299">
              <w:rPr>
                <w:rFonts w:ascii="Times New Roman" w:hAnsi="Times New Roman"/>
                <w:i/>
                <w:sz w:val="20"/>
                <w:szCs w:val="20"/>
                <w:lang w:val="en-US"/>
              </w:rPr>
              <w:t xml:space="preserve">, </w:t>
            </w:r>
            <w:r w:rsidRPr="00830299">
              <w:rPr>
                <w:rFonts w:ascii="Times New Roman" w:hAnsi="Times New Roman"/>
                <w:sz w:val="20"/>
                <w:szCs w:val="20"/>
                <w:lang w:val="en-US"/>
              </w:rPr>
              <w:t>laboratory</w:t>
            </w:r>
            <w:r w:rsidRPr="00830299">
              <w:rPr>
                <w:rFonts w:ascii="Times New Roman" w:hAnsi="Times New Roman"/>
                <w:i/>
                <w:sz w:val="20"/>
                <w:szCs w:val="20"/>
                <w:lang w:val="en-US"/>
              </w:rPr>
              <w:t xml:space="preserve"> </w:t>
            </w:r>
            <w:r w:rsidRPr="00830299">
              <w:rPr>
                <w:rFonts w:ascii="Times New Roman" w:hAnsi="Times New Roman"/>
                <w:sz w:val="20"/>
                <w:szCs w:val="20"/>
                <w:lang w:val="en-US"/>
              </w:rPr>
              <w:t xml:space="preserve">cultivation, germination of zygote, development of </w:t>
            </w:r>
            <w:proofErr w:type="spellStart"/>
            <w:r w:rsidRPr="00830299">
              <w:rPr>
                <w:rFonts w:ascii="Times New Roman" w:hAnsi="Times New Roman"/>
                <w:sz w:val="20"/>
                <w:szCs w:val="20"/>
                <w:lang w:val="en-US"/>
              </w:rPr>
              <w:t>germlings</w:t>
            </w:r>
            <w:proofErr w:type="spellEnd"/>
            <w:r w:rsidRPr="00830299">
              <w:rPr>
                <w:rFonts w:ascii="Times New Roman" w:hAnsi="Times New Roman"/>
                <w:sz w:val="20"/>
                <w:szCs w:val="20"/>
                <w:lang w:val="en-US"/>
              </w:rPr>
              <w:t>, southeast Kamchatka.</w:t>
            </w:r>
            <w:proofErr w:type="gramEnd"/>
            <w:r w:rsidRPr="00830299">
              <w:rPr>
                <w:rFonts w:ascii="Times New Roman" w:hAnsi="Times New Roman"/>
                <w:i/>
                <w:sz w:val="20"/>
                <w:szCs w:val="20"/>
                <w:lang w:val="en-US"/>
              </w:rPr>
              <w:t xml:space="preserve"> </w:t>
            </w:r>
            <w:r w:rsidRPr="00830299">
              <w:rPr>
                <w:rFonts w:ascii="Times New Roman" w:hAnsi="Times New Roman" w:cs="Times New Roman"/>
                <w:i/>
                <w:sz w:val="20"/>
                <w:szCs w:val="20"/>
                <w:lang w:val="en-US"/>
              </w:rPr>
              <w:t xml:space="preserve"> </w:t>
            </w:r>
          </w:p>
          <w:p w:rsidR="00FC0421" w:rsidRPr="00830299" w:rsidRDefault="00FC0421" w:rsidP="00FC0421">
            <w:pPr>
              <w:autoSpaceDE w:val="0"/>
              <w:autoSpaceDN w:val="0"/>
              <w:adjustRightInd w:val="0"/>
              <w:ind w:firstLine="397"/>
              <w:jc w:val="both"/>
              <w:rPr>
                <w:rFonts w:ascii="Times New Roman" w:hAnsi="Times New Roman" w:cs="Times New Roman"/>
                <w:sz w:val="20"/>
                <w:szCs w:val="20"/>
                <w:lang w:val="en-US"/>
              </w:rPr>
            </w:pPr>
          </w:p>
          <w:p w:rsidR="00FC0421" w:rsidRPr="00830299" w:rsidRDefault="00FC0421" w:rsidP="00FC0421">
            <w:pPr>
              <w:ind w:firstLine="397"/>
              <w:jc w:val="right"/>
              <w:rPr>
                <w:rFonts w:ascii="Times New Roman" w:hAnsi="Times New Roman" w:cs="Times New Roman"/>
                <w:b/>
                <w:bCs/>
              </w:rPr>
            </w:pPr>
            <w:r w:rsidRPr="00830299">
              <w:rPr>
                <w:rFonts w:ascii="Times New Roman" w:hAnsi="Times New Roman" w:cs="Times New Roman"/>
                <w:bCs/>
                <w:i/>
                <w:lang w:val="en-US"/>
              </w:rPr>
              <w:t>DOI</w:t>
            </w:r>
            <w:r w:rsidRPr="00830299">
              <w:rPr>
                <w:rFonts w:ascii="Times New Roman" w:hAnsi="Times New Roman" w:cs="Times New Roman"/>
                <w:bCs/>
                <w:i/>
              </w:rPr>
              <w:t>: 10.17217/2079-0333-2016-37-50-56</w:t>
            </w:r>
          </w:p>
          <w:p w:rsidR="00DB6EA5" w:rsidRDefault="00DB6EA5" w:rsidP="00DB6EA5">
            <w:pPr>
              <w:pStyle w:val="Default"/>
              <w:widowControl w:val="0"/>
              <w:jc w:val="center"/>
              <w:rPr>
                <w:b/>
                <w:bCs/>
                <w:color w:val="auto"/>
                <w:sz w:val="20"/>
                <w:szCs w:val="20"/>
              </w:rPr>
            </w:pPr>
          </w:p>
          <w:p w:rsidR="00DB6EA5" w:rsidRDefault="00DB6EA5" w:rsidP="00DB6EA5">
            <w:pPr>
              <w:pStyle w:val="Default"/>
              <w:widowControl w:val="0"/>
              <w:jc w:val="center"/>
              <w:rPr>
                <w:b/>
                <w:bCs/>
                <w:color w:val="auto"/>
                <w:sz w:val="20"/>
                <w:szCs w:val="20"/>
              </w:rPr>
            </w:pPr>
            <w:r w:rsidRPr="00403694">
              <w:rPr>
                <w:b/>
                <w:bCs/>
                <w:color w:val="auto"/>
                <w:sz w:val="20"/>
                <w:szCs w:val="20"/>
                <w:lang w:val="en-US"/>
              </w:rPr>
              <w:t>Information about authors</w:t>
            </w:r>
          </w:p>
          <w:p w:rsidR="00DB6EA5" w:rsidRPr="00DB6EA5" w:rsidRDefault="00DB6EA5" w:rsidP="00DB6EA5">
            <w:pPr>
              <w:pStyle w:val="Default"/>
              <w:widowControl w:val="0"/>
              <w:jc w:val="center"/>
              <w:rPr>
                <w:b/>
                <w:bCs/>
                <w:color w:val="auto"/>
                <w:sz w:val="20"/>
                <w:szCs w:val="20"/>
              </w:rPr>
            </w:pPr>
          </w:p>
          <w:p w:rsidR="00DB6EA5" w:rsidRPr="00403694" w:rsidRDefault="00DB6EA5" w:rsidP="00DB6EA5">
            <w:pPr>
              <w:pStyle w:val="a5"/>
              <w:widowControl w:val="0"/>
              <w:ind w:left="0" w:firstLine="397"/>
              <w:jc w:val="both"/>
              <w:rPr>
                <w:rStyle w:val="a4"/>
                <w:rFonts w:ascii="Times New Roman" w:hAnsi="Times New Roman" w:cs="Times New Roman"/>
                <w:sz w:val="20"/>
                <w:szCs w:val="20"/>
                <w:lang w:val="en-US"/>
              </w:rPr>
            </w:pPr>
            <w:proofErr w:type="spellStart"/>
            <w:r w:rsidRPr="00403694">
              <w:rPr>
                <w:rFonts w:ascii="Times New Roman" w:hAnsi="Times New Roman" w:cs="Times New Roman"/>
                <w:b/>
                <w:sz w:val="20"/>
                <w:szCs w:val="20"/>
                <w:lang w:val="en-US"/>
              </w:rPr>
              <w:t>Klimova</w:t>
            </w:r>
            <w:proofErr w:type="spellEnd"/>
            <w:r w:rsidRPr="00403694">
              <w:rPr>
                <w:rFonts w:ascii="Times New Roman" w:hAnsi="Times New Roman" w:cs="Times New Roman"/>
                <w:b/>
                <w:sz w:val="20"/>
                <w:szCs w:val="20"/>
                <w:lang w:val="en-US"/>
              </w:rPr>
              <w:t xml:space="preserve"> Anna </w:t>
            </w:r>
            <w:proofErr w:type="spellStart"/>
            <w:r w:rsidRPr="00403694">
              <w:rPr>
                <w:rFonts w:ascii="Times New Roman" w:hAnsi="Times New Roman" w:cs="Times New Roman"/>
                <w:b/>
                <w:sz w:val="20"/>
                <w:szCs w:val="20"/>
                <w:lang w:val="en-US"/>
              </w:rPr>
              <w:t>Valerevna</w:t>
            </w:r>
            <w:proofErr w:type="spellEnd"/>
            <w:r w:rsidRPr="00403694">
              <w:rPr>
                <w:rFonts w:ascii="Times New Roman" w:hAnsi="Times New Roman" w:cs="Times New Roman"/>
                <w:b/>
                <w:sz w:val="20"/>
                <w:szCs w:val="20"/>
                <w:lang w:val="en-US"/>
              </w:rPr>
              <w:t xml:space="preserve"> – </w:t>
            </w:r>
            <w:r w:rsidRPr="00403694">
              <w:rPr>
                <w:rFonts w:ascii="Times New Roman" w:hAnsi="Times New Roman" w:cs="Times New Roman"/>
                <w:iCs/>
                <w:sz w:val="20"/>
                <w:szCs w:val="20"/>
                <w:lang w:val="en-US"/>
              </w:rPr>
              <w:t xml:space="preserve">Kamchatka State Technical University; </w:t>
            </w:r>
            <w:r w:rsidRPr="00403694">
              <w:rPr>
                <w:rFonts w:ascii="Times New Roman" w:hAnsi="Times New Roman" w:cs="Times New Roman"/>
                <w:spacing w:val="-4"/>
                <w:sz w:val="20"/>
                <w:szCs w:val="20"/>
                <w:lang w:val="en-US"/>
              </w:rPr>
              <w:t>683003, Russia, Petropavlovsk-</w:t>
            </w:r>
            <w:proofErr w:type="spellStart"/>
            <w:r w:rsidRPr="00403694">
              <w:rPr>
                <w:rFonts w:ascii="Times New Roman" w:hAnsi="Times New Roman" w:cs="Times New Roman"/>
                <w:spacing w:val="-4"/>
                <w:sz w:val="20"/>
                <w:szCs w:val="20"/>
                <w:lang w:val="en-US"/>
              </w:rPr>
              <w:t>Kamchatsk</w:t>
            </w:r>
            <w:proofErr w:type="spellEnd"/>
            <w:r w:rsidRPr="00403694">
              <w:rPr>
                <w:rFonts w:ascii="Times New Roman" w:hAnsi="Times New Roman" w:cs="Times New Roman"/>
                <w:spacing w:val="-4"/>
                <w:sz w:val="20"/>
                <w:szCs w:val="20"/>
              </w:rPr>
              <w:t>у</w:t>
            </w:r>
            <w:r w:rsidRPr="00403694">
              <w:rPr>
                <w:rFonts w:ascii="Times New Roman" w:hAnsi="Times New Roman" w:cs="Times New Roman"/>
                <w:spacing w:val="-4"/>
                <w:sz w:val="20"/>
                <w:szCs w:val="20"/>
                <w:lang w:val="en-US"/>
              </w:rPr>
              <w:t xml:space="preserve">; </w:t>
            </w:r>
            <w:r w:rsidRPr="00403694">
              <w:rPr>
                <w:rFonts w:ascii="Times New Roman" w:hAnsi="Times New Roman" w:cs="Times New Roman"/>
                <w:sz w:val="20"/>
                <w:szCs w:val="20"/>
                <w:lang w:val="en-US"/>
              </w:rPr>
              <w:t xml:space="preserve">Researcher of Science </w:t>
            </w:r>
            <w:r w:rsidRPr="00403694">
              <w:rPr>
                <w:rFonts w:ascii="Times New Roman" w:hAnsi="Times New Roman" w:cs="Times New Roman"/>
                <w:spacing w:val="-4"/>
                <w:sz w:val="20"/>
                <w:szCs w:val="20"/>
                <w:lang w:val="en-US"/>
              </w:rPr>
              <w:t xml:space="preserve">and Innovation Department; </w:t>
            </w:r>
            <w:r w:rsidRPr="00DB6EA5">
              <w:rPr>
                <w:rFonts w:ascii="Times New Roman" w:hAnsi="Times New Roman" w:cs="Times New Roman"/>
                <w:sz w:val="20"/>
                <w:szCs w:val="20"/>
                <w:lang w:val="en-US"/>
              </w:rPr>
              <w:t>annaklimovae@mail.ru</w:t>
            </w:r>
          </w:p>
          <w:p w:rsidR="00DB6EA5" w:rsidRPr="00403694" w:rsidRDefault="00DB6EA5" w:rsidP="00DB6EA5">
            <w:pPr>
              <w:pStyle w:val="a5"/>
              <w:widowControl w:val="0"/>
              <w:ind w:left="0" w:firstLine="397"/>
              <w:jc w:val="both"/>
              <w:rPr>
                <w:rFonts w:ascii="Times New Roman" w:hAnsi="Times New Roman" w:cs="Times New Roman"/>
                <w:sz w:val="20"/>
                <w:szCs w:val="20"/>
                <w:lang w:val="en-US"/>
              </w:rPr>
            </w:pPr>
            <w:proofErr w:type="spellStart"/>
            <w:r w:rsidRPr="00403694">
              <w:rPr>
                <w:rFonts w:ascii="Times New Roman" w:hAnsi="Times New Roman" w:cs="Times New Roman"/>
                <w:b/>
                <w:sz w:val="20"/>
                <w:szCs w:val="20"/>
                <w:lang w:val="en-US"/>
              </w:rPr>
              <w:t>Kashutin</w:t>
            </w:r>
            <w:proofErr w:type="spellEnd"/>
            <w:r w:rsidRPr="00403694">
              <w:rPr>
                <w:rFonts w:ascii="Times New Roman" w:hAnsi="Times New Roman" w:cs="Times New Roman"/>
                <w:b/>
                <w:sz w:val="20"/>
                <w:szCs w:val="20"/>
                <w:lang w:val="en-US"/>
              </w:rPr>
              <w:t xml:space="preserve"> </w:t>
            </w:r>
            <w:proofErr w:type="spellStart"/>
            <w:r w:rsidRPr="00403694">
              <w:rPr>
                <w:rFonts w:ascii="Times New Roman" w:hAnsi="Times New Roman" w:cs="Times New Roman"/>
                <w:b/>
                <w:sz w:val="20"/>
                <w:szCs w:val="20"/>
                <w:lang w:val="en-US"/>
              </w:rPr>
              <w:t>Aleksandr</w:t>
            </w:r>
            <w:proofErr w:type="spellEnd"/>
            <w:r w:rsidRPr="00403694">
              <w:rPr>
                <w:rFonts w:ascii="Times New Roman" w:hAnsi="Times New Roman" w:cs="Times New Roman"/>
                <w:b/>
                <w:sz w:val="20"/>
                <w:szCs w:val="20"/>
                <w:lang w:val="en-US"/>
              </w:rPr>
              <w:t xml:space="preserve"> </w:t>
            </w:r>
            <w:proofErr w:type="spellStart"/>
            <w:r w:rsidRPr="00403694">
              <w:rPr>
                <w:rFonts w:ascii="Times New Roman" w:hAnsi="Times New Roman" w:cs="Times New Roman"/>
                <w:b/>
                <w:sz w:val="20"/>
                <w:szCs w:val="20"/>
                <w:lang w:val="en-US"/>
              </w:rPr>
              <w:t>Nikolaevich</w:t>
            </w:r>
            <w:proofErr w:type="spellEnd"/>
            <w:r w:rsidRPr="00403694">
              <w:rPr>
                <w:rFonts w:ascii="Times New Roman" w:hAnsi="Times New Roman" w:cs="Times New Roman"/>
                <w:b/>
                <w:sz w:val="20"/>
                <w:szCs w:val="20"/>
                <w:lang w:val="en-US"/>
              </w:rPr>
              <w:t xml:space="preserve"> – </w:t>
            </w:r>
            <w:r w:rsidRPr="00403694">
              <w:rPr>
                <w:rFonts w:ascii="Times New Roman" w:hAnsi="Times New Roman" w:cs="Times New Roman"/>
                <w:iCs/>
                <w:sz w:val="20"/>
                <w:szCs w:val="20"/>
                <w:lang w:val="en-US"/>
              </w:rPr>
              <w:t xml:space="preserve">Kamchatka State Technical University; </w:t>
            </w:r>
            <w:r w:rsidRPr="00403694">
              <w:rPr>
                <w:rFonts w:ascii="Times New Roman" w:hAnsi="Times New Roman" w:cs="Times New Roman"/>
                <w:spacing w:val="-4"/>
                <w:sz w:val="20"/>
                <w:szCs w:val="20"/>
                <w:lang w:val="en-US"/>
              </w:rPr>
              <w:t>Petropavlovsk-</w:t>
            </w:r>
            <w:proofErr w:type="spellStart"/>
            <w:r w:rsidRPr="00403694">
              <w:rPr>
                <w:rFonts w:ascii="Times New Roman" w:hAnsi="Times New Roman" w:cs="Times New Roman"/>
                <w:spacing w:val="-4"/>
                <w:sz w:val="20"/>
                <w:szCs w:val="20"/>
                <w:lang w:val="en-US"/>
              </w:rPr>
              <w:t>Kamchatsk</w:t>
            </w:r>
            <w:proofErr w:type="spellEnd"/>
            <w:r w:rsidRPr="00403694">
              <w:rPr>
                <w:rFonts w:ascii="Times New Roman" w:hAnsi="Times New Roman" w:cs="Times New Roman"/>
                <w:spacing w:val="-4"/>
                <w:sz w:val="20"/>
                <w:szCs w:val="20"/>
              </w:rPr>
              <w:t>у</w:t>
            </w:r>
            <w:r w:rsidRPr="00403694">
              <w:rPr>
                <w:rFonts w:ascii="Times New Roman" w:hAnsi="Times New Roman" w:cs="Times New Roman"/>
                <w:spacing w:val="-4"/>
                <w:sz w:val="20"/>
                <w:szCs w:val="20"/>
                <w:lang w:val="en-US"/>
              </w:rPr>
              <w:t>, Ru</w:t>
            </w:r>
            <w:r w:rsidRPr="00403694">
              <w:rPr>
                <w:rFonts w:ascii="Times New Roman" w:hAnsi="Times New Roman" w:cs="Times New Roman"/>
                <w:spacing w:val="-4"/>
                <w:sz w:val="20"/>
                <w:szCs w:val="20"/>
                <w:lang w:val="en-US"/>
              </w:rPr>
              <w:t>s</w:t>
            </w:r>
            <w:r w:rsidRPr="00403694">
              <w:rPr>
                <w:rFonts w:ascii="Times New Roman" w:hAnsi="Times New Roman" w:cs="Times New Roman"/>
                <w:spacing w:val="-4"/>
                <w:sz w:val="20"/>
                <w:szCs w:val="20"/>
                <w:lang w:val="en-US"/>
              </w:rPr>
              <w:t xml:space="preserve">sia, 683003; Postgraduate; </w:t>
            </w:r>
            <w:r w:rsidRPr="00DB6EA5">
              <w:rPr>
                <w:rFonts w:ascii="Times New Roman" w:hAnsi="Times New Roman" w:cs="Times New Roman"/>
                <w:sz w:val="20"/>
                <w:szCs w:val="20"/>
                <w:lang w:val="en-US"/>
              </w:rPr>
              <w:t>Kashutin-an@yandex.ru</w:t>
            </w:r>
          </w:p>
          <w:p w:rsidR="00020FFA" w:rsidRPr="00DB6EA5" w:rsidRDefault="00020FFA">
            <w:pPr>
              <w:rPr>
                <w:lang w:val="en-US"/>
              </w:rPr>
            </w:pPr>
          </w:p>
        </w:tc>
      </w:tr>
      <w:tr w:rsidR="00FC0421" w:rsidRPr="00DB6EA5" w:rsidTr="00020FFA">
        <w:tc>
          <w:tcPr>
            <w:tcW w:w="5000" w:type="pct"/>
          </w:tcPr>
          <w:p w:rsidR="00FC0421" w:rsidRPr="00545BEB" w:rsidRDefault="00FC0421" w:rsidP="00FC0421">
            <w:pPr>
              <w:widowControl w:val="0"/>
              <w:kinsoku w:val="0"/>
              <w:overflowPunct w:val="0"/>
              <w:adjustRightInd w:val="0"/>
              <w:snapToGrid w:val="0"/>
              <w:rPr>
                <w:rFonts w:ascii="Times New Roman" w:hAnsi="Times New Roman" w:cs="Times New Roman"/>
                <w:lang w:val="en-US"/>
              </w:rPr>
            </w:pPr>
          </w:p>
          <w:p w:rsidR="00FC0421" w:rsidRPr="00545BEB" w:rsidRDefault="00FC0421" w:rsidP="00FC0421">
            <w:pPr>
              <w:widowControl w:val="0"/>
              <w:kinsoku w:val="0"/>
              <w:overflowPunct w:val="0"/>
              <w:adjustRightInd w:val="0"/>
              <w:snapToGrid w:val="0"/>
              <w:rPr>
                <w:rFonts w:ascii="Times New Roman" w:hAnsi="Times New Roman" w:cs="Times New Roman"/>
                <w:b/>
                <w:lang w:val="en-US"/>
              </w:rPr>
            </w:pPr>
            <w:r w:rsidRPr="00830299">
              <w:rPr>
                <w:rFonts w:ascii="Times New Roman" w:hAnsi="Times New Roman" w:cs="Times New Roman"/>
              </w:rPr>
              <w:t>УДК</w:t>
            </w:r>
            <w:r w:rsidRPr="00545BEB">
              <w:rPr>
                <w:rFonts w:ascii="Times New Roman" w:hAnsi="Times New Roman" w:cs="Times New Roman"/>
                <w:lang w:val="en-US"/>
              </w:rPr>
              <w:t xml:space="preserve"> 594.35</w:t>
            </w:r>
          </w:p>
          <w:p w:rsidR="00FC0421" w:rsidRPr="00545BEB" w:rsidRDefault="00FC0421" w:rsidP="00FC0421">
            <w:pPr>
              <w:widowControl w:val="0"/>
              <w:kinsoku w:val="0"/>
              <w:overflowPunct w:val="0"/>
              <w:autoSpaceDE w:val="0"/>
              <w:autoSpaceDN w:val="0"/>
              <w:adjustRightInd w:val="0"/>
              <w:snapToGrid w:val="0"/>
              <w:ind w:firstLine="397"/>
              <w:jc w:val="center"/>
              <w:outlineLvl w:val="0"/>
              <w:rPr>
                <w:rFonts w:ascii="Times New Roman" w:hAnsi="Times New Roman" w:cs="Times New Roman"/>
                <w:b/>
                <w:lang w:val="en-US"/>
              </w:rPr>
            </w:pPr>
          </w:p>
          <w:p w:rsidR="00FC0421" w:rsidRPr="00830299" w:rsidRDefault="00FC0421" w:rsidP="00FC0421">
            <w:pPr>
              <w:widowControl w:val="0"/>
              <w:kinsoku w:val="0"/>
              <w:overflowPunct w:val="0"/>
              <w:autoSpaceDE w:val="0"/>
              <w:autoSpaceDN w:val="0"/>
              <w:adjustRightInd w:val="0"/>
              <w:snapToGrid w:val="0"/>
              <w:ind w:firstLine="397"/>
              <w:jc w:val="center"/>
              <w:outlineLvl w:val="0"/>
              <w:rPr>
                <w:rFonts w:ascii="Times New Roman" w:hAnsi="Times New Roman" w:cs="Times New Roman"/>
                <w:b/>
                <w:lang w:val="en-US"/>
              </w:rPr>
            </w:pPr>
            <w:r w:rsidRPr="00830299">
              <w:rPr>
                <w:rFonts w:ascii="Times New Roman" w:hAnsi="Times New Roman" w:cs="Times New Roman"/>
                <w:b/>
                <w:lang w:val="en-US"/>
              </w:rPr>
              <w:t xml:space="preserve">T.A. </w:t>
            </w:r>
            <w:proofErr w:type="spellStart"/>
            <w:r w:rsidRPr="00830299">
              <w:rPr>
                <w:rFonts w:ascii="Times New Roman" w:hAnsi="Times New Roman" w:cs="Times New Roman"/>
                <w:b/>
                <w:lang w:val="en-US"/>
              </w:rPr>
              <w:t>Klochkova</w:t>
            </w:r>
            <w:proofErr w:type="spellEnd"/>
          </w:p>
          <w:p w:rsidR="00FC0421" w:rsidRPr="00830299" w:rsidRDefault="00FC0421" w:rsidP="00FC0421">
            <w:pPr>
              <w:widowControl w:val="0"/>
              <w:kinsoku w:val="0"/>
              <w:overflowPunct w:val="0"/>
              <w:autoSpaceDE w:val="0"/>
              <w:autoSpaceDN w:val="0"/>
              <w:adjustRightInd w:val="0"/>
              <w:snapToGrid w:val="0"/>
              <w:ind w:firstLine="397"/>
              <w:jc w:val="center"/>
              <w:outlineLvl w:val="0"/>
              <w:rPr>
                <w:rFonts w:ascii="Times New Roman" w:hAnsi="Times New Roman" w:cs="Times New Roman"/>
                <w:b/>
                <w:lang w:val="en-US"/>
              </w:rPr>
            </w:pPr>
          </w:p>
          <w:p w:rsidR="00FC0421" w:rsidRPr="00830299" w:rsidRDefault="00FC0421" w:rsidP="00FC0421">
            <w:pPr>
              <w:widowControl w:val="0"/>
              <w:kinsoku w:val="0"/>
              <w:overflowPunct w:val="0"/>
              <w:autoSpaceDE w:val="0"/>
              <w:autoSpaceDN w:val="0"/>
              <w:adjustRightInd w:val="0"/>
              <w:snapToGrid w:val="0"/>
              <w:ind w:firstLine="397"/>
              <w:jc w:val="center"/>
              <w:outlineLvl w:val="0"/>
              <w:rPr>
                <w:rFonts w:ascii="Times New Roman" w:hAnsi="Times New Roman" w:cs="Times New Roman"/>
                <w:b/>
                <w:lang w:val="en-US" w:eastAsia="ko-KR"/>
              </w:rPr>
            </w:pPr>
            <w:r w:rsidRPr="00830299">
              <w:rPr>
                <w:rFonts w:ascii="Times New Roman" w:hAnsi="Times New Roman" w:cs="Times New Roman"/>
                <w:b/>
                <w:lang w:val="en-US" w:eastAsia="ko-KR"/>
              </w:rPr>
              <w:t>A REVIEW ON KLEPTOPLASTY IN MARINE SACOGLOSSAN MOLLUSKS</w:t>
            </w:r>
          </w:p>
          <w:p w:rsidR="00FC0421" w:rsidRPr="00830299" w:rsidRDefault="00FC0421" w:rsidP="00FC0421">
            <w:pPr>
              <w:widowControl w:val="0"/>
              <w:kinsoku w:val="0"/>
              <w:overflowPunct w:val="0"/>
              <w:autoSpaceDE w:val="0"/>
              <w:autoSpaceDN w:val="0"/>
              <w:adjustRightInd w:val="0"/>
              <w:snapToGrid w:val="0"/>
              <w:ind w:firstLine="397"/>
              <w:jc w:val="both"/>
              <w:outlineLvl w:val="0"/>
              <w:rPr>
                <w:rFonts w:ascii="Times New Roman" w:hAnsi="Times New Roman" w:cs="Times New Roman"/>
                <w:b/>
                <w:sz w:val="20"/>
                <w:szCs w:val="20"/>
                <w:lang w:val="en-US" w:eastAsia="ko-KR"/>
              </w:rPr>
            </w:pPr>
          </w:p>
          <w:p w:rsidR="00FC0421" w:rsidRPr="00830299" w:rsidRDefault="00FC0421" w:rsidP="00FC0421">
            <w:pPr>
              <w:widowControl w:val="0"/>
              <w:kinsoku w:val="0"/>
              <w:overflowPunct w:val="0"/>
              <w:adjustRightInd w:val="0"/>
              <w:snapToGrid w:val="0"/>
              <w:ind w:firstLine="397"/>
              <w:jc w:val="both"/>
              <w:rPr>
                <w:rFonts w:ascii="Times New Roman" w:hAnsi="Times New Roman" w:cs="Times New Roman"/>
                <w:sz w:val="20"/>
                <w:szCs w:val="20"/>
                <w:lang w:val="en-US"/>
              </w:rPr>
            </w:pPr>
            <w:r w:rsidRPr="00830299">
              <w:rPr>
                <w:rFonts w:ascii="Times New Roman" w:hAnsi="Times New Roman" w:cs="Times New Roman"/>
                <w:sz w:val="20"/>
                <w:szCs w:val="20"/>
                <w:lang w:val="en-US"/>
              </w:rPr>
              <w:t xml:space="preserve">This paper presents a review of scientific literature on </w:t>
            </w:r>
            <w:proofErr w:type="spellStart"/>
            <w:r w:rsidRPr="00830299">
              <w:rPr>
                <w:rFonts w:ascii="Times New Roman" w:hAnsi="Times New Roman" w:cs="Times New Roman"/>
                <w:sz w:val="20"/>
                <w:szCs w:val="20"/>
                <w:lang w:val="en-US" w:eastAsia="ko-KR"/>
              </w:rPr>
              <w:t>kleptoplasty</w:t>
            </w:r>
            <w:proofErr w:type="spellEnd"/>
            <w:r w:rsidRPr="00830299">
              <w:rPr>
                <w:rFonts w:ascii="Times New Roman" w:hAnsi="Times New Roman" w:cs="Times New Roman"/>
                <w:sz w:val="20"/>
                <w:szCs w:val="20"/>
                <w:lang w:val="en-US" w:eastAsia="ko-KR"/>
              </w:rPr>
              <w:t xml:space="preserve"> in marine </w:t>
            </w:r>
            <w:proofErr w:type="spellStart"/>
            <w:r w:rsidRPr="00830299">
              <w:rPr>
                <w:rFonts w:ascii="Times New Roman" w:hAnsi="Times New Roman" w:cs="Times New Roman"/>
                <w:sz w:val="20"/>
                <w:szCs w:val="20"/>
                <w:lang w:val="en-US" w:eastAsia="ko-KR"/>
              </w:rPr>
              <w:t>sacoglossan</w:t>
            </w:r>
            <w:proofErr w:type="spellEnd"/>
            <w:r w:rsidRPr="00830299">
              <w:rPr>
                <w:rFonts w:ascii="Times New Roman" w:hAnsi="Times New Roman" w:cs="Times New Roman"/>
                <w:sz w:val="20"/>
                <w:szCs w:val="20"/>
                <w:lang w:val="en-US" w:eastAsia="ko-KR"/>
              </w:rPr>
              <w:t xml:space="preserve"> mollusks published during 1876</w:t>
            </w:r>
            <w:r w:rsidRPr="00830299">
              <w:rPr>
                <w:rFonts w:ascii="Times New Roman" w:eastAsia="Malgun Gothic" w:hAnsi="Times New Roman" w:cs="Times New Roman"/>
                <w:spacing w:val="-2"/>
                <w:kern w:val="2"/>
                <w:sz w:val="20"/>
                <w:szCs w:val="20"/>
                <w:lang w:val="en-US" w:eastAsia="ko-KR"/>
              </w:rPr>
              <w:t>–</w:t>
            </w:r>
            <w:r w:rsidRPr="00830299">
              <w:rPr>
                <w:rFonts w:ascii="Times New Roman" w:hAnsi="Times New Roman" w:cs="Times New Roman"/>
                <w:sz w:val="20"/>
                <w:szCs w:val="20"/>
                <w:lang w:val="en-US" w:eastAsia="ko-KR"/>
              </w:rPr>
              <w:t xml:space="preserve">2015. Based on the analysis of the existing literature and our observations, it is our understanding that the primary purpose of algal chloroplasts, which </w:t>
            </w:r>
            <w:proofErr w:type="gramStart"/>
            <w:r w:rsidRPr="00830299">
              <w:rPr>
                <w:rFonts w:ascii="Times New Roman" w:hAnsi="Times New Roman" w:cs="Times New Roman"/>
                <w:sz w:val="20"/>
                <w:szCs w:val="20"/>
                <w:lang w:val="en-US" w:eastAsia="ko-KR"/>
              </w:rPr>
              <w:t>are assimilated</w:t>
            </w:r>
            <w:proofErr w:type="gramEnd"/>
            <w:r w:rsidRPr="00830299">
              <w:rPr>
                <w:rFonts w:ascii="Times New Roman" w:hAnsi="Times New Roman" w:cs="Times New Roman"/>
                <w:sz w:val="20"/>
                <w:szCs w:val="20"/>
                <w:lang w:val="en-US" w:eastAsia="ko-KR"/>
              </w:rPr>
              <w:t xml:space="preserve"> into the animal digestive cells </w:t>
            </w:r>
            <w:r w:rsidRPr="00D727D8">
              <w:rPr>
                <w:rFonts w:ascii="Times New Roman" w:hAnsi="Times New Roman" w:cs="Times New Roman"/>
                <w:sz w:val="20"/>
                <w:szCs w:val="20"/>
                <w:lang w:val="en-US" w:eastAsia="ko-KR"/>
              </w:rPr>
              <w:br/>
            </w:r>
            <w:r w:rsidRPr="00830299">
              <w:rPr>
                <w:rFonts w:ascii="Times New Roman" w:hAnsi="Times New Roman" w:cs="Times New Roman"/>
                <w:sz w:val="20"/>
                <w:szCs w:val="20"/>
                <w:lang w:val="en-US" w:eastAsia="ko-KR"/>
              </w:rPr>
              <w:t xml:space="preserve">(i.e. </w:t>
            </w:r>
            <w:proofErr w:type="spellStart"/>
            <w:r w:rsidRPr="00830299">
              <w:rPr>
                <w:rFonts w:ascii="Times New Roman" w:hAnsi="Times New Roman" w:cs="Times New Roman"/>
                <w:sz w:val="20"/>
                <w:szCs w:val="20"/>
                <w:lang w:val="en-US" w:eastAsia="ko-KR"/>
              </w:rPr>
              <w:t>kleptoplastids</w:t>
            </w:r>
            <w:proofErr w:type="spellEnd"/>
            <w:r w:rsidRPr="00830299">
              <w:rPr>
                <w:rFonts w:ascii="Times New Roman" w:hAnsi="Times New Roman" w:cs="Times New Roman"/>
                <w:sz w:val="20"/>
                <w:szCs w:val="20"/>
                <w:lang w:val="en-US" w:eastAsia="ko-KR"/>
              </w:rPr>
              <w:t xml:space="preserve">), is to serve as food reserve, which is kept in alive condition. However, photosynthesis of </w:t>
            </w:r>
            <w:proofErr w:type="spellStart"/>
            <w:r w:rsidRPr="00830299">
              <w:rPr>
                <w:rFonts w:ascii="Times New Roman" w:hAnsi="Times New Roman" w:cs="Times New Roman"/>
                <w:sz w:val="20"/>
                <w:szCs w:val="20"/>
                <w:lang w:val="en-US" w:eastAsia="ko-KR"/>
              </w:rPr>
              <w:t>kleptoplast</w:t>
            </w:r>
            <w:r w:rsidRPr="00830299">
              <w:rPr>
                <w:rFonts w:ascii="Times New Roman" w:hAnsi="Times New Roman" w:cs="Times New Roman" w:hint="eastAsia"/>
                <w:sz w:val="20"/>
                <w:szCs w:val="20"/>
                <w:lang w:val="en-US" w:eastAsia="ko-KR"/>
              </w:rPr>
              <w:t>id</w:t>
            </w:r>
            <w:r w:rsidRPr="00830299">
              <w:rPr>
                <w:rFonts w:ascii="Times New Roman" w:hAnsi="Times New Roman" w:cs="Times New Roman"/>
                <w:sz w:val="20"/>
                <w:szCs w:val="20"/>
                <w:lang w:val="en-US" w:eastAsia="ko-KR"/>
              </w:rPr>
              <w:t>s</w:t>
            </w:r>
            <w:proofErr w:type="spellEnd"/>
            <w:r w:rsidRPr="00830299">
              <w:rPr>
                <w:rFonts w:ascii="Times New Roman" w:hAnsi="Times New Roman" w:cs="Times New Roman"/>
                <w:sz w:val="20"/>
                <w:szCs w:val="20"/>
                <w:lang w:val="en-US" w:eastAsia="ko-KR"/>
              </w:rPr>
              <w:t xml:space="preserve"> along does not provide enough food resource for mollusks’ survival during long-term starvation. </w:t>
            </w:r>
          </w:p>
          <w:p w:rsidR="00FC0421" w:rsidRPr="00830299" w:rsidRDefault="00FC0421" w:rsidP="00FC0421">
            <w:pPr>
              <w:widowControl w:val="0"/>
              <w:kinsoku w:val="0"/>
              <w:overflowPunct w:val="0"/>
              <w:autoSpaceDE w:val="0"/>
              <w:autoSpaceDN w:val="0"/>
              <w:adjustRightInd w:val="0"/>
              <w:snapToGrid w:val="0"/>
              <w:ind w:firstLine="397"/>
              <w:jc w:val="both"/>
              <w:outlineLvl w:val="0"/>
              <w:rPr>
                <w:rFonts w:ascii="Times New Roman" w:hAnsi="Times New Roman" w:cs="Times New Roman"/>
                <w:b/>
                <w:sz w:val="20"/>
                <w:szCs w:val="20"/>
                <w:lang w:val="en-US" w:eastAsia="ko-KR"/>
              </w:rPr>
            </w:pPr>
          </w:p>
          <w:p w:rsidR="00FC0421" w:rsidRDefault="00FC0421" w:rsidP="00FC0421">
            <w:pPr>
              <w:widowControl w:val="0"/>
              <w:kinsoku w:val="0"/>
              <w:overflowPunct w:val="0"/>
              <w:autoSpaceDE w:val="0"/>
              <w:autoSpaceDN w:val="0"/>
              <w:adjustRightInd w:val="0"/>
              <w:snapToGrid w:val="0"/>
              <w:ind w:firstLine="397"/>
              <w:jc w:val="both"/>
              <w:outlineLvl w:val="0"/>
              <w:rPr>
                <w:rFonts w:ascii="Times New Roman" w:hAnsi="Times New Roman" w:cs="Times New Roman"/>
                <w:sz w:val="20"/>
                <w:szCs w:val="20"/>
              </w:rPr>
            </w:pPr>
            <w:r w:rsidRPr="00830299">
              <w:rPr>
                <w:rFonts w:ascii="Times New Roman" w:hAnsi="Times New Roman" w:cs="Times New Roman"/>
                <w:b/>
                <w:sz w:val="20"/>
                <w:szCs w:val="20"/>
                <w:lang w:val="en-US"/>
              </w:rPr>
              <w:t xml:space="preserve">Key words: </w:t>
            </w:r>
            <w:r w:rsidRPr="00830299">
              <w:rPr>
                <w:rFonts w:ascii="Times New Roman" w:hAnsi="Times New Roman" w:cs="Times New Roman"/>
                <w:sz w:val="20"/>
                <w:szCs w:val="20"/>
                <w:lang w:val="en-US"/>
              </w:rPr>
              <w:t xml:space="preserve">horizontal gene transfer (HGT), </w:t>
            </w:r>
            <w:proofErr w:type="spellStart"/>
            <w:r w:rsidRPr="00830299">
              <w:rPr>
                <w:rFonts w:ascii="Times New Roman" w:hAnsi="Times New Roman" w:cs="Times New Roman"/>
                <w:sz w:val="20"/>
                <w:szCs w:val="20"/>
                <w:lang w:val="en-US"/>
              </w:rPr>
              <w:t>sacoglossan</w:t>
            </w:r>
            <w:proofErr w:type="spellEnd"/>
            <w:r w:rsidRPr="00830299">
              <w:rPr>
                <w:rFonts w:ascii="Times New Roman" w:hAnsi="Times New Roman" w:cs="Times New Roman"/>
                <w:sz w:val="20"/>
                <w:szCs w:val="20"/>
                <w:lang w:val="en-US"/>
              </w:rPr>
              <w:t xml:space="preserve"> mollusks, green algae, </w:t>
            </w:r>
            <w:proofErr w:type="spellStart"/>
            <w:r w:rsidRPr="00830299">
              <w:rPr>
                <w:rFonts w:ascii="Times New Roman" w:hAnsi="Times New Roman" w:cs="Times New Roman"/>
                <w:sz w:val="20"/>
                <w:szCs w:val="20"/>
                <w:lang w:val="en-US"/>
              </w:rPr>
              <w:t>kleptoplasty</w:t>
            </w:r>
            <w:proofErr w:type="spellEnd"/>
            <w:r w:rsidRPr="00830299">
              <w:rPr>
                <w:rFonts w:ascii="Times New Roman" w:hAnsi="Times New Roman" w:cs="Times New Roman"/>
                <w:sz w:val="20"/>
                <w:szCs w:val="20"/>
                <w:lang w:val="en-US"/>
              </w:rPr>
              <w:t xml:space="preserve">, transmission electron microscope, </w:t>
            </w:r>
            <w:proofErr w:type="spellStart"/>
            <w:r w:rsidRPr="00830299">
              <w:rPr>
                <w:rFonts w:ascii="Times New Roman" w:hAnsi="Times New Roman" w:cs="Times New Roman"/>
                <w:sz w:val="20"/>
                <w:szCs w:val="20"/>
                <w:lang w:val="en-US"/>
              </w:rPr>
              <w:t>transcriptome</w:t>
            </w:r>
            <w:proofErr w:type="spellEnd"/>
            <w:r w:rsidRPr="00830299">
              <w:rPr>
                <w:rFonts w:ascii="Times New Roman" w:hAnsi="Times New Roman" w:cs="Times New Roman"/>
                <w:sz w:val="20"/>
                <w:szCs w:val="20"/>
                <w:lang w:val="en-US"/>
              </w:rPr>
              <w:t xml:space="preserve">, </w:t>
            </w:r>
            <w:proofErr w:type="gramStart"/>
            <w:r w:rsidRPr="00830299">
              <w:rPr>
                <w:rFonts w:ascii="Times New Roman" w:hAnsi="Times New Roman" w:cs="Times New Roman"/>
                <w:sz w:val="20"/>
                <w:szCs w:val="20"/>
                <w:lang w:val="en-US"/>
              </w:rPr>
              <w:t>chloroplast</w:t>
            </w:r>
            <w:proofErr w:type="gramEnd"/>
            <w:r w:rsidRPr="00830299">
              <w:rPr>
                <w:rFonts w:ascii="Times New Roman" w:hAnsi="Times New Roman" w:cs="Times New Roman"/>
                <w:sz w:val="20"/>
                <w:szCs w:val="20"/>
                <w:lang w:val="en-US"/>
              </w:rPr>
              <w:t>.</w:t>
            </w:r>
          </w:p>
          <w:p w:rsidR="00DB6EA5" w:rsidRPr="00DB6EA5" w:rsidRDefault="00DB6EA5" w:rsidP="00FC0421">
            <w:pPr>
              <w:widowControl w:val="0"/>
              <w:kinsoku w:val="0"/>
              <w:overflowPunct w:val="0"/>
              <w:autoSpaceDE w:val="0"/>
              <w:autoSpaceDN w:val="0"/>
              <w:adjustRightInd w:val="0"/>
              <w:snapToGrid w:val="0"/>
              <w:ind w:firstLine="397"/>
              <w:jc w:val="both"/>
              <w:outlineLvl w:val="0"/>
              <w:rPr>
                <w:rFonts w:ascii="Times New Roman" w:hAnsi="Times New Roman" w:cs="Times New Roman"/>
                <w:sz w:val="20"/>
                <w:szCs w:val="20"/>
              </w:rPr>
            </w:pPr>
          </w:p>
          <w:p w:rsidR="00FC0421" w:rsidRPr="00830299" w:rsidRDefault="00FC0421" w:rsidP="00FC0421">
            <w:pPr>
              <w:ind w:firstLine="397"/>
              <w:jc w:val="right"/>
              <w:rPr>
                <w:rFonts w:ascii="Times New Roman" w:hAnsi="Times New Roman" w:cs="Times New Roman"/>
                <w:bCs/>
                <w:i/>
                <w:sz w:val="20"/>
                <w:szCs w:val="20"/>
                <w:lang w:val="en-US"/>
              </w:rPr>
            </w:pPr>
          </w:p>
          <w:p w:rsidR="00FC0421" w:rsidRPr="00830299" w:rsidRDefault="00FC0421" w:rsidP="00FC0421">
            <w:pPr>
              <w:ind w:firstLine="397"/>
              <w:jc w:val="right"/>
              <w:rPr>
                <w:rFonts w:ascii="Times New Roman" w:hAnsi="Times New Roman" w:cs="Times New Roman"/>
                <w:b/>
                <w:bCs/>
              </w:rPr>
            </w:pPr>
            <w:r w:rsidRPr="00830299">
              <w:rPr>
                <w:rFonts w:ascii="Times New Roman" w:hAnsi="Times New Roman" w:cs="Times New Roman"/>
                <w:bCs/>
                <w:i/>
                <w:lang w:val="en-US"/>
              </w:rPr>
              <w:t>DOI</w:t>
            </w:r>
            <w:r w:rsidRPr="00830299">
              <w:rPr>
                <w:rFonts w:ascii="Times New Roman" w:hAnsi="Times New Roman" w:cs="Times New Roman"/>
                <w:bCs/>
                <w:i/>
              </w:rPr>
              <w:t>: 10.17217/2079-0333-2016-37-57-69</w:t>
            </w:r>
          </w:p>
          <w:p w:rsidR="00DB6EA5" w:rsidRDefault="00DB6EA5" w:rsidP="00DB6EA5">
            <w:pPr>
              <w:widowControl w:val="0"/>
              <w:jc w:val="center"/>
              <w:rPr>
                <w:rFonts w:ascii="Times New Roman" w:hAnsi="Times New Roman" w:cs="Times New Roman"/>
                <w:b/>
                <w:bCs/>
                <w:sz w:val="20"/>
                <w:szCs w:val="20"/>
              </w:rPr>
            </w:pPr>
          </w:p>
          <w:p w:rsidR="00DB6EA5" w:rsidRDefault="00DB6EA5" w:rsidP="00DB6EA5">
            <w:pPr>
              <w:widowControl w:val="0"/>
              <w:jc w:val="center"/>
              <w:rPr>
                <w:rFonts w:ascii="Times New Roman" w:hAnsi="Times New Roman" w:cs="Times New Roman"/>
                <w:b/>
                <w:bCs/>
                <w:sz w:val="20"/>
                <w:szCs w:val="20"/>
              </w:rPr>
            </w:pPr>
            <w:r w:rsidRPr="00B07A08">
              <w:rPr>
                <w:rFonts w:ascii="Times New Roman" w:hAnsi="Times New Roman" w:cs="Times New Roman"/>
                <w:b/>
                <w:bCs/>
                <w:sz w:val="20"/>
                <w:szCs w:val="20"/>
                <w:lang w:val="en-US"/>
              </w:rPr>
              <w:t>Information about author</w:t>
            </w:r>
          </w:p>
          <w:p w:rsidR="00DB6EA5" w:rsidRPr="00DB6EA5" w:rsidRDefault="00DB6EA5" w:rsidP="00DB6EA5">
            <w:pPr>
              <w:widowControl w:val="0"/>
              <w:jc w:val="center"/>
              <w:rPr>
                <w:rFonts w:ascii="Times New Roman" w:hAnsi="Times New Roman" w:cs="Times New Roman"/>
                <w:b/>
                <w:bCs/>
                <w:sz w:val="20"/>
                <w:szCs w:val="20"/>
              </w:rPr>
            </w:pPr>
          </w:p>
          <w:p w:rsidR="00DB6EA5" w:rsidRPr="00B07A08" w:rsidRDefault="00DB6EA5" w:rsidP="00DB6EA5">
            <w:pPr>
              <w:widowControl w:val="0"/>
              <w:kinsoku w:val="0"/>
              <w:overflowPunct w:val="0"/>
              <w:ind w:firstLine="397"/>
              <w:jc w:val="both"/>
              <w:rPr>
                <w:rFonts w:ascii="Times New Roman" w:eastAsia="Malgun Gothic" w:hAnsi="Times New Roman" w:cs="Times New Roman"/>
                <w:sz w:val="20"/>
                <w:szCs w:val="20"/>
                <w:lang w:val="en-US"/>
              </w:rPr>
            </w:pPr>
            <w:proofErr w:type="spellStart"/>
            <w:r w:rsidRPr="00B07A08">
              <w:rPr>
                <w:rFonts w:ascii="Times New Roman" w:hAnsi="Times New Roman" w:cs="Times New Roman"/>
                <w:b/>
                <w:bCs/>
                <w:sz w:val="20"/>
                <w:szCs w:val="20"/>
                <w:lang w:val="en-US"/>
              </w:rPr>
              <w:t>Klochkova</w:t>
            </w:r>
            <w:proofErr w:type="spellEnd"/>
            <w:r w:rsidRPr="00B07A08">
              <w:rPr>
                <w:rFonts w:ascii="Times New Roman" w:hAnsi="Times New Roman" w:cs="Times New Roman"/>
                <w:b/>
                <w:bCs/>
                <w:sz w:val="20"/>
                <w:szCs w:val="20"/>
                <w:lang w:val="en-US"/>
              </w:rPr>
              <w:t xml:space="preserve"> Tatyana </w:t>
            </w:r>
            <w:proofErr w:type="spellStart"/>
            <w:r w:rsidRPr="00B07A08">
              <w:rPr>
                <w:rFonts w:ascii="Times New Roman" w:hAnsi="Times New Roman" w:cs="Times New Roman"/>
                <w:b/>
                <w:bCs/>
                <w:sz w:val="20"/>
                <w:szCs w:val="20"/>
                <w:lang w:val="en-US"/>
              </w:rPr>
              <w:t>Andreevna</w:t>
            </w:r>
            <w:proofErr w:type="spellEnd"/>
            <w:r w:rsidRPr="00B07A08">
              <w:rPr>
                <w:rFonts w:ascii="Times New Roman" w:hAnsi="Times New Roman" w:cs="Times New Roman"/>
                <w:b/>
                <w:bCs/>
                <w:sz w:val="20"/>
                <w:szCs w:val="20"/>
                <w:lang w:val="en-US"/>
              </w:rPr>
              <w:t xml:space="preserve"> – </w:t>
            </w:r>
            <w:r w:rsidRPr="00B07A08">
              <w:rPr>
                <w:rFonts w:ascii="Times New Roman" w:hAnsi="Times New Roman" w:cs="Times New Roman"/>
                <w:sz w:val="20"/>
                <w:szCs w:val="20"/>
                <w:lang w:val="en-US"/>
              </w:rPr>
              <w:t>Kamchatka State Technical University; Petropavlovsk-</w:t>
            </w:r>
            <w:proofErr w:type="spellStart"/>
            <w:r w:rsidRPr="00B07A08">
              <w:rPr>
                <w:rFonts w:ascii="Times New Roman" w:hAnsi="Times New Roman" w:cs="Times New Roman"/>
                <w:sz w:val="20"/>
                <w:szCs w:val="20"/>
                <w:lang w:val="en-US"/>
              </w:rPr>
              <w:t>Kamchatskу</w:t>
            </w:r>
            <w:proofErr w:type="spellEnd"/>
            <w:r w:rsidRPr="00B07A08">
              <w:rPr>
                <w:rFonts w:ascii="Times New Roman" w:hAnsi="Times New Roman" w:cs="Times New Roman"/>
                <w:sz w:val="20"/>
                <w:szCs w:val="20"/>
                <w:lang w:val="en-US"/>
              </w:rPr>
              <w:t>, Ru</w:t>
            </w:r>
            <w:r w:rsidRPr="00B07A08">
              <w:rPr>
                <w:rFonts w:ascii="Times New Roman" w:hAnsi="Times New Roman" w:cs="Times New Roman"/>
                <w:sz w:val="20"/>
                <w:szCs w:val="20"/>
                <w:lang w:val="en-US"/>
              </w:rPr>
              <w:t>s</w:t>
            </w:r>
            <w:r w:rsidRPr="00B07A08">
              <w:rPr>
                <w:rFonts w:ascii="Times New Roman" w:hAnsi="Times New Roman" w:cs="Times New Roman"/>
                <w:sz w:val="20"/>
                <w:szCs w:val="20"/>
                <w:lang w:val="en-US"/>
              </w:rPr>
              <w:t xml:space="preserve">sia, 683003; Candidate of Biological Sciences; Doctor of Philosophy in Biology (Ph.D.); </w:t>
            </w:r>
            <w:r w:rsidRPr="00B07A08">
              <w:rPr>
                <w:rStyle w:val="st1"/>
                <w:rFonts w:ascii="Times New Roman" w:hAnsi="Times New Roman" w:cs="Times New Roman"/>
                <w:sz w:val="20"/>
                <w:szCs w:val="20"/>
                <w:lang w:val="en-US"/>
              </w:rPr>
              <w:t>Associate Professor of Ecology and Nature Management Chair</w:t>
            </w:r>
            <w:r w:rsidRPr="00B07A08">
              <w:rPr>
                <w:rFonts w:ascii="Times New Roman" w:hAnsi="Times New Roman" w:cs="Times New Roman"/>
                <w:sz w:val="20"/>
                <w:szCs w:val="20"/>
                <w:lang w:val="en-US"/>
              </w:rPr>
              <w:t>; tatyana_algae@mail.ru</w:t>
            </w:r>
          </w:p>
          <w:p w:rsidR="00FC0421" w:rsidRPr="00DB6EA5" w:rsidRDefault="00FC0421" w:rsidP="00FC0421">
            <w:pPr>
              <w:jc w:val="both"/>
              <w:rPr>
                <w:rFonts w:ascii="Times New Roman" w:hAnsi="Times New Roman" w:cs="Times New Roman"/>
                <w:lang w:val="en-US"/>
              </w:rPr>
            </w:pPr>
          </w:p>
        </w:tc>
      </w:tr>
      <w:tr w:rsidR="00FC0421" w:rsidRPr="00DB6EA5" w:rsidTr="00020FFA">
        <w:tc>
          <w:tcPr>
            <w:tcW w:w="5000" w:type="pct"/>
          </w:tcPr>
          <w:p w:rsidR="00FC0421" w:rsidRPr="00DB6EA5" w:rsidRDefault="00FC0421" w:rsidP="00FC0421">
            <w:pPr>
              <w:tabs>
                <w:tab w:val="left" w:pos="1080"/>
              </w:tabs>
              <w:rPr>
                <w:rFonts w:ascii="Times New Roman" w:hAnsi="Times New Roman"/>
                <w:caps/>
                <w:shd w:val="clear" w:color="auto" w:fill="FFFFFF"/>
                <w:lang w:val="en-US"/>
              </w:rPr>
            </w:pPr>
          </w:p>
          <w:p w:rsidR="00FC0421" w:rsidRPr="00830299" w:rsidRDefault="00FC0421" w:rsidP="00FC0421">
            <w:pPr>
              <w:tabs>
                <w:tab w:val="left" w:pos="1080"/>
              </w:tabs>
              <w:rPr>
                <w:rFonts w:ascii="Times New Roman" w:hAnsi="Times New Roman"/>
                <w:caps/>
                <w:shd w:val="clear" w:color="auto" w:fill="FFFFFF"/>
              </w:rPr>
            </w:pPr>
            <w:r w:rsidRPr="00830299">
              <w:rPr>
                <w:rFonts w:ascii="Times New Roman" w:hAnsi="Times New Roman"/>
                <w:caps/>
                <w:shd w:val="clear" w:color="auto" w:fill="FFFFFF"/>
              </w:rPr>
              <w:t>УДК 582.736:581.132:581.522.4(571.122)</w:t>
            </w:r>
          </w:p>
          <w:p w:rsidR="00FC0421" w:rsidRPr="00830299" w:rsidRDefault="00FC0421" w:rsidP="00FC0421">
            <w:pPr>
              <w:tabs>
                <w:tab w:val="left" w:pos="1080"/>
              </w:tabs>
              <w:ind w:firstLine="397"/>
              <w:jc w:val="both"/>
              <w:rPr>
                <w:rFonts w:ascii="Times New Roman" w:hAnsi="Times New Roman"/>
                <w:sz w:val="20"/>
                <w:szCs w:val="20"/>
              </w:rPr>
            </w:pPr>
          </w:p>
          <w:p w:rsidR="00FC0421" w:rsidRPr="00830299" w:rsidRDefault="00FC0421" w:rsidP="00FC0421">
            <w:pPr>
              <w:jc w:val="center"/>
              <w:rPr>
                <w:rFonts w:ascii="Times New Roman" w:hAnsi="Times New Roman"/>
                <w:b/>
                <w:spacing w:val="-2"/>
              </w:rPr>
            </w:pPr>
            <w:r w:rsidRPr="00830299">
              <w:rPr>
                <w:rFonts w:ascii="Times New Roman" w:hAnsi="Times New Roman"/>
                <w:b/>
                <w:spacing w:val="-2"/>
                <w:lang w:val="en-US"/>
              </w:rPr>
              <w:t>E</w:t>
            </w:r>
            <w:r w:rsidRPr="00830299">
              <w:rPr>
                <w:rFonts w:ascii="Times New Roman" w:hAnsi="Times New Roman"/>
                <w:b/>
                <w:spacing w:val="-2"/>
              </w:rPr>
              <w:t>.</w:t>
            </w:r>
            <w:r w:rsidRPr="00830299">
              <w:rPr>
                <w:rFonts w:ascii="Times New Roman" w:hAnsi="Times New Roman"/>
                <w:b/>
                <w:spacing w:val="-2"/>
                <w:lang w:val="en-US"/>
              </w:rPr>
              <w:t>A</w:t>
            </w:r>
            <w:r w:rsidRPr="00830299">
              <w:rPr>
                <w:rFonts w:ascii="Times New Roman" w:hAnsi="Times New Roman"/>
                <w:b/>
                <w:spacing w:val="-2"/>
              </w:rPr>
              <w:t xml:space="preserve">. </w:t>
            </w:r>
            <w:proofErr w:type="spellStart"/>
            <w:r w:rsidRPr="00830299">
              <w:rPr>
                <w:rFonts w:ascii="Times New Roman" w:hAnsi="Times New Roman"/>
                <w:b/>
                <w:spacing w:val="-2"/>
                <w:lang w:val="en-US"/>
              </w:rPr>
              <w:t>Moiseeva</w:t>
            </w:r>
            <w:proofErr w:type="spellEnd"/>
            <w:r w:rsidRPr="00830299">
              <w:rPr>
                <w:rFonts w:ascii="Times New Roman" w:hAnsi="Times New Roman"/>
                <w:b/>
                <w:spacing w:val="-2"/>
              </w:rPr>
              <w:t xml:space="preserve">, </w:t>
            </w:r>
            <w:r w:rsidRPr="00830299">
              <w:rPr>
                <w:rFonts w:ascii="Times New Roman" w:hAnsi="Times New Roman"/>
                <w:b/>
                <w:spacing w:val="-2"/>
                <w:lang w:val="en-US"/>
              </w:rPr>
              <w:t>L</w:t>
            </w:r>
            <w:r w:rsidRPr="00830299">
              <w:rPr>
                <w:rFonts w:ascii="Times New Roman" w:hAnsi="Times New Roman"/>
                <w:b/>
                <w:spacing w:val="-2"/>
              </w:rPr>
              <w:t>.</w:t>
            </w:r>
            <w:r w:rsidRPr="00830299">
              <w:rPr>
                <w:rFonts w:ascii="Times New Roman" w:hAnsi="Times New Roman"/>
                <w:b/>
                <w:spacing w:val="-2"/>
                <w:lang w:val="en-US"/>
              </w:rPr>
              <w:t>F</w:t>
            </w:r>
            <w:r w:rsidRPr="00830299">
              <w:rPr>
                <w:rFonts w:ascii="Times New Roman" w:hAnsi="Times New Roman"/>
                <w:b/>
                <w:spacing w:val="-2"/>
              </w:rPr>
              <w:t>.</w:t>
            </w:r>
            <w:r w:rsidRPr="00830299">
              <w:rPr>
                <w:rStyle w:val="shorttext"/>
                <w:rFonts w:ascii="Times New Roman" w:eastAsia="Batang" w:hAnsi="Times New Roman"/>
                <w:b/>
              </w:rPr>
              <w:t xml:space="preserve"> </w:t>
            </w:r>
            <w:proofErr w:type="spellStart"/>
            <w:r w:rsidRPr="00830299">
              <w:rPr>
                <w:rStyle w:val="hps"/>
                <w:rFonts w:ascii="Times New Roman" w:hAnsi="Times New Roman"/>
                <w:b/>
              </w:rPr>
              <w:t>Shepeleva</w:t>
            </w:r>
            <w:proofErr w:type="spellEnd"/>
            <w:r w:rsidRPr="00830299">
              <w:rPr>
                <w:rStyle w:val="hps"/>
                <w:rFonts w:ascii="Times New Roman" w:hAnsi="Times New Roman"/>
                <w:b/>
              </w:rPr>
              <w:t xml:space="preserve">, </w:t>
            </w:r>
            <w:r w:rsidRPr="00830299">
              <w:rPr>
                <w:rFonts w:ascii="Times New Roman" w:hAnsi="Times New Roman"/>
                <w:b/>
                <w:spacing w:val="-2"/>
                <w:lang w:val="en-US"/>
              </w:rPr>
              <w:t>I</w:t>
            </w:r>
            <w:r w:rsidRPr="00830299">
              <w:rPr>
                <w:rFonts w:ascii="Times New Roman" w:hAnsi="Times New Roman"/>
                <w:b/>
                <w:spacing w:val="-2"/>
              </w:rPr>
              <w:t>.</w:t>
            </w:r>
            <w:r w:rsidRPr="00830299">
              <w:rPr>
                <w:rFonts w:ascii="Times New Roman" w:hAnsi="Times New Roman"/>
                <w:b/>
                <w:spacing w:val="-2"/>
                <w:lang w:val="en-US"/>
              </w:rPr>
              <w:t>V</w:t>
            </w:r>
            <w:r w:rsidRPr="00830299">
              <w:rPr>
                <w:rFonts w:ascii="Times New Roman" w:hAnsi="Times New Roman"/>
                <w:b/>
                <w:spacing w:val="-2"/>
              </w:rPr>
              <w:t xml:space="preserve">. </w:t>
            </w:r>
            <w:proofErr w:type="spellStart"/>
            <w:r w:rsidRPr="00830299">
              <w:rPr>
                <w:rFonts w:ascii="Times New Roman" w:hAnsi="Times New Roman"/>
                <w:b/>
                <w:spacing w:val="-2"/>
                <w:lang w:val="en-US"/>
              </w:rPr>
              <w:t>Kravchenko</w:t>
            </w:r>
            <w:proofErr w:type="spellEnd"/>
            <w:r w:rsidRPr="00830299">
              <w:rPr>
                <w:rFonts w:ascii="Times New Roman" w:hAnsi="Times New Roman"/>
                <w:b/>
                <w:spacing w:val="-2"/>
              </w:rPr>
              <w:t xml:space="preserve"> </w:t>
            </w:r>
          </w:p>
          <w:p w:rsidR="00FC0421" w:rsidRPr="00830299" w:rsidRDefault="00FC0421" w:rsidP="00FC0421">
            <w:pPr>
              <w:jc w:val="center"/>
              <w:rPr>
                <w:rFonts w:ascii="Times New Roman" w:hAnsi="Times New Roman"/>
                <w:b/>
                <w:spacing w:val="-2"/>
              </w:rPr>
            </w:pPr>
          </w:p>
          <w:p w:rsidR="00FC0421" w:rsidRPr="00830299" w:rsidRDefault="00FC0421" w:rsidP="00FC0421">
            <w:pPr>
              <w:jc w:val="center"/>
              <w:rPr>
                <w:rFonts w:ascii="Times New Roman" w:hAnsi="Times New Roman"/>
                <w:lang w:val="en-US"/>
              </w:rPr>
            </w:pPr>
            <w:proofErr w:type="gramStart"/>
            <w:r w:rsidRPr="00830299">
              <w:rPr>
                <w:rFonts w:ascii="Times New Roman" w:hAnsi="Times New Roman"/>
                <w:b/>
                <w:lang w:val="en-US"/>
              </w:rPr>
              <w:t xml:space="preserve">DYNAMICS OF PHOTOSYNTHETIC PIGMENT CONCENTRATION IN LEAVES </w:t>
            </w:r>
            <w:r w:rsidRPr="00845F61">
              <w:rPr>
                <w:rFonts w:ascii="Times New Roman" w:hAnsi="Times New Roman"/>
                <w:b/>
                <w:lang w:val="en-US"/>
              </w:rPr>
              <w:br/>
            </w:r>
            <w:r w:rsidRPr="00830299">
              <w:rPr>
                <w:rFonts w:ascii="Times New Roman" w:hAnsi="Times New Roman"/>
                <w:b/>
                <w:lang w:val="en-US"/>
              </w:rPr>
              <w:t>OF EASTERN GALEGA (GALEGA ORIENTALIS LAM.)</w:t>
            </w:r>
            <w:proofErr w:type="gramEnd"/>
            <w:r w:rsidRPr="00830299">
              <w:rPr>
                <w:rFonts w:ascii="Times New Roman" w:hAnsi="Times New Roman"/>
                <w:b/>
                <w:lang w:val="en-US"/>
              </w:rPr>
              <w:t xml:space="preserve"> UNDER THE CONDITIONS </w:t>
            </w:r>
            <w:r w:rsidRPr="00111E1F">
              <w:rPr>
                <w:rFonts w:ascii="Times New Roman" w:hAnsi="Times New Roman"/>
                <w:b/>
                <w:lang w:val="en-US"/>
              </w:rPr>
              <w:br/>
            </w:r>
            <w:r w:rsidRPr="00830299">
              <w:rPr>
                <w:rFonts w:ascii="Times New Roman" w:hAnsi="Times New Roman"/>
                <w:b/>
                <w:lang w:val="en-US"/>
              </w:rPr>
              <w:t>OF CENTRAL TAIGA OF WESTERN SIBERIA</w:t>
            </w:r>
          </w:p>
          <w:p w:rsidR="00FC0421" w:rsidRPr="00830299" w:rsidRDefault="00FC0421" w:rsidP="00FC0421">
            <w:pPr>
              <w:ind w:firstLine="397"/>
              <w:jc w:val="center"/>
              <w:rPr>
                <w:rFonts w:ascii="Times New Roman" w:hAnsi="Times New Roman"/>
                <w:i/>
                <w:sz w:val="20"/>
                <w:szCs w:val="20"/>
                <w:lang w:val="en-US"/>
              </w:rPr>
            </w:pPr>
          </w:p>
          <w:p w:rsidR="00FC0421" w:rsidRPr="00830299" w:rsidRDefault="00FC0421" w:rsidP="00FC0421">
            <w:pPr>
              <w:tabs>
                <w:tab w:val="left" w:pos="900"/>
                <w:tab w:val="left" w:pos="1080"/>
              </w:tabs>
              <w:ind w:firstLine="397"/>
              <w:jc w:val="both"/>
              <w:rPr>
                <w:rFonts w:ascii="Times New Roman" w:hAnsi="Times New Roman"/>
                <w:sz w:val="20"/>
                <w:szCs w:val="20"/>
                <w:shd w:val="clear" w:color="auto" w:fill="FFFFFF"/>
                <w:lang w:val="en-US"/>
              </w:rPr>
            </w:pPr>
            <w:r w:rsidRPr="00830299">
              <w:rPr>
                <w:rFonts w:ascii="Times New Roman" w:hAnsi="Times New Roman"/>
                <w:sz w:val="20"/>
                <w:szCs w:val="20"/>
                <w:shd w:val="clear" w:color="auto" w:fill="FFFFFF"/>
                <w:lang w:val="en-US"/>
              </w:rPr>
              <w:t xml:space="preserve">One of the indicators of plant responses to changing environmental factors, the degree of its adaptation to new environmental conditions and agronomic practices is the content of photosynthetic pigments. In this regard, the aim of our work has been the study of photosynthetic potential and photosynthetic pigments of </w:t>
            </w:r>
            <w:r w:rsidRPr="00830299">
              <w:rPr>
                <w:rFonts w:ascii="Times New Roman" w:hAnsi="Times New Roman"/>
                <w:spacing w:val="-2"/>
                <w:sz w:val="20"/>
                <w:szCs w:val="20"/>
                <w:lang w:val="en-US"/>
              </w:rPr>
              <w:t xml:space="preserve">Eastern </w:t>
            </w:r>
            <w:proofErr w:type="spellStart"/>
            <w:r w:rsidRPr="00830299">
              <w:rPr>
                <w:rFonts w:ascii="Times New Roman" w:hAnsi="Times New Roman"/>
                <w:spacing w:val="-2"/>
                <w:sz w:val="20"/>
                <w:szCs w:val="20"/>
                <w:lang w:val="en-US"/>
              </w:rPr>
              <w:t>galega</w:t>
            </w:r>
            <w:proofErr w:type="spellEnd"/>
            <w:r w:rsidRPr="00830299">
              <w:rPr>
                <w:rFonts w:ascii="Times New Roman" w:hAnsi="Times New Roman"/>
                <w:sz w:val="20"/>
                <w:szCs w:val="20"/>
                <w:shd w:val="clear" w:color="auto" w:fill="FFFFFF"/>
                <w:lang w:val="en-US"/>
              </w:rPr>
              <w:t xml:space="preserve"> as one of the promising crops for introduction into the harsh conditions of the central taiga of Western Siberia. For the first time the content and ratio of photosynthetic pigments in leaves of </w:t>
            </w:r>
            <w:proofErr w:type="gramStart"/>
            <w:r w:rsidRPr="00830299">
              <w:rPr>
                <w:rFonts w:ascii="Times New Roman" w:hAnsi="Times New Roman"/>
                <w:spacing w:val="-2"/>
                <w:sz w:val="20"/>
                <w:szCs w:val="20"/>
                <w:lang w:val="en-US"/>
              </w:rPr>
              <w:t>Eastern</w:t>
            </w:r>
            <w:proofErr w:type="gramEnd"/>
            <w:r w:rsidRPr="00830299">
              <w:rPr>
                <w:rFonts w:ascii="Times New Roman" w:hAnsi="Times New Roman"/>
                <w:spacing w:val="-2"/>
                <w:sz w:val="20"/>
                <w:szCs w:val="20"/>
                <w:lang w:val="en-US"/>
              </w:rPr>
              <w:t xml:space="preserve"> </w:t>
            </w:r>
            <w:proofErr w:type="spellStart"/>
            <w:r w:rsidRPr="00830299">
              <w:rPr>
                <w:rFonts w:ascii="Times New Roman" w:hAnsi="Times New Roman"/>
                <w:spacing w:val="-2"/>
                <w:sz w:val="20"/>
                <w:szCs w:val="20"/>
                <w:lang w:val="en-US"/>
              </w:rPr>
              <w:t>galega</w:t>
            </w:r>
            <w:proofErr w:type="spellEnd"/>
            <w:r w:rsidRPr="00830299">
              <w:rPr>
                <w:rFonts w:ascii="Times New Roman" w:hAnsi="Times New Roman"/>
                <w:sz w:val="20"/>
                <w:szCs w:val="20"/>
                <w:shd w:val="clear" w:color="auto" w:fill="FFFFFF"/>
                <w:lang w:val="en-US"/>
              </w:rPr>
              <w:t xml:space="preserve"> (</w:t>
            </w:r>
            <w:proofErr w:type="spellStart"/>
            <w:r w:rsidRPr="00830299">
              <w:rPr>
                <w:rFonts w:ascii="Times New Roman" w:hAnsi="Times New Roman"/>
                <w:i/>
                <w:sz w:val="20"/>
                <w:szCs w:val="20"/>
                <w:shd w:val="clear" w:color="auto" w:fill="FFFFFF"/>
                <w:lang w:val="en-US"/>
              </w:rPr>
              <w:t>Galega</w:t>
            </w:r>
            <w:proofErr w:type="spellEnd"/>
            <w:r w:rsidRPr="00830299">
              <w:rPr>
                <w:rFonts w:ascii="Times New Roman" w:hAnsi="Times New Roman"/>
                <w:i/>
                <w:sz w:val="20"/>
                <w:szCs w:val="20"/>
                <w:shd w:val="clear" w:color="auto" w:fill="FFFFFF"/>
                <w:lang w:val="en-US"/>
              </w:rPr>
              <w:t xml:space="preserve"> </w:t>
            </w:r>
            <w:proofErr w:type="spellStart"/>
            <w:r w:rsidRPr="00830299">
              <w:rPr>
                <w:rFonts w:ascii="Times New Roman" w:hAnsi="Times New Roman"/>
                <w:i/>
                <w:sz w:val="20"/>
                <w:szCs w:val="20"/>
                <w:shd w:val="clear" w:color="auto" w:fill="FFFFFF"/>
                <w:lang w:val="en-US"/>
              </w:rPr>
              <w:t>orientalis</w:t>
            </w:r>
            <w:proofErr w:type="spellEnd"/>
            <w:r w:rsidRPr="00830299">
              <w:rPr>
                <w:rFonts w:ascii="Times New Roman" w:hAnsi="Times New Roman"/>
                <w:sz w:val="20"/>
                <w:szCs w:val="20"/>
                <w:shd w:val="clear" w:color="auto" w:fill="FFFFFF"/>
                <w:lang w:val="en-US"/>
              </w:rPr>
              <w:t xml:space="preserve"> Lam.) introduction in the conditions of central taiga of Western Siberia have been investigated. The data on ecological and morphological characteristics (photosynthetic potential, specific leaf area, specific surface </w:t>
            </w:r>
            <w:proofErr w:type="gramStart"/>
            <w:r w:rsidRPr="00830299">
              <w:rPr>
                <w:rFonts w:ascii="Times New Roman" w:hAnsi="Times New Roman"/>
                <w:sz w:val="20"/>
                <w:szCs w:val="20"/>
                <w:shd w:val="clear" w:color="auto" w:fill="FFFFFF"/>
                <w:lang w:val="en-US"/>
              </w:rPr>
              <w:t>chlorophyll  content</w:t>
            </w:r>
            <w:proofErr w:type="gramEnd"/>
            <w:r w:rsidRPr="00830299">
              <w:rPr>
                <w:rFonts w:ascii="Times New Roman" w:hAnsi="Times New Roman"/>
                <w:sz w:val="20"/>
                <w:szCs w:val="20"/>
                <w:shd w:val="clear" w:color="auto" w:fill="FFFFFF"/>
                <w:lang w:val="en-US"/>
              </w:rPr>
              <w:t xml:space="preserve">) are presented. It </w:t>
            </w:r>
            <w:proofErr w:type="gramStart"/>
            <w:r w:rsidRPr="00830299">
              <w:rPr>
                <w:rFonts w:ascii="Times New Roman" w:hAnsi="Times New Roman"/>
                <w:sz w:val="20"/>
                <w:szCs w:val="20"/>
                <w:shd w:val="clear" w:color="auto" w:fill="FFFFFF"/>
                <w:lang w:val="en-US"/>
              </w:rPr>
              <w:t>has been established</w:t>
            </w:r>
            <w:proofErr w:type="gramEnd"/>
            <w:r w:rsidRPr="00830299">
              <w:rPr>
                <w:rFonts w:ascii="Times New Roman" w:hAnsi="Times New Roman"/>
                <w:sz w:val="20"/>
                <w:szCs w:val="20"/>
                <w:shd w:val="clear" w:color="auto" w:fill="FFFFFF"/>
                <w:lang w:val="en-US"/>
              </w:rPr>
              <w:t xml:space="preserve"> that the amount of photosynthetic pigments averages from 1.3 to 1.59 per 1 g of dry mass and depends on the year of vegetation and the studied </w:t>
            </w:r>
            <w:proofErr w:type="spellStart"/>
            <w:r w:rsidRPr="00830299">
              <w:rPr>
                <w:rFonts w:ascii="Times New Roman" w:hAnsi="Times New Roman"/>
                <w:sz w:val="20"/>
                <w:szCs w:val="20"/>
                <w:shd w:val="clear" w:color="auto" w:fill="FFFFFF"/>
                <w:lang w:val="en-US"/>
              </w:rPr>
              <w:t>agrotechnical</w:t>
            </w:r>
            <w:proofErr w:type="spellEnd"/>
            <w:r w:rsidRPr="00830299">
              <w:rPr>
                <w:rFonts w:ascii="Times New Roman" w:hAnsi="Times New Roman"/>
                <w:sz w:val="20"/>
                <w:szCs w:val="20"/>
                <w:shd w:val="clear" w:color="auto" w:fill="FFFFFF"/>
                <w:lang w:val="en-US"/>
              </w:rPr>
              <w:t xml:space="preserve"> conditions. Our research has shown that goat's rue is a promising crop for cultivation in </w:t>
            </w:r>
            <w:proofErr w:type="spellStart"/>
            <w:r w:rsidRPr="00830299">
              <w:rPr>
                <w:rFonts w:ascii="Times New Roman" w:hAnsi="Times New Roman"/>
                <w:sz w:val="20"/>
                <w:szCs w:val="20"/>
                <w:shd w:val="clear" w:color="auto" w:fill="FFFFFF"/>
                <w:lang w:val="en-US"/>
              </w:rPr>
              <w:t>KhMAD</w:t>
            </w:r>
            <w:proofErr w:type="spellEnd"/>
            <w:r w:rsidRPr="00830299">
              <w:rPr>
                <w:rFonts w:ascii="Times New Roman" w:hAnsi="Times New Roman"/>
                <w:sz w:val="20"/>
                <w:szCs w:val="20"/>
                <w:shd w:val="clear" w:color="auto" w:fill="FFFFFF"/>
                <w:lang w:val="en-US"/>
              </w:rPr>
              <w:t xml:space="preserve"> (</w:t>
            </w:r>
            <w:proofErr w:type="spellStart"/>
            <w:r w:rsidRPr="00830299">
              <w:rPr>
                <w:rFonts w:ascii="Times New Roman" w:hAnsi="Times New Roman"/>
                <w:sz w:val="20"/>
                <w:szCs w:val="20"/>
                <w:shd w:val="clear" w:color="auto" w:fill="FFFFFF"/>
                <w:lang w:val="en-US"/>
              </w:rPr>
              <w:t>Khanty-Mansiysk</w:t>
            </w:r>
            <w:proofErr w:type="spellEnd"/>
            <w:r w:rsidRPr="00830299">
              <w:rPr>
                <w:rFonts w:ascii="Times New Roman" w:hAnsi="Times New Roman"/>
                <w:sz w:val="20"/>
                <w:szCs w:val="20"/>
                <w:shd w:val="clear" w:color="auto" w:fill="FFFFFF"/>
                <w:lang w:val="en-US"/>
              </w:rPr>
              <w:t xml:space="preserve"> Autonomous District) </w:t>
            </w:r>
            <w:proofErr w:type="gramStart"/>
            <w:r w:rsidRPr="00830299">
              <w:rPr>
                <w:rFonts w:ascii="Times New Roman" w:hAnsi="Times New Roman"/>
                <w:sz w:val="20"/>
                <w:szCs w:val="20"/>
                <w:shd w:val="clear" w:color="auto" w:fill="FFFFFF"/>
                <w:lang w:val="en-US"/>
              </w:rPr>
              <w:t>both in pure plantation and using</w:t>
            </w:r>
            <w:proofErr w:type="gramEnd"/>
            <w:r w:rsidRPr="00830299">
              <w:rPr>
                <w:rFonts w:ascii="Times New Roman" w:hAnsi="Times New Roman"/>
                <w:sz w:val="20"/>
                <w:szCs w:val="20"/>
                <w:shd w:val="clear" w:color="auto" w:fill="FFFFFF"/>
                <w:lang w:val="en-US"/>
              </w:rPr>
              <w:t xml:space="preserve"> microbiological fertilizer Baikal-EM1 for seed inoculation before sowing. The inoculation of seeds contributes to increasing photosynthetic potential of </w:t>
            </w:r>
            <w:proofErr w:type="spellStart"/>
            <w:r w:rsidRPr="00830299">
              <w:rPr>
                <w:rFonts w:ascii="Times New Roman" w:hAnsi="Times New Roman"/>
                <w:sz w:val="20"/>
                <w:szCs w:val="20"/>
                <w:shd w:val="clear" w:color="auto" w:fill="FFFFFF"/>
                <w:lang w:val="en-US"/>
              </w:rPr>
              <w:t>galega</w:t>
            </w:r>
            <w:proofErr w:type="spellEnd"/>
            <w:r w:rsidRPr="00830299">
              <w:rPr>
                <w:rFonts w:ascii="Times New Roman" w:hAnsi="Times New Roman"/>
                <w:sz w:val="20"/>
                <w:szCs w:val="20"/>
                <w:shd w:val="clear" w:color="auto" w:fill="FFFFFF"/>
                <w:lang w:val="en-US"/>
              </w:rPr>
              <w:t xml:space="preserve"> leaves 4-5 times and increasing specific leaf area of goat's-rue of the second year of life. The increase in the content of </w:t>
            </w:r>
            <w:proofErr w:type="spellStart"/>
            <w:r w:rsidRPr="00830299">
              <w:rPr>
                <w:rFonts w:ascii="Times New Roman" w:hAnsi="Times New Roman"/>
                <w:sz w:val="20"/>
                <w:szCs w:val="20"/>
                <w:shd w:val="clear" w:color="auto" w:fill="FFFFFF"/>
                <w:lang w:val="en-US"/>
              </w:rPr>
              <w:t>carotenoids</w:t>
            </w:r>
            <w:proofErr w:type="spellEnd"/>
            <w:r w:rsidRPr="00830299">
              <w:rPr>
                <w:rFonts w:ascii="Times New Roman" w:hAnsi="Times New Roman"/>
                <w:sz w:val="20"/>
                <w:szCs w:val="20"/>
                <w:shd w:val="clear" w:color="auto" w:fill="FFFFFF"/>
                <w:lang w:val="en-US"/>
              </w:rPr>
              <w:t xml:space="preserve"> and chlorophyll b by 2 times in comparison with the control took place. </w:t>
            </w:r>
            <w:r w:rsidRPr="00830299">
              <w:rPr>
                <w:rFonts w:ascii="Times New Roman" w:hAnsi="Times New Roman"/>
                <w:sz w:val="20"/>
                <w:szCs w:val="20"/>
                <w:lang w:val="en-US"/>
              </w:rPr>
              <w:t xml:space="preserve">It </w:t>
            </w:r>
            <w:proofErr w:type="gramStart"/>
            <w:r w:rsidRPr="00830299">
              <w:rPr>
                <w:rFonts w:ascii="Times New Roman" w:hAnsi="Times New Roman"/>
                <w:sz w:val="20"/>
                <w:szCs w:val="20"/>
                <w:lang w:val="en-US"/>
              </w:rPr>
              <w:t>has been found</w:t>
            </w:r>
            <w:proofErr w:type="gramEnd"/>
            <w:r w:rsidRPr="00830299">
              <w:rPr>
                <w:rFonts w:ascii="Times New Roman" w:hAnsi="Times New Roman"/>
                <w:sz w:val="20"/>
                <w:szCs w:val="20"/>
                <w:lang w:val="en-US"/>
              </w:rPr>
              <w:t xml:space="preserve"> that </w:t>
            </w:r>
            <w:proofErr w:type="spellStart"/>
            <w:r w:rsidRPr="00830299">
              <w:rPr>
                <w:rFonts w:ascii="Times New Roman" w:hAnsi="Times New Roman"/>
                <w:sz w:val="20"/>
                <w:szCs w:val="20"/>
                <w:lang w:val="en-US"/>
              </w:rPr>
              <w:t>overseeding</w:t>
            </w:r>
            <w:proofErr w:type="spellEnd"/>
            <w:r w:rsidRPr="00830299">
              <w:rPr>
                <w:rFonts w:ascii="Times New Roman" w:hAnsi="Times New Roman"/>
                <w:sz w:val="20"/>
                <w:szCs w:val="20"/>
                <w:lang w:val="en-US"/>
              </w:rPr>
              <w:t xml:space="preserve"> of bean component of pea reduces the level of introduced species adaptation to soil and climatic conditions of the study area. This has resulted in the reduction of </w:t>
            </w:r>
            <w:r w:rsidRPr="00830299">
              <w:rPr>
                <w:rFonts w:ascii="Times New Roman" w:hAnsi="Times New Roman"/>
                <w:sz w:val="20"/>
                <w:szCs w:val="20"/>
                <w:shd w:val="clear" w:color="auto" w:fill="FFFFFF"/>
                <w:lang w:val="en-US"/>
              </w:rPr>
              <w:t>photosynthetic potential, specific leaf area</w:t>
            </w:r>
            <w:r w:rsidRPr="00830299">
              <w:rPr>
                <w:rFonts w:ascii="Times New Roman" w:hAnsi="Times New Roman"/>
                <w:sz w:val="20"/>
                <w:szCs w:val="20"/>
                <w:lang w:val="en-US"/>
              </w:rPr>
              <w:t xml:space="preserve">, the increase of chlorophyll </w:t>
            </w:r>
            <w:r w:rsidRPr="00830299">
              <w:rPr>
                <w:rFonts w:ascii="Times New Roman" w:hAnsi="Times New Roman"/>
                <w:i/>
                <w:sz w:val="20"/>
                <w:szCs w:val="20"/>
                <w:lang w:val="en-US"/>
              </w:rPr>
              <w:t>a</w:t>
            </w:r>
            <w:r w:rsidRPr="00830299">
              <w:rPr>
                <w:rFonts w:ascii="Times New Roman" w:hAnsi="Times New Roman"/>
                <w:sz w:val="20"/>
                <w:szCs w:val="20"/>
                <w:lang w:val="en-US"/>
              </w:rPr>
              <w:t xml:space="preserve"> and ratio chl. a / b and chl. a + b / Ck. The findings extend the idea of </w:t>
            </w:r>
            <w:r w:rsidRPr="00830299">
              <w:rPr>
                <w:rFonts w:ascii="Times New Roman" w:eastAsia="Arial Unicode MS" w:hAnsi="Times New Roman"/>
                <w:sz w:val="20"/>
                <w:szCs w:val="20"/>
                <w:lang w:val="en-US"/>
              </w:rPr>
              <w:t>​​</w:t>
            </w:r>
            <w:r w:rsidRPr="00830299">
              <w:rPr>
                <w:rFonts w:ascii="Times New Roman" w:hAnsi="Times New Roman"/>
                <w:sz w:val="20"/>
                <w:szCs w:val="20"/>
                <w:lang w:val="en-US"/>
              </w:rPr>
              <w:t xml:space="preserve">the ecological and biological characteristics of Eastern </w:t>
            </w:r>
            <w:proofErr w:type="spellStart"/>
            <w:r w:rsidRPr="00830299">
              <w:rPr>
                <w:rFonts w:ascii="Times New Roman" w:hAnsi="Times New Roman"/>
                <w:sz w:val="20"/>
                <w:szCs w:val="20"/>
                <w:lang w:val="en-US"/>
              </w:rPr>
              <w:t>galega</w:t>
            </w:r>
            <w:proofErr w:type="spellEnd"/>
            <w:r w:rsidRPr="00830299">
              <w:rPr>
                <w:rFonts w:ascii="Times New Roman" w:hAnsi="Times New Roman"/>
                <w:sz w:val="20"/>
                <w:szCs w:val="20"/>
                <w:lang w:val="en-US"/>
              </w:rPr>
              <w:t xml:space="preserve"> and can be used for the diagnosis of acclimatization capacity when introduction.</w:t>
            </w:r>
          </w:p>
          <w:p w:rsidR="00FC0421" w:rsidRPr="00830299" w:rsidRDefault="00FC0421" w:rsidP="00FC0421">
            <w:pPr>
              <w:tabs>
                <w:tab w:val="left" w:pos="900"/>
                <w:tab w:val="left" w:pos="1080"/>
              </w:tabs>
              <w:ind w:firstLine="397"/>
              <w:jc w:val="both"/>
              <w:rPr>
                <w:rFonts w:ascii="Times New Roman" w:hAnsi="Times New Roman"/>
                <w:sz w:val="20"/>
                <w:szCs w:val="20"/>
                <w:lang w:val="en-US"/>
              </w:rPr>
            </w:pPr>
          </w:p>
          <w:p w:rsidR="00FC0421" w:rsidRPr="00830299" w:rsidRDefault="00FC0421" w:rsidP="00FC0421">
            <w:pPr>
              <w:tabs>
                <w:tab w:val="left" w:pos="900"/>
                <w:tab w:val="left" w:pos="1080"/>
              </w:tabs>
              <w:ind w:firstLine="397"/>
              <w:jc w:val="both"/>
              <w:rPr>
                <w:rFonts w:ascii="Times New Roman" w:hAnsi="Times New Roman"/>
                <w:spacing w:val="-2"/>
                <w:sz w:val="20"/>
                <w:szCs w:val="20"/>
                <w:lang w:val="en-US"/>
              </w:rPr>
            </w:pPr>
            <w:proofErr w:type="gramStart"/>
            <w:r w:rsidRPr="00830299">
              <w:rPr>
                <w:rFonts w:ascii="Times New Roman" w:hAnsi="Times New Roman"/>
                <w:b/>
                <w:spacing w:val="-2"/>
                <w:sz w:val="20"/>
                <w:szCs w:val="20"/>
                <w:lang w:val="en-US"/>
              </w:rPr>
              <w:t>Key words:</w:t>
            </w:r>
            <w:r w:rsidRPr="00830299">
              <w:rPr>
                <w:rFonts w:ascii="Times New Roman" w:hAnsi="Times New Roman"/>
                <w:sz w:val="20"/>
                <w:szCs w:val="20"/>
                <w:lang w:val="en-US"/>
              </w:rPr>
              <w:t xml:space="preserve"> </w:t>
            </w:r>
            <w:r w:rsidRPr="00830299">
              <w:rPr>
                <w:rFonts w:ascii="Times New Roman" w:hAnsi="Times New Roman"/>
                <w:spacing w:val="-2"/>
                <w:sz w:val="20"/>
                <w:szCs w:val="20"/>
                <w:lang w:val="en-US"/>
              </w:rPr>
              <w:t xml:space="preserve">Eastern </w:t>
            </w:r>
            <w:proofErr w:type="spellStart"/>
            <w:r w:rsidRPr="00830299">
              <w:rPr>
                <w:rFonts w:ascii="Times New Roman" w:hAnsi="Times New Roman"/>
                <w:spacing w:val="-2"/>
                <w:sz w:val="20"/>
                <w:szCs w:val="20"/>
                <w:lang w:val="en-US"/>
              </w:rPr>
              <w:t>galega</w:t>
            </w:r>
            <w:proofErr w:type="spellEnd"/>
            <w:r w:rsidRPr="00830299">
              <w:rPr>
                <w:rFonts w:ascii="Times New Roman" w:hAnsi="Times New Roman"/>
                <w:spacing w:val="-2"/>
                <w:sz w:val="20"/>
                <w:szCs w:val="20"/>
                <w:lang w:val="en-US"/>
              </w:rPr>
              <w:t>, introduction, Baikal-EM1, adaptation, photosynthetic pigments, cover crop, central taiga of Western Siberia.</w:t>
            </w:r>
            <w:proofErr w:type="gramEnd"/>
          </w:p>
          <w:p w:rsidR="00FC0421" w:rsidRPr="00DB6EA5" w:rsidRDefault="00FC0421" w:rsidP="00DB6EA5">
            <w:pPr>
              <w:rPr>
                <w:rFonts w:ascii="Times New Roman" w:hAnsi="Times New Roman"/>
                <w:bCs/>
                <w:i/>
                <w:lang w:val="en-US"/>
              </w:rPr>
            </w:pPr>
          </w:p>
          <w:p w:rsidR="00FC0421" w:rsidRPr="00830299" w:rsidRDefault="00FC0421" w:rsidP="00FC0421">
            <w:pPr>
              <w:ind w:firstLine="397"/>
              <w:jc w:val="right"/>
              <w:rPr>
                <w:rFonts w:ascii="Times New Roman" w:hAnsi="Times New Roman"/>
                <w:b/>
                <w:bCs/>
              </w:rPr>
            </w:pPr>
            <w:r w:rsidRPr="00830299">
              <w:rPr>
                <w:rFonts w:ascii="Times New Roman" w:hAnsi="Times New Roman"/>
                <w:bCs/>
                <w:i/>
                <w:lang w:val="en-US"/>
              </w:rPr>
              <w:t>DOI</w:t>
            </w:r>
            <w:r w:rsidRPr="00830299">
              <w:rPr>
                <w:rFonts w:ascii="Times New Roman" w:hAnsi="Times New Roman"/>
                <w:bCs/>
                <w:i/>
              </w:rPr>
              <w:t>: 10.17217/2079-0333-2016-37-70-76</w:t>
            </w:r>
          </w:p>
          <w:p w:rsidR="00DB6EA5" w:rsidRDefault="00DB6EA5" w:rsidP="00DB6EA5">
            <w:pPr>
              <w:pStyle w:val="Default"/>
              <w:widowControl w:val="0"/>
              <w:jc w:val="center"/>
              <w:rPr>
                <w:b/>
                <w:bCs/>
                <w:color w:val="auto"/>
                <w:sz w:val="20"/>
                <w:szCs w:val="20"/>
              </w:rPr>
            </w:pPr>
          </w:p>
          <w:p w:rsidR="00DB6EA5" w:rsidRDefault="00DB6EA5" w:rsidP="00DB6EA5">
            <w:pPr>
              <w:pStyle w:val="Default"/>
              <w:widowControl w:val="0"/>
              <w:jc w:val="center"/>
              <w:rPr>
                <w:b/>
                <w:bCs/>
                <w:color w:val="auto"/>
                <w:sz w:val="20"/>
                <w:szCs w:val="20"/>
              </w:rPr>
            </w:pPr>
            <w:r w:rsidRPr="00403694">
              <w:rPr>
                <w:b/>
                <w:bCs/>
                <w:color w:val="auto"/>
                <w:sz w:val="20"/>
                <w:szCs w:val="20"/>
                <w:lang w:val="en-US"/>
              </w:rPr>
              <w:t>Information about authors</w:t>
            </w:r>
          </w:p>
          <w:p w:rsidR="00DB6EA5" w:rsidRPr="00DB6EA5" w:rsidRDefault="00DB6EA5" w:rsidP="00DB6EA5">
            <w:pPr>
              <w:pStyle w:val="Default"/>
              <w:widowControl w:val="0"/>
              <w:jc w:val="center"/>
              <w:rPr>
                <w:b/>
                <w:bCs/>
                <w:color w:val="auto"/>
                <w:sz w:val="20"/>
                <w:szCs w:val="20"/>
              </w:rPr>
            </w:pPr>
          </w:p>
          <w:p w:rsidR="00DB6EA5" w:rsidRPr="00403694" w:rsidRDefault="00DB6EA5" w:rsidP="00DB6EA5">
            <w:pPr>
              <w:widowControl w:val="0"/>
              <w:ind w:firstLine="397"/>
              <w:jc w:val="both"/>
              <w:rPr>
                <w:rFonts w:ascii="Times New Roman" w:hAnsi="Times New Roman" w:cs="Times New Roman"/>
                <w:sz w:val="20"/>
                <w:szCs w:val="20"/>
                <w:lang w:val="en-US"/>
              </w:rPr>
            </w:pPr>
            <w:proofErr w:type="spellStart"/>
            <w:r w:rsidRPr="00403694">
              <w:rPr>
                <w:rFonts w:ascii="Times New Roman" w:hAnsi="Times New Roman" w:cs="Times New Roman"/>
                <w:b/>
                <w:spacing w:val="-2"/>
                <w:sz w:val="20"/>
                <w:szCs w:val="20"/>
                <w:lang w:val="en-US"/>
              </w:rPr>
              <w:t>Moiseeva</w:t>
            </w:r>
            <w:proofErr w:type="spellEnd"/>
            <w:r w:rsidRPr="00403694">
              <w:rPr>
                <w:rFonts w:ascii="Times New Roman" w:hAnsi="Times New Roman" w:cs="Times New Roman"/>
                <w:sz w:val="20"/>
                <w:szCs w:val="20"/>
                <w:lang w:val="en-US"/>
              </w:rPr>
              <w:t xml:space="preserve"> </w:t>
            </w:r>
            <w:r w:rsidRPr="00403694">
              <w:rPr>
                <w:rFonts w:ascii="Times New Roman" w:hAnsi="Times New Roman" w:cs="Times New Roman"/>
                <w:b/>
                <w:sz w:val="20"/>
                <w:szCs w:val="20"/>
                <w:lang w:val="en-US"/>
              </w:rPr>
              <w:t xml:space="preserve">Ekaterina </w:t>
            </w:r>
            <w:proofErr w:type="spellStart"/>
            <w:r w:rsidRPr="00403694">
              <w:rPr>
                <w:rFonts w:ascii="Times New Roman" w:hAnsi="Times New Roman" w:cs="Times New Roman"/>
                <w:b/>
                <w:sz w:val="20"/>
                <w:szCs w:val="20"/>
                <w:lang w:val="en-US"/>
              </w:rPr>
              <w:t>Alekseevna</w:t>
            </w:r>
            <w:proofErr w:type="spellEnd"/>
            <w:r w:rsidRPr="00403694">
              <w:rPr>
                <w:rFonts w:ascii="Times New Roman" w:hAnsi="Times New Roman" w:cs="Times New Roman"/>
                <w:b/>
                <w:sz w:val="20"/>
                <w:szCs w:val="20"/>
                <w:lang w:val="en-US"/>
              </w:rPr>
              <w:t xml:space="preserve"> </w:t>
            </w:r>
            <w:r w:rsidRPr="00403694">
              <w:rPr>
                <w:rFonts w:ascii="Times New Roman" w:hAnsi="Times New Roman" w:cs="Times New Roman"/>
                <w:sz w:val="20"/>
                <w:szCs w:val="20"/>
                <w:lang w:val="en-US"/>
              </w:rPr>
              <w:t>– Surgut State University</w:t>
            </w:r>
            <w:r w:rsidRPr="00403694">
              <w:rPr>
                <w:rFonts w:ascii="Times New Roman" w:hAnsi="Times New Roman" w:cs="Times New Roman"/>
                <w:spacing w:val="-2"/>
                <w:sz w:val="20"/>
                <w:szCs w:val="20"/>
                <w:lang w:val="en-US"/>
              </w:rPr>
              <w:t xml:space="preserve"> </w:t>
            </w:r>
            <w:proofErr w:type="spellStart"/>
            <w:r w:rsidRPr="00403694">
              <w:rPr>
                <w:rFonts w:ascii="Times New Roman" w:hAnsi="Times New Roman" w:cs="Times New Roman"/>
                <w:spacing w:val="-2"/>
                <w:sz w:val="20"/>
                <w:szCs w:val="20"/>
                <w:lang w:val="en-US"/>
              </w:rPr>
              <w:t>Khanty-Mansiysk</w:t>
            </w:r>
            <w:proofErr w:type="spellEnd"/>
            <w:r w:rsidRPr="00403694">
              <w:rPr>
                <w:rFonts w:ascii="Times New Roman" w:hAnsi="Times New Roman" w:cs="Times New Roman"/>
                <w:spacing w:val="-2"/>
                <w:sz w:val="20"/>
                <w:szCs w:val="20"/>
                <w:lang w:val="en-US"/>
              </w:rPr>
              <w:t xml:space="preserve"> Autonomous </w:t>
            </w:r>
            <w:r w:rsidRPr="00403694">
              <w:rPr>
                <w:rFonts w:ascii="Times New Roman" w:hAnsi="Times New Roman" w:cs="Times New Roman"/>
                <w:sz w:val="20"/>
                <w:szCs w:val="20"/>
                <w:shd w:val="clear" w:color="auto" w:fill="FFFFFF"/>
                <w:lang w:val="en-US"/>
              </w:rPr>
              <w:t>District</w:t>
            </w:r>
            <w:r w:rsidRPr="00403694">
              <w:rPr>
                <w:rFonts w:ascii="Times New Roman" w:hAnsi="Times New Roman" w:cs="Times New Roman"/>
                <w:spacing w:val="-2"/>
                <w:sz w:val="20"/>
                <w:szCs w:val="20"/>
                <w:lang w:val="en-US"/>
              </w:rPr>
              <w:t xml:space="preserve"> – </w:t>
            </w:r>
            <w:proofErr w:type="spellStart"/>
            <w:r w:rsidRPr="00403694">
              <w:rPr>
                <w:rFonts w:ascii="Times New Roman" w:hAnsi="Times New Roman" w:cs="Times New Roman"/>
                <w:spacing w:val="-2"/>
                <w:sz w:val="20"/>
                <w:szCs w:val="20"/>
                <w:lang w:val="en-US"/>
              </w:rPr>
              <w:t>Ugra</w:t>
            </w:r>
            <w:proofErr w:type="spellEnd"/>
            <w:r w:rsidRPr="00403694">
              <w:rPr>
                <w:rFonts w:ascii="Times New Roman" w:hAnsi="Times New Roman" w:cs="Times New Roman"/>
                <w:spacing w:val="-2"/>
                <w:sz w:val="20"/>
                <w:szCs w:val="20"/>
                <w:lang w:val="en-US"/>
              </w:rPr>
              <w:t xml:space="preserve">, 62841, Russia; Surgut; </w:t>
            </w:r>
            <w:r w:rsidRPr="00403694">
              <w:rPr>
                <w:rFonts w:ascii="Times New Roman" w:hAnsi="Times New Roman" w:cs="Times New Roman"/>
                <w:spacing w:val="-4"/>
                <w:sz w:val="20"/>
                <w:szCs w:val="20"/>
                <w:lang w:val="en-US"/>
              </w:rPr>
              <w:t>Postgraduate</w:t>
            </w:r>
            <w:r w:rsidRPr="00403694">
              <w:rPr>
                <w:rStyle w:val="shorttext"/>
                <w:rFonts w:ascii="Times New Roman" w:hAnsi="Times New Roman" w:cs="Times New Roman"/>
                <w:sz w:val="20"/>
                <w:szCs w:val="20"/>
                <w:lang w:val="en-US"/>
              </w:rPr>
              <w:t xml:space="preserve">; </w:t>
            </w:r>
            <w:r w:rsidRPr="00DB6EA5">
              <w:rPr>
                <w:rFonts w:ascii="Times New Roman" w:hAnsi="Times New Roman" w:cs="Times New Roman"/>
                <w:sz w:val="20"/>
                <w:szCs w:val="20"/>
                <w:lang w:val="en-US"/>
              </w:rPr>
              <w:t>Lapinaea_vizit@mail.ru</w:t>
            </w:r>
          </w:p>
          <w:p w:rsidR="00DB6EA5" w:rsidRPr="00403694" w:rsidRDefault="00DB6EA5" w:rsidP="00DB6EA5">
            <w:pPr>
              <w:widowControl w:val="0"/>
              <w:ind w:firstLine="397"/>
              <w:jc w:val="both"/>
              <w:rPr>
                <w:rStyle w:val="hps"/>
                <w:rFonts w:ascii="Times New Roman" w:hAnsi="Times New Roman" w:cs="Times New Roman"/>
                <w:sz w:val="20"/>
                <w:szCs w:val="20"/>
                <w:lang w:val="en-US"/>
              </w:rPr>
            </w:pPr>
            <w:proofErr w:type="spellStart"/>
            <w:r w:rsidRPr="00403694">
              <w:rPr>
                <w:rStyle w:val="hps"/>
                <w:rFonts w:ascii="Times New Roman" w:hAnsi="Times New Roman" w:cs="Times New Roman"/>
                <w:b/>
                <w:sz w:val="20"/>
                <w:szCs w:val="20"/>
                <w:lang w:val="en-US"/>
              </w:rPr>
              <w:t>Shepeleva</w:t>
            </w:r>
            <w:proofErr w:type="spellEnd"/>
            <w:r w:rsidRPr="00403694">
              <w:rPr>
                <w:rStyle w:val="hps"/>
                <w:rFonts w:ascii="Times New Roman" w:hAnsi="Times New Roman" w:cs="Times New Roman"/>
                <w:b/>
                <w:sz w:val="20"/>
                <w:szCs w:val="20"/>
                <w:lang w:val="en-US"/>
              </w:rPr>
              <w:t xml:space="preserve"> </w:t>
            </w:r>
            <w:r w:rsidRPr="00403694">
              <w:rPr>
                <w:rFonts w:ascii="Times New Roman" w:hAnsi="Times New Roman" w:cs="Times New Roman"/>
                <w:b/>
                <w:spacing w:val="-2"/>
                <w:sz w:val="20"/>
                <w:szCs w:val="20"/>
                <w:lang w:val="en-US"/>
              </w:rPr>
              <w:t xml:space="preserve">Lyudmila </w:t>
            </w:r>
            <w:proofErr w:type="spellStart"/>
            <w:r w:rsidRPr="00403694">
              <w:rPr>
                <w:rFonts w:ascii="Times New Roman" w:hAnsi="Times New Roman" w:cs="Times New Roman"/>
                <w:b/>
                <w:spacing w:val="-2"/>
                <w:sz w:val="20"/>
                <w:szCs w:val="20"/>
                <w:lang w:val="en-US"/>
              </w:rPr>
              <w:t>Fedorovna</w:t>
            </w:r>
            <w:proofErr w:type="spellEnd"/>
            <w:r w:rsidRPr="00403694">
              <w:rPr>
                <w:rFonts w:ascii="Times New Roman" w:hAnsi="Times New Roman" w:cs="Times New Roman"/>
                <w:b/>
                <w:spacing w:val="-2"/>
                <w:sz w:val="20"/>
                <w:szCs w:val="20"/>
                <w:lang w:val="en-US"/>
              </w:rPr>
              <w:t xml:space="preserve"> – </w:t>
            </w:r>
            <w:r w:rsidRPr="00403694">
              <w:rPr>
                <w:rFonts w:ascii="Times New Roman" w:hAnsi="Times New Roman" w:cs="Times New Roman"/>
                <w:sz w:val="20"/>
                <w:szCs w:val="20"/>
                <w:lang w:val="en-US"/>
              </w:rPr>
              <w:t>Surgut State University</w:t>
            </w:r>
            <w:r w:rsidRPr="00403694">
              <w:rPr>
                <w:rFonts w:ascii="Times New Roman" w:hAnsi="Times New Roman" w:cs="Times New Roman"/>
                <w:spacing w:val="-2"/>
                <w:sz w:val="20"/>
                <w:szCs w:val="20"/>
                <w:lang w:val="en-US"/>
              </w:rPr>
              <w:t xml:space="preserve"> </w:t>
            </w:r>
            <w:proofErr w:type="spellStart"/>
            <w:r w:rsidRPr="00403694">
              <w:rPr>
                <w:rFonts w:ascii="Times New Roman" w:hAnsi="Times New Roman" w:cs="Times New Roman"/>
                <w:spacing w:val="-2"/>
                <w:sz w:val="20"/>
                <w:szCs w:val="20"/>
                <w:lang w:val="en-US"/>
              </w:rPr>
              <w:t>Khanty-Mansiysk</w:t>
            </w:r>
            <w:proofErr w:type="spellEnd"/>
            <w:r w:rsidRPr="00403694">
              <w:rPr>
                <w:rFonts w:ascii="Times New Roman" w:hAnsi="Times New Roman" w:cs="Times New Roman"/>
                <w:spacing w:val="-2"/>
                <w:sz w:val="20"/>
                <w:szCs w:val="20"/>
                <w:lang w:val="en-US"/>
              </w:rPr>
              <w:t xml:space="preserve"> Autonomous </w:t>
            </w:r>
            <w:r w:rsidRPr="00403694">
              <w:rPr>
                <w:rFonts w:ascii="Times New Roman" w:hAnsi="Times New Roman" w:cs="Times New Roman"/>
                <w:sz w:val="20"/>
                <w:szCs w:val="20"/>
                <w:shd w:val="clear" w:color="auto" w:fill="FFFFFF"/>
                <w:lang w:val="en-US"/>
              </w:rPr>
              <w:t>District</w:t>
            </w:r>
            <w:r w:rsidRPr="00403694">
              <w:rPr>
                <w:rFonts w:ascii="Times New Roman" w:hAnsi="Times New Roman" w:cs="Times New Roman"/>
                <w:spacing w:val="-2"/>
                <w:sz w:val="20"/>
                <w:szCs w:val="20"/>
                <w:lang w:val="en-US"/>
              </w:rPr>
              <w:t xml:space="preserve"> – </w:t>
            </w:r>
            <w:proofErr w:type="spellStart"/>
            <w:r w:rsidRPr="00403694">
              <w:rPr>
                <w:rFonts w:ascii="Times New Roman" w:hAnsi="Times New Roman" w:cs="Times New Roman"/>
                <w:spacing w:val="-2"/>
                <w:sz w:val="20"/>
                <w:szCs w:val="20"/>
                <w:lang w:val="en-US"/>
              </w:rPr>
              <w:t>Ugra</w:t>
            </w:r>
            <w:proofErr w:type="spellEnd"/>
            <w:r w:rsidRPr="00403694">
              <w:rPr>
                <w:rFonts w:ascii="Times New Roman" w:hAnsi="Times New Roman" w:cs="Times New Roman"/>
                <w:sz w:val="20"/>
                <w:szCs w:val="20"/>
                <w:lang w:val="en-US"/>
              </w:rPr>
              <w:t xml:space="preserve">; </w:t>
            </w:r>
            <w:r w:rsidRPr="00403694">
              <w:rPr>
                <w:rFonts w:ascii="Times New Roman" w:hAnsi="Times New Roman" w:cs="Times New Roman"/>
                <w:spacing w:val="-2"/>
                <w:sz w:val="20"/>
                <w:szCs w:val="20"/>
                <w:lang w:val="en-US"/>
              </w:rPr>
              <w:t xml:space="preserve">628412, Russia, Surgut; </w:t>
            </w:r>
            <w:r w:rsidRPr="00403694">
              <w:rPr>
                <w:rStyle w:val="hps"/>
                <w:rFonts w:ascii="Times New Roman" w:hAnsi="Times New Roman" w:cs="Times New Roman"/>
                <w:sz w:val="20"/>
                <w:szCs w:val="20"/>
                <w:lang w:val="en-US"/>
              </w:rPr>
              <w:t>Doctor of Biological</w:t>
            </w:r>
            <w:r w:rsidRPr="00403694">
              <w:rPr>
                <w:rStyle w:val="shorttext"/>
                <w:rFonts w:ascii="Times New Roman" w:hAnsi="Times New Roman" w:cs="Times New Roman"/>
                <w:sz w:val="20"/>
                <w:szCs w:val="20"/>
                <w:lang w:val="en-US"/>
              </w:rPr>
              <w:t xml:space="preserve"> </w:t>
            </w:r>
            <w:r w:rsidRPr="00403694">
              <w:rPr>
                <w:rStyle w:val="hps"/>
                <w:rFonts w:ascii="Times New Roman" w:hAnsi="Times New Roman" w:cs="Times New Roman"/>
                <w:sz w:val="20"/>
                <w:szCs w:val="20"/>
                <w:lang w:val="en-US"/>
              </w:rPr>
              <w:t>Sciences,</w:t>
            </w:r>
            <w:r w:rsidRPr="00403694">
              <w:rPr>
                <w:rStyle w:val="apple-converted-space"/>
                <w:rFonts w:ascii="Times New Roman" w:hAnsi="Times New Roman" w:cs="Times New Roman"/>
                <w:sz w:val="20"/>
                <w:szCs w:val="20"/>
                <w:lang w:val="en-US"/>
              </w:rPr>
              <w:t xml:space="preserve"> </w:t>
            </w:r>
            <w:r w:rsidRPr="00403694">
              <w:rPr>
                <w:rStyle w:val="hps"/>
                <w:rFonts w:ascii="Times New Roman" w:hAnsi="Times New Roman" w:cs="Times New Roman"/>
                <w:sz w:val="20"/>
                <w:szCs w:val="20"/>
                <w:lang w:val="en-US"/>
              </w:rPr>
              <w:t xml:space="preserve">Professor, Professor of Botany and Plant Ecology Chair </w:t>
            </w:r>
          </w:p>
          <w:p w:rsidR="00DB6EA5" w:rsidRPr="00403694" w:rsidRDefault="00DB6EA5" w:rsidP="00DB6EA5">
            <w:pPr>
              <w:widowControl w:val="0"/>
              <w:ind w:firstLine="397"/>
              <w:jc w:val="both"/>
              <w:rPr>
                <w:rFonts w:ascii="Times New Roman" w:hAnsi="Times New Roman" w:cs="Times New Roman"/>
                <w:b/>
                <w:sz w:val="20"/>
                <w:szCs w:val="20"/>
                <w:lang w:val="en-US"/>
              </w:rPr>
            </w:pPr>
            <w:proofErr w:type="spellStart"/>
            <w:r w:rsidRPr="00403694">
              <w:rPr>
                <w:rFonts w:ascii="Times New Roman" w:hAnsi="Times New Roman" w:cs="Times New Roman"/>
                <w:b/>
                <w:spacing w:val="-2"/>
                <w:sz w:val="20"/>
                <w:szCs w:val="20"/>
                <w:lang w:val="en-US"/>
              </w:rPr>
              <w:t>Kravchenko</w:t>
            </w:r>
            <w:proofErr w:type="spellEnd"/>
            <w:r w:rsidRPr="00403694">
              <w:rPr>
                <w:rFonts w:ascii="Times New Roman" w:hAnsi="Times New Roman" w:cs="Times New Roman"/>
                <w:b/>
                <w:spacing w:val="-2"/>
                <w:sz w:val="20"/>
                <w:szCs w:val="20"/>
                <w:lang w:val="en-US"/>
              </w:rPr>
              <w:t xml:space="preserve"> </w:t>
            </w:r>
            <w:proofErr w:type="spellStart"/>
            <w:r w:rsidRPr="00403694">
              <w:rPr>
                <w:rFonts w:ascii="Times New Roman" w:hAnsi="Times New Roman" w:cs="Times New Roman"/>
                <w:b/>
                <w:sz w:val="20"/>
                <w:szCs w:val="20"/>
                <w:lang w:val="en-US"/>
              </w:rPr>
              <w:t>Inessa</w:t>
            </w:r>
            <w:proofErr w:type="spellEnd"/>
            <w:r w:rsidRPr="00403694">
              <w:rPr>
                <w:rFonts w:ascii="Times New Roman" w:hAnsi="Times New Roman" w:cs="Times New Roman"/>
                <w:b/>
                <w:sz w:val="20"/>
                <w:szCs w:val="20"/>
                <w:lang w:val="en-US"/>
              </w:rPr>
              <w:t xml:space="preserve"> </w:t>
            </w:r>
            <w:proofErr w:type="spellStart"/>
            <w:r w:rsidRPr="00403694">
              <w:rPr>
                <w:rFonts w:ascii="Times New Roman" w:hAnsi="Times New Roman" w:cs="Times New Roman"/>
                <w:b/>
                <w:sz w:val="20"/>
                <w:szCs w:val="20"/>
                <w:lang w:val="en-US"/>
              </w:rPr>
              <w:t>Vyacheslavovna</w:t>
            </w:r>
            <w:proofErr w:type="spellEnd"/>
            <w:r w:rsidRPr="00403694">
              <w:rPr>
                <w:rFonts w:ascii="Times New Roman" w:hAnsi="Times New Roman" w:cs="Times New Roman"/>
                <w:b/>
                <w:sz w:val="20"/>
                <w:szCs w:val="20"/>
                <w:lang w:val="en-US"/>
              </w:rPr>
              <w:t xml:space="preserve"> – </w:t>
            </w:r>
            <w:r w:rsidRPr="00403694">
              <w:rPr>
                <w:rFonts w:ascii="Times New Roman" w:hAnsi="Times New Roman" w:cs="Times New Roman"/>
                <w:sz w:val="20"/>
                <w:szCs w:val="20"/>
                <w:lang w:val="en-US"/>
              </w:rPr>
              <w:t>Surgut State University</w:t>
            </w:r>
            <w:r w:rsidRPr="00403694">
              <w:rPr>
                <w:rFonts w:ascii="Times New Roman" w:hAnsi="Times New Roman" w:cs="Times New Roman"/>
                <w:spacing w:val="-2"/>
                <w:sz w:val="20"/>
                <w:szCs w:val="20"/>
                <w:lang w:val="en-US"/>
              </w:rPr>
              <w:t xml:space="preserve"> </w:t>
            </w:r>
            <w:proofErr w:type="spellStart"/>
            <w:r w:rsidRPr="00403694">
              <w:rPr>
                <w:rFonts w:ascii="Times New Roman" w:hAnsi="Times New Roman" w:cs="Times New Roman"/>
                <w:spacing w:val="-2"/>
                <w:sz w:val="20"/>
                <w:szCs w:val="20"/>
                <w:lang w:val="en-US"/>
              </w:rPr>
              <w:t>Khanty-Mansiysk</w:t>
            </w:r>
            <w:proofErr w:type="spellEnd"/>
            <w:r w:rsidRPr="00403694">
              <w:rPr>
                <w:rFonts w:ascii="Times New Roman" w:hAnsi="Times New Roman" w:cs="Times New Roman"/>
                <w:spacing w:val="-2"/>
                <w:sz w:val="20"/>
                <w:szCs w:val="20"/>
                <w:lang w:val="en-US"/>
              </w:rPr>
              <w:t xml:space="preserve"> Autonomous </w:t>
            </w:r>
            <w:r w:rsidRPr="00403694">
              <w:rPr>
                <w:rFonts w:ascii="Times New Roman" w:hAnsi="Times New Roman" w:cs="Times New Roman"/>
                <w:sz w:val="20"/>
                <w:szCs w:val="20"/>
                <w:shd w:val="clear" w:color="auto" w:fill="FFFFFF"/>
                <w:lang w:val="en-US"/>
              </w:rPr>
              <w:t>District</w:t>
            </w:r>
            <w:r w:rsidRPr="00403694">
              <w:rPr>
                <w:rFonts w:ascii="Times New Roman" w:hAnsi="Times New Roman" w:cs="Times New Roman"/>
                <w:spacing w:val="-2"/>
                <w:sz w:val="20"/>
                <w:szCs w:val="20"/>
                <w:lang w:val="en-US"/>
              </w:rPr>
              <w:t xml:space="preserve"> – </w:t>
            </w:r>
            <w:proofErr w:type="spellStart"/>
            <w:r w:rsidRPr="00403694">
              <w:rPr>
                <w:rFonts w:ascii="Times New Roman" w:hAnsi="Times New Roman" w:cs="Times New Roman"/>
                <w:spacing w:val="-2"/>
                <w:sz w:val="20"/>
                <w:szCs w:val="20"/>
                <w:lang w:val="en-US"/>
              </w:rPr>
              <w:t>Ugra</w:t>
            </w:r>
            <w:proofErr w:type="spellEnd"/>
            <w:r w:rsidRPr="00403694">
              <w:rPr>
                <w:rFonts w:ascii="Times New Roman" w:hAnsi="Times New Roman" w:cs="Times New Roman"/>
                <w:sz w:val="20"/>
                <w:szCs w:val="20"/>
                <w:lang w:val="en-US"/>
              </w:rPr>
              <w:t xml:space="preserve">; </w:t>
            </w:r>
            <w:r w:rsidRPr="00403694">
              <w:rPr>
                <w:rFonts w:ascii="Times New Roman" w:hAnsi="Times New Roman" w:cs="Times New Roman"/>
                <w:spacing w:val="-2"/>
                <w:sz w:val="20"/>
                <w:szCs w:val="20"/>
                <w:lang w:val="en-US"/>
              </w:rPr>
              <w:t>628412, Russia, Surgut; Candidate</w:t>
            </w:r>
            <w:r w:rsidRPr="00403694">
              <w:rPr>
                <w:rStyle w:val="hps"/>
                <w:rFonts w:ascii="Times New Roman" w:hAnsi="Times New Roman" w:cs="Times New Roman"/>
                <w:sz w:val="20"/>
                <w:szCs w:val="20"/>
                <w:lang w:val="en-US"/>
              </w:rPr>
              <w:t xml:space="preserve"> of Biological</w:t>
            </w:r>
            <w:r w:rsidRPr="00403694">
              <w:rPr>
                <w:rStyle w:val="shorttext"/>
                <w:rFonts w:ascii="Times New Roman" w:hAnsi="Times New Roman" w:cs="Times New Roman"/>
                <w:sz w:val="20"/>
                <w:szCs w:val="20"/>
                <w:lang w:val="en-US"/>
              </w:rPr>
              <w:t xml:space="preserve"> </w:t>
            </w:r>
            <w:r w:rsidRPr="00403694">
              <w:rPr>
                <w:rStyle w:val="hps"/>
                <w:rFonts w:ascii="Times New Roman" w:hAnsi="Times New Roman" w:cs="Times New Roman"/>
                <w:sz w:val="20"/>
                <w:szCs w:val="20"/>
                <w:lang w:val="en-US"/>
              </w:rPr>
              <w:t>Sciences</w:t>
            </w:r>
            <w:r w:rsidRPr="00403694">
              <w:rPr>
                <w:rStyle w:val="apple-converted-space"/>
                <w:rFonts w:ascii="Times New Roman" w:hAnsi="Times New Roman" w:cs="Times New Roman"/>
                <w:sz w:val="20"/>
                <w:szCs w:val="20"/>
                <w:lang w:val="en-US"/>
              </w:rPr>
              <w:t xml:space="preserve">; </w:t>
            </w:r>
            <w:r w:rsidRPr="00403694">
              <w:rPr>
                <w:rStyle w:val="hps"/>
                <w:rFonts w:ascii="Times New Roman" w:hAnsi="Times New Roman" w:cs="Times New Roman"/>
                <w:sz w:val="20"/>
                <w:szCs w:val="20"/>
                <w:lang w:val="en-US"/>
              </w:rPr>
              <w:t xml:space="preserve">Leading Researcher </w:t>
            </w:r>
          </w:p>
          <w:p w:rsidR="00FC0421" w:rsidRPr="00DB6EA5" w:rsidRDefault="00FC0421" w:rsidP="00FC0421">
            <w:pPr>
              <w:widowControl w:val="0"/>
              <w:kinsoku w:val="0"/>
              <w:overflowPunct w:val="0"/>
              <w:adjustRightInd w:val="0"/>
              <w:snapToGrid w:val="0"/>
              <w:rPr>
                <w:rFonts w:ascii="Times New Roman" w:hAnsi="Times New Roman" w:cs="Times New Roman"/>
                <w:lang w:val="en-US"/>
              </w:rPr>
            </w:pPr>
          </w:p>
        </w:tc>
      </w:tr>
      <w:tr w:rsidR="00FC0421" w:rsidRPr="00DB6EA5" w:rsidTr="00020FFA">
        <w:tc>
          <w:tcPr>
            <w:tcW w:w="5000" w:type="pct"/>
          </w:tcPr>
          <w:p w:rsidR="00FC0421" w:rsidRPr="00545BEB" w:rsidRDefault="00FC0421" w:rsidP="00FC0421">
            <w:pPr>
              <w:rPr>
                <w:rFonts w:ascii="Times New Roman" w:hAnsi="Times New Roman" w:cs="Times New Roman"/>
                <w:lang w:val="en-US"/>
              </w:rPr>
            </w:pPr>
          </w:p>
          <w:p w:rsidR="00FC0421" w:rsidRPr="00545BEB" w:rsidRDefault="00FC0421" w:rsidP="00FC0421">
            <w:pPr>
              <w:rPr>
                <w:rFonts w:ascii="Times New Roman" w:hAnsi="Times New Roman" w:cs="Times New Roman"/>
                <w:lang w:val="en-US"/>
              </w:rPr>
            </w:pPr>
            <w:r w:rsidRPr="00830299">
              <w:rPr>
                <w:rFonts w:ascii="Times New Roman" w:hAnsi="Times New Roman" w:cs="Times New Roman"/>
              </w:rPr>
              <w:t>УДК</w:t>
            </w:r>
            <w:r w:rsidRPr="00545BEB">
              <w:rPr>
                <w:rFonts w:ascii="Times New Roman" w:hAnsi="Times New Roman" w:cs="Times New Roman"/>
                <w:lang w:val="en-US"/>
              </w:rPr>
              <w:t xml:space="preserve"> [595.384.12:591.342](265.52)</w:t>
            </w:r>
          </w:p>
          <w:p w:rsidR="00FC0421" w:rsidRPr="00545BEB" w:rsidRDefault="00FC0421" w:rsidP="00FC0421">
            <w:pPr>
              <w:pStyle w:val="Style10"/>
              <w:widowControl/>
              <w:spacing w:line="240" w:lineRule="auto"/>
              <w:ind w:firstLine="0"/>
              <w:jc w:val="center"/>
              <w:rPr>
                <w:rFonts w:ascii="Times New Roman" w:hAnsi="Times New Roman"/>
                <w:b/>
                <w:sz w:val="22"/>
                <w:szCs w:val="22"/>
                <w:lang w:val="en-US"/>
              </w:rPr>
            </w:pPr>
          </w:p>
          <w:p w:rsidR="00FC0421" w:rsidRPr="00830299" w:rsidRDefault="00FC0421" w:rsidP="00FC0421">
            <w:pPr>
              <w:pStyle w:val="Style10"/>
              <w:widowControl/>
              <w:spacing w:line="240" w:lineRule="auto"/>
              <w:ind w:firstLine="0"/>
              <w:jc w:val="center"/>
              <w:rPr>
                <w:rFonts w:ascii="Times New Roman" w:hAnsi="Times New Roman"/>
                <w:b/>
                <w:sz w:val="22"/>
                <w:szCs w:val="22"/>
                <w:lang w:val="en-US"/>
              </w:rPr>
            </w:pPr>
            <w:r w:rsidRPr="00830299">
              <w:rPr>
                <w:rFonts w:ascii="Times New Roman" w:hAnsi="Times New Roman"/>
                <w:b/>
                <w:sz w:val="22"/>
                <w:szCs w:val="22"/>
                <w:lang w:val="en-US"/>
              </w:rPr>
              <w:t xml:space="preserve">N.A. </w:t>
            </w:r>
            <w:proofErr w:type="spellStart"/>
            <w:r w:rsidRPr="00830299">
              <w:rPr>
                <w:rFonts w:ascii="Times New Roman" w:hAnsi="Times New Roman"/>
                <w:b/>
                <w:sz w:val="22"/>
                <w:szCs w:val="22"/>
                <w:lang w:val="en-US"/>
              </w:rPr>
              <w:t>Sedova</w:t>
            </w:r>
            <w:proofErr w:type="spellEnd"/>
            <w:r w:rsidRPr="00830299">
              <w:rPr>
                <w:rFonts w:ascii="Times New Roman" w:hAnsi="Times New Roman"/>
                <w:b/>
                <w:sz w:val="22"/>
                <w:szCs w:val="22"/>
                <w:lang w:val="en-US"/>
              </w:rPr>
              <w:t xml:space="preserve">, S.S. </w:t>
            </w:r>
            <w:proofErr w:type="spellStart"/>
            <w:r w:rsidRPr="00830299">
              <w:rPr>
                <w:rFonts w:ascii="Times New Roman" w:hAnsi="Times New Roman"/>
                <w:b/>
                <w:sz w:val="22"/>
                <w:szCs w:val="22"/>
                <w:lang w:val="en-US"/>
              </w:rPr>
              <w:t>Grigoriev</w:t>
            </w:r>
            <w:proofErr w:type="spellEnd"/>
          </w:p>
          <w:p w:rsidR="00FC0421" w:rsidRPr="00830299" w:rsidRDefault="00FC0421" w:rsidP="00FC0421">
            <w:pPr>
              <w:pStyle w:val="Style10"/>
              <w:widowControl/>
              <w:spacing w:line="240" w:lineRule="auto"/>
              <w:ind w:firstLine="0"/>
              <w:jc w:val="center"/>
              <w:rPr>
                <w:rStyle w:val="FontStyle75"/>
                <w:rFonts w:ascii="Times New Roman" w:hAnsi="Times New Roman"/>
                <w:b/>
                <w:sz w:val="22"/>
                <w:szCs w:val="22"/>
                <w:lang w:val="en-US"/>
              </w:rPr>
            </w:pPr>
          </w:p>
          <w:p w:rsidR="00FC0421" w:rsidRPr="00830299" w:rsidRDefault="00FC0421" w:rsidP="00FC0421">
            <w:pPr>
              <w:pStyle w:val="Style10"/>
              <w:widowControl/>
              <w:spacing w:line="240" w:lineRule="auto"/>
              <w:ind w:firstLine="0"/>
              <w:jc w:val="center"/>
              <w:rPr>
                <w:rFonts w:ascii="Times New Roman" w:hAnsi="Times New Roman"/>
                <w:b/>
                <w:sz w:val="22"/>
                <w:szCs w:val="22"/>
                <w:lang w:val="en-US"/>
              </w:rPr>
            </w:pPr>
            <w:r w:rsidRPr="00830299">
              <w:rPr>
                <w:rFonts w:ascii="Times New Roman" w:hAnsi="Times New Roman"/>
                <w:b/>
                <w:sz w:val="22"/>
                <w:szCs w:val="22"/>
                <w:lang w:val="en-US"/>
              </w:rPr>
              <w:t xml:space="preserve">A GUIDE FOR IDENTIFICATION OF FAMILIES AND STAGES OF DEVELOPMENT </w:t>
            </w:r>
            <w:r w:rsidRPr="00201638">
              <w:rPr>
                <w:rFonts w:ascii="Times New Roman" w:hAnsi="Times New Roman"/>
                <w:b/>
                <w:sz w:val="22"/>
                <w:szCs w:val="22"/>
                <w:lang w:val="en-US"/>
              </w:rPr>
              <w:br/>
            </w:r>
            <w:r w:rsidRPr="00830299">
              <w:rPr>
                <w:rFonts w:ascii="Times New Roman" w:hAnsi="Times New Roman"/>
                <w:b/>
                <w:sz w:val="22"/>
                <w:szCs w:val="22"/>
                <w:lang w:val="en-US"/>
              </w:rPr>
              <w:t xml:space="preserve">OF SHRIMP LARVAE (DECAPODA, CARIDEA) IN NEAR KAMCHATKA </w:t>
            </w:r>
            <w:r w:rsidRPr="00830299">
              <w:rPr>
                <w:rFonts w:ascii="Times New Roman" w:hAnsi="Times New Roman"/>
                <w:b/>
                <w:sz w:val="22"/>
                <w:szCs w:val="22"/>
                <w:lang w:val="en-US"/>
              </w:rPr>
              <w:br/>
              <w:t>AND ADJACENT WATERS</w:t>
            </w:r>
          </w:p>
          <w:p w:rsidR="00FC0421" w:rsidRPr="00830299" w:rsidRDefault="00FC0421" w:rsidP="00FC0421">
            <w:pPr>
              <w:ind w:firstLine="397"/>
              <w:rPr>
                <w:rFonts w:ascii="Times New Roman" w:hAnsi="Times New Roman"/>
                <w:sz w:val="20"/>
                <w:szCs w:val="20"/>
                <w:lang w:val="en-US"/>
              </w:rPr>
            </w:pPr>
          </w:p>
          <w:p w:rsidR="00FC0421" w:rsidRPr="00830299" w:rsidRDefault="00FC0421" w:rsidP="00FC0421">
            <w:pPr>
              <w:ind w:firstLine="397"/>
              <w:jc w:val="both"/>
              <w:rPr>
                <w:rFonts w:ascii="Times New Roman" w:hAnsi="Times New Roman"/>
                <w:sz w:val="20"/>
                <w:szCs w:val="20"/>
                <w:lang w:val="en-US"/>
              </w:rPr>
            </w:pPr>
            <w:r w:rsidRPr="00830299">
              <w:rPr>
                <w:rFonts w:ascii="Times New Roman" w:hAnsi="Times New Roman"/>
                <w:sz w:val="20"/>
                <w:szCs w:val="20"/>
                <w:lang w:val="en-US"/>
              </w:rPr>
              <w:t>The key for identification of the development stage of shrimp larvae from</w:t>
            </w:r>
            <w:r w:rsidRPr="00830299">
              <w:rPr>
                <w:rFonts w:ascii="Times New Roman" w:hAnsi="Times New Roman"/>
                <w:b/>
                <w:sz w:val="20"/>
                <w:szCs w:val="20"/>
                <w:lang w:val="en-US"/>
              </w:rPr>
              <w:t xml:space="preserve"> </w:t>
            </w:r>
            <w:proofErr w:type="gramStart"/>
            <w:r w:rsidRPr="00830299">
              <w:rPr>
                <w:rFonts w:ascii="Times New Roman" w:hAnsi="Times New Roman"/>
                <w:sz w:val="20"/>
                <w:szCs w:val="20"/>
                <w:lang w:val="en-US"/>
              </w:rPr>
              <w:t>sea waters</w:t>
            </w:r>
            <w:proofErr w:type="gramEnd"/>
            <w:r w:rsidRPr="00830299">
              <w:rPr>
                <w:rFonts w:ascii="Times New Roman" w:hAnsi="Times New Roman"/>
                <w:sz w:val="20"/>
                <w:szCs w:val="20"/>
                <w:lang w:val="en-US"/>
              </w:rPr>
              <w:t xml:space="preserve"> </w:t>
            </w:r>
            <w:r w:rsidRPr="00F34913">
              <w:rPr>
                <w:rFonts w:ascii="Times New Roman" w:hAnsi="Times New Roman"/>
                <w:sz w:val="20"/>
                <w:szCs w:val="20"/>
                <w:lang w:val="en-US"/>
              </w:rPr>
              <w:t>off</w:t>
            </w:r>
            <w:r w:rsidRPr="00830299">
              <w:rPr>
                <w:rFonts w:ascii="Times New Roman" w:hAnsi="Times New Roman"/>
                <w:sz w:val="20"/>
                <w:szCs w:val="20"/>
                <w:lang w:val="en-US"/>
              </w:rPr>
              <w:t xml:space="preserve"> Kamchatka</w:t>
            </w:r>
            <w:r w:rsidRPr="00830299">
              <w:rPr>
                <w:rFonts w:ascii="Times New Roman" w:hAnsi="Times New Roman"/>
                <w:b/>
                <w:sz w:val="20"/>
                <w:szCs w:val="20"/>
                <w:lang w:val="en-US"/>
              </w:rPr>
              <w:t xml:space="preserve"> </w:t>
            </w:r>
            <w:r w:rsidRPr="00830299">
              <w:rPr>
                <w:rFonts w:ascii="Times New Roman" w:hAnsi="Times New Roman"/>
                <w:sz w:val="20"/>
                <w:szCs w:val="20"/>
                <w:lang w:val="en-US"/>
              </w:rPr>
              <w:t>and adjacent waters is presented.</w:t>
            </w:r>
            <w:r w:rsidRPr="00830299">
              <w:rPr>
                <w:lang w:val="en-US"/>
              </w:rPr>
              <w:t xml:space="preserve"> </w:t>
            </w:r>
            <w:r w:rsidRPr="00830299">
              <w:rPr>
                <w:rFonts w:ascii="Times New Roman" w:hAnsi="Times New Roman"/>
                <w:sz w:val="20"/>
                <w:szCs w:val="20"/>
                <w:lang w:val="en-US"/>
              </w:rPr>
              <w:t xml:space="preserve">Separate keys for identification of families of early and late larvae, </w:t>
            </w:r>
            <w:proofErr w:type="gramStart"/>
            <w:r w:rsidRPr="00830299">
              <w:rPr>
                <w:rFonts w:ascii="Times New Roman" w:hAnsi="Times New Roman"/>
                <w:sz w:val="20"/>
                <w:szCs w:val="20"/>
                <w:lang w:val="en-US"/>
              </w:rPr>
              <w:t>and also</w:t>
            </w:r>
            <w:proofErr w:type="gramEnd"/>
            <w:r w:rsidRPr="00830299">
              <w:rPr>
                <w:rFonts w:ascii="Times New Roman" w:hAnsi="Times New Roman"/>
                <w:sz w:val="20"/>
                <w:szCs w:val="20"/>
                <w:lang w:val="en-US"/>
              </w:rPr>
              <w:t xml:space="preserve"> a key for identification of families of larvae with the truncated development are given.</w:t>
            </w:r>
            <w:r w:rsidRPr="00830299">
              <w:rPr>
                <w:lang w:val="en-US"/>
              </w:rPr>
              <w:t xml:space="preserve"> </w:t>
            </w:r>
            <w:r w:rsidRPr="00830299">
              <w:rPr>
                <w:rFonts w:ascii="Times New Roman" w:hAnsi="Times New Roman"/>
                <w:sz w:val="20"/>
                <w:szCs w:val="20"/>
                <w:lang w:val="en-US"/>
              </w:rPr>
              <w:t xml:space="preserve">The original scheme of the general structure of larvae, </w:t>
            </w:r>
            <w:proofErr w:type="gramStart"/>
            <w:r w:rsidRPr="00830299">
              <w:rPr>
                <w:rFonts w:ascii="Times New Roman" w:hAnsi="Times New Roman"/>
                <w:sz w:val="20"/>
                <w:szCs w:val="20"/>
                <w:lang w:val="en-US"/>
              </w:rPr>
              <w:t>and also</w:t>
            </w:r>
            <w:proofErr w:type="gramEnd"/>
            <w:r w:rsidRPr="00830299">
              <w:rPr>
                <w:rFonts w:ascii="Times New Roman" w:hAnsi="Times New Roman"/>
                <w:sz w:val="20"/>
                <w:szCs w:val="20"/>
                <w:lang w:val="en-US"/>
              </w:rPr>
              <w:t xml:space="preserve"> drawings of separate legs and stages of development of larvae are available.</w:t>
            </w:r>
          </w:p>
          <w:p w:rsidR="00FC0421" w:rsidRPr="00830299" w:rsidRDefault="00FC0421" w:rsidP="00FC0421">
            <w:pPr>
              <w:ind w:firstLine="397"/>
              <w:rPr>
                <w:rFonts w:ascii="Times New Roman" w:hAnsi="Times New Roman"/>
                <w:b/>
                <w:sz w:val="20"/>
                <w:szCs w:val="20"/>
                <w:lang w:val="en-US"/>
              </w:rPr>
            </w:pPr>
          </w:p>
          <w:p w:rsidR="00FC0421" w:rsidRPr="00830299" w:rsidRDefault="00FC0421" w:rsidP="00FC0421">
            <w:pPr>
              <w:ind w:firstLine="397"/>
              <w:rPr>
                <w:rFonts w:ascii="Times New Roman" w:hAnsi="Times New Roman"/>
                <w:sz w:val="20"/>
                <w:szCs w:val="20"/>
                <w:lang w:val="en-US"/>
              </w:rPr>
            </w:pPr>
            <w:proofErr w:type="gramStart"/>
            <w:r w:rsidRPr="00830299">
              <w:rPr>
                <w:rFonts w:ascii="Times New Roman" w:hAnsi="Times New Roman"/>
                <w:b/>
                <w:sz w:val="20"/>
                <w:szCs w:val="20"/>
                <w:lang w:val="en-US"/>
              </w:rPr>
              <w:t>Key words:</w:t>
            </w:r>
            <w:r w:rsidRPr="00830299">
              <w:rPr>
                <w:rFonts w:ascii="Times New Roman" w:hAnsi="Times New Roman"/>
                <w:sz w:val="20"/>
                <w:szCs w:val="20"/>
                <w:lang w:val="en-US"/>
              </w:rPr>
              <w:t xml:space="preserve"> larvae, stage, </w:t>
            </w:r>
            <w:proofErr w:type="spellStart"/>
            <w:r w:rsidRPr="00830299">
              <w:rPr>
                <w:rFonts w:ascii="Times New Roman" w:hAnsi="Times New Roman"/>
                <w:sz w:val="20"/>
                <w:szCs w:val="20"/>
                <w:lang w:val="en-US"/>
              </w:rPr>
              <w:t>zoea</w:t>
            </w:r>
            <w:proofErr w:type="spellEnd"/>
            <w:r w:rsidRPr="00830299">
              <w:rPr>
                <w:rFonts w:ascii="Times New Roman" w:hAnsi="Times New Roman"/>
                <w:sz w:val="20"/>
                <w:szCs w:val="20"/>
                <w:lang w:val="en-US"/>
              </w:rPr>
              <w:t xml:space="preserve">, </w:t>
            </w:r>
            <w:proofErr w:type="spellStart"/>
            <w:r w:rsidRPr="00830299">
              <w:rPr>
                <w:rFonts w:ascii="Times New Roman" w:hAnsi="Times New Roman"/>
                <w:sz w:val="20"/>
                <w:szCs w:val="20"/>
                <w:lang w:val="en-US"/>
              </w:rPr>
              <w:t>decapodid</w:t>
            </w:r>
            <w:proofErr w:type="spellEnd"/>
            <w:r w:rsidRPr="00830299">
              <w:rPr>
                <w:rFonts w:ascii="Times New Roman" w:hAnsi="Times New Roman"/>
                <w:sz w:val="20"/>
                <w:szCs w:val="20"/>
                <w:lang w:val="en-US"/>
              </w:rPr>
              <w:t xml:space="preserve">, family, guide, abdomen, </w:t>
            </w:r>
            <w:proofErr w:type="spellStart"/>
            <w:r w:rsidRPr="00830299">
              <w:rPr>
                <w:rFonts w:ascii="Times New Roman" w:hAnsi="Times New Roman"/>
                <w:sz w:val="20"/>
                <w:szCs w:val="20"/>
                <w:lang w:val="en-US"/>
              </w:rPr>
              <w:t>telson</w:t>
            </w:r>
            <w:proofErr w:type="spellEnd"/>
            <w:r w:rsidRPr="00830299">
              <w:rPr>
                <w:rFonts w:ascii="Times New Roman" w:hAnsi="Times New Roman"/>
                <w:sz w:val="20"/>
                <w:szCs w:val="20"/>
                <w:lang w:val="en-US"/>
              </w:rPr>
              <w:t xml:space="preserve">, rostrum, </w:t>
            </w:r>
            <w:proofErr w:type="spellStart"/>
            <w:r w:rsidRPr="00830299">
              <w:rPr>
                <w:rFonts w:ascii="Times New Roman" w:hAnsi="Times New Roman"/>
                <w:sz w:val="20"/>
                <w:szCs w:val="20"/>
                <w:lang w:val="en-US"/>
              </w:rPr>
              <w:t>exopodid</w:t>
            </w:r>
            <w:proofErr w:type="spellEnd"/>
            <w:r w:rsidRPr="00830299">
              <w:rPr>
                <w:rFonts w:ascii="Times New Roman" w:hAnsi="Times New Roman"/>
                <w:sz w:val="20"/>
                <w:szCs w:val="20"/>
                <w:lang w:val="en-US"/>
              </w:rPr>
              <w:t>.</w:t>
            </w:r>
            <w:proofErr w:type="gramEnd"/>
          </w:p>
          <w:p w:rsidR="00FC0421" w:rsidRPr="00830299" w:rsidRDefault="00FC0421" w:rsidP="00FC0421">
            <w:pPr>
              <w:ind w:firstLine="397"/>
              <w:rPr>
                <w:rFonts w:ascii="Times New Roman" w:hAnsi="Times New Roman" w:cs="Times New Roman"/>
                <w:sz w:val="20"/>
                <w:szCs w:val="20"/>
                <w:lang w:val="en-US"/>
              </w:rPr>
            </w:pPr>
          </w:p>
          <w:p w:rsidR="00FC0421" w:rsidRPr="00830299" w:rsidRDefault="00FC0421" w:rsidP="00FC0421">
            <w:pPr>
              <w:ind w:firstLine="397"/>
              <w:jc w:val="right"/>
              <w:rPr>
                <w:rFonts w:ascii="Times New Roman" w:hAnsi="Times New Roman" w:cs="Times New Roman"/>
                <w:b/>
                <w:bCs/>
              </w:rPr>
            </w:pPr>
            <w:r w:rsidRPr="00830299">
              <w:rPr>
                <w:rFonts w:ascii="Times New Roman" w:hAnsi="Times New Roman" w:cs="Times New Roman"/>
                <w:bCs/>
                <w:i/>
                <w:lang w:val="en-US"/>
              </w:rPr>
              <w:t>DOI</w:t>
            </w:r>
            <w:r w:rsidRPr="00830299">
              <w:rPr>
                <w:rFonts w:ascii="Times New Roman" w:hAnsi="Times New Roman" w:cs="Times New Roman"/>
                <w:bCs/>
                <w:i/>
              </w:rPr>
              <w:t>: 10.17217/2079-0333-2016-37-77-84</w:t>
            </w:r>
          </w:p>
          <w:p w:rsidR="00DB6EA5" w:rsidRDefault="00DB6EA5" w:rsidP="00DB6EA5">
            <w:pPr>
              <w:widowControl w:val="0"/>
              <w:tabs>
                <w:tab w:val="left" w:pos="426"/>
              </w:tabs>
              <w:jc w:val="center"/>
              <w:rPr>
                <w:rFonts w:ascii="Times New Roman" w:hAnsi="Times New Roman" w:cs="Times New Roman"/>
                <w:b/>
                <w:bCs/>
                <w:sz w:val="20"/>
                <w:szCs w:val="20"/>
              </w:rPr>
            </w:pPr>
          </w:p>
          <w:p w:rsidR="00DB6EA5" w:rsidRDefault="00DB6EA5" w:rsidP="00DB6EA5">
            <w:pPr>
              <w:widowControl w:val="0"/>
              <w:tabs>
                <w:tab w:val="left" w:pos="426"/>
              </w:tabs>
              <w:jc w:val="center"/>
              <w:rPr>
                <w:rFonts w:ascii="Times New Roman" w:hAnsi="Times New Roman" w:cs="Times New Roman"/>
                <w:b/>
                <w:bCs/>
                <w:sz w:val="20"/>
                <w:szCs w:val="20"/>
              </w:rPr>
            </w:pPr>
            <w:r w:rsidRPr="00403694">
              <w:rPr>
                <w:rFonts w:ascii="Times New Roman" w:hAnsi="Times New Roman" w:cs="Times New Roman"/>
                <w:b/>
                <w:bCs/>
                <w:sz w:val="20"/>
                <w:szCs w:val="20"/>
                <w:lang w:val="en-US"/>
              </w:rPr>
              <w:t>Information</w:t>
            </w:r>
            <w:r w:rsidRPr="002C4154">
              <w:rPr>
                <w:rFonts w:ascii="Times New Roman" w:hAnsi="Times New Roman" w:cs="Times New Roman"/>
                <w:b/>
                <w:bCs/>
                <w:sz w:val="20"/>
                <w:szCs w:val="20"/>
                <w:lang w:val="en-US"/>
              </w:rPr>
              <w:t xml:space="preserve"> </w:t>
            </w:r>
            <w:r w:rsidRPr="00403694">
              <w:rPr>
                <w:rFonts w:ascii="Times New Roman" w:hAnsi="Times New Roman" w:cs="Times New Roman"/>
                <w:b/>
                <w:bCs/>
                <w:sz w:val="20"/>
                <w:szCs w:val="20"/>
                <w:lang w:val="en-US"/>
              </w:rPr>
              <w:t>about</w:t>
            </w:r>
            <w:r w:rsidRPr="002C4154">
              <w:rPr>
                <w:rFonts w:ascii="Times New Roman" w:hAnsi="Times New Roman" w:cs="Times New Roman"/>
                <w:b/>
                <w:bCs/>
                <w:sz w:val="20"/>
                <w:szCs w:val="20"/>
                <w:lang w:val="en-US"/>
              </w:rPr>
              <w:t xml:space="preserve"> </w:t>
            </w:r>
            <w:r w:rsidRPr="00403694">
              <w:rPr>
                <w:rFonts w:ascii="Times New Roman" w:hAnsi="Times New Roman" w:cs="Times New Roman"/>
                <w:b/>
                <w:bCs/>
                <w:sz w:val="20"/>
                <w:szCs w:val="20"/>
                <w:lang w:val="en-US"/>
              </w:rPr>
              <w:t>authors</w:t>
            </w:r>
          </w:p>
          <w:p w:rsidR="00DB6EA5" w:rsidRPr="00DB6EA5" w:rsidRDefault="00DB6EA5" w:rsidP="00DB6EA5">
            <w:pPr>
              <w:widowControl w:val="0"/>
              <w:tabs>
                <w:tab w:val="left" w:pos="426"/>
              </w:tabs>
              <w:jc w:val="center"/>
              <w:rPr>
                <w:rFonts w:ascii="Times New Roman" w:hAnsi="Times New Roman" w:cs="Times New Roman"/>
                <w:b/>
                <w:bCs/>
                <w:sz w:val="20"/>
                <w:szCs w:val="20"/>
              </w:rPr>
            </w:pPr>
          </w:p>
          <w:p w:rsidR="00DB6EA5" w:rsidRPr="00DB6EA5" w:rsidRDefault="00DB6EA5" w:rsidP="00DB6EA5">
            <w:pPr>
              <w:pStyle w:val="a5"/>
              <w:widowControl w:val="0"/>
              <w:ind w:left="0" w:firstLine="397"/>
              <w:jc w:val="both"/>
              <w:rPr>
                <w:rFonts w:ascii="Times New Roman" w:hAnsi="Times New Roman" w:cs="Times New Roman"/>
                <w:sz w:val="20"/>
                <w:szCs w:val="20"/>
                <w:shd w:val="clear" w:color="auto" w:fill="C0C0C0"/>
                <w:lang w:val="en-US"/>
              </w:rPr>
            </w:pPr>
            <w:proofErr w:type="spellStart"/>
            <w:r w:rsidRPr="00403694">
              <w:rPr>
                <w:rFonts w:ascii="Times New Roman" w:hAnsi="Times New Roman" w:cs="Times New Roman"/>
                <w:b/>
                <w:bCs/>
                <w:sz w:val="20"/>
                <w:szCs w:val="20"/>
                <w:lang w:val="en-US"/>
              </w:rPr>
              <w:t>Sedova</w:t>
            </w:r>
            <w:proofErr w:type="spellEnd"/>
            <w:r w:rsidRPr="00403694">
              <w:rPr>
                <w:rFonts w:ascii="Times New Roman" w:hAnsi="Times New Roman" w:cs="Times New Roman"/>
                <w:b/>
                <w:bCs/>
                <w:sz w:val="20"/>
                <w:szCs w:val="20"/>
                <w:lang w:val="en-US"/>
              </w:rPr>
              <w:t xml:space="preserve"> Nina </w:t>
            </w:r>
            <w:proofErr w:type="spellStart"/>
            <w:r w:rsidRPr="00403694">
              <w:rPr>
                <w:rFonts w:ascii="Times New Roman" w:hAnsi="Times New Roman" w:cs="Times New Roman"/>
                <w:b/>
                <w:bCs/>
                <w:sz w:val="20"/>
                <w:szCs w:val="20"/>
                <w:lang w:val="en-US"/>
              </w:rPr>
              <w:t>Anatolevna</w:t>
            </w:r>
            <w:proofErr w:type="spellEnd"/>
            <w:r w:rsidRPr="00403694">
              <w:rPr>
                <w:rFonts w:ascii="Times New Roman" w:hAnsi="Times New Roman" w:cs="Times New Roman"/>
                <w:b/>
                <w:bCs/>
                <w:sz w:val="20"/>
                <w:szCs w:val="20"/>
                <w:lang w:val="en-US"/>
              </w:rPr>
              <w:t xml:space="preserve"> </w:t>
            </w:r>
            <w:r w:rsidRPr="00403694">
              <w:rPr>
                <w:rFonts w:ascii="Times New Roman" w:hAnsi="Times New Roman" w:cs="Times New Roman"/>
                <w:sz w:val="20"/>
                <w:szCs w:val="20"/>
                <w:lang w:val="en-US"/>
              </w:rPr>
              <w:t>– Kamchatka State Technical University; 683003, Russia, Petropavlovsk-</w:t>
            </w:r>
            <w:proofErr w:type="spellStart"/>
            <w:r w:rsidRPr="00403694">
              <w:rPr>
                <w:rFonts w:ascii="Times New Roman" w:hAnsi="Times New Roman" w:cs="Times New Roman"/>
                <w:sz w:val="20"/>
                <w:szCs w:val="20"/>
                <w:lang w:val="en-US"/>
              </w:rPr>
              <w:t>Kamchatsk</w:t>
            </w:r>
            <w:proofErr w:type="spellEnd"/>
            <w:r w:rsidRPr="00403694">
              <w:rPr>
                <w:rFonts w:ascii="Times New Roman" w:hAnsi="Times New Roman" w:cs="Times New Roman"/>
                <w:sz w:val="20"/>
                <w:szCs w:val="20"/>
              </w:rPr>
              <w:t>у</w:t>
            </w:r>
            <w:r w:rsidRPr="00403694">
              <w:rPr>
                <w:rFonts w:ascii="Times New Roman" w:hAnsi="Times New Roman" w:cs="Times New Roman"/>
                <w:sz w:val="20"/>
                <w:szCs w:val="20"/>
                <w:lang w:val="en-US"/>
              </w:rPr>
              <w:t xml:space="preserve">; Candidate of Biological Sciences; Associate Professor; Assistant Professor of Water </w:t>
            </w:r>
            <w:proofErr w:type="spellStart"/>
            <w:r w:rsidRPr="00403694">
              <w:rPr>
                <w:rFonts w:ascii="Times New Roman" w:hAnsi="Times New Roman" w:cs="Times New Roman"/>
                <w:sz w:val="20"/>
                <w:szCs w:val="20"/>
                <w:lang w:val="en-US"/>
              </w:rPr>
              <w:t>Bioresources</w:t>
            </w:r>
            <w:proofErr w:type="spellEnd"/>
            <w:r w:rsidRPr="00403694">
              <w:rPr>
                <w:rFonts w:ascii="Times New Roman" w:hAnsi="Times New Roman" w:cs="Times New Roman"/>
                <w:sz w:val="20"/>
                <w:szCs w:val="20"/>
                <w:lang w:val="en-US"/>
              </w:rPr>
              <w:t>,</w:t>
            </w:r>
            <w:r w:rsidRPr="00403694">
              <w:rPr>
                <w:rFonts w:ascii="Times New Roman" w:hAnsi="Times New Roman" w:cs="Times New Roman"/>
                <w:sz w:val="20"/>
                <w:szCs w:val="20"/>
                <w:shd w:val="clear" w:color="auto" w:fill="C0C0C0"/>
                <w:lang w:val="en-US"/>
              </w:rPr>
              <w:t xml:space="preserve"> </w:t>
            </w:r>
            <w:r w:rsidRPr="00403694">
              <w:rPr>
                <w:rFonts w:ascii="Times New Roman" w:hAnsi="Times New Roman" w:cs="Times New Roman"/>
                <w:sz w:val="20"/>
                <w:szCs w:val="20"/>
                <w:lang w:val="en-US"/>
              </w:rPr>
              <w:t>Fishery and Aquaculture Chair; sedova67@bk.ru</w:t>
            </w:r>
          </w:p>
          <w:p w:rsidR="00FC0421" w:rsidRPr="00DB6EA5" w:rsidRDefault="00DB6EA5" w:rsidP="00DB6EA5">
            <w:pPr>
              <w:tabs>
                <w:tab w:val="left" w:pos="1080"/>
              </w:tabs>
              <w:ind w:firstLine="397"/>
              <w:rPr>
                <w:lang w:val="en-US"/>
              </w:rPr>
            </w:pPr>
            <w:proofErr w:type="spellStart"/>
            <w:r w:rsidRPr="00403694">
              <w:rPr>
                <w:rFonts w:ascii="Times New Roman" w:hAnsi="Times New Roman" w:cs="Times New Roman"/>
                <w:b/>
                <w:bCs/>
                <w:sz w:val="20"/>
                <w:szCs w:val="20"/>
                <w:lang w:val="en-US"/>
              </w:rPr>
              <w:t>Grigoirev</w:t>
            </w:r>
            <w:proofErr w:type="spellEnd"/>
            <w:r w:rsidRPr="00403694">
              <w:rPr>
                <w:rFonts w:ascii="Times New Roman" w:hAnsi="Times New Roman" w:cs="Times New Roman"/>
                <w:b/>
                <w:bCs/>
                <w:sz w:val="20"/>
                <w:szCs w:val="20"/>
                <w:lang w:val="en-US"/>
              </w:rPr>
              <w:t xml:space="preserve"> Sergey </w:t>
            </w:r>
            <w:proofErr w:type="spellStart"/>
            <w:r w:rsidRPr="00403694">
              <w:rPr>
                <w:rFonts w:ascii="Times New Roman" w:hAnsi="Times New Roman" w:cs="Times New Roman"/>
                <w:b/>
                <w:bCs/>
                <w:sz w:val="20"/>
                <w:szCs w:val="20"/>
                <w:lang w:val="en-US"/>
              </w:rPr>
              <w:t>Sergeevich</w:t>
            </w:r>
            <w:proofErr w:type="spellEnd"/>
            <w:r w:rsidRPr="00403694">
              <w:rPr>
                <w:rFonts w:ascii="Times New Roman" w:hAnsi="Times New Roman" w:cs="Times New Roman"/>
                <w:b/>
                <w:bCs/>
                <w:sz w:val="20"/>
                <w:szCs w:val="20"/>
                <w:lang w:val="en-US"/>
              </w:rPr>
              <w:t xml:space="preserve"> </w:t>
            </w:r>
            <w:r w:rsidRPr="00403694">
              <w:rPr>
                <w:rFonts w:ascii="Times New Roman" w:hAnsi="Times New Roman" w:cs="Times New Roman"/>
                <w:sz w:val="20"/>
                <w:szCs w:val="20"/>
                <w:lang w:val="en-US"/>
              </w:rPr>
              <w:t>– Kamchatka Branch of Pacific Institute of Geography, FEB RAS (Far Eastern Branch of Russian Academy of Sciences); 683000, Russia, Petropavlovsk-</w:t>
            </w:r>
            <w:proofErr w:type="spellStart"/>
            <w:r w:rsidRPr="00403694">
              <w:rPr>
                <w:rFonts w:ascii="Times New Roman" w:hAnsi="Times New Roman" w:cs="Times New Roman"/>
                <w:sz w:val="20"/>
                <w:szCs w:val="20"/>
                <w:lang w:val="en-US"/>
              </w:rPr>
              <w:t>Kamchatsk</w:t>
            </w:r>
            <w:proofErr w:type="spellEnd"/>
            <w:r w:rsidRPr="00403694">
              <w:rPr>
                <w:rFonts w:ascii="Times New Roman" w:hAnsi="Times New Roman" w:cs="Times New Roman"/>
                <w:sz w:val="20"/>
                <w:szCs w:val="20"/>
              </w:rPr>
              <w:t>у</w:t>
            </w:r>
            <w:r w:rsidRPr="00403694">
              <w:rPr>
                <w:rFonts w:ascii="Times New Roman" w:hAnsi="Times New Roman" w:cs="Times New Roman"/>
                <w:sz w:val="20"/>
                <w:szCs w:val="20"/>
                <w:lang w:val="en-US"/>
              </w:rPr>
              <w:t>; Candidate of Biolog</w:t>
            </w:r>
            <w:r w:rsidRPr="00403694">
              <w:rPr>
                <w:rFonts w:ascii="Times New Roman" w:hAnsi="Times New Roman" w:cs="Times New Roman"/>
                <w:sz w:val="20"/>
                <w:szCs w:val="20"/>
                <w:lang w:val="en-US"/>
              </w:rPr>
              <w:t>i</w:t>
            </w:r>
            <w:r w:rsidRPr="00403694">
              <w:rPr>
                <w:rFonts w:ascii="Times New Roman" w:hAnsi="Times New Roman" w:cs="Times New Roman"/>
                <w:sz w:val="20"/>
                <w:szCs w:val="20"/>
                <w:lang w:val="en-US"/>
              </w:rPr>
              <w:t xml:space="preserve">cal Sciences; Associate Professor, Senior Researcher of Hydrobiology Laboratory; </w:t>
            </w:r>
            <w:r w:rsidRPr="00DB6EA5">
              <w:rPr>
                <w:rFonts w:ascii="Times New Roman" w:hAnsi="Times New Roman" w:cs="Times New Roman"/>
                <w:sz w:val="20"/>
                <w:szCs w:val="20"/>
                <w:lang w:val="en-US"/>
              </w:rPr>
              <w:t>sgri@inbox.ru</w:t>
            </w:r>
          </w:p>
          <w:p w:rsidR="00DB6EA5" w:rsidRPr="00DB6EA5" w:rsidRDefault="00DB6EA5" w:rsidP="00DB6EA5">
            <w:pPr>
              <w:tabs>
                <w:tab w:val="left" w:pos="1080"/>
              </w:tabs>
              <w:ind w:firstLine="397"/>
              <w:rPr>
                <w:rFonts w:ascii="Times New Roman" w:hAnsi="Times New Roman"/>
                <w:caps/>
                <w:shd w:val="clear" w:color="auto" w:fill="FFFFFF"/>
                <w:lang w:val="en-US"/>
              </w:rPr>
            </w:pPr>
          </w:p>
        </w:tc>
      </w:tr>
      <w:tr w:rsidR="00FC0421" w:rsidRPr="00DB6EA5" w:rsidTr="00020FFA">
        <w:tc>
          <w:tcPr>
            <w:tcW w:w="5000" w:type="pct"/>
          </w:tcPr>
          <w:p w:rsidR="00DB6EA5" w:rsidRDefault="00DB6EA5" w:rsidP="005D47C9">
            <w:pPr>
              <w:spacing w:line="230" w:lineRule="auto"/>
              <w:jc w:val="both"/>
              <w:rPr>
                <w:rFonts w:ascii="Times New Roman" w:hAnsi="Times New Roman" w:cs="Times New Roman"/>
              </w:rPr>
            </w:pPr>
          </w:p>
          <w:p w:rsidR="005D47C9" w:rsidRPr="00545BEB" w:rsidRDefault="005D47C9" w:rsidP="005D47C9">
            <w:pPr>
              <w:spacing w:line="230" w:lineRule="auto"/>
              <w:jc w:val="both"/>
              <w:rPr>
                <w:rFonts w:ascii="Times New Roman" w:hAnsi="Times New Roman" w:cs="Times New Roman"/>
                <w:lang w:val="en-US"/>
              </w:rPr>
            </w:pPr>
            <w:r w:rsidRPr="00830299">
              <w:rPr>
                <w:rFonts w:ascii="Times New Roman" w:hAnsi="Times New Roman" w:cs="Times New Roman"/>
              </w:rPr>
              <w:t>УДК</w:t>
            </w:r>
            <w:r w:rsidRPr="00545BEB">
              <w:rPr>
                <w:rFonts w:ascii="Times New Roman" w:hAnsi="Times New Roman" w:cs="Times New Roman"/>
                <w:lang w:val="en-US"/>
              </w:rPr>
              <w:t xml:space="preserve"> 593.96(265.51)</w:t>
            </w:r>
          </w:p>
          <w:p w:rsidR="005D47C9" w:rsidRPr="00545BEB" w:rsidRDefault="005D47C9" w:rsidP="005D47C9">
            <w:pPr>
              <w:pStyle w:val="MyNorm"/>
              <w:spacing w:line="230" w:lineRule="auto"/>
              <w:ind w:firstLine="397"/>
              <w:jc w:val="center"/>
              <w:rPr>
                <w:rFonts w:ascii="Times New Roman" w:hAnsi="Times New Roman" w:cs="Times New Roman"/>
                <w:b/>
                <w:iCs/>
                <w:color w:val="auto"/>
                <w:lang w:val="en-US"/>
              </w:rPr>
            </w:pPr>
          </w:p>
          <w:p w:rsidR="005D47C9" w:rsidRPr="00830299" w:rsidRDefault="005D47C9" w:rsidP="005D47C9">
            <w:pPr>
              <w:pStyle w:val="MyNorm"/>
              <w:spacing w:line="230" w:lineRule="auto"/>
              <w:ind w:firstLine="397"/>
              <w:jc w:val="center"/>
              <w:rPr>
                <w:rFonts w:ascii="Times New Roman" w:hAnsi="Times New Roman" w:cs="Times New Roman"/>
                <w:b/>
                <w:iCs/>
                <w:color w:val="auto"/>
                <w:lang w:val="en-US"/>
              </w:rPr>
            </w:pPr>
            <w:r w:rsidRPr="00830299">
              <w:rPr>
                <w:rFonts w:ascii="Times New Roman" w:hAnsi="Times New Roman" w:cs="Times New Roman"/>
                <w:b/>
                <w:iCs/>
                <w:color w:val="auto"/>
                <w:lang w:val="en-US"/>
              </w:rPr>
              <w:t xml:space="preserve">V.G. </w:t>
            </w:r>
            <w:proofErr w:type="spellStart"/>
            <w:r w:rsidRPr="00830299">
              <w:rPr>
                <w:rFonts w:ascii="Times New Roman" w:hAnsi="Times New Roman" w:cs="Times New Roman"/>
                <w:b/>
                <w:iCs/>
                <w:color w:val="auto"/>
                <w:lang w:val="en-US"/>
              </w:rPr>
              <w:t>Stepanov</w:t>
            </w:r>
            <w:proofErr w:type="spellEnd"/>
            <w:r w:rsidRPr="00830299">
              <w:rPr>
                <w:rFonts w:ascii="Times New Roman" w:hAnsi="Times New Roman" w:cs="Times New Roman"/>
                <w:b/>
                <w:iCs/>
                <w:color w:val="auto"/>
                <w:lang w:val="en-US"/>
              </w:rPr>
              <w:t xml:space="preserve">, P.A. </w:t>
            </w:r>
            <w:proofErr w:type="spellStart"/>
            <w:r w:rsidRPr="00830299">
              <w:rPr>
                <w:rFonts w:ascii="Times New Roman" w:hAnsi="Times New Roman" w:cs="Times New Roman"/>
                <w:b/>
                <w:iCs/>
                <w:color w:val="auto"/>
                <w:lang w:val="en-US"/>
              </w:rPr>
              <w:t>Fedotov</w:t>
            </w:r>
            <w:proofErr w:type="spellEnd"/>
            <w:r w:rsidRPr="00830299">
              <w:rPr>
                <w:rFonts w:ascii="Times New Roman" w:hAnsi="Times New Roman" w:cs="Times New Roman"/>
                <w:b/>
                <w:iCs/>
                <w:color w:val="auto"/>
                <w:lang w:val="en-US"/>
              </w:rPr>
              <w:t xml:space="preserve">, </w:t>
            </w:r>
            <w:r w:rsidRPr="00830299">
              <w:rPr>
                <w:rFonts w:ascii="Times New Roman" w:hAnsi="Times New Roman" w:cs="Times New Roman"/>
                <w:b/>
                <w:iCs/>
                <w:color w:val="auto"/>
              </w:rPr>
              <w:t>Е</w:t>
            </w:r>
            <w:r w:rsidRPr="00830299">
              <w:rPr>
                <w:rFonts w:ascii="Times New Roman" w:hAnsi="Times New Roman" w:cs="Times New Roman"/>
                <w:b/>
                <w:iCs/>
                <w:color w:val="auto"/>
                <w:lang w:val="en-US"/>
              </w:rPr>
              <w:t xml:space="preserve">.G. </w:t>
            </w:r>
            <w:proofErr w:type="spellStart"/>
            <w:r w:rsidRPr="00830299">
              <w:rPr>
                <w:rFonts w:ascii="Times New Roman" w:hAnsi="Times New Roman" w:cs="Times New Roman"/>
                <w:b/>
                <w:iCs/>
                <w:color w:val="auto"/>
                <w:lang w:val="en-US"/>
              </w:rPr>
              <w:t>Panina</w:t>
            </w:r>
            <w:proofErr w:type="spellEnd"/>
          </w:p>
          <w:p w:rsidR="005D47C9" w:rsidRPr="00830299" w:rsidRDefault="005D47C9" w:rsidP="005D47C9">
            <w:pPr>
              <w:pStyle w:val="MyNorm"/>
              <w:spacing w:line="230" w:lineRule="auto"/>
              <w:ind w:firstLine="397"/>
              <w:jc w:val="center"/>
              <w:rPr>
                <w:rFonts w:ascii="Times New Roman" w:hAnsi="Times New Roman" w:cs="Times New Roman"/>
                <w:b/>
                <w:color w:val="auto"/>
                <w:lang w:val="en-US"/>
              </w:rPr>
            </w:pPr>
          </w:p>
          <w:p w:rsidR="005D47C9" w:rsidRPr="00830299" w:rsidRDefault="005D47C9" w:rsidP="005D47C9">
            <w:pPr>
              <w:spacing w:line="230" w:lineRule="auto"/>
              <w:ind w:firstLine="397"/>
              <w:jc w:val="center"/>
              <w:rPr>
                <w:rFonts w:ascii="Times New Roman" w:hAnsi="Times New Roman" w:cs="Times New Roman"/>
                <w:b/>
                <w:iCs/>
                <w:lang w:val="en-US"/>
              </w:rPr>
            </w:pPr>
            <w:r w:rsidRPr="00830299">
              <w:rPr>
                <w:rFonts w:ascii="Times New Roman" w:hAnsi="Times New Roman" w:cs="Times New Roman"/>
                <w:b/>
                <w:iCs/>
                <w:lang w:val="en-US"/>
              </w:rPr>
              <w:t>CHECK-LIST OF SPECIES OF SEA CUCUMBERS (ECHINODERMATA: HOLOTHUROIDEA) LIVING IN THE RUSSIAN PART OF THE BERING SEA</w:t>
            </w:r>
          </w:p>
          <w:p w:rsidR="005D47C9" w:rsidRPr="00830299" w:rsidRDefault="005D47C9" w:rsidP="005D47C9">
            <w:pPr>
              <w:spacing w:line="230" w:lineRule="auto"/>
              <w:ind w:firstLine="397"/>
              <w:jc w:val="center"/>
              <w:rPr>
                <w:rFonts w:ascii="Times New Roman" w:hAnsi="Times New Roman" w:cs="Times New Roman"/>
                <w:b/>
                <w:caps/>
                <w:lang w:val="en-US"/>
              </w:rPr>
            </w:pPr>
          </w:p>
          <w:p w:rsidR="005D47C9" w:rsidRPr="00830299" w:rsidRDefault="005D47C9" w:rsidP="005D47C9">
            <w:pPr>
              <w:pStyle w:val="MyNorm"/>
              <w:spacing w:line="230" w:lineRule="auto"/>
              <w:ind w:firstLine="397"/>
              <w:rPr>
                <w:rFonts w:ascii="Times New Roman" w:hAnsi="Times New Roman" w:cs="Times New Roman"/>
                <w:color w:val="auto"/>
                <w:sz w:val="20"/>
                <w:szCs w:val="20"/>
                <w:lang w:val="en-US"/>
              </w:rPr>
            </w:pPr>
            <w:r w:rsidRPr="00830299">
              <w:rPr>
                <w:rFonts w:ascii="Times New Roman" w:hAnsi="Times New Roman" w:cs="Times New Roman"/>
                <w:color w:val="auto"/>
                <w:sz w:val="20"/>
                <w:szCs w:val="20"/>
                <w:lang w:val="en-US"/>
              </w:rPr>
              <w:t xml:space="preserve">An annotated </w:t>
            </w:r>
            <w:proofErr w:type="gramStart"/>
            <w:r w:rsidRPr="00830299">
              <w:rPr>
                <w:rFonts w:ascii="Times New Roman" w:hAnsi="Times New Roman" w:cs="Times New Roman"/>
                <w:color w:val="auto"/>
                <w:sz w:val="20"/>
                <w:szCs w:val="20"/>
                <w:lang w:val="en-US"/>
              </w:rPr>
              <w:t>check-list</w:t>
            </w:r>
            <w:proofErr w:type="gramEnd"/>
            <w:r w:rsidRPr="00830299">
              <w:rPr>
                <w:rFonts w:ascii="Times New Roman" w:hAnsi="Times New Roman" w:cs="Times New Roman"/>
                <w:color w:val="auto"/>
                <w:sz w:val="20"/>
                <w:szCs w:val="20"/>
                <w:lang w:val="en-US"/>
              </w:rPr>
              <w:t xml:space="preserve"> of Holothuroidea species occurring in the Russian part of the Bering Sea is given. The list is based on both published and our own data and includes 34 species. For each </w:t>
            </w:r>
            <w:proofErr w:type="gramStart"/>
            <w:r w:rsidRPr="00830299">
              <w:rPr>
                <w:rFonts w:ascii="Times New Roman" w:hAnsi="Times New Roman" w:cs="Times New Roman"/>
                <w:color w:val="auto"/>
                <w:sz w:val="20"/>
                <w:szCs w:val="20"/>
                <w:lang w:val="en-US"/>
              </w:rPr>
              <w:t>species</w:t>
            </w:r>
            <w:proofErr w:type="gramEnd"/>
            <w:r w:rsidRPr="00830299">
              <w:rPr>
                <w:rFonts w:ascii="Times New Roman" w:hAnsi="Times New Roman" w:cs="Times New Roman"/>
                <w:color w:val="auto"/>
                <w:sz w:val="20"/>
                <w:szCs w:val="20"/>
                <w:lang w:val="en-US"/>
              </w:rPr>
              <w:t xml:space="preserve"> information on distribution is provided. An unidentified species, morphologically close to the </w:t>
            </w:r>
            <w:proofErr w:type="spellStart"/>
            <w:r w:rsidRPr="00830299">
              <w:rPr>
                <w:rFonts w:ascii="Times New Roman" w:hAnsi="Times New Roman" w:cs="Times New Roman"/>
                <w:i/>
                <w:color w:val="auto"/>
                <w:sz w:val="20"/>
                <w:szCs w:val="20"/>
                <w:lang w:val="en-US"/>
              </w:rPr>
              <w:t>Cherbonniera</w:t>
            </w:r>
            <w:proofErr w:type="spellEnd"/>
            <w:r w:rsidRPr="00830299">
              <w:rPr>
                <w:rFonts w:ascii="Times New Roman" w:hAnsi="Times New Roman" w:cs="Times New Roman"/>
                <w:i/>
                <w:color w:val="auto"/>
                <w:sz w:val="20"/>
                <w:szCs w:val="20"/>
                <w:lang w:val="en-US"/>
              </w:rPr>
              <w:t xml:space="preserve"> </w:t>
            </w:r>
            <w:proofErr w:type="spellStart"/>
            <w:r w:rsidRPr="00830299">
              <w:rPr>
                <w:rFonts w:ascii="Times New Roman" w:hAnsi="Times New Roman" w:cs="Times New Roman"/>
                <w:i/>
                <w:color w:val="auto"/>
                <w:sz w:val="20"/>
                <w:szCs w:val="20"/>
                <w:lang w:val="en-US"/>
              </w:rPr>
              <w:t>utriculus</w:t>
            </w:r>
            <w:proofErr w:type="spellEnd"/>
            <w:r w:rsidRPr="00830299">
              <w:rPr>
                <w:rFonts w:ascii="Times New Roman" w:hAnsi="Times New Roman" w:cs="Times New Roman"/>
                <w:color w:val="auto"/>
                <w:sz w:val="20"/>
                <w:szCs w:val="20"/>
                <w:lang w:val="en-US"/>
              </w:rPr>
              <w:t xml:space="preserve"> </w:t>
            </w:r>
            <w:proofErr w:type="spellStart"/>
            <w:r w:rsidRPr="00830299">
              <w:rPr>
                <w:rFonts w:ascii="Times New Roman" w:hAnsi="Times New Roman" w:cs="Times New Roman"/>
                <w:color w:val="auto"/>
                <w:sz w:val="20"/>
                <w:szCs w:val="20"/>
                <w:lang w:val="en-US"/>
              </w:rPr>
              <w:t>Sibuet</w:t>
            </w:r>
            <w:proofErr w:type="spellEnd"/>
            <w:r w:rsidRPr="00830299">
              <w:rPr>
                <w:rFonts w:ascii="Times New Roman" w:hAnsi="Times New Roman" w:cs="Times New Roman"/>
                <w:color w:val="auto"/>
                <w:sz w:val="20"/>
                <w:szCs w:val="20"/>
                <w:lang w:val="en-US"/>
              </w:rPr>
              <w:t xml:space="preserve">, 1974 presently known only in the Atlantic Ocean, </w:t>
            </w:r>
            <w:proofErr w:type="gramStart"/>
            <w:r w:rsidRPr="00830299">
              <w:rPr>
                <w:rFonts w:ascii="Times New Roman" w:hAnsi="Times New Roman" w:cs="Times New Roman"/>
                <w:color w:val="auto"/>
                <w:sz w:val="20"/>
                <w:szCs w:val="20"/>
                <w:lang w:val="en-US"/>
              </w:rPr>
              <w:t>was recorded</w:t>
            </w:r>
            <w:proofErr w:type="gramEnd"/>
            <w:r w:rsidRPr="00830299">
              <w:rPr>
                <w:rFonts w:ascii="Times New Roman" w:hAnsi="Times New Roman" w:cs="Times New Roman"/>
                <w:color w:val="auto"/>
                <w:sz w:val="20"/>
                <w:szCs w:val="20"/>
                <w:lang w:val="en-US"/>
              </w:rPr>
              <w:t xml:space="preserve"> from the Bering Sea (63°45' N, 176°10' E, </w:t>
            </w:r>
            <w:r w:rsidRPr="00845F61">
              <w:rPr>
                <w:rFonts w:ascii="Times New Roman" w:hAnsi="Times New Roman" w:cs="Times New Roman"/>
                <w:color w:val="auto"/>
                <w:sz w:val="20"/>
                <w:szCs w:val="20"/>
                <w:lang w:val="en-US"/>
              </w:rPr>
              <w:br/>
            </w:r>
            <w:r w:rsidRPr="00830299">
              <w:rPr>
                <w:rFonts w:ascii="Times New Roman" w:hAnsi="Times New Roman" w:cs="Times New Roman"/>
                <w:color w:val="auto"/>
                <w:sz w:val="20"/>
                <w:szCs w:val="20"/>
                <w:lang w:val="en-US"/>
              </w:rPr>
              <w:t xml:space="preserve">3850–3900 m). It is the first record of the genus </w:t>
            </w:r>
            <w:proofErr w:type="spellStart"/>
            <w:r w:rsidRPr="00830299">
              <w:rPr>
                <w:rFonts w:ascii="Times New Roman" w:hAnsi="Times New Roman" w:cs="Times New Roman"/>
                <w:i/>
                <w:color w:val="auto"/>
                <w:sz w:val="20"/>
                <w:szCs w:val="20"/>
                <w:lang w:val="en-US"/>
              </w:rPr>
              <w:t>Cherbonniera</w:t>
            </w:r>
            <w:proofErr w:type="spellEnd"/>
            <w:r w:rsidRPr="00830299">
              <w:rPr>
                <w:rFonts w:ascii="Times New Roman" w:hAnsi="Times New Roman" w:cs="Times New Roman"/>
                <w:color w:val="auto"/>
                <w:sz w:val="20"/>
                <w:szCs w:val="20"/>
                <w:lang w:val="en-US"/>
              </w:rPr>
              <w:t xml:space="preserve"> for the Pacific Ocean.</w:t>
            </w:r>
          </w:p>
          <w:p w:rsidR="005D47C9" w:rsidRPr="00830299" w:rsidRDefault="005D47C9" w:rsidP="005D47C9">
            <w:pPr>
              <w:pStyle w:val="MyNorm"/>
              <w:spacing w:line="230" w:lineRule="auto"/>
              <w:ind w:left="360" w:firstLine="0"/>
              <w:rPr>
                <w:rFonts w:ascii="Times New Roman" w:hAnsi="Times New Roman" w:cs="Times New Roman"/>
                <w:color w:val="auto"/>
                <w:sz w:val="20"/>
                <w:szCs w:val="20"/>
                <w:lang w:val="en-US"/>
              </w:rPr>
            </w:pPr>
          </w:p>
          <w:p w:rsidR="005D47C9" w:rsidRPr="00830299" w:rsidRDefault="005D47C9" w:rsidP="005D47C9">
            <w:pPr>
              <w:pStyle w:val="MyNorm"/>
              <w:spacing w:line="230" w:lineRule="auto"/>
              <w:rPr>
                <w:rFonts w:ascii="Times New Roman" w:hAnsi="Times New Roman" w:cs="Times New Roman"/>
                <w:color w:val="auto"/>
                <w:sz w:val="20"/>
                <w:szCs w:val="20"/>
                <w:lang w:val="en-US"/>
              </w:rPr>
            </w:pPr>
            <w:proofErr w:type="gramStart"/>
            <w:r w:rsidRPr="00830299">
              <w:rPr>
                <w:rFonts w:ascii="Times New Roman" w:hAnsi="Times New Roman" w:cs="Times New Roman"/>
                <w:b/>
                <w:color w:val="auto"/>
                <w:sz w:val="20"/>
                <w:szCs w:val="20"/>
                <w:lang w:val="en-US"/>
              </w:rPr>
              <w:t>Key words</w:t>
            </w:r>
            <w:r w:rsidRPr="00830299">
              <w:rPr>
                <w:rFonts w:ascii="Times New Roman" w:hAnsi="Times New Roman" w:cs="Times New Roman"/>
                <w:color w:val="auto"/>
                <w:sz w:val="20"/>
                <w:szCs w:val="20"/>
                <w:lang w:val="en-US"/>
              </w:rPr>
              <w:t xml:space="preserve">: </w:t>
            </w:r>
            <w:proofErr w:type="spellStart"/>
            <w:r w:rsidRPr="00830299">
              <w:rPr>
                <w:rFonts w:ascii="Times New Roman" w:hAnsi="Times New Roman" w:cs="Times New Roman"/>
                <w:color w:val="auto"/>
                <w:sz w:val="20"/>
                <w:szCs w:val="20"/>
                <w:lang w:val="en-US"/>
              </w:rPr>
              <w:t>holothurian</w:t>
            </w:r>
            <w:proofErr w:type="spellEnd"/>
            <w:r w:rsidRPr="00830299">
              <w:rPr>
                <w:rFonts w:ascii="Times New Roman" w:hAnsi="Times New Roman" w:cs="Times New Roman"/>
                <w:color w:val="auto"/>
                <w:sz w:val="20"/>
                <w:szCs w:val="20"/>
                <w:lang w:val="en-US"/>
              </w:rPr>
              <w:t>, sea cucumber, Holothuroidea, synonymy, list of species, distribution, Bering Sea.</w:t>
            </w:r>
            <w:proofErr w:type="gramEnd"/>
          </w:p>
          <w:p w:rsidR="005D47C9" w:rsidRPr="00830299" w:rsidRDefault="005D47C9" w:rsidP="005D47C9">
            <w:pPr>
              <w:pStyle w:val="MyNorm"/>
              <w:spacing w:line="230" w:lineRule="auto"/>
              <w:rPr>
                <w:rFonts w:ascii="Times New Roman" w:hAnsi="Times New Roman" w:cs="Times New Roman"/>
                <w:color w:val="auto"/>
                <w:lang w:val="en-US"/>
              </w:rPr>
            </w:pPr>
          </w:p>
          <w:p w:rsidR="005D47C9" w:rsidRPr="00830299" w:rsidRDefault="005D47C9" w:rsidP="005D47C9">
            <w:pPr>
              <w:spacing w:line="230" w:lineRule="auto"/>
              <w:ind w:firstLine="397"/>
              <w:jc w:val="right"/>
              <w:rPr>
                <w:rFonts w:ascii="Times New Roman" w:hAnsi="Times New Roman" w:cs="Times New Roman"/>
                <w:bCs/>
                <w:i/>
              </w:rPr>
            </w:pPr>
            <w:r w:rsidRPr="00830299">
              <w:rPr>
                <w:rFonts w:ascii="Times New Roman" w:hAnsi="Times New Roman" w:cs="Times New Roman"/>
                <w:bCs/>
                <w:i/>
                <w:lang w:val="en-US"/>
              </w:rPr>
              <w:t>DOI</w:t>
            </w:r>
            <w:r w:rsidRPr="00830299">
              <w:rPr>
                <w:rFonts w:ascii="Times New Roman" w:hAnsi="Times New Roman" w:cs="Times New Roman"/>
                <w:bCs/>
                <w:i/>
              </w:rPr>
              <w:t>: 10.17217/2079-0333-2016-37-85-96</w:t>
            </w:r>
          </w:p>
          <w:p w:rsidR="00DB6EA5" w:rsidRDefault="00DB6EA5" w:rsidP="00DB6EA5">
            <w:pPr>
              <w:jc w:val="center"/>
              <w:rPr>
                <w:rFonts w:ascii="Times New Roman" w:hAnsi="Times New Roman" w:cs="Times New Roman"/>
                <w:b/>
                <w:bCs/>
                <w:sz w:val="20"/>
                <w:szCs w:val="20"/>
              </w:rPr>
            </w:pPr>
          </w:p>
          <w:p w:rsidR="00FC0421" w:rsidRDefault="00DB6EA5" w:rsidP="00DB6EA5">
            <w:pPr>
              <w:jc w:val="center"/>
              <w:rPr>
                <w:rFonts w:ascii="Times New Roman" w:hAnsi="Times New Roman" w:cs="Times New Roman"/>
                <w:b/>
                <w:bCs/>
                <w:sz w:val="20"/>
                <w:szCs w:val="20"/>
              </w:rPr>
            </w:pPr>
            <w:r w:rsidRPr="00403694">
              <w:rPr>
                <w:rFonts w:ascii="Times New Roman" w:hAnsi="Times New Roman" w:cs="Times New Roman"/>
                <w:b/>
                <w:bCs/>
                <w:sz w:val="20"/>
                <w:szCs w:val="20"/>
                <w:lang w:val="en-US"/>
              </w:rPr>
              <w:t>Information about authors</w:t>
            </w:r>
          </w:p>
          <w:p w:rsidR="00DB6EA5" w:rsidRPr="00DB6EA5" w:rsidRDefault="00DB6EA5" w:rsidP="00DB6EA5">
            <w:pPr>
              <w:jc w:val="center"/>
              <w:rPr>
                <w:rFonts w:ascii="Times New Roman" w:hAnsi="Times New Roman" w:cs="Times New Roman"/>
                <w:b/>
                <w:bCs/>
                <w:sz w:val="20"/>
                <w:szCs w:val="20"/>
              </w:rPr>
            </w:pPr>
          </w:p>
          <w:p w:rsidR="00DB6EA5" w:rsidRPr="00403694" w:rsidRDefault="00DB6EA5" w:rsidP="00DB6EA5">
            <w:pPr>
              <w:pStyle w:val="a5"/>
              <w:widowControl w:val="0"/>
              <w:autoSpaceDE w:val="0"/>
              <w:autoSpaceDN w:val="0"/>
              <w:adjustRightInd w:val="0"/>
              <w:ind w:left="0" w:firstLine="397"/>
              <w:jc w:val="both"/>
              <w:rPr>
                <w:rFonts w:ascii="Times New Roman" w:hAnsi="Times New Roman" w:cs="Times New Roman"/>
                <w:sz w:val="20"/>
                <w:szCs w:val="20"/>
                <w:lang w:val="en-US"/>
              </w:rPr>
            </w:pPr>
            <w:proofErr w:type="spellStart"/>
            <w:r w:rsidRPr="00403694">
              <w:rPr>
                <w:rFonts w:ascii="Times New Roman" w:hAnsi="Times New Roman" w:cs="Times New Roman"/>
                <w:b/>
                <w:bCs/>
                <w:sz w:val="20"/>
                <w:szCs w:val="20"/>
                <w:lang w:val="en-US"/>
              </w:rPr>
              <w:t>Stepanov</w:t>
            </w:r>
            <w:proofErr w:type="spellEnd"/>
            <w:r w:rsidRPr="00403694">
              <w:rPr>
                <w:rFonts w:ascii="Times New Roman" w:hAnsi="Times New Roman" w:cs="Times New Roman"/>
                <w:b/>
                <w:bCs/>
                <w:sz w:val="20"/>
                <w:szCs w:val="20"/>
                <w:lang w:val="en-US"/>
              </w:rPr>
              <w:t xml:space="preserve"> </w:t>
            </w:r>
            <w:proofErr w:type="spellStart"/>
            <w:r w:rsidRPr="00403694">
              <w:rPr>
                <w:rFonts w:ascii="Times New Roman" w:hAnsi="Times New Roman" w:cs="Times New Roman"/>
                <w:b/>
                <w:bCs/>
                <w:sz w:val="20"/>
                <w:szCs w:val="20"/>
                <w:lang w:val="en-US"/>
              </w:rPr>
              <w:t>Vadim</w:t>
            </w:r>
            <w:proofErr w:type="spellEnd"/>
            <w:r w:rsidRPr="00403694">
              <w:rPr>
                <w:rFonts w:ascii="Times New Roman" w:hAnsi="Times New Roman" w:cs="Times New Roman"/>
                <w:b/>
                <w:bCs/>
                <w:sz w:val="20"/>
                <w:szCs w:val="20"/>
                <w:lang w:val="en-US"/>
              </w:rPr>
              <w:t xml:space="preserve"> </w:t>
            </w:r>
            <w:proofErr w:type="spellStart"/>
            <w:r w:rsidRPr="00403694">
              <w:rPr>
                <w:rFonts w:ascii="Times New Roman" w:hAnsi="Times New Roman" w:cs="Times New Roman"/>
                <w:b/>
                <w:bCs/>
                <w:sz w:val="20"/>
                <w:szCs w:val="20"/>
                <w:lang w:val="en-US"/>
              </w:rPr>
              <w:t>Georgievich</w:t>
            </w:r>
            <w:proofErr w:type="spellEnd"/>
            <w:r w:rsidRPr="00403694">
              <w:rPr>
                <w:rFonts w:ascii="Times New Roman" w:hAnsi="Times New Roman" w:cs="Times New Roman"/>
                <w:b/>
                <w:bCs/>
                <w:sz w:val="20"/>
                <w:szCs w:val="20"/>
                <w:lang w:val="en-US"/>
              </w:rPr>
              <w:t xml:space="preserve"> – </w:t>
            </w:r>
            <w:r w:rsidRPr="00403694">
              <w:rPr>
                <w:rFonts w:ascii="Times New Roman" w:hAnsi="Times New Roman" w:cs="Times New Roman"/>
                <w:sz w:val="20"/>
                <w:szCs w:val="20"/>
                <w:lang w:val="en-US"/>
              </w:rPr>
              <w:t>Kamchatka Branch of Pacific Institute of Geography FEB RAS (Far Eastern Branch of Russian Academy of Sciences); 683000, Russia, Petropavlovsk-</w:t>
            </w:r>
            <w:proofErr w:type="spellStart"/>
            <w:r w:rsidRPr="00403694">
              <w:rPr>
                <w:rFonts w:ascii="Times New Roman" w:hAnsi="Times New Roman" w:cs="Times New Roman"/>
                <w:sz w:val="20"/>
                <w:szCs w:val="20"/>
                <w:lang w:val="en-US"/>
              </w:rPr>
              <w:t>Kamchatsk</w:t>
            </w:r>
            <w:proofErr w:type="spellEnd"/>
            <w:r w:rsidRPr="00403694">
              <w:rPr>
                <w:rFonts w:ascii="Times New Roman" w:hAnsi="Times New Roman" w:cs="Times New Roman"/>
                <w:sz w:val="20"/>
                <w:szCs w:val="20"/>
              </w:rPr>
              <w:t>у</w:t>
            </w:r>
            <w:r w:rsidRPr="00403694">
              <w:rPr>
                <w:rFonts w:ascii="Times New Roman" w:hAnsi="Times New Roman" w:cs="Times New Roman"/>
                <w:sz w:val="20"/>
                <w:szCs w:val="20"/>
                <w:lang w:val="en-US"/>
              </w:rPr>
              <w:t>; Candidate of Biolog</w:t>
            </w:r>
            <w:r w:rsidRPr="00403694">
              <w:rPr>
                <w:rFonts w:ascii="Times New Roman" w:hAnsi="Times New Roman" w:cs="Times New Roman"/>
                <w:sz w:val="20"/>
                <w:szCs w:val="20"/>
                <w:lang w:val="en-US"/>
              </w:rPr>
              <w:t>i</w:t>
            </w:r>
            <w:r w:rsidRPr="00403694">
              <w:rPr>
                <w:rFonts w:ascii="Times New Roman" w:hAnsi="Times New Roman" w:cs="Times New Roman"/>
                <w:sz w:val="20"/>
                <w:szCs w:val="20"/>
                <w:lang w:val="en-US"/>
              </w:rPr>
              <w:t xml:space="preserve">cal Sciences; Researcher of Hydrobiology Laboratory; </w:t>
            </w:r>
            <w:r w:rsidRPr="00DB6EA5">
              <w:rPr>
                <w:rFonts w:ascii="Times New Roman" w:hAnsi="Times New Roman" w:cs="Times New Roman"/>
                <w:sz w:val="20"/>
                <w:szCs w:val="20"/>
                <w:lang w:val="en-US"/>
              </w:rPr>
              <w:t>vgstepanov@inbox.ru</w:t>
            </w:r>
          </w:p>
          <w:p w:rsidR="00DB6EA5" w:rsidRPr="00403694" w:rsidRDefault="00DB6EA5" w:rsidP="00DB6EA5">
            <w:pPr>
              <w:widowControl w:val="0"/>
              <w:ind w:firstLine="397"/>
              <w:jc w:val="both"/>
              <w:rPr>
                <w:rFonts w:ascii="Times New Roman" w:hAnsi="Times New Roman" w:cs="Times New Roman"/>
                <w:iCs/>
                <w:sz w:val="20"/>
                <w:szCs w:val="20"/>
                <w:lang w:val="en-US"/>
              </w:rPr>
            </w:pPr>
            <w:proofErr w:type="spellStart"/>
            <w:r w:rsidRPr="00403694">
              <w:rPr>
                <w:rFonts w:ascii="Times New Roman" w:hAnsi="Times New Roman" w:cs="Times New Roman"/>
                <w:b/>
                <w:iCs/>
                <w:sz w:val="20"/>
                <w:szCs w:val="20"/>
                <w:lang w:val="en-US"/>
              </w:rPr>
              <w:t>Fedotov</w:t>
            </w:r>
            <w:proofErr w:type="spellEnd"/>
            <w:r w:rsidRPr="00403694">
              <w:rPr>
                <w:rFonts w:ascii="Times New Roman" w:hAnsi="Times New Roman" w:cs="Times New Roman"/>
                <w:b/>
                <w:iCs/>
                <w:sz w:val="20"/>
                <w:szCs w:val="20"/>
                <w:lang w:val="en-US"/>
              </w:rPr>
              <w:t xml:space="preserve"> </w:t>
            </w:r>
            <w:proofErr w:type="spellStart"/>
            <w:r w:rsidRPr="00403694">
              <w:rPr>
                <w:rFonts w:ascii="Times New Roman" w:hAnsi="Times New Roman" w:cs="Times New Roman"/>
                <w:b/>
                <w:iCs/>
                <w:sz w:val="20"/>
                <w:szCs w:val="20"/>
                <w:lang w:val="en-US"/>
              </w:rPr>
              <w:t>Pavel</w:t>
            </w:r>
            <w:proofErr w:type="spellEnd"/>
            <w:r w:rsidRPr="00403694">
              <w:rPr>
                <w:rFonts w:ascii="Times New Roman" w:hAnsi="Times New Roman" w:cs="Times New Roman"/>
                <w:b/>
                <w:iCs/>
                <w:sz w:val="20"/>
                <w:szCs w:val="20"/>
                <w:lang w:val="en-US"/>
              </w:rPr>
              <w:t xml:space="preserve"> </w:t>
            </w:r>
            <w:proofErr w:type="spellStart"/>
            <w:r w:rsidRPr="00403694">
              <w:rPr>
                <w:rFonts w:ascii="Times New Roman" w:hAnsi="Times New Roman" w:cs="Times New Roman"/>
                <w:b/>
                <w:iCs/>
                <w:sz w:val="20"/>
                <w:szCs w:val="20"/>
                <w:lang w:val="en-US"/>
              </w:rPr>
              <w:t>Alfredovich</w:t>
            </w:r>
            <w:proofErr w:type="spellEnd"/>
            <w:r w:rsidRPr="00403694">
              <w:rPr>
                <w:rFonts w:ascii="Times New Roman" w:hAnsi="Times New Roman" w:cs="Times New Roman"/>
                <w:b/>
                <w:iCs/>
                <w:sz w:val="20"/>
                <w:szCs w:val="20"/>
                <w:lang w:val="en-US"/>
              </w:rPr>
              <w:t xml:space="preserve"> </w:t>
            </w:r>
            <w:r w:rsidRPr="00403694">
              <w:rPr>
                <w:rFonts w:ascii="Times New Roman" w:hAnsi="Times New Roman" w:cs="Times New Roman"/>
                <w:iCs/>
                <w:sz w:val="20"/>
                <w:szCs w:val="20"/>
                <w:lang w:val="en-US"/>
              </w:rPr>
              <w:t>– Pacific Research Fisheries Center, 690091,</w:t>
            </w:r>
            <w:r w:rsidRPr="00403694">
              <w:rPr>
                <w:rFonts w:ascii="Times New Roman" w:hAnsi="Times New Roman" w:cs="Times New Roman"/>
                <w:sz w:val="20"/>
                <w:szCs w:val="20"/>
                <w:lang w:val="en-US"/>
              </w:rPr>
              <w:t xml:space="preserve"> Russia, </w:t>
            </w:r>
            <w:r w:rsidRPr="00403694">
              <w:rPr>
                <w:rFonts w:ascii="Times New Roman" w:hAnsi="Times New Roman" w:cs="Times New Roman"/>
                <w:iCs/>
                <w:sz w:val="20"/>
                <w:szCs w:val="20"/>
                <w:lang w:val="en-US"/>
              </w:rPr>
              <w:t xml:space="preserve">Vladivostok; </w:t>
            </w:r>
            <w:r w:rsidRPr="00403694">
              <w:rPr>
                <w:rFonts w:ascii="Times New Roman" w:hAnsi="Times New Roman" w:cs="Times New Roman"/>
                <w:sz w:val="20"/>
                <w:szCs w:val="20"/>
                <w:lang w:val="en-US"/>
              </w:rPr>
              <w:t>Candidate of Biological Sciences,</w:t>
            </w:r>
            <w:r w:rsidRPr="00403694">
              <w:rPr>
                <w:rFonts w:ascii="Times New Roman" w:hAnsi="Times New Roman" w:cs="Times New Roman"/>
                <w:iCs/>
                <w:sz w:val="20"/>
                <w:szCs w:val="20"/>
                <w:lang w:val="en-US"/>
              </w:rPr>
              <w:t xml:space="preserve"> Leading </w:t>
            </w:r>
            <w:r w:rsidRPr="00403694">
              <w:rPr>
                <w:rFonts w:ascii="Times New Roman" w:hAnsi="Times New Roman" w:cs="Times New Roman"/>
                <w:sz w:val="20"/>
                <w:szCs w:val="20"/>
                <w:lang w:val="en-US"/>
              </w:rPr>
              <w:t>Researcher</w:t>
            </w:r>
            <w:r w:rsidRPr="00403694">
              <w:rPr>
                <w:rFonts w:ascii="Times New Roman" w:hAnsi="Times New Roman" w:cs="Times New Roman"/>
                <w:iCs/>
                <w:sz w:val="20"/>
                <w:szCs w:val="20"/>
                <w:lang w:val="en-US"/>
              </w:rPr>
              <w:t xml:space="preserve">; </w:t>
            </w:r>
            <w:r w:rsidRPr="00DB6EA5">
              <w:rPr>
                <w:rFonts w:ascii="Times New Roman" w:hAnsi="Times New Roman" w:cs="Times New Roman"/>
                <w:sz w:val="20"/>
                <w:szCs w:val="20"/>
                <w:lang w:val="en-US"/>
              </w:rPr>
              <w:t>fedotovbash57@mail.ru</w:t>
            </w:r>
          </w:p>
          <w:p w:rsidR="00DB6EA5" w:rsidRPr="00DB6EA5" w:rsidRDefault="00DB6EA5" w:rsidP="00DB6EA5">
            <w:pPr>
              <w:ind w:firstLine="397"/>
              <w:jc w:val="both"/>
              <w:rPr>
                <w:rFonts w:ascii="Times New Roman" w:hAnsi="Times New Roman" w:cs="Times New Roman"/>
                <w:sz w:val="20"/>
                <w:szCs w:val="20"/>
                <w:lang w:val="en-US"/>
              </w:rPr>
            </w:pPr>
            <w:proofErr w:type="spellStart"/>
            <w:r w:rsidRPr="00403694">
              <w:rPr>
                <w:rFonts w:ascii="Times New Roman" w:hAnsi="Times New Roman" w:cs="Times New Roman"/>
                <w:b/>
                <w:bCs/>
                <w:sz w:val="20"/>
                <w:szCs w:val="20"/>
                <w:lang w:val="en-US"/>
              </w:rPr>
              <w:t>Panina</w:t>
            </w:r>
            <w:proofErr w:type="spellEnd"/>
            <w:r w:rsidRPr="00403694">
              <w:rPr>
                <w:rFonts w:ascii="Times New Roman" w:hAnsi="Times New Roman" w:cs="Times New Roman"/>
                <w:b/>
                <w:bCs/>
                <w:sz w:val="20"/>
                <w:szCs w:val="20"/>
                <w:lang w:val="en-US"/>
              </w:rPr>
              <w:t xml:space="preserve"> Elena </w:t>
            </w:r>
            <w:proofErr w:type="spellStart"/>
            <w:r w:rsidRPr="00403694">
              <w:rPr>
                <w:rFonts w:ascii="Times New Roman" w:hAnsi="Times New Roman" w:cs="Times New Roman"/>
                <w:b/>
                <w:bCs/>
                <w:sz w:val="20"/>
                <w:szCs w:val="20"/>
                <w:lang w:val="en-US"/>
              </w:rPr>
              <w:t>Grigorevna</w:t>
            </w:r>
            <w:proofErr w:type="spellEnd"/>
            <w:r w:rsidRPr="00403694">
              <w:rPr>
                <w:rFonts w:ascii="Times New Roman" w:hAnsi="Times New Roman" w:cs="Times New Roman"/>
                <w:b/>
                <w:bCs/>
                <w:sz w:val="20"/>
                <w:szCs w:val="20"/>
                <w:lang w:val="en-US"/>
              </w:rPr>
              <w:t xml:space="preserve"> – </w:t>
            </w:r>
            <w:r w:rsidRPr="00403694">
              <w:rPr>
                <w:rFonts w:ascii="Times New Roman" w:hAnsi="Times New Roman" w:cs="Times New Roman"/>
                <w:sz w:val="20"/>
                <w:szCs w:val="20"/>
                <w:lang w:val="en-US"/>
              </w:rPr>
              <w:t>Kamchatka Branch of Pacific Institute of Geography FEB RAS (Far Eastern Branch of Russian Academy of Sciences); 683000, Russia, Petropavlovsk-</w:t>
            </w:r>
            <w:proofErr w:type="spellStart"/>
            <w:r w:rsidRPr="00403694">
              <w:rPr>
                <w:rFonts w:ascii="Times New Roman" w:hAnsi="Times New Roman" w:cs="Times New Roman"/>
                <w:sz w:val="20"/>
                <w:szCs w:val="20"/>
                <w:lang w:val="en-US"/>
              </w:rPr>
              <w:t>Kamchatsk</w:t>
            </w:r>
            <w:proofErr w:type="spellEnd"/>
            <w:r w:rsidRPr="00403694">
              <w:rPr>
                <w:rFonts w:ascii="Times New Roman" w:hAnsi="Times New Roman" w:cs="Times New Roman"/>
                <w:sz w:val="20"/>
                <w:szCs w:val="20"/>
              </w:rPr>
              <w:t>у</w:t>
            </w:r>
            <w:r w:rsidRPr="00403694">
              <w:rPr>
                <w:rFonts w:ascii="Times New Roman" w:hAnsi="Times New Roman" w:cs="Times New Roman"/>
                <w:sz w:val="20"/>
                <w:szCs w:val="20"/>
                <w:lang w:val="en-US"/>
              </w:rPr>
              <w:t xml:space="preserve">; Candidate of Biological Sciences; Junior Researcher of Hydrobiology Laboratory; </w:t>
            </w:r>
            <w:r w:rsidRPr="00DB6EA5">
              <w:rPr>
                <w:rFonts w:ascii="Times New Roman" w:hAnsi="Times New Roman" w:cs="Times New Roman"/>
                <w:sz w:val="20"/>
                <w:szCs w:val="20"/>
                <w:lang w:val="en-US"/>
              </w:rPr>
              <w:t>panina1968@mail.ru</w:t>
            </w:r>
          </w:p>
          <w:p w:rsidR="00DB6EA5" w:rsidRPr="00DB6EA5" w:rsidRDefault="00DB6EA5" w:rsidP="00DB6EA5">
            <w:pPr>
              <w:ind w:firstLine="397"/>
              <w:jc w:val="both"/>
              <w:rPr>
                <w:rFonts w:ascii="Times New Roman" w:hAnsi="Times New Roman" w:cs="Times New Roman"/>
                <w:lang w:val="en-US"/>
              </w:rPr>
            </w:pPr>
          </w:p>
        </w:tc>
      </w:tr>
      <w:tr w:rsidR="005D47C9" w:rsidRPr="00DB6EA5" w:rsidTr="00020FFA">
        <w:tc>
          <w:tcPr>
            <w:tcW w:w="5000" w:type="pct"/>
          </w:tcPr>
          <w:p w:rsidR="005D47C9" w:rsidRPr="00545BEB" w:rsidRDefault="005D47C9" w:rsidP="005D47C9">
            <w:pPr>
              <w:widowControl w:val="0"/>
              <w:ind w:firstLine="426"/>
              <w:rPr>
                <w:rFonts w:ascii="Times New Roman" w:hAnsi="Times New Roman" w:cs="Times New Roman"/>
                <w:bCs/>
                <w:sz w:val="24"/>
                <w:szCs w:val="24"/>
                <w:lang w:val="en-US"/>
              </w:rPr>
            </w:pPr>
          </w:p>
          <w:p w:rsidR="005D47C9" w:rsidRPr="00545BEB" w:rsidRDefault="005D47C9" w:rsidP="005D47C9">
            <w:pPr>
              <w:widowControl w:val="0"/>
              <w:rPr>
                <w:rFonts w:ascii="Times New Roman" w:hAnsi="Times New Roman" w:cs="Times New Roman"/>
                <w:bCs/>
                <w:lang w:val="en-US"/>
              </w:rPr>
            </w:pPr>
            <w:r w:rsidRPr="006A5096">
              <w:rPr>
                <w:rFonts w:ascii="Times New Roman" w:hAnsi="Times New Roman" w:cs="Times New Roman"/>
                <w:bCs/>
              </w:rPr>
              <w:t>УДК</w:t>
            </w:r>
            <w:r w:rsidRPr="00545BEB">
              <w:rPr>
                <w:rFonts w:ascii="Times New Roman" w:hAnsi="Times New Roman" w:cs="Times New Roman"/>
                <w:bCs/>
                <w:lang w:val="en-US"/>
              </w:rPr>
              <w:t xml:space="preserve"> 005.53:004.896</w:t>
            </w:r>
          </w:p>
          <w:p w:rsidR="005D47C9" w:rsidRPr="00545BEB" w:rsidRDefault="005D47C9" w:rsidP="005D47C9">
            <w:pPr>
              <w:ind w:firstLine="426"/>
              <w:jc w:val="center"/>
              <w:rPr>
                <w:rFonts w:ascii="Times New Roman" w:hAnsi="Times New Roman"/>
                <w:b/>
                <w:bCs/>
                <w:lang w:val="en-US"/>
              </w:rPr>
            </w:pPr>
          </w:p>
          <w:p w:rsidR="005D47C9" w:rsidRPr="00F60C3A" w:rsidRDefault="005D47C9" w:rsidP="005D47C9">
            <w:pPr>
              <w:ind w:firstLine="426"/>
              <w:jc w:val="center"/>
              <w:rPr>
                <w:rFonts w:ascii="Times New Roman" w:hAnsi="Times New Roman"/>
                <w:b/>
                <w:bCs/>
                <w:lang w:val="en-US"/>
              </w:rPr>
            </w:pPr>
            <w:r w:rsidRPr="00F60C3A">
              <w:rPr>
                <w:rFonts w:ascii="Times New Roman" w:hAnsi="Times New Roman"/>
                <w:b/>
                <w:bCs/>
                <w:lang w:val="en-US"/>
              </w:rPr>
              <w:t xml:space="preserve">V.A. </w:t>
            </w:r>
            <w:proofErr w:type="spellStart"/>
            <w:r w:rsidRPr="00F60C3A">
              <w:rPr>
                <w:rFonts w:ascii="Times New Roman" w:hAnsi="Times New Roman"/>
                <w:b/>
                <w:bCs/>
                <w:lang w:val="en-US"/>
              </w:rPr>
              <w:t>Vasyaycheva</w:t>
            </w:r>
            <w:proofErr w:type="spellEnd"/>
          </w:p>
          <w:p w:rsidR="005D47C9" w:rsidRPr="00F60C3A" w:rsidRDefault="005D47C9" w:rsidP="005D47C9">
            <w:pPr>
              <w:ind w:firstLine="426"/>
              <w:jc w:val="center"/>
              <w:rPr>
                <w:rFonts w:ascii="Times New Roman" w:hAnsi="Times New Roman"/>
                <w:b/>
                <w:bCs/>
                <w:lang w:val="en-US"/>
              </w:rPr>
            </w:pPr>
          </w:p>
          <w:p w:rsidR="005D47C9" w:rsidRPr="00F60C3A" w:rsidRDefault="005D47C9" w:rsidP="005D47C9">
            <w:pPr>
              <w:ind w:firstLine="426"/>
              <w:jc w:val="center"/>
              <w:rPr>
                <w:rFonts w:ascii="Times New Roman" w:hAnsi="Times New Roman" w:cs="Times New Roman"/>
                <w:b/>
                <w:lang w:val="en-US"/>
              </w:rPr>
            </w:pPr>
            <w:r w:rsidRPr="00F60C3A">
              <w:rPr>
                <w:rFonts w:ascii="Times New Roman" w:hAnsi="Times New Roman"/>
                <w:b/>
                <w:bCs/>
                <w:lang w:val="en-US"/>
              </w:rPr>
              <w:t>USING</w:t>
            </w:r>
            <w:r w:rsidRPr="00F60C3A">
              <w:rPr>
                <w:rStyle w:val="translation-chunk"/>
                <w:rFonts w:ascii="Arial" w:hAnsi="Arial" w:cs="Arial"/>
                <w:b/>
                <w:shd w:val="clear" w:color="auto" w:fill="FFFFFF"/>
                <w:lang w:val="en-US"/>
              </w:rPr>
              <w:t xml:space="preserve"> </w:t>
            </w:r>
            <w:r w:rsidRPr="00F60C3A">
              <w:rPr>
                <w:rFonts w:ascii="Times New Roman" w:hAnsi="Times New Roman" w:cs="Times New Roman"/>
                <w:b/>
                <w:lang w:val="en-US"/>
              </w:rPr>
              <w:t xml:space="preserve">THE AUTOMATED  SYSTEM OF DECISION-MAKING AS AN ELEMENT </w:t>
            </w:r>
            <w:r w:rsidRPr="00F60C3A">
              <w:rPr>
                <w:rFonts w:ascii="Times New Roman" w:hAnsi="Times New Roman" w:cs="Times New Roman"/>
                <w:b/>
                <w:lang w:val="en-US"/>
              </w:rPr>
              <w:br/>
              <w:t>OF INNOVATION DESIGN</w:t>
            </w:r>
          </w:p>
          <w:p w:rsidR="005D47C9" w:rsidRPr="00F60C3A" w:rsidRDefault="005D47C9" w:rsidP="005D47C9">
            <w:pPr>
              <w:ind w:firstLine="426"/>
              <w:jc w:val="both"/>
              <w:rPr>
                <w:rFonts w:ascii="Times New Roman" w:hAnsi="Times New Roman" w:cs="Times New Roman"/>
                <w:b/>
                <w:lang w:val="en-US"/>
              </w:rPr>
            </w:pPr>
          </w:p>
          <w:p w:rsidR="005D47C9" w:rsidRPr="00F60C3A" w:rsidRDefault="005D47C9" w:rsidP="005D47C9">
            <w:pPr>
              <w:pStyle w:val="1"/>
              <w:spacing w:before="0"/>
              <w:ind w:firstLine="426"/>
              <w:jc w:val="both"/>
              <w:outlineLvl w:val="0"/>
              <w:rPr>
                <w:rFonts w:ascii="Times New Roman" w:eastAsia="Calibri" w:hAnsi="Times New Roman"/>
                <w:b w:val="0"/>
                <w:bCs w:val="0"/>
                <w:color w:val="auto"/>
                <w:sz w:val="20"/>
                <w:szCs w:val="20"/>
                <w:lang w:val="en-US"/>
              </w:rPr>
            </w:pPr>
            <w:r w:rsidRPr="00F60C3A">
              <w:rPr>
                <w:rFonts w:ascii="Times New Roman" w:eastAsia="Calibri" w:hAnsi="Times New Roman"/>
                <w:b w:val="0"/>
                <w:bCs w:val="0"/>
                <w:color w:val="auto"/>
                <w:sz w:val="20"/>
                <w:szCs w:val="20"/>
                <w:lang w:val="en-US"/>
              </w:rPr>
              <w:t>In modern managing conditions the issue of improving enterprise management and competitiveness are of particular importance. In many local articles the theoretical aspects of this problem are reflected. However, the features of acceptance of administrative decisions at the enterprises of small and medium businesses are in the way-out field. This article is devoted to improving enterprise management system through the optimization of business processes on the basis of innovative technologies and development of evidence-based recommendations for management decisions without additional funds and investments. The author suggests the use of modern economic and mathematical methods, new information technologies and decision support system (DSS) for the effective use of available resources.</w:t>
            </w:r>
          </w:p>
          <w:p w:rsidR="005D47C9" w:rsidRPr="00F60C3A" w:rsidRDefault="005D47C9" w:rsidP="005D47C9">
            <w:pPr>
              <w:jc w:val="both"/>
              <w:rPr>
                <w:lang w:val="en-US"/>
              </w:rPr>
            </w:pPr>
          </w:p>
          <w:p w:rsidR="005D47C9" w:rsidRPr="00F60C3A" w:rsidRDefault="005D47C9" w:rsidP="005D47C9">
            <w:pPr>
              <w:ind w:firstLine="426"/>
              <w:jc w:val="both"/>
              <w:rPr>
                <w:rFonts w:ascii="Times New Roman" w:hAnsi="Times New Roman"/>
                <w:bCs/>
                <w:sz w:val="20"/>
                <w:szCs w:val="20"/>
                <w:lang w:val="en-US"/>
              </w:rPr>
            </w:pPr>
            <w:proofErr w:type="gramStart"/>
            <w:r w:rsidRPr="00F60C3A">
              <w:rPr>
                <w:rFonts w:ascii="Times New Roman" w:hAnsi="Times New Roman"/>
                <w:b/>
                <w:bCs/>
                <w:sz w:val="20"/>
                <w:szCs w:val="20"/>
                <w:lang w:val="en-US"/>
              </w:rPr>
              <w:t xml:space="preserve">Key words: </w:t>
            </w:r>
            <w:r w:rsidRPr="00F60C3A">
              <w:rPr>
                <w:rFonts w:ascii="Times New Roman" w:hAnsi="Times New Roman"/>
                <w:bCs/>
                <w:sz w:val="20"/>
                <w:szCs w:val="20"/>
                <w:lang w:val="en-US"/>
              </w:rPr>
              <w:t>management, economic and mathematical methods, decision support systems, software implementation.</w:t>
            </w:r>
            <w:proofErr w:type="gramEnd"/>
          </w:p>
          <w:p w:rsidR="005D47C9" w:rsidRPr="00F60C3A" w:rsidRDefault="005D47C9" w:rsidP="005D47C9">
            <w:pPr>
              <w:widowControl w:val="0"/>
              <w:jc w:val="right"/>
              <w:rPr>
                <w:rFonts w:ascii="Times New Roman" w:hAnsi="Times New Roman" w:cs="Times New Roman"/>
                <w:b/>
                <w:bCs/>
              </w:rPr>
            </w:pPr>
            <w:r w:rsidRPr="00F60C3A">
              <w:rPr>
                <w:rFonts w:ascii="Times New Roman" w:hAnsi="Times New Roman" w:cs="Times New Roman"/>
                <w:bCs/>
                <w:i/>
                <w:lang w:val="en-US"/>
              </w:rPr>
              <w:t>DOI</w:t>
            </w:r>
            <w:r w:rsidRPr="00F60C3A">
              <w:rPr>
                <w:rFonts w:ascii="Times New Roman" w:hAnsi="Times New Roman" w:cs="Times New Roman"/>
                <w:bCs/>
                <w:i/>
              </w:rPr>
              <w:t>: 10.17217/2079-0333-2016-37-97-103</w:t>
            </w:r>
          </w:p>
          <w:p w:rsidR="00DB6EA5" w:rsidRDefault="00DB6EA5" w:rsidP="00DB6EA5">
            <w:pPr>
              <w:widowControl w:val="0"/>
              <w:ind w:firstLine="426"/>
              <w:jc w:val="center"/>
              <w:rPr>
                <w:rFonts w:ascii="Times New Roman" w:hAnsi="Times New Roman" w:cs="Times New Roman"/>
                <w:b/>
                <w:sz w:val="20"/>
                <w:szCs w:val="20"/>
              </w:rPr>
            </w:pPr>
          </w:p>
          <w:p w:rsidR="00DB6EA5" w:rsidRPr="00DB6EA5" w:rsidRDefault="00DB6EA5" w:rsidP="00DB6EA5">
            <w:pPr>
              <w:widowControl w:val="0"/>
              <w:ind w:firstLine="426"/>
              <w:jc w:val="center"/>
              <w:rPr>
                <w:rFonts w:ascii="Times New Roman" w:hAnsi="Times New Roman" w:cs="Times New Roman"/>
                <w:b/>
                <w:sz w:val="20"/>
                <w:szCs w:val="20"/>
                <w:lang w:val="en-US"/>
              </w:rPr>
            </w:pPr>
            <w:r w:rsidRPr="00403694">
              <w:rPr>
                <w:rFonts w:ascii="Times New Roman" w:hAnsi="Times New Roman" w:cs="Times New Roman"/>
                <w:b/>
                <w:sz w:val="20"/>
                <w:szCs w:val="20"/>
                <w:lang w:val="en-US"/>
              </w:rPr>
              <w:t>Information about author</w:t>
            </w:r>
          </w:p>
          <w:p w:rsidR="00DB6EA5" w:rsidRPr="00DB6EA5" w:rsidRDefault="00DB6EA5" w:rsidP="00DB6EA5">
            <w:pPr>
              <w:widowControl w:val="0"/>
              <w:ind w:firstLine="426"/>
              <w:jc w:val="center"/>
              <w:rPr>
                <w:rFonts w:ascii="Times New Roman" w:hAnsi="Times New Roman" w:cs="Times New Roman"/>
                <w:b/>
                <w:sz w:val="20"/>
                <w:szCs w:val="20"/>
                <w:lang w:val="en-US"/>
              </w:rPr>
            </w:pPr>
          </w:p>
          <w:p w:rsidR="00DB6EA5" w:rsidRPr="00403694" w:rsidRDefault="00DB6EA5" w:rsidP="00DB6EA5">
            <w:pPr>
              <w:widowControl w:val="0"/>
              <w:ind w:firstLine="397"/>
              <w:jc w:val="both"/>
              <w:rPr>
                <w:rFonts w:ascii="Times New Roman" w:hAnsi="Times New Roman" w:cs="Times New Roman"/>
                <w:sz w:val="20"/>
                <w:szCs w:val="20"/>
                <w:lang w:val="en-US"/>
              </w:rPr>
            </w:pPr>
            <w:proofErr w:type="spellStart"/>
            <w:r w:rsidRPr="00403694">
              <w:rPr>
                <w:rFonts w:ascii="Times New Roman" w:hAnsi="Times New Roman" w:cs="Times New Roman"/>
                <w:b/>
                <w:sz w:val="20"/>
                <w:szCs w:val="20"/>
                <w:lang w:val="en-US"/>
              </w:rPr>
              <w:t>Vasyaycheva</w:t>
            </w:r>
            <w:proofErr w:type="spellEnd"/>
            <w:r w:rsidRPr="00403694">
              <w:rPr>
                <w:rFonts w:ascii="Times New Roman" w:hAnsi="Times New Roman" w:cs="Times New Roman"/>
                <w:b/>
                <w:sz w:val="20"/>
                <w:szCs w:val="20"/>
                <w:lang w:val="en-US"/>
              </w:rPr>
              <w:t xml:space="preserve"> Vera </w:t>
            </w:r>
            <w:proofErr w:type="spellStart"/>
            <w:r w:rsidRPr="00403694">
              <w:rPr>
                <w:rFonts w:ascii="Times New Roman" w:hAnsi="Times New Roman" w:cs="Times New Roman"/>
                <w:b/>
                <w:sz w:val="20"/>
                <w:szCs w:val="20"/>
                <w:lang w:val="en-US"/>
              </w:rPr>
              <w:t>Ansarovna</w:t>
            </w:r>
            <w:proofErr w:type="spellEnd"/>
            <w:r w:rsidRPr="00403694">
              <w:rPr>
                <w:rFonts w:ascii="Times New Roman" w:hAnsi="Times New Roman" w:cs="Times New Roman"/>
                <w:b/>
                <w:sz w:val="20"/>
                <w:szCs w:val="20"/>
                <w:lang w:val="en-US"/>
              </w:rPr>
              <w:t xml:space="preserve"> – </w:t>
            </w:r>
            <w:r w:rsidRPr="00403694">
              <w:rPr>
                <w:rFonts w:ascii="Times New Roman" w:hAnsi="Times New Roman" w:cs="Times New Roman"/>
                <w:bCs/>
                <w:sz w:val="20"/>
                <w:szCs w:val="20"/>
                <w:lang w:val="en-US"/>
              </w:rPr>
              <w:t>Samara National Research University; 443086, Russia, Samara</w:t>
            </w:r>
            <w:r w:rsidRPr="00403694">
              <w:rPr>
                <w:rFonts w:ascii="Times New Roman" w:hAnsi="Times New Roman" w:cs="Times New Roman"/>
                <w:sz w:val="20"/>
                <w:szCs w:val="20"/>
                <w:lang w:val="en-US"/>
              </w:rPr>
              <w:t xml:space="preserve">; </w:t>
            </w:r>
            <w:r w:rsidRPr="00403694">
              <w:rPr>
                <w:rFonts w:ascii="Times New Roman" w:hAnsi="Times New Roman" w:cs="Times New Roman"/>
                <w:bCs/>
                <w:sz w:val="20"/>
                <w:szCs w:val="20"/>
                <w:lang w:val="en-US"/>
              </w:rPr>
              <w:t>Associate Professor; Associate Professor of the Department of Human Resource Management</w:t>
            </w:r>
            <w:r w:rsidRPr="00403694">
              <w:rPr>
                <w:rFonts w:ascii="Times New Roman" w:hAnsi="Times New Roman" w:cs="Times New Roman"/>
                <w:sz w:val="20"/>
                <w:szCs w:val="20"/>
                <w:lang w:val="en-US"/>
              </w:rPr>
              <w:t xml:space="preserve">; </w:t>
            </w:r>
            <w:r w:rsidRPr="00DB6EA5">
              <w:rPr>
                <w:rFonts w:ascii="Times New Roman" w:hAnsi="Times New Roman" w:cs="Times New Roman"/>
                <w:sz w:val="20"/>
                <w:szCs w:val="20"/>
                <w:lang w:val="en-US"/>
              </w:rPr>
              <w:t>veraavasyaycheva@yandex.ru</w:t>
            </w:r>
          </w:p>
          <w:p w:rsidR="005D47C9" w:rsidRPr="00DB6EA5" w:rsidRDefault="00DB6EA5" w:rsidP="00DB6EA5">
            <w:pPr>
              <w:spacing w:line="230" w:lineRule="auto"/>
              <w:jc w:val="both"/>
              <w:rPr>
                <w:rFonts w:ascii="Times New Roman" w:hAnsi="Times New Roman" w:cs="Times New Roman"/>
                <w:lang w:val="en-US"/>
              </w:rPr>
            </w:pPr>
            <w:r w:rsidRPr="00A43021">
              <w:rPr>
                <w:rFonts w:ascii="Times New Roman" w:hAnsi="Times New Roman" w:cs="Times New Roman"/>
                <w:lang w:val="en-US"/>
              </w:rPr>
              <w:br w:type="page"/>
            </w:r>
          </w:p>
        </w:tc>
      </w:tr>
      <w:tr w:rsidR="005D47C9" w:rsidRPr="00DB6EA5" w:rsidTr="00020FFA">
        <w:tc>
          <w:tcPr>
            <w:tcW w:w="5000" w:type="pct"/>
          </w:tcPr>
          <w:p w:rsidR="005D47C9" w:rsidRPr="00545BEB" w:rsidRDefault="005D47C9" w:rsidP="005D47C9">
            <w:pPr>
              <w:widowControl w:val="0"/>
              <w:spacing w:line="233" w:lineRule="auto"/>
              <w:ind w:firstLine="284"/>
              <w:jc w:val="both"/>
              <w:rPr>
                <w:rFonts w:ascii="Times New Roman" w:hAnsi="Times New Roman" w:cs="Times New Roman"/>
                <w:lang w:val="en-US"/>
              </w:rPr>
            </w:pPr>
          </w:p>
          <w:p w:rsidR="005D47C9" w:rsidRPr="00545BEB" w:rsidRDefault="005D47C9" w:rsidP="005D47C9">
            <w:pPr>
              <w:widowControl w:val="0"/>
              <w:spacing w:line="233" w:lineRule="auto"/>
              <w:jc w:val="both"/>
              <w:rPr>
                <w:rFonts w:ascii="Times New Roman" w:hAnsi="Times New Roman" w:cs="Times New Roman"/>
                <w:lang w:val="en-US"/>
              </w:rPr>
            </w:pPr>
            <w:r w:rsidRPr="006A5096">
              <w:rPr>
                <w:rFonts w:ascii="Times New Roman" w:hAnsi="Times New Roman" w:cs="Times New Roman"/>
              </w:rPr>
              <w:t>УДК</w:t>
            </w:r>
            <w:r w:rsidRPr="00545BEB">
              <w:rPr>
                <w:rFonts w:ascii="Times New Roman" w:hAnsi="Times New Roman" w:cs="Times New Roman"/>
                <w:lang w:val="en-US"/>
              </w:rPr>
              <w:t xml:space="preserve"> 332.142:330.15</w:t>
            </w:r>
          </w:p>
          <w:p w:rsidR="005D47C9" w:rsidRPr="00545BEB" w:rsidRDefault="005D47C9" w:rsidP="005D47C9">
            <w:pPr>
              <w:spacing w:line="233" w:lineRule="auto"/>
              <w:ind w:firstLine="540"/>
              <w:jc w:val="center"/>
              <w:rPr>
                <w:rFonts w:ascii="Times New Roman" w:hAnsi="Times New Roman" w:cs="Times New Roman"/>
                <w:b/>
                <w:lang w:val="en-US"/>
              </w:rPr>
            </w:pPr>
          </w:p>
          <w:p w:rsidR="005D47C9" w:rsidRPr="006A5096" w:rsidRDefault="005D47C9" w:rsidP="005D47C9">
            <w:pPr>
              <w:spacing w:line="233" w:lineRule="auto"/>
              <w:ind w:firstLine="540"/>
              <w:jc w:val="center"/>
              <w:rPr>
                <w:rFonts w:ascii="Times New Roman" w:hAnsi="Times New Roman" w:cs="Times New Roman"/>
                <w:b/>
                <w:lang w:val="en-US"/>
              </w:rPr>
            </w:pPr>
            <w:r w:rsidRPr="006A5096">
              <w:rPr>
                <w:rFonts w:ascii="Times New Roman" w:hAnsi="Times New Roman" w:cs="Times New Roman"/>
                <w:b/>
                <w:lang w:val="en-US"/>
              </w:rPr>
              <w:t xml:space="preserve">M.Y. </w:t>
            </w:r>
            <w:proofErr w:type="spellStart"/>
            <w:r w:rsidRPr="006A5096">
              <w:rPr>
                <w:rFonts w:ascii="Times New Roman" w:hAnsi="Times New Roman" w:cs="Times New Roman"/>
                <w:b/>
                <w:lang w:val="en-US"/>
              </w:rPr>
              <w:t>Dyakov</w:t>
            </w:r>
            <w:proofErr w:type="spellEnd"/>
          </w:p>
          <w:p w:rsidR="005D47C9" w:rsidRPr="006A5096" w:rsidRDefault="005D47C9" w:rsidP="005D47C9">
            <w:pPr>
              <w:spacing w:line="233" w:lineRule="auto"/>
              <w:ind w:firstLine="540"/>
              <w:jc w:val="center"/>
              <w:rPr>
                <w:rFonts w:ascii="Times New Roman" w:hAnsi="Times New Roman" w:cs="Times New Roman"/>
                <w:b/>
                <w:lang w:val="en-US"/>
              </w:rPr>
            </w:pPr>
          </w:p>
          <w:p w:rsidR="005D47C9" w:rsidRPr="006A5096" w:rsidRDefault="005D47C9" w:rsidP="005D47C9">
            <w:pPr>
              <w:spacing w:line="233" w:lineRule="auto"/>
              <w:jc w:val="center"/>
              <w:rPr>
                <w:rFonts w:ascii="Times New Roman" w:hAnsi="Times New Roman" w:cs="Times New Roman"/>
                <w:b/>
                <w:lang w:val="en-US"/>
              </w:rPr>
            </w:pPr>
            <w:r w:rsidRPr="006A5096">
              <w:rPr>
                <w:rFonts w:ascii="Times New Roman" w:hAnsi="Times New Roman" w:cs="Times New Roman"/>
                <w:b/>
                <w:lang w:val="en-US"/>
              </w:rPr>
              <w:t xml:space="preserve">ON ACCOUNT OF EXTERNALITIES IN ECONOMIC EVALUATION </w:t>
            </w:r>
            <w:r w:rsidRPr="00EB1DA7">
              <w:rPr>
                <w:rFonts w:ascii="Times New Roman" w:hAnsi="Times New Roman" w:cs="Times New Roman"/>
                <w:b/>
                <w:lang w:val="en-US"/>
              </w:rPr>
              <w:br/>
            </w:r>
            <w:r w:rsidRPr="006A5096">
              <w:rPr>
                <w:rFonts w:ascii="Times New Roman" w:hAnsi="Times New Roman" w:cs="Times New Roman"/>
                <w:b/>
                <w:lang w:val="en-US"/>
              </w:rPr>
              <w:t>OF THE REGION’S NATURAL CAPITAL</w:t>
            </w:r>
          </w:p>
          <w:p w:rsidR="005D47C9" w:rsidRPr="006A5096" w:rsidRDefault="005D47C9" w:rsidP="005D47C9">
            <w:pPr>
              <w:spacing w:line="233" w:lineRule="auto"/>
              <w:ind w:firstLine="540"/>
              <w:jc w:val="both"/>
              <w:rPr>
                <w:rFonts w:ascii="Times New Roman" w:hAnsi="Times New Roman" w:cs="Times New Roman"/>
                <w:b/>
                <w:sz w:val="20"/>
                <w:szCs w:val="20"/>
                <w:lang w:val="en-US"/>
              </w:rPr>
            </w:pPr>
          </w:p>
          <w:p w:rsidR="005D47C9" w:rsidRPr="006A5096" w:rsidRDefault="005D47C9" w:rsidP="005D47C9">
            <w:pPr>
              <w:spacing w:line="233" w:lineRule="auto"/>
              <w:ind w:firstLine="540"/>
              <w:jc w:val="both"/>
              <w:rPr>
                <w:rFonts w:ascii="Times New Roman" w:hAnsi="Times New Roman" w:cs="Times New Roman"/>
                <w:sz w:val="20"/>
                <w:szCs w:val="20"/>
                <w:lang w:val="en-US"/>
              </w:rPr>
            </w:pPr>
            <w:r w:rsidRPr="006A5096">
              <w:rPr>
                <w:rFonts w:ascii="Times New Roman" w:hAnsi="Times New Roman" w:cs="Times New Roman"/>
                <w:sz w:val="20"/>
                <w:szCs w:val="20"/>
                <w:lang w:val="en-US"/>
              </w:rPr>
              <w:t xml:space="preserve">The article analyzes the external effects arising from the regional natural capital as well as the problems and prospects of their economic evaluation. The basic types of externalities </w:t>
            </w:r>
            <w:proofErr w:type="gramStart"/>
            <w:r w:rsidRPr="006A5096">
              <w:rPr>
                <w:rFonts w:ascii="Times New Roman" w:hAnsi="Times New Roman" w:cs="Times New Roman"/>
                <w:sz w:val="20"/>
                <w:szCs w:val="20"/>
                <w:lang w:val="en-US"/>
              </w:rPr>
              <w:t>are described</w:t>
            </w:r>
            <w:proofErr w:type="gramEnd"/>
            <w:r w:rsidRPr="006A5096">
              <w:rPr>
                <w:rFonts w:ascii="Times New Roman" w:hAnsi="Times New Roman" w:cs="Times New Roman"/>
                <w:sz w:val="20"/>
                <w:szCs w:val="20"/>
                <w:lang w:val="en-US"/>
              </w:rPr>
              <w:t xml:space="preserve">, and the principles of accounting and economic evaluation are formulated. The foundations of organizational and economic mechanism for externalities are proposed. </w:t>
            </w:r>
          </w:p>
          <w:p w:rsidR="005D47C9" w:rsidRPr="006A5096" w:rsidRDefault="005D47C9" w:rsidP="005D47C9">
            <w:pPr>
              <w:spacing w:line="233" w:lineRule="auto"/>
              <w:ind w:firstLine="540"/>
              <w:jc w:val="both"/>
              <w:rPr>
                <w:rFonts w:ascii="Times New Roman" w:hAnsi="Times New Roman" w:cs="Times New Roman"/>
                <w:sz w:val="20"/>
                <w:szCs w:val="20"/>
                <w:lang w:val="en-US"/>
              </w:rPr>
            </w:pPr>
          </w:p>
          <w:p w:rsidR="005D47C9" w:rsidRPr="006A5096" w:rsidRDefault="005D47C9" w:rsidP="005D47C9">
            <w:pPr>
              <w:widowControl w:val="0"/>
              <w:spacing w:line="233" w:lineRule="auto"/>
              <w:ind w:firstLine="397"/>
              <w:jc w:val="both"/>
              <w:outlineLvl w:val="0"/>
              <w:rPr>
                <w:rFonts w:ascii="Times New Roman" w:hAnsi="Times New Roman" w:cs="Times New Roman"/>
                <w:sz w:val="20"/>
                <w:szCs w:val="20"/>
                <w:lang w:val="en-US"/>
              </w:rPr>
            </w:pPr>
            <w:proofErr w:type="gramStart"/>
            <w:r w:rsidRPr="006A5096">
              <w:rPr>
                <w:rFonts w:ascii="Times New Roman" w:hAnsi="Times New Roman" w:cs="Times New Roman"/>
                <w:b/>
                <w:sz w:val="20"/>
                <w:szCs w:val="20"/>
                <w:lang w:val="en-US"/>
              </w:rPr>
              <w:t>Key words:</w:t>
            </w:r>
            <w:r w:rsidRPr="006A5096">
              <w:rPr>
                <w:rFonts w:ascii="Times New Roman" w:hAnsi="Times New Roman" w:cs="Times New Roman"/>
                <w:sz w:val="20"/>
                <w:szCs w:val="20"/>
                <w:lang w:val="en-US"/>
              </w:rPr>
              <w:t xml:space="preserve"> externalities, economic evaluation, natural capital, natural rent.</w:t>
            </w:r>
            <w:proofErr w:type="gramEnd"/>
          </w:p>
          <w:p w:rsidR="005D47C9" w:rsidRPr="006A5096" w:rsidRDefault="005D47C9" w:rsidP="005D47C9">
            <w:pPr>
              <w:widowControl w:val="0"/>
              <w:spacing w:line="233" w:lineRule="auto"/>
              <w:ind w:firstLine="540"/>
              <w:jc w:val="both"/>
              <w:rPr>
                <w:rFonts w:ascii="Times New Roman" w:hAnsi="Times New Roman" w:cs="Times New Roman"/>
                <w:sz w:val="18"/>
                <w:szCs w:val="18"/>
                <w:lang w:val="en-US"/>
              </w:rPr>
            </w:pPr>
          </w:p>
          <w:p w:rsidR="005D47C9" w:rsidRPr="006A5096" w:rsidRDefault="005D47C9" w:rsidP="005D47C9">
            <w:pPr>
              <w:widowControl w:val="0"/>
              <w:spacing w:line="233" w:lineRule="auto"/>
              <w:ind w:firstLine="397"/>
              <w:jc w:val="right"/>
              <w:rPr>
                <w:rFonts w:ascii="Times New Roman" w:hAnsi="Times New Roman" w:cs="Times New Roman"/>
                <w:b/>
                <w:bCs/>
              </w:rPr>
            </w:pPr>
            <w:r w:rsidRPr="006A5096">
              <w:rPr>
                <w:rFonts w:ascii="Times New Roman" w:hAnsi="Times New Roman" w:cs="Times New Roman"/>
                <w:bCs/>
                <w:i/>
                <w:lang w:val="en-US"/>
              </w:rPr>
              <w:t>DOI</w:t>
            </w:r>
            <w:r w:rsidRPr="006A5096">
              <w:rPr>
                <w:rFonts w:ascii="Times New Roman" w:hAnsi="Times New Roman" w:cs="Times New Roman"/>
                <w:bCs/>
                <w:i/>
              </w:rPr>
              <w:t>: 10.17217/2079-0333-2016-37-104-110</w:t>
            </w:r>
          </w:p>
          <w:p w:rsidR="00DB6EA5" w:rsidRDefault="00DB6EA5" w:rsidP="00DB6EA5">
            <w:pPr>
              <w:widowControl w:val="0"/>
              <w:jc w:val="center"/>
              <w:rPr>
                <w:rFonts w:ascii="Times New Roman" w:hAnsi="Times New Roman" w:cs="Times New Roman"/>
                <w:b/>
                <w:bCs/>
                <w:sz w:val="20"/>
                <w:szCs w:val="20"/>
              </w:rPr>
            </w:pPr>
          </w:p>
          <w:p w:rsidR="00DB6EA5" w:rsidRDefault="00DB6EA5" w:rsidP="00DB6EA5">
            <w:pPr>
              <w:widowControl w:val="0"/>
              <w:jc w:val="center"/>
              <w:rPr>
                <w:rFonts w:ascii="Times New Roman" w:hAnsi="Times New Roman" w:cs="Times New Roman"/>
                <w:b/>
                <w:bCs/>
                <w:sz w:val="20"/>
                <w:szCs w:val="20"/>
              </w:rPr>
            </w:pPr>
            <w:r w:rsidRPr="00403694">
              <w:rPr>
                <w:rFonts w:ascii="Times New Roman" w:hAnsi="Times New Roman" w:cs="Times New Roman"/>
                <w:b/>
                <w:bCs/>
                <w:sz w:val="20"/>
                <w:szCs w:val="20"/>
                <w:lang w:val="en-US"/>
              </w:rPr>
              <w:t>Information about author</w:t>
            </w:r>
          </w:p>
          <w:p w:rsidR="00DB6EA5" w:rsidRPr="00DB6EA5" w:rsidRDefault="00DB6EA5" w:rsidP="00DB6EA5">
            <w:pPr>
              <w:widowControl w:val="0"/>
              <w:jc w:val="center"/>
              <w:rPr>
                <w:rFonts w:ascii="Times New Roman" w:hAnsi="Times New Roman" w:cs="Times New Roman"/>
                <w:b/>
                <w:bCs/>
                <w:sz w:val="20"/>
                <w:szCs w:val="20"/>
              </w:rPr>
            </w:pPr>
          </w:p>
          <w:p w:rsidR="00DB6EA5" w:rsidRPr="00403694" w:rsidRDefault="00DB6EA5" w:rsidP="00DB6EA5">
            <w:pPr>
              <w:widowControl w:val="0"/>
              <w:ind w:firstLine="397"/>
              <w:jc w:val="both"/>
              <w:rPr>
                <w:rFonts w:ascii="Times New Roman" w:hAnsi="Times New Roman" w:cs="Times New Roman"/>
                <w:sz w:val="20"/>
                <w:szCs w:val="20"/>
                <w:lang w:val="en-US"/>
              </w:rPr>
            </w:pPr>
            <w:proofErr w:type="spellStart"/>
            <w:r w:rsidRPr="00403694">
              <w:rPr>
                <w:rFonts w:ascii="Times New Roman" w:hAnsi="Times New Roman" w:cs="Times New Roman"/>
                <w:b/>
                <w:sz w:val="20"/>
                <w:szCs w:val="20"/>
                <w:lang w:val="en-US"/>
              </w:rPr>
              <w:t>Dyakov</w:t>
            </w:r>
            <w:proofErr w:type="spellEnd"/>
            <w:r w:rsidRPr="00403694">
              <w:rPr>
                <w:rFonts w:ascii="Times New Roman" w:hAnsi="Times New Roman" w:cs="Times New Roman"/>
                <w:b/>
                <w:sz w:val="20"/>
                <w:szCs w:val="20"/>
                <w:lang w:val="en-US"/>
              </w:rPr>
              <w:t xml:space="preserve"> </w:t>
            </w:r>
            <w:proofErr w:type="spellStart"/>
            <w:r w:rsidRPr="00403694">
              <w:rPr>
                <w:rFonts w:ascii="Times New Roman" w:hAnsi="Times New Roman" w:cs="Times New Roman"/>
                <w:b/>
                <w:sz w:val="20"/>
                <w:szCs w:val="20"/>
                <w:lang w:val="en-US"/>
              </w:rPr>
              <w:t>Maksim</w:t>
            </w:r>
            <w:proofErr w:type="spellEnd"/>
            <w:r w:rsidRPr="00403694">
              <w:rPr>
                <w:rFonts w:ascii="Times New Roman" w:hAnsi="Times New Roman" w:cs="Times New Roman"/>
                <w:b/>
                <w:sz w:val="20"/>
                <w:szCs w:val="20"/>
                <w:lang w:val="en-US"/>
              </w:rPr>
              <w:t xml:space="preserve"> </w:t>
            </w:r>
            <w:proofErr w:type="spellStart"/>
            <w:r w:rsidRPr="00403694">
              <w:rPr>
                <w:rFonts w:ascii="Times New Roman" w:hAnsi="Times New Roman" w:cs="Times New Roman"/>
                <w:b/>
                <w:sz w:val="20"/>
                <w:szCs w:val="20"/>
                <w:lang w:val="en-US"/>
              </w:rPr>
              <w:t>Yurevich</w:t>
            </w:r>
            <w:proofErr w:type="spellEnd"/>
            <w:r w:rsidRPr="00403694">
              <w:rPr>
                <w:rFonts w:ascii="Times New Roman" w:hAnsi="Times New Roman" w:cs="Times New Roman"/>
                <w:sz w:val="20"/>
                <w:szCs w:val="20"/>
                <w:lang w:val="en-US"/>
              </w:rPr>
              <w:t xml:space="preserve"> – </w:t>
            </w:r>
            <w:r w:rsidRPr="00403694">
              <w:rPr>
                <w:rFonts w:ascii="Times New Roman" w:hAnsi="Times New Roman" w:cs="Times New Roman"/>
                <w:bCs/>
                <w:sz w:val="20"/>
                <w:szCs w:val="20"/>
                <w:lang w:val="en-US"/>
              </w:rPr>
              <w:t xml:space="preserve">Kamchatka Branch of Pacific Institute of </w:t>
            </w:r>
            <w:r w:rsidRPr="00403694">
              <w:rPr>
                <w:rFonts w:ascii="Times New Roman" w:hAnsi="Times New Roman" w:cs="Times New Roman"/>
                <w:sz w:val="20"/>
                <w:szCs w:val="20"/>
                <w:lang w:val="en-US"/>
              </w:rPr>
              <w:t>Geography FEB RAS (Far Eastern Branch of Russian Academy of Sciences)</w:t>
            </w:r>
            <w:r w:rsidRPr="00403694">
              <w:rPr>
                <w:rFonts w:ascii="Times New Roman" w:hAnsi="Times New Roman" w:cs="Times New Roman"/>
                <w:bCs/>
                <w:sz w:val="20"/>
                <w:szCs w:val="20"/>
                <w:lang w:val="en-US"/>
              </w:rPr>
              <w:t xml:space="preserve">; </w:t>
            </w:r>
            <w:r w:rsidRPr="00403694">
              <w:rPr>
                <w:rFonts w:ascii="Times New Roman" w:hAnsi="Times New Roman" w:cs="Times New Roman"/>
                <w:sz w:val="20"/>
                <w:szCs w:val="20"/>
                <w:lang w:val="en-US"/>
              </w:rPr>
              <w:t xml:space="preserve">683000, </w:t>
            </w:r>
            <w:r w:rsidRPr="00403694">
              <w:rPr>
                <w:rFonts w:ascii="Times New Roman" w:hAnsi="Times New Roman" w:cs="Times New Roman"/>
                <w:spacing w:val="-4"/>
                <w:sz w:val="20"/>
                <w:szCs w:val="20"/>
                <w:lang w:val="en-US"/>
              </w:rPr>
              <w:t xml:space="preserve">Russia, </w:t>
            </w:r>
            <w:r w:rsidRPr="00403694">
              <w:rPr>
                <w:rFonts w:ascii="Times New Roman" w:hAnsi="Times New Roman" w:cs="Times New Roman"/>
                <w:sz w:val="20"/>
                <w:szCs w:val="20"/>
                <w:lang w:val="en-US"/>
              </w:rPr>
              <w:t>Petropavlovsk-</w:t>
            </w:r>
            <w:proofErr w:type="spellStart"/>
            <w:r w:rsidRPr="00403694">
              <w:rPr>
                <w:rFonts w:ascii="Times New Roman" w:hAnsi="Times New Roman" w:cs="Times New Roman"/>
                <w:sz w:val="20"/>
                <w:szCs w:val="20"/>
                <w:lang w:val="en-US"/>
              </w:rPr>
              <w:t>Kamchatsky</w:t>
            </w:r>
            <w:proofErr w:type="spellEnd"/>
            <w:r w:rsidRPr="00403694">
              <w:rPr>
                <w:rFonts w:ascii="Times New Roman" w:hAnsi="Times New Roman" w:cs="Times New Roman"/>
                <w:sz w:val="20"/>
                <w:szCs w:val="20"/>
                <w:lang w:val="en-US"/>
              </w:rPr>
              <w:t xml:space="preserve">, Candidate of Economic Sciences, Senior Researcher of Ecological and Economic Research Laboratory; </w:t>
            </w:r>
            <w:r w:rsidRPr="00DB6EA5">
              <w:rPr>
                <w:rFonts w:ascii="Times New Roman" w:hAnsi="Times New Roman" w:cs="Times New Roman"/>
                <w:sz w:val="20"/>
                <w:szCs w:val="20"/>
                <w:lang w:val="en-US"/>
              </w:rPr>
              <w:t>ekftig@mail.ru</w:t>
            </w:r>
          </w:p>
          <w:p w:rsidR="005D47C9" w:rsidRPr="00DB6EA5" w:rsidRDefault="005D47C9" w:rsidP="005D47C9">
            <w:pPr>
              <w:widowControl w:val="0"/>
              <w:ind w:firstLine="426"/>
              <w:rPr>
                <w:rFonts w:ascii="Times New Roman" w:hAnsi="Times New Roman" w:cs="Times New Roman"/>
                <w:bCs/>
                <w:sz w:val="24"/>
                <w:szCs w:val="24"/>
                <w:lang w:val="en-US"/>
              </w:rPr>
            </w:pPr>
          </w:p>
        </w:tc>
      </w:tr>
      <w:tr w:rsidR="005D47C9" w:rsidRPr="00DB6EA5" w:rsidTr="00020FFA">
        <w:tc>
          <w:tcPr>
            <w:tcW w:w="5000" w:type="pct"/>
          </w:tcPr>
          <w:p w:rsidR="005D47C9" w:rsidRPr="00545BEB" w:rsidRDefault="005D47C9" w:rsidP="005D47C9">
            <w:pPr>
              <w:widowControl w:val="0"/>
              <w:spacing w:line="238" w:lineRule="auto"/>
              <w:jc w:val="both"/>
              <w:rPr>
                <w:rFonts w:ascii="Times New Roman" w:hAnsi="Times New Roman" w:cs="Times New Roman"/>
                <w:caps/>
                <w:lang w:val="en-US"/>
              </w:rPr>
            </w:pPr>
          </w:p>
          <w:p w:rsidR="005D47C9" w:rsidRPr="00545BEB" w:rsidRDefault="005D47C9" w:rsidP="005D47C9">
            <w:pPr>
              <w:widowControl w:val="0"/>
              <w:spacing w:line="238" w:lineRule="auto"/>
              <w:jc w:val="both"/>
              <w:rPr>
                <w:rFonts w:ascii="Times New Roman" w:hAnsi="Times New Roman" w:cs="Times New Roman"/>
                <w:caps/>
                <w:lang w:val="en-US"/>
              </w:rPr>
            </w:pPr>
            <w:r w:rsidRPr="006A5096">
              <w:rPr>
                <w:rFonts w:ascii="Times New Roman" w:hAnsi="Times New Roman" w:cs="Times New Roman"/>
                <w:caps/>
              </w:rPr>
              <w:t>УДК</w:t>
            </w:r>
            <w:r w:rsidRPr="00545BEB">
              <w:rPr>
                <w:rFonts w:ascii="Times New Roman" w:hAnsi="Times New Roman" w:cs="Times New Roman"/>
                <w:caps/>
                <w:lang w:val="en-US"/>
              </w:rPr>
              <w:t xml:space="preserve"> 378.014(470+571)</w:t>
            </w:r>
          </w:p>
          <w:p w:rsidR="005D47C9" w:rsidRPr="006A5096" w:rsidRDefault="005D47C9" w:rsidP="005D47C9">
            <w:pPr>
              <w:spacing w:line="238" w:lineRule="auto"/>
              <w:ind w:firstLine="397"/>
              <w:jc w:val="center"/>
              <w:rPr>
                <w:rFonts w:ascii="Times New Roman" w:hAnsi="Times New Roman" w:cs="Times New Roman"/>
                <w:b/>
                <w:lang w:val="en-US"/>
              </w:rPr>
            </w:pPr>
            <w:r w:rsidRPr="006A5096">
              <w:rPr>
                <w:rFonts w:ascii="Times New Roman" w:hAnsi="Times New Roman" w:cs="Times New Roman"/>
                <w:b/>
                <w:lang w:val="en-US"/>
              </w:rPr>
              <w:t xml:space="preserve">G.A. </w:t>
            </w:r>
            <w:proofErr w:type="spellStart"/>
            <w:r w:rsidRPr="006A5096">
              <w:rPr>
                <w:rFonts w:ascii="Times New Roman" w:hAnsi="Times New Roman" w:cs="Times New Roman"/>
                <w:b/>
                <w:lang w:val="en-US"/>
              </w:rPr>
              <w:t>Tokareva</w:t>
            </w:r>
            <w:proofErr w:type="spellEnd"/>
          </w:p>
          <w:p w:rsidR="005D47C9" w:rsidRPr="006A5096" w:rsidRDefault="005D47C9" w:rsidP="005D47C9">
            <w:pPr>
              <w:spacing w:line="238" w:lineRule="auto"/>
              <w:ind w:firstLine="397"/>
              <w:jc w:val="center"/>
              <w:rPr>
                <w:rFonts w:ascii="Times New Roman" w:hAnsi="Times New Roman" w:cs="Times New Roman"/>
                <w:b/>
                <w:lang w:val="en-US"/>
              </w:rPr>
            </w:pPr>
          </w:p>
          <w:p w:rsidR="005D47C9" w:rsidRPr="006A5096" w:rsidRDefault="005D47C9" w:rsidP="005D47C9">
            <w:pPr>
              <w:spacing w:line="238" w:lineRule="auto"/>
              <w:jc w:val="center"/>
              <w:rPr>
                <w:rFonts w:ascii="Times New Roman" w:hAnsi="Times New Roman" w:cs="Times New Roman"/>
                <w:b/>
                <w:lang w:val="en-US"/>
              </w:rPr>
            </w:pPr>
            <w:r w:rsidRPr="006A5096">
              <w:rPr>
                <w:rFonts w:ascii="Times New Roman" w:hAnsi="Times New Roman" w:cs="Times New Roman"/>
                <w:b/>
                <w:lang w:val="en-US"/>
              </w:rPr>
              <w:t>COMPETITIVE RECOVERY OF LEADING RUSSIAN UNIVERSITIES AS A STATE STRATEGY IN INNOVATION DEVELOPMENT</w:t>
            </w:r>
          </w:p>
          <w:p w:rsidR="005D47C9" w:rsidRPr="006A5096" w:rsidRDefault="005D47C9" w:rsidP="005D47C9">
            <w:pPr>
              <w:spacing w:line="238" w:lineRule="auto"/>
              <w:ind w:firstLine="397"/>
              <w:jc w:val="center"/>
              <w:rPr>
                <w:rFonts w:ascii="Times New Roman" w:hAnsi="Times New Roman" w:cs="Times New Roman"/>
                <w:b/>
                <w:lang w:val="en-US"/>
              </w:rPr>
            </w:pPr>
          </w:p>
          <w:p w:rsidR="005D47C9" w:rsidRPr="006A5096" w:rsidRDefault="005D47C9" w:rsidP="005D47C9">
            <w:pPr>
              <w:spacing w:line="238" w:lineRule="auto"/>
              <w:ind w:firstLine="397"/>
              <w:jc w:val="both"/>
              <w:rPr>
                <w:rFonts w:ascii="Times New Roman" w:hAnsi="Times New Roman" w:cs="Times New Roman"/>
                <w:sz w:val="20"/>
                <w:lang w:val="en-US"/>
              </w:rPr>
            </w:pPr>
            <w:r w:rsidRPr="006A5096">
              <w:rPr>
                <w:rFonts w:ascii="Times New Roman" w:hAnsi="Times New Roman" w:cs="Times New Roman"/>
                <w:sz w:val="20"/>
                <w:lang w:val="en-US"/>
              </w:rPr>
              <w:t xml:space="preserve">The article contains the analysis of international competitive abilities of leading Russian universities, envisages the structure of elite higher education in the Russian Federation and resolves the list of rating indicators for </w:t>
            </w:r>
            <w:proofErr w:type="gramStart"/>
            <w:r w:rsidRPr="006A5096">
              <w:rPr>
                <w:rFonts w:ascii="Times New Roman" w:hAnsi="Times New Roman" w:cs="Times New Roman"/>
                <w:sz w:val="20"/>
                <w:lang w:val="en-US"/>
              </w:rPr>
              <w:t>internationally-leading</w:t>
            </w:r>
            <w:proofErr w:type="gramEnd"/>
            <w:r w:rsidRPr="006A5096">
              <w:rPr>
                <w:rFonts w:ascii="Times New Roman" w:hAnsi="Times New Roman" w:cs="Times New Roman"/>
                <w:sz w:val="20"/>
                <w:lang w:val="en-US"/>
              </w:rPr>
              <w:t xml:space="preserve"> Russian universities. The competitiveness of leading Russian universities </w:t>
            </w:r>
            <w:proofErr w:type="gramStart"/>
            <w:r w:rsidRPr="006A5096">
              <w:rPr>
                <w:rFonts w:ascii="Times New Roman" w:hAnsi="Times New Roman" w:cs="Times New Roman"/>
                <w:sz w:val="20"/>
                <w:lang w:val="en-US"/>
              </w:rPr>
              <w:t>is examined</w:t>
            </w:r>
            <w:proofErr w:type="gramEnd"/>
            <w:r w:rsidRPr="006A5096">
              <w:rPr>
                <w:rFonts w:ascii="Times New Roman" w:hAnsi="Times New Roman" w:cs="Times New Roman"/>
                <w:sz w:val="20"/>
                <w:lang w:val="en-US"/>
              </w:rPr>
              <w:t xml:space="preserve"> in the context of Russia’s economics orientation into innovative development. The measures for perfection of the rating of the universities with regard to their missions </w:t>
            </w:r>
            <w:proofErr w:type="gramStart"/>
            <w:r w:rsidRPr="006A5096">
              <w:rPr>
                <w:rFonts w:ascii="Times New Roman" w:hAnsi="Times New Roman" w:cs="Times New Roman"/>
                <w:sz w:val="20"/>
                <w:lang w:val="en-US"/>
              </w:rPr>
              <w:t>are suggested</w:t>
            </w:r>
            <w:proofErr w:type="gramEnd"/>
            <w:r w:rsidRPr="006A5096">
              <w:rPr>
                <w:rFonts w:ascii="Times New Roman" w:hAnsi="Times New Roman" w:cs="Times New Roman"/>
                <w:sz w:val="20"/>
                <w:lang w:val="en-US"/>
              </w:rPr>
              <w:t xml:space="preserve"> and the innovation principles for management of research and educational structures as for the main manufacturing institutions of commercialized intellectual product are specified.</w:t>
            </w:r>
          </w:p>
          <w:p w:rsidR="005D47C9" w:rsidRPr="006A5096" w:rsidRDefault="005D47C9" w:rsidP="005D47C9">
            <w:pPr>
              <w:spacing w:line="238" w:lineRule="auto"/>
              <w:ind w:firstLine="397"/>
              <w:jc w:val="both"/>
              <w:rPr>
                <w:rFonts w:ascii="Times New Roman" w:hAnsi="Times New Roman" w:cs="Times New Roman"/>
                <w:sz w:val="20"/>
                <w:lang w:val="en-US"/>
              </w:rPr>
            </w:pPr>
          </w:p>
          <w:p w:rsidR="005D47C9" w:rsidRPr="006A5096" w:rsidRDefault="005D47C9" w:rsidP="005D47C9">
            <w:pPr>
              <w:spacing w:line="238" w:lineRule="auto"/>
              <w:ind w:firstLine="397"/>
              <w:jc w:val="both"/>
              <w:rPr>
                <w:rFonts w:ascii="Times New Roman" w:hAnsi="Times New Roman" w:cs="Times New Roman"/>
                <w:sz w:val="20"/>
                <w:lang w:val="en-US"/>
              </w:rPr>
            </w:pPr>
            <w:r w:rsidRPr="006A5096">
              <w:rPr>
                <w:rFonts w:ascii="Times New Roman" w:hAnsi="Times New Roman" w:cs="Times New Roman"/>
                <w:b/>
                <w:sz w:val="20"/>
                <w:lang w:val="en-US"/>
              </w:rPr>
              <w:t xml:space="preserve">Key words: </w:t>
            </w:r>
            <w:proofErr w:type="gramStart"/>
            <w:r w:rsidRPr="006A5096">
              <w:rPr>
                <w:rFonts w:ascii="Times New Roman" w:hAnsi="Times New Roman" w:cs="Times New Roman"/>
                <w:sz w:val="20"/>
                <w:lang w:val="en-US"/>
              </w:rPr>
              <w:t>leading  universities</w:t>
            </w:r>
            <w:proofErr w:type="gramEnd"/>
            <w:r w:rsidRPr="006A5096">
              <w:rPr>
                <w:rFonts w:ascii="Times New Roman" w:hAnsi="Times New Roman" w:cs="Times New Roman"/>
                <w:sz w:val="20"/>
                <w:lang w:val="en-US"/>
              </w:rPr>
              <w:t>, rating, competitive abilities, internationalization, intellectual product, innovations.</w:t>
            </w:r>
          </w:p>
          <w:p w:rsidR="005D47C9" w:rsidRPr="006A5096" w:rsidRDefault="005D47C9" w:rsidP="005D47C9">
            <w:pPr>
              <w:widowControl w:val="0"/>
              <w:spacing w:line="238" w:lineRule="auto"/>
              <w:ind w:firstLine="397"/>
              <w:jc w:val="right"/>
              <w:rPr>
                <w:rFonts w:ascii="Times New Roman" w:hAnsi="Times New Roman" w:cs="Times New Roman"/>
                <w:b/>
                <w:bCs/>
              </w:rPr>
            </w:pPr>
            <w:r w:rsidRPr="006A5096">
              <w:rPr>
                <w:rFonts w:ascii="Times New Roman" w:hAnsi="Times New Roman" w:cs="Times New Roman"/>
                <w:bCs/>
                <w:i/>
                <w:lang w:val="en-US"/>
              </w:rPr>
              <w:t>DOI</w:t>
            </w:r>
            <w:r w:rsidRPr="006A5096">
              <w:rPr>
                <w:rFonts w:ascii="Times New Roman" w:hAnsi="Times New Roman" w:cs="Times New Roman"/>
                <w:bCs/>
                <w:i/>
              </w:rPr>
              <w:t>: 10.17217/2079-0333-2016-37-111-118</w:t>
            </w:r>
          </w:p>
          <w:p w:rsidR="00DB6EA5" w:rsidRDefault="00DB6EA5" w:rsidP="00DB6EA5">
            <w:pPr>
              <w:pStyle w:val="Default"/>
              <w:widowControl w:val="0"/>
              <w:ind w:firstLine="397"/>
              <w:jc w:val="center"/>
              <w:rPr>
                <w:b/>
                <w:bCs/>
                <w:color w:val="auto"/>
                <w:sz w:val="20"/>
                <w:szCs w:val="20"/>
              </w:rPr>
            </w:pPr>
          </w:p>
          <w:p w:rsidR="00DB6EA5" w:rsidRPr="00403694" w:rsidRDefault="00DB6EA5" w:rsidP="00DB6EA5">
            <w:pPr>
              <w:pStyle w:val="Default"/>
              <w:widowControl w:val="0"/>
              <w:ind w:firstLine="397"/>
              <w:jc w:val="center"/>
              <w:rPr>
                <w:b/>
                <w:bCs/>
                <w:color w:val="auto"/>
                <w:sz w:val="20"/>
                <w:szCs w:val="20"/>
                <w:lang w:val="en-US"/>
              </w:rPr>
            </w:pPr>
            <w:r w:rsidRPr="00403694">
              <w:rPr>
                <w:b/>
                <w:bCs/>
                <w:color w:val="auto"/>
                <w:sz w:val="20"/>
                <w:szCs w:val="20"/>
                <w:lang w:val="en-US"/>
              </w:rPr>
              <w:t>Information about author</w:t>
            </w:r>
          </w:p>
          <w:p w:rsidR="005D47C9" w:rsidRPr="00DB6EA5" w:rsidRDefault="00DB6EA5" w:rsidP="005D47C9">
            <w:pPr>
              <w:widowControl w:val="0"/>
              <w:spacing w:line="233" w:lineRule="auto"/>
              <w:ind w:firstLine="284"/>
              <w:jc w:val="both"/>
              <w:rPr>
                <w:rFonts w:ascii="Times New Roman" w:hAnsi="Times New Roman" w:cs="Times New Roman"/>
                <w:lang w:val="en-US"/>
              </w:rPr>
            </w:pPr>
            <w:r w:rsidRPr="00DB6EA5">
              <w:rPr>
                <w:rFonts w:ascii="Times New Roman" w:hAnsi="Times New Roman" w:cs="Times New Roman"/>
                <w:lang w:val="en-US"/>
              </w:rPr>
              <w:t xml:space="preserve"> </w:t>
            </w:r>
          </w:p>
          <w:p w:rsidR="00DB6EA5" w:rsidRPr="00DB6EA5" w:rsidRDefault="00DB6EA5" w:rsidP="00DB6EA5">
            <w:pPr>
              <w:pStyle w:val="a5"/>
              <w:widowControl w:val="0"/>
              <w:ind w:left="0" w:firstLine="397"/>
              <w:jc w:val="both"/>
              <w:rPr>
                <w:rFonts w:ascii="Times New Roman" w:hAnsi="Times New Roman" w:cs="Times New Roman"/>
                <w:lang w:val="en-US"/>
              </w:rPr>
            </w:pPr>
            <w:proofErr w:type="spellStart"/>
            <w:r w:rsidRPr="00403694">
              <w:rPr>
                <w:rFonts w:ascii="Times New Roman" w:hAnsi="Times New Roman" w:cs="Times New Roman"/>
                <w:b/>
                <w:sz w:val="20"/>
                <w:szCs w:val="20"/>
                <w:lang w:val="en-US"/>
              </w:rPr>
              <w:t>Tokareva</w:t>
            </w:r>
            <w:proofErr w:type="spellEnd"/>
            <w:r w:rsidRPr="00403694">
              <w:rPr>
                <w:rFonts w:ascii="Times New Roman" w:hAnsi="Times New Roman" w:cs="Times New Roman"/>
                <w:b/>
                <w:sz w:val="20"/>
                <w:szCs w:val="20"/>
                <w:lang w:val="en-US"/>
              </w:rPr>
              <w:t xml:space="preserve"> Galina </w:t>
            </w:r>
            <w:proofErr w:type="spellStart"/>
            <w:r w:rsidRPr="00403694">
              <w:rPr>
                <w:rFonts w:ascii="Times New Roman" w:hAnsi="Times New Roman" w:cs="Times New Roman"/>
                <w:b/>
                <w:sz w:val="20"/>
                <w:szCs w:val="20"/>
                <w:lang w:val="en-US"/>
              </w:rPr>
              <w:t>Albertovna</w:t>
            </w:r>
            <w:proofErr w:type="spellEnd"/>
            <w:r w:rsidRPr="00403694">
              <w:rPr>
                <w:rFonts w:ascii="Times New Roman" w:hAnsi="Times New Roman" w:cs="Times New Roman"/>
                <w:sz w:val="20"/>
                <w:szCs w:val="20"/>
                <w:lang w:val="en-US"/>
              </w:rPr>
              <w:t xml:space="preserve"> – </w:t>
            </w:r>
            <w:r w:rsidRPr="00403694">
              <w:rPr>
                <w:rFonts w:ascii="Times New Roman" w:hAnsi="Times New Roman" w:cs="Times New Roman"/>
                <w:iCs/>
                <w:sz w:val="20"/>
                <w:szCs w:val="20"/>
                <w:lang w:val="en-US"/>
              </w:rPr>
              <w:t xml:space="preserve">Kamchatka State Technical University; </w:t>
            </w:r>
            <w:r w:rsidRPr="00403694">
              <w:rPr>
                <w:rFonts w:ascii="Times New Roman" w:hAnsi="Times New Roman" w:cs="Times New Roman"/>
                <w:spacing w:val="-4"/>
                <w:sz w:val="20"/>
                <w:szCs w:val="20"/>
                <w:lang w:val="en-US"/>
              </w:rPr>
              <w:t>683003, Russia, Petropavlovsk-</w:t>
            </w:r>
            <w:proofErr w:type="spellStart"/>
            <w:r w:rsidRPr="00403694">
              <w:rPr>
                <w:rFonts w:ascii="Times New Roman" w:hAnsi="Times New Roman" w:cs="Times New Roman"/>
                <w:spacing w:val="-4"/>
                <w:sz w:val="20"/>
                <w:szCs w:val="20"/>
                <w:lang w:val="en-US"/>
              </w:rPr>
              <w:t>Kamchatsk</w:t>
            </w:r>
            <w:proofErr w:type="spellEnd"/>
            <w:r w:rsidRPr="00403694">
              <w:rPr>
                <w:rFonts w:ascii="Times New Roman" w:hAnsi="Times New Roman" w:cs="Times New Roman"/>
                <w:spacing w:val="-4"/>
                <w:sz w:val="20"/>
                <w:szCs w:val="20"/>
              </w:rPr>
              <w:t>у</w:t>
            </w:r>
            <w:r w:rsidRPr="00403694">
              <w:rPr>
                <w:rFonts w:ascii="Times New Roman" w:hAnsi="Times New Roman" w:cs="Times New Roman"/>
                <w:spacing w:val="-4"/>
                <w:sz w:val="20"/>
                <w:szCs w:val="20"/>
                <w:lang w:val="en-US"/>
              </w:rPr>
              <w:t xml:space="preserve">; </w:t>
            </w:r>
            <w:r w:rsidRPr="00403694">
              <w:rPr>
                <w:rFonts w:ascii="Times New Roman" w:hAnsi="Times New Roman" w:cs="Times New Roman"/>
                <w:sz w:val="20"/>
                <w:szCs w:val="20"/>
                <w:lang w:val="en-US"/>
              </w:rPr>
              <w:t>Doctor of Philological Sciences; Associate Professor; Professor of History and Philosophy Chair;</w:t>
            </w:r>
            <w:r w:rsidRPr="00403694">
              <w:rPr>
                <w:rFonts w:ascii="Times New Roman" w:hAnsi="Times New Roman" w:cs="Times New Roman"/>
                <w:spacing w:val="-4"/>
                <w:sz w:val="20"/>
                <w:szCs w:val="20"/>
                <w:lang w:val="en-US"/>
              </w:rPr>
              <w:t xml:space="preserve"> 683003, Russia, Petropavlovsk-</w:t>
            </w:r>
            <w:proofErr w:type="spellStart"/>
            <w:r w:rsidRPr="00403694">
              <w:rPr>
                <w:rFonts w:ascii="Times New Roman" w:hAnsi="Times New Roman" w:cs="Times New Roman"/>
                <w:spacing w:val="-4"/>
                <w:sz w:val="20"/>
                <w:szCs w:val="20"/>
                <w:lang w:val="en-US"/>
              </w:rPr>
              <w:t>Kamchatsk</w:t>
            </w:r>
            <w:proofErr w:type="spellEnd"/>
            <w:r w:rsidRPr="00403694">
              <w:rPr>
                <w:rFonts w:ascii="Times New Roman" w:hAnsi="Times New Roman" w:cs="Times New Roman"/>
                <w:spacing w:val="-4"/>
                <w:sz w:val="20"/>
                <w:szCs w:val="20"/>
              </w:rPr>
              <w:t>у</w:t>
            </w:r>
            <w:r w:rsidRPr="00403694">
              <w:rPr>
                <w:rFonts w:ascii="Times New Roman" w:hAnsi="Times New Roman" w:cs="Times New Roman"/>
                <w:spacing w:val="-4"/>
                <w:sz w:val="20"/>
                <w:szCs w:val="20"/>
                <w:lang w:val="en-US"/>
              </w:rPr>
              <w:t>; Petropavlovsk-</w:t>
            </w:r>
            <w:proofErr w:type="spellStart"/>
            <w:r w:rsidRPr="00403694">
              <w:rPr>
                <w:rFonts w:ascii="Times New Roman" w:hAnsi="Times New Roman" w:cs="Times New Roman"/>
                <w:spacing w:val="-4"/>
                <w:sz w:val="20"/>
                <w:szCs w:val="20"/>
                <w:lang w:val="en-US"/>
              </w:rPr>
              <w:t>Kamchatsk</w:t>
            </w:r>
            <w:proofErr w:type="spellEnd"/>
            <w:r w:rsidRPr="00403694">
              <w:rPr>
                <w:rFonts w:ascii="Times New Roman" w:hAnsi="Times New Roman" w:cs="Times New Roman"/>
                <w:spacing w:val="-4"/>
                <w:sz w:val="20"/>
                <w:szCs w:val="20"/>
              </w:rPr>
              <w:t>у</w:t>
            </w:r>
            <w:r w:rsidRPr="00403694">
              <w:rPr>
                <w:rFonts w:ascii="Times New Roman" w:hAnsi="Times New Roman" w:cs="Times New Roman"/>
                <w:sz w:val="20"/>
                <w:szCs w:val="20"/>
                <w:lang w:val="en-US"/>
              </w:rPr>
              <w:t xml:space="preserve"> Branch of Russian Presidential Academy of National Economy and Public Administration; Professor of Economic, Social and Human Sciences Chair; </w:t>
            </w:r>
            <w:hyperlink r:id="rId5" w:history="1">
              <w:r w:rsidRPr="00403694">
                <w:rPr>
                  <w:rFonts w:ascii="Times New Roman" w:hAnsi="Times New Roman" w:cs="Times New Roman"/>
                  <w:sz w:val="20"/>
                  <w:szCs w:val="20"/>
                  <w:lang w:val="en-US"/>
                </w:rPr>
                <w:t>tga41@yandex.ru</w:t>
              </w:r>
            </w:hyperlink>
          </w:p>
        </w:tc>
      </w:tr>
    </w:tbl>
    <w:p w:rsidR="00020FFA" w:rsidRPr="00DB6EA5" w:rsidRDefault="00020FFA">
      <w:pPr>
        <w:rPr>
          <w:lang w:val="en-US"/>
        </w:rPr>
      </w:pPr>
    </w:p>
    <w:sectPr w:rsidR="00020FFA" w:rsidRPr="00DB6EA5" w:rsidSect="005B7C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020FFA"/>
    <w:rsid w:val="00020FFA"/>
    <w:rsid w:val="00477328"/>
    <w:rsid w:val="00545BEB"/>
    <w:rsid w:val="005B7CA8"/>
    <w:rsid w:val="005D47C9"/>
    <w:rsid w:val="00DB6EA5"/>
    <w:rsid w:val="00FC0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A8"/>
  </w:style>
  <w:style w:type="paragraph" w:styleId="1">
    <w:name w:val="heading 1"/>
    <w:basedOn w:val="a"/>
    <w:next w:val="a"/>
    <w:link w:val="10"/>
    <w:uiPriority w:val="9"/>
    <w:qFormat/>
    <w:rsid w:val="005D4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477328"/>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0F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20F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
    <w:rsid w:val="00477328"/>
    <w:rPr>
      <w:rFonts w:ascii="Cambria" w:eastAsia="Times New Roman" w:hAnsi="Cambria" w:cs="Times New Roman"/>
      <w:b/>
      <w:bCs/>
      <w:color w:val="4F81BD"/>
      <w:sz w:val="26"/>
      <w:szCs w:val="26"/>
    </w:rPr>
  </w:style>
  <w:style w:type="paragraph" w:customStyle="1" w:styleId="western">
    <w:name w:val="western"/>
    <w:basedOn w:val="a"/>
    <w:rsid w:val="00FC0421"/>
    <w:pPr>
      <w:spacing w:before="100" w:beforeAutospacing="1" w:after="119" w:line="240" w:lineRule="auto"/>
    </w:pPr>
    <w:rPr>
      <w:rFonts w:ascii="Times New Roman" w:eastAsia="Times New Roman" w:hAnsi="Times New Roman" w:cs="Times New Roman"/>
      <w:sz w:val="24"/>
      <w:szCs w:val="24"/>
    </w:rPr>
  </w:style>
  <w:style w:type="character" w:customStyle="1" w:styleId="hps">
    <w:name w:val="hps"/>
    <w:basedOn w:val="a0"/>
    <w:uiPriority w:val="99"/>
    <w:rsid w:val="00FC0421"/>
  </w:style>
  <w:style w:type="character" w:customStyle="1" w:styleId="shorttext">
    <w:name w:val="short_text"/>
    <w:basedOn w:val="a0"/>
    <w:uiPriority w:val="99"/>
    <w:rsid w:val="00FC0421"/>
  </w:style>
  <w:style w:type="character" w:customStyle="1" w:styleId="FontStyle75">
    <w:name w:val="Font Style75"/>
    <w:basedOn w:val="a0"/>
    <w:rsid w:val="00FC0421"/>
    <w:rPr>
      <w:rFonts w:ascii="Century Schoolbook" w:hAnsi="Century Schoolbook" w:cs="Century Schoolbook"/>
      <w:sz w:val="16"/>
      <w:szCs w:val="16"/>
    </w:rPr>
  </w:style>
  <w:style w:type="paragraph" w:customStyle="1" w:styleId="Style10">
    <w:name w:val="Style10"/>
    <w:basedOn w:val="a"/>
    <w:rsid w:val="00FC0421"/>
    <w:pPr>
      <w:widowControl w:val="0"/>
      <w:autoSpaceDE w:val="0"/>
      <w:autoSpaceDN w:val="0"/>
      <w:adjustRightInd w:val="0"/>
      <w:spacing w:after="0" w:line="211" w:lineRule="exact"/>
      <w:ind w:firstLine="317"/>
      <w:jc w:val="both"/>
    </w:pPr>
    <w:rPr>
      <w:rFonts w:ascii="Century Schoolbook" w:eastAsia="Times New Roman" w:hAnsi="Century Schoolbook" w:cs="Times New Roman"/>
      <w:sz w:val="24"/>
      <w:szCs w:val="24"/>
    </w:rPr>
  </w:style>
  <w:style w:type="paragraph" w:customStyle="1" w:styleId="MyNorm">
    <w:name w:val="MyNorm"/>
    <w:rsid w:val="005D47C9"/>
    <w:pPr>
      <w:autoSpaceDE w:val="0"/>
      <w:autoSpaceDN w:val="0"/>
      <w:adjustRightInd w:val="0"/>
      <w:spacing w:after="0" w:line="240" w:lineRule="auto"/>
      <w:ind w:firstLine="340"/>
      <w:jc w:val="both"/>
    </w:pPr>
    <w:rPr>
      <w:rFonts w:ascii="Calibri" w:eastAsia="Times New Roman" w:hAnsi="Calibri" w:cs="Calibri"/>
      <w:color w:val="000000"/>
    </w:rPr>
  </w:style>
  <w:style w:type="character" w:customStyle="1" w:styleId="10">
    <w:name w:val="Заголовок 1 Знак"/>
    <w:basedOn w:val="a0"/>
    <w:link w:val="1"/>
    <w:uiPriority w:val="9"/>
    <w:rsid w:val="005D47C9"/>
    <w:rPr>
      <w:rFonts w:asciiTheme="majorHAnsi" w:eastAsiaTheme="majorEastAsia" w:hAnsiTheme="majorHAnsi" w:cstheme="majorBidi"/>
      <w:b/>
      <w:bCs/>
      <w:color w:val="365F91" w:themeColor="accent1" w:themeShade="BF"/>
      <w:sz w:val="28"/>
      <w:szCs w:val="28"/>
    </w:rPr>
  </w:style>
  <w:style w:type="character" w:customStyle="1" w:styleId="translation-chunk">
    <w:name w:val="translation-chunk"/>
    <w:basedOn w:val="a0"/>
    <w:rsid w:val="005D47C9"/>
  </w:style>
  <w:style w:type="character" w:styleId="a4">
    <w:name w:val="Hyperlink"/>
    <w:basedOn w:val="a0"/>
    <w:uiPriority w:val="99"/>
    <w:rsid w:val="00545BEB"/>
    <w:rPr>
      <w:color w:val="0000FF"/>
      <w:u w:val="single"/>
    </w:rPr>
  </w:style>
  <w:style w:type="paragraph" w:styleId="a5">
    <w:name w:val="List Paragraph"/>
    <w:basedOn w:val="a"/>
    <w:link w:val="a6"/>
    <w:uiPriority w:val="34"/>
    <w:qFormat/>
    <w:rsid w:val="00545BEB"/>
    <w:pPr>
      <w:suppressAutoHyphens/>
      <w:ind w:left="720"/>
    </w:pPr>
    <w:rPr>
      <w:rFonts w:ascii="Calibri" w:eastAsia="Times New Roman" w:hAnsi="Calibri" w:cs="Calibri"/>
      <w:lang w:eastAsia="ar-SA"/>
    </w:rPr>
  </w:style>
  <w:style w:type="character" w:customStyle="1" w:styleId="a6">
    <w:name w:val="Абзац списка Знак"/>
    <w:basedOn w:val="a0"/>
    <w:link w:val="a5"/>
    <w:uiPriority w:val="34"/>
    <w:locked/>
    <w:rsid w:val="00545BEB"/>
    <w:rPr>
      <w:rFonts w:ascii="Calibri" w:eastAsia="Times New Roman" w:hAnsi="Calibri" w:cs="Calibri"/>
      <w:lang w:eastAsia="ar-SA"/>
    </w:rPr>
  </w:style>
  <w:style w:type="character" w:customStyle="1" w:styleId="st1">
    <w:name w:val="st1"/>
    <w:basedOn w:val="a0"/>
    <w:rsid w:val="00DB6EA5"/>
  </w:style>
  <w:style w:type="character" w:customStyle="1" w:styleId="apple-converted-space">
    <w:name w:val="apple-converted-space"/>
    <w:basedOn w:val="a0"/>
    <w:rsid w:val="00DB6EA5"/>
  </w:style>
  <w:style w:type="paragraph" w:customStyle="1" w:styleId="BodyText21">
    <w:name w:val="Body Text 21"/>
    <w:basedOn w:val="a"/>
    <w:rsid w:val="00DB6EA5"/>
    <w:pPr>
      <w:spacing w:after="0" w:line="360" w:lineRule="auto"/>
      <w:jc w:val="center"/>
    </w:pPr>
    <w:rPr>
      <w:rFonts w:ascii="Arial" w:eastAsia="Times New Roman" w:hAnsi="Arial" w:cs="Arial"/>
      <w:sz w:val="24"/>
      <w:szCs w:val="24"/>
    </w:rPr>
  </w:style>
  <w:style w:type="paragraph" w:customStyle="1" w:styleId="21">
    <w:name w:val="Стиль2"/>
    <w:basedOn w:val="a"/>
    <w:link w:val="22"/>
    <w:rsid w:val="00DB6EA5"/>
    <w:pPr>
      <w:tabs>
        <w:tab w:val="right" w:leader="dot" w:pos="9912"/>
      </w:tabs>
      <w:spacing w:after="0" w:line="360" w:lineRule="auto"/>
      <w:ind w:left="240" w:firstLine="720"/>
      <w:outlineLvl w:val="1"/>
    </w:pPr>
    <w:rPr>
      <w:rFonts w:ascii="Calibri" w:eastAsia="Times New Roman" w:hAnsi="Calibri" w:cs="Times New Roman"/>
      <w:smallCaps/>
      <w:noProof/>
      <w:sz w:val="20"/>
      <w:szCs w:val="20"/>
    </w:rPr>
  </w:style>
  <w:style w:type="character" w:customStyle="1" w:styleId="22">
    <w:name w:val="Стиль2 Знак"/>
    <w:link w:val="21"/>
    <w:locked/>
    <w:rsid w:val="00DB6EA5"/>
    <w:rPr>
      <w:rFonts w:ascii="Calibri" w:eastAsia="Times New Roman" w:hAnsi="Calibri" w:cs="Times New Roman"/>
      <w:smallCaps/>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ga41@yandex.ru" TargetMode="External"/><Relationship Id="rId4" Type="http://schemas.openxmlformats.org/officeDocument/2006/relationships/hyperlink" Target="mailto:oni@kamchatg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3284</Words>
  <Characters>18724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Olhina_OV</cp:lastModifiedBy>
  <cp:revision>3</cp:revision>
  <dcterms:created xsi:type="dcterms:W3CDTF">2018-01-18T21:29:00Z</dcterms:created>
  <dcterms:modified xsi:type="dcterms:W3CDTF">2018-01-23T03:14:00Z</dcterms:modified>
</cp:coreProperties>
</file>