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F3" w:rsidRDefault="00855AF3"/>
    <w:tbl>
      <w:tblPr>
        <w:tblStyle w:val="a3"/>
        <w:tblW w:w="5000" w:type="pct"/>
        <w:tblLook w:val="04A0"/>
      </w:tblPr>
      <w:tblGrid>
        <w:gridCol w:w="9571"/>
      </w:tblGrid>
      <w:tr w:rsidR="00855AF3" w:rsidRPr="001475B3" w:rsidTr="00855AF3">
        <w:tc>
          <w:tcPr>
            <w:tcW w:w="5000" w:type="pct"/>
          </w:tcPr>
          <w:p w:rsidR="00855AF3" w:rsidRDefault="00855AF3" w:rsidP="00855AF3">
            <w:pPr>
              <w:rPr>
                <w:rFonts w:ascii="Times New Roman" w:hAnsi="Times New Roman"/>
              </w:rPr>
            </w:pPr>
          </w:p>
          <w:p w:rsidR="00855AF3" w:rsidRPr="0007261C" w:rsidRDefault="00855AF3" w:rsidP="00855AF3">
            <w:pPr>
              <w:rPr>
                <w:rFonts w:ascii="Times New Roman" w:hAnsi="Times New Roman"/>
                <w:lang w:val="en-US"/>
              </w:rPr>
            </w:pPr>
            <w:r w:rsidRPr="0065667D">
              <w:rPr>
                <w:rFonts w:ascii="Times New Roman" w:hAnsi="Times New Roman"/>
              </w:rPr>
              <w:t>УДК</w:t>
            </w:r>
            <w:r w:rsidRPr="00855AF3">
              <w:rPr>
                <w:rFonts w:ascii="Times New Roman" w:hAnsi="Times New Roman"/>
                <w:lang w:val="en-US"/>
              </w:rPr>
              <w:t xml:space="preserve"> 553.411.08</w:t>
            </w:r>
          </w:p>
          <w:p w:rsidR="00855AF3" w:rsidRPr="0007261C" w:rsidRDefault="00855AF3" w:rsidP="00855AF3">
            <w:pPr>
              <w:rPr>
                <w:rFonts w:ascii="Times New Roman" w:hAnsi="Times New Roman"/>
                <w:lang w:val="en-US"/>
              </w:rPr>
            </w:pPr>
          </w:p>
          <w:p w:rsidR="00855AF3" w:rsidRPr="00855AF3" w:rsidRDefault="0007261C" w:rsidP="00855AF3">
            <w:pPr>
              <w:ind w:firstLine="397"/>
              <w:jc w:val="center"/>
              <w:rPr>
                <w:rFonts w:ascii="Times New Roman" w:hAnsi="Times New Roman"/>
                <w:b/>
                <w:lang w:val="en-US"/>
              </w:rPr>
            </w:pPr>
            <w:r w:rsidRPr="00855AF3">
              <w:rPr>
                <w:rFonts w:ascii="Times New Roman" w:hAnsi="Times New Roman"/>
                <w:b/>
                <w:lang w:val="en-US"/>
              </w:rPr>
              <w:t xml:space="preserve">O.A. </w:t>
            </w:r>
            <w:proofErr w:type="spellStart"/>
            <w:r w:rsidRPr="00855AF3">
              <w:rPr>
                <w:rFonts w:ascii="Times New Roman" w:hAnsi="Times New Roman"/>
                <w:b/>
                <w:lang w:val="en-US"/>
              </w:rPr>
              <w:t>Belavina</w:t>
            </w:r>
            <w:proofErr w:type="spellEnd"/>
            <w:r w:rsidRPr="00855AF3">
              <w:rPr>
                <w:rFonts w:ascii="Times New Roman" w:hAnsi="Times New Roman"/>
                <w:b/>
                <w:lang w:val="en-US"/>
              </w:rPr>
              <w:t xml:space="preserve">, V.A. </w:t>
            </w:r>
            <w:proofErr w:type="spellStart"/>
            <w:r w:rsidRPr="00855AF3">
              <w:rPr>
                <w:rFonts w:ascii="Times New Roman" w:hAnsi="Times New Roman"/>
                <w:b/>
                <w:lang w:val="en-US"/>
              </w:rPr>
              <w:t>Shvetsov</w:t>
            </w:r>
            <w:proofErr w:type="spellEnd"/>
          </w:p>
          <w:p w:rsidR="00855AF3" w:rsidRPr="00855AF3" w:rsidRDefault="00855AF3" w:rsidP="00855AF3">
            <w:pPr>
              <w:ind w:firstLine="397"/>
              <w:jc w:val="center"/>
              <w:rPr>
                <w:rFonts w:ascii="Times New Roman" w:hAnsi="Times New Roman"/>
                <w:sz w:val="20"/>
                <w:szCs w:val="20"/>
                <w:lang w:val="en-US"/>
              </w:rPr>
            </w:pPr>
          </w:p>
          <w:p w:rsidR="00855AF3" w:rsidRPr="00CF1F55" w:rsidRDefault="00855AF3" w:rsidP="00855AF3">
            <w:pPr>
              <w:ind w:firstLine="397"/>
              <w:jc w:val="center"/>
              <w:rPr>
                <w:rFonts w:ascii="Times New Roman" w:hAnsi="Times New Roman"/>
                <w:i/>
                <w:sz w:val="20"/>
                <w:szCs w:val="20"/>
                <w:lang w:val="en-US"/>
              </w:rPr>
            </w:pPr>
            <w:r w:rsidRPr="00855AF3">
              <w:rPr>
                <w:rFonts w:ascii="Times New Roman" w:hAnsi="Times New Roman"/>
                <w:i/>
                <w:sz w:val="20"/>
                <w:szCs w:val="20"/>
                <w:lang w:val="en-US"/>
              </w:rPr>
              <w:t>Kamchatka State Technical University, Petropavlovsk-</w:t>
            </w:r>
            <w:proofErr w:type="spellStart"/>
            <w:r w:rsidRPr="00855AF3">
              <w:rPr>
                <w:rFonts w:ascii="Times New Roman" w:hAnsi="Times New Roman"/>
                <w:i/>
                <w:sz w:val="20"/>
                <w:szCs w:val="20"/>
                <w:lang w:val="en-US"/>
              </w:rPr>
              <w:t>Kamchatky</w:t>
            </w:r>
            <w:proofErr w:type="spellEnd"/>
            <w:r w:rsidRPr="00855AF3">
              <w:rPr>
                <w:rFonts w:ascii="Times New Roman" w:hAnsi="Times New Roman"/>
                <w:i/>
                <w:sz w:val="20"/>
                <w:szCs w:val="20"/>
                <w:lang w:val="en-US"/>
              </w:rPr>
              <w:t>, 683003</w:t>
            </w:r>
          </w:p>
          <w:p w:rsidR="0007261C" w:rsidRPr="001475B3" w:rsidRDefault="0007261C" w:rsidP="00855AF3">
            <w:pPr>
              <w:ind w:firstLine="397"/>
              <w:jc w:val="center"/>
              <w:rPr>
                <w:rFonts w:ascii="Times New Roman" w:hAnsi="Times New Roman"/>
                <w:i/>
                <w:sz w:val="20"/>
                <w:szCs w:val="20"/>
                <w:lang w:val="en-US"/>
              </w:rPr>
            </w:pPr>
            <w:r w:rsidRPr="0065667D">
              <w:rPr>
                <w:rFonts w:ascii="Times New Roman" w:hAnsi="Times New Roman"/>
                <w:i/>
                <w:sz w:val="20"/>
                <w:szCs w:val="20"/>
                <w:lang w:val="en-US"/>
              </w:rPr>
              <w:t>e</w:t>
            </w:r>
            <w:r w:rsidRPr="001475B3">
              <w:rPr>
                <w:rFonts w:ascii="Times New Roman" w:hAnsi="Times New Roman"/>
                <w:i/>
                <w:sz w:val="20"/>
                <w:szCs w:val="20"/>
                <w:lang w:val="en-US"/>
              </w:rPr>
              <w:t>-</w:t>
            </w:r>
            <w:r w:rsidRPr="0065667D">
              <w:rPr>
                <w:rFonts w:ascii="Times New Roman" w:hAnsi="Times New Roman"/>
                <w:i/>
                <w:sz w:val="20"/>
                <w:szCs w:val="20"/>
                <w:lang w:val="en-US"/>
              </w:rPr>
              <w:t>mail</w:t>
            </w:r>
            <w:r w:rsidRPr="001475B3">
              <w:rPr>
                <w:rFonts w:ascii="Times New Roman" w:hAnsi="Times New Roman"/>
                <w:i/>
                <w:sz w:val="20"/>
                <w:szCs w:val="20"/>
                <w:lang w:val="en-US"/>
              </w:rPr>
              <w:t xml:space="preserve">: </w:t>
            </w:r>
            <w:r w:rsidRPr="0065667D">
              <w:rPr>
                <w:rFonts w:ascii="Times New Roman" w:hAnsi="Times New Roman"/>
                <w:i/>
                <w:sz w:val="20"/>
                <w:szCs w:val="20"/>
                <w:lang w:val="en-US"/>
              </w:rPr>
              <w:t>oni</w:t>
            </w:r>
            <w:r w:rsidRPr="001475B3">
              <w:rPr>
                <w:rFonts w:ascii="Times New Roman" w:hAnsi="Times New Roman"/>
                <w:i/>
                <w:sz w:val="20"/>
                <w:szCs w:val="20"/>
                <w:lang w:val="en-US"/>
              </w:rPr>
              <w:t>@</w:t>
            </w:r>
            <w:r w:rsidRPr="0065667D">
              <w:rPr>
                <w:rFonts w:ascii="Times New Roman" w:hAnsi="Times New Roman"/>
                <w:i/>
                <w:sz w:val="20"/>
                <w:szCs w:val="20"/>
                <w:lang w:val="en-US"/>
              </w:rPr>
              <w:t>kamchatgtu</w:t>
            </w:r>
            <w:r w:rsidRPr="001475B3">
              <w:rPr>
                <w:rFonts w:ascii="Times New Roman" w:hAnsi="Times New Roman"/>
                <w:i/>
                <w:sz w:val="20"/>
                <w:szCs w:val="20"/>
                <w:lang w:val="en-US"/>
              </w:rPr>
              <w:t>.</w:t>
            </w:r>
            <w:r w:rsidRPr="0065667D">
              <w:rPr>
                <w:rFonts w:ascii="Times New Roman" w:hAnsi="Times New Roman"/>
                <w:i/>
                <w:sz w:val="20"/>
                <w:szCs w:val="20"/>
                <w:lang w:val="en-US"/>
              </w:rPr>
              <w:t>ru</w:t>
            </w:r>
          </w:p>
          <w:p w:rsidR="00855AF3" w:rsidRPr="00855AF3" w:rsidRDefault="00855AF3" w:rsidP="00855AF3">
            <w:pPr>
              <w:ind w:firstLine="397"/>
              <w:jc w:val="center"/>
              <w:rPr>
                <w:rFonts w:ascii="Times New Roman" w:hAnsi="Times New Roman"/>
                <w:sz w:val="20"/>
                <w:szCs w:val="20"/>
                <w:lang w:val="en-US"/>
              </w:rPr>
            </w:pPr>
          </w:p>
          <w:p w:rsidR="00855AF3" w:rsidRPr="0065667D" w:rsidRDefault="00855AF3" w:rsidP="00855AF3">
            <w:pPr>
              <w:ind w:firstLine="397"/>
              <w:jc w:val="center"/>
              <w:rPr>
                <w:rFonts w:ascii="Times New Roman" w:hAnsi="Times New Roman"/>
                <w:b/>
                <w:sz w:val="20"/>
                <w:szCs w:val="20"/>
                <w:lang w:val="en-US"/>
              </w:rPr>
            </w:pPr>
            <w:r w:rsidRPr="0065667D">
              <w:rPr>
                <w:rFonts w:ascii="Times New Roman" w:hAnsi="Times New Roman"/>
                <w:b/>
                <w:sz w:val="20"/>
                <w:szCs w:val="20"/>
                <w:lang w:val="en-US"/>
              </w:rPr>
              <w:t>RESEARCHING BULK SAMPLE MIXING OF GOLD-CONTAINING ORES</w:t>
            </w:r>
            <w:r w:rsidRPr="00855AF3">
              <w:rPr>
                <w:rFonts w:ascii="Times New Roman" w:hAnsi="Times New Roman"/>
                <w:b/>
                <w:sz w:val="20"/>
                <w:szCs w:val="20"/>
                <w:lang w:val="en-US"/>
              </w:rPr>
              <w:br/>
            </w:r>
            <w:r w:rsidRPr="0065667D">
              <w:rPr>
                <w:rFonts w:ascii="Times New Roman" w:hAnsi="Times New Roman"/>
                <w:b/>
                <w:sz w:val="20"/>
                <w:szCs w:val="20"/>
                <w:lang w:val="en-US"/>
              </w:rPr>
              <w:t xml:space="preserve"> BY SIFTING METHOD</w:t>
            </w:r>
          </w:p>
          <w:p w:rsidR="00855AF3" w:rsidRPr="0065667D" w:rsidRDefault="00855AF3" w:rsidP="00855AF3">
            <w:pPr>
              <w:ind w:firstLine="397"/>
              <w:jc w:val="both"/>
              <w:rPr>
                <w:rFonts w:ascii="Times New Roman" w:hAnsi="Times New Roman"/>
                <w:b/>
                <w:sz w:val="20"/>
                <w:szCs w:val="20"/>
                <w:lang w:val="en-US"/>
              </w:rPr>
            </w:pPr>
          </w:p>
          <w:p w:rsidR="00855AF3" w:rsidRPr="0065667D" w:rsidRDefault="00855AF3" w:rsidP="00855AF3">
            <w:pPr>
              <w:ind w:firstLine="397"/>
              <w:jc w:val="both"/>
              <w:rPr>
                <w:rFonts w:ascii="Times New Roman" w:hAnsi="Times New Roman"/>
                <w:sz w:val="20"/>
                <w:szCs w:val="20"/>
                <w:lang w:val="en-US"/>
              </w:rPr>
            </w:pPr>
            <w:r w:rsidRPr="0065667D">
              <w:rPr>
                <w:rFonts w:ascii="Times New Roman" w:hAnsi="Times New Roman"/>
                <w:sz w:val="20"/>
                <w:szCs w:val="20"/>
                <w:lang w:val="en-US"/>
              </w:rPr>
              <w:t xml:space="preserve">The article presents the results of the study on mixing bulk sample of gold-containing ores by sifting method. It </w:t>
            </w:r>
            <w:proofErr w:type="gramStart"/>
            <w:r w:rsidRPr="0065667D">
              <w:rPr>
                <w:rFonts w:ascii="Times New Roman" w:hAnsi="Times New Roman"/>
                <w:sz w:val="20"/>
                <w:szCs w:val="20"/>
                <w:lang w:val="en-US"/>
              </w:rPr>
              <w:t>is shown</w:t>
            </w:r>
            <w:proofErr w:type="gramEnd"/>
            <w:r w:rsidRPr="0065667D">
              <w:rPr>
                <w:rFonts w:ascii="Times New Roman" w:hAnsi="Times New Roman"/>
                <w:sz w:val="20"/>
                <w:szCs w:val="20"/>
                <w:lang w:val="en-US"/>
              </w:rPr>
              <w:t xml:space="preserve"> that a sieve with 1–2 mm openings should be used for mixing bulk samples of gold-containing ores by sifting method. </w:t>
            </w:r>
            <w:proofErr w:type="spellStart"/>
            <w:r w:rsidRPr="0065667D">
              <w:rPr>
                <w:rFonts w:ascii="Times New Roman" w:hAnsi="Times New Roman"/>
                <w:sz w:val="20"/>
                <w:szCs w:val="20"/>
                <w:lang w:val="en-US"/>
              </w:rPr>
              <w:t>Organoleptic</w:t>
            </w:r>
            <w:proofErr w:type="spellEnd"/>
            <w:r w:rsidRPr="0065667D">
              <w:rPr>
                <w:rFonts w:ascii="Times New Roman" w:hAnsi="Times New Roman"/>
                <w:sz w:val="20"/>
                <w:szCs w:val="20"/>
                <w:lang w:val="en-US"/>
              </w:rPr>
              <w:t xml:space="preserve"> properties of bulk samples </w:t>
            </w:r>
            <w:proofErr w:type="gramStart"/>
            <w:r w:rsidRPr="0065667D">
              <w:rPr>
                <w:rFonts w:ascii="Times New Roman" w:hAnsi="Times New Roman"/>
                <w:sz w:val="20"/>
                <w:szCs w:val="20"/>
                <w:lang w:val="en-US"/>
              </w:rPr>
              <w:t>can be used</w:t>
            </w:r>
            <w:proofErr w:type="gramEnd"/>
            <w:r w:rsidRPr="0065667D">
              <w:rPr>
                <w:rFonts w:ascii="Times New Roman" w:hAnsi="Times New Roman"/>
                <w:sz w:val="20"/>
                <w:szCs w:val="20"/>
                <w:lang w:val="en-US"/>
              </w:rPr>
              <w:t xml:space="preserve"> as criteria for homogeneity of the bulk sample material of gold-containing ores. The proposed method to mix bulk samples increases the expressivity of the mixing operation and provides the accuracy of the results to reveal gold by assay and atomic emission methods.</w:t>
            </w:r>
          </w:p>
          <w:p w:rsidR="00855AF3" w:rsidRPr="0065667D" w:rsidRDefault="00855AF3" w:rsidP="00855AF3">
            <w:pPr>
              <w:spacing w:before="240"/>
              <w:ind w:firstLine="397"/>
              <w:jc w:val="both"/>
              <w:rPr>
                <w:rFonts w:ascii="Times New Roman" w:hAnsi="Times New Roman"/>
                <w:sz w:val="20"/>
                <w:szCs w:val="20"/>
                <w:lang w:val="en-US"/>
              </w:rPr>
            </w:pPr>
            <w:r w:rsidRPr="0065667D">
              <w:rPr>
                <w:rFonts w:ascii="Times New Roman" w:hAnsi="Times New Roman"/>
                <w:b/>
                <w:sz w:val="20"/>
                <w:szCs w:val="20"/>
                <w:lang w:val="en-US"/>
              </w:rPr>
              <w:t>Key words</w:t>
            </w:r>
            <w:r w:rsidRPr="0065667D">
              <w:rPr>
                <w:rFonts w:ascii="Times New Roman" w:hAnsi="Times New Roman"/>
                <w:sz w:val="20"/>
                <w:szCs w:val="20"/>
                <w:lang w:val="en-US"/>
              </w:rPr>
              <w:t>: bulk samples of gold-containing ores, mixing by sifting method, mixing of bulk samples by sifting method, homogeneity of the material of bulk samples, accuracy of the analysis results.</w:t>
            </w:r>
          </w:p>
          <w:p w:rsidR="00855AF3" w:rsidRPr="0065667D" w:rsidRDefault="00855AF3" w:rsidP="00855AF3">
            <w:pPr>
              <w:widowControl w:val="0"/>
              <w:ind w:firstLine="397"/>
              <w:jc w:val="both"/>
              <w:rPr>
                <w:rFonts w:ascii="Times New Roman" w:hAnsi="Times New Roman"/>
                <w:i/>
                <w:iCs/>
                <w:sz w:val="20"/>
                <w:szCs w:val="20"/>
                <w:lang w:val="en-US"/>
              </w:rPr>
            </w:pPr>
          </w:p>
          <w:p w:rsidR="00855AF3" w:rsidRPr="0065667D" w:rsidRDefault="00855AF3" w:rsidP="00855AF3">
            <w:pPr>
              <w:widowControl w:val="0"/>
              <w:ind w:firstLine="397"/>
              <w:jc w:val="right"/>
              <w:rPr>
                <w:rFonts w:ascii="Times New Roman" w:hAnsi="Times New Roman"/>
                <w:i/>
                <w:iCs/>
                <w:lang w:val="en-US"/>
              </w:rPr>
            </w:pPr>
          </w:p>
          <w:p w:rsidR="00855AF3" w:rsidRPr="0065667D" w:rsidRDefault="00855AF3" w:rsidP="00855AF3">
            <w:pPr>
              <w:widowControl w:val="0"/>
              <w:ind w:firstLine="397"/>
              <w:jc w:val="right"/>
              <w:rPr>
                <w:rFonts w:ascii="Times New Roman" w:hAnsi="Times New Roman"/>
                <w:i/>
                <w:iCs/>
              </w:rPr>
            </w:pPr>
            <w:r w:rsidRPr="0065667D">
              <w:rPr>
                <w:rFonts w:ascii="Times New Roman" w:hAnsi="Times New Roman"/>
                <w:i/>
                <w:iCs/>
              </w:rPr>
              <w:t>DOI: 10.17217/2079-0333-2016-36-6-11</w:t>
            </w:r>
          </w:p>
          <w:p w:rsidR="001475B3" w:rsidRDefault="001475B3" w:rsidP="001475B3">
            <w:pPr>
              <w:jc w:val="center"/>
              <w:rPr>
                <w:rFonts w:ascii="Times New Roman" w:hAnsi="Times New Roman" w:cs="Times New Roman"/>
                <w:b/>
                <w:sz w:val="20"/>
                <w:szCs w:val="20"/>
              </w:rPr>
            </w:pPr>
          </w:p>
          <w:p w:rsidR="00855AF3" w:rsidRDefault="001475B3" w:rsidP="001475B3">
            <w:pPr>
              <w:jc w:val="center"/>
              <w:rPr>
                <w:rFonts w:ascii="Times New Roman" w:hAnsi="Times New Roman" w:cs="Times New Roman"/>
                <w:b/>
                <w:sz w:val="20"/>
                <w:szCs w:val="20"/>
              </w:rPr>
            </w:pPr>
            <w:r w:rsidRPr="003B1A1B">
              <w:rPr>
                <w:rFonts w:ascii="Times New Roman" w:hAnsi="Times New Roman" w:cs="Times New Roman"/>
                <w:b/>
                <w:sz w:val="20"/>
                <w:szCs w:val="20"/>
                <w:lang w:val="en-US"/>
              </w:rPr>
              <w:t>Information about authors</w:t>
            </w:r>
          </w:p>
          <w:p w:rsidR="001475B3" w:rsidRPr="001475B3" w:rsidRDefault="001475B3" w:rsidP="001475B3">
            <w:pPr>
              <w:jc w:val="center"/>
              <w:rPr>
                <w:rFonts w:ascii="Times New Roman" w:hAnsi="Times New Roman" w:cs="Times New Roman"/>
                <w:b/>
                <w:sz w:val="20"/>
                <w:szCs w:val="20"/>
              </w:rPr>
            </w:pPr>
          </w:p>
          <w:p w:rsidR="001475B3" w:rsidRPr="003B1A1B" w:rsidRDefault="001475B3" w:rsidP="001475B3">
            <w:pPr>
              <w:widowControl w:val="0"/>
              <w:ind w:firstLine="426"/>
              <w:jc w:val="both"/>
              <w:rPr>
                <w:rFonts w:ascii="Times New Roman" w:hAnsi="Times New Roman" w:cs="Times New Roman"/>
                <w:lang w:val="en-US"/>
              </w:rPr>
            </w:pPr>
            <w:proofErr w:type="spellStart"/>
            <w:r w:rsidRPr="003B1A1B">
              <w:rPr>
                <w:rFonts w:ascii="Times New Roman" w:hAnsi="Times New Roman" w:cs="Times New Roman"/>
                <w:b/>
                <w:sz w:val="20"/>
                <w:szCs w:val="20"/>
                <w:lang w:val="en-US"/>
              </w:rPr>
              <w:t>Belavina</w:t>
            </w:r>
            <w:proofErr w:type="spellEnd"/>
            <w:r w:rsidRPr="003B1A1B">
              <w:rPr>
                <w:rFonts w:ascii="Times New Roman" w:hAnsi="Times New Roman" w:cs="Times New Roman"/>
                <w:b/>
                <w:sz w:val="20"/>
                <w:szCs w:val="20"/>
                <w:lang w:val="en-US"/>
              </w:rPr>
              <w:t xml:space="preserve"> Olga </w:t>
            </w:r>
            <w:proofErr w:type="spellStart"/>
            <w:r w:rsidRPr="003B1A1B">
              <w:rPr>
                <w:rFonts w:ascii="Times New Roman" w:hAnsi="Times New Roman" w:cs="Times New Roman"/>
                <w:b/>
                <w:sz w:val="20"/>
                <w:szCs w:val="20"/>
                <w:lang w:val="en-US"/>
              </w:rPr>
              <w:t>Aleksandrovna</w:t>
            </w:r>
            <w:proofErr w:type="spellEnd"/>
            <w:r w:rsidRPr="003B1A1B">
              <w:rPr>
                <w:rFonts w:ascii="Times New Roman" w:hAnsi="Times New Roman" w:cs="Times New Roman"/>
                <w:sz w:val="20"/>
                <w:szCs w:val="20"/>
                <w:lang w:val="en-US"/>
              </w:rPr>
              <w:t xml:space="preserve"> – </w:t>
            </w:r>
            <w:r w:rsidRPr="003B1A1B">
              <w:rPr>
                <w:rFonts w:ascii="Times New Roman" w:hAnsi="Times New Roman" w:cs="Times New Roman"/>
                <w:spacing w:val="-4"/>
                <w:sz w:val="20"/>
                <w:szCs w:val="20"/>
                <w:lang w:val="en-US"/>
              </w:rPr>
              <w:t xml:space="preserve">Kamchatka State Technical University; </w:t>
            </w:r>
            <w:r w:rsidRPr="003B1A1B">
              <w:rPr>
                <w:rFonts w:ascii="Times New Roman" w:hAnsi="Times New Roman" w:cs="Times New Roman"/>
                <w:sz w:val="20"/>
                <w:szCs w:val="20"/>
                <w:lang w:val="en-US"/>
              </w:rPr>
              <w:t xml:space="preserve">683003, </w:t>
            </w:r>
            <w:r w:rsidRPr="003B1A1B">
              <w:rPr>
                <w:rFonts w:ascii="Times New Roman" w:hAnsi="Times New Roman" w:cs="Times New Roman"/>
                <w:spacing w:val="-4"/>
                <w:sz w:val="20"/>
                <w:szCs w:val="20"/>
                <w:lang w:val="en-US"/>
              </w:rPr>
              <w:t>Russia, Petropavlovsk-</w:t>
            </w:r>
            <w:proofErr w:type="spellStart"/>
            <w:r w:rsidRPr="003B1A1B">
              <w:rPr>
                <w:rFonts w:ascii="Times New Roman" w:hAnsi="Times New Roman" w:cs="Times New Roman"/>
                <w:spacing w:val="-4"/>
                <w:sz w:val="20"/>
                <w:szCs w:val="20"/>
                <w:lang w:val="en-US"/>
              </w:rPr>
              <w:t>Kamchatsk</w:t>
            </w:r>
            <w:proofErr w:type="spellEnd"/>
            <w:r w:rsidRPr="003B1A1B">
              <w:rPr>
                <w:rFonts w:ascii="Times New Roman" w:hAnsi="Times New Roman" w:cs="Times New Roman"/>
                <w:spacing w:val="-4"/>
                <w:sz w:val="20"/>
                <w:szCs w:val="20"/>
              </w:rPr>
              <w:t>у</w:t>
            </w:r>
            <w:r w:rsidRPr="003B1A1B">
              <w:rPr>
                <w:rFonts w:ascii="Times New Roman" w:hAnsi="Times New Roman" w:cs="Times New Roman"/>
                <w:spacing w:val="-4"/>
                <w:sz w:val="20"/>
                <w:szCs w:val="20"/>
                <w:lang w:val="en-US"/>
              </w:rPr>
              <w:t>; Specialist in T</w:t>
            </w:r>
            <w:r w:rsidRPr="003B1A1B">
              <w:rPr>
                <w:rFonts w:ascii="Times New Roman" w:hAnsi="Times New Roman" w:cs="Times New Roman"/>
                <w:sz w:val="20"/>
                <w:szCs w:val="20"/>
                <w:lang w:val="en-US"/>
              </w:rPr>
              <w:t xml:space="preserve">echnical and Scientific Information of Science and Innovation Department; </w:t>
            </w:r>
            <w:proofErr w:type="spellStart"/>
            <w:r w:rsidRPr="003B1A1B">
              <w:rPr>
                <w:rFonts w:ascii="Times New Roman" w:hAnsi="Times New Roman" w:cs="Times New Roman"/>
                <w:sz w:val="20"/>
                <w:szCs w:val="20"/>
                <w:lang w:val="en-US"/>
              </w:rPr>
              <w:t>oni</w:t>
            </w:r>
            <w:proofErr w:type="spellEnd"/>
            <w:r w:rsidRPr="003B1A1B">
              <w:rPr>
                <w:rFonts w:ascii="Times New Roman" w:hAnsi="Times New Roman" w:cs="Times New Roman"/>
                <w:sz w:val="20"/>
                <w:szCs w:val="20"/>
                <w:lang w:val="en-US"/>
              </w:rPr>
              <w:t>@</w:t>
            </w:r>
            <w:r w:rsidRPr="003B1A1B">
              <w:rPr>
                <w:rFonts w:ascii="Times New Roman" w:hAnsi="Times New Roman" w:cs="Times New Roman"/>
                <w:b/>
                <w:sz w:val="20"/>
                <w:szCs w:val="20"/>
                <w:lang w:val="en-US"/>
              </w:rPr>
              <w:t xml:space="preserve"> </w:t>
            </w:r>
            <w:r w:rsidRPr="003B1A1B">
              <w:rPr>
                <w:rFonts w:ascii="Times New Roman" w:hAnsi="Times New Roman" w:cs="Times New Roman"/>
                <w:sz w:val="20"/>
                <w:szCs w:val="20"/>
                <w:lang w:val="en-US"/>
              </w:rPr>
              <w:t>kamchatgtu.ru</w:t>
            </w:r>
          </w:p>
          <w:p w:rsidR="001475B3" w:rsidRPr="003B1A1B" w:rsidRDefault="001475B3" w:rsidP="001475B3">
            <w:pPr>
              <w:widowControl w:val="0"/>
              <w:ind w:firstLine="426"/>
              <w:jc w:val="both"/>
              <w:rPr>
                <w:rFonts w:ascii="Times New Roman" w:hAnsi="Times New Roman" w:cs="Times New Roman"/>
                <w:sz w:val="20"/>
                <w:szCs w:val="20"/>
                <w:lang w:val="en-US"/>
              </w:rPr>
            </w:pPr>
            <w:proofErr w:type="spellStart"/>
            <w:r w:rsidRPr="003B1A1B">
              <w:rPr>
                <w:rFonts w:ascii="Times New Roman" w:hAnsi="Times New Roman" w:cs="Times New Roman"/>
                <w:b/>
                <w:sz w:val="20"/>
                <w:szCs w:val="20"/>
                <w:lang w:val="en-US"/>
              </w:rPr>
              <w:t>Shvetsov</w:t>
            </w:r>
            <w:proofErr w:type="spellEnd"/>
            <w:r w:rsidRPr="003B1A1B">
              <w:rPr>
                <w:rFonts w:ascii="Times New Roman" w:hAnsi="Times New Roman" w:cs="Times New Roman"/>
                <w:b/>
                <w:sz w:val="20"/>
                <w:szCs w:val="20"/>
                <w:lang w:val="en-US"/>
              </w:rPr>
              <w:t xml:space="preserve"> Vladimir </w:t>
            </w:r>
            <w:proofErr w:type="spellStart"/>
            <w:r w:rsidRPr="003B1A1B">
              <w:rPr>
                <w:rFonts w:ascii="Times New Roman" w:hAnsi="Times New Roman" w:cs="Times New Roman"/>
                <w:b/>
                <w:sz w:val="20"/>
                <w:szCs w:val="20"/>
                <w:lang w:val="en-US"/>
              </w:rPr>
              <w:t>Alekseevich</w:t>
            </w:r>
            <w:proofErr w:type="spellEnd"/>
            <w:r w:rsidRPr="003B1A1B">
              <w:rPr>
                <w:rFonts w:ascii="Times New Roman" w:hAnsi="Times New Roman" w:cs="Times New Roman"/>
                <w:b/>
                <w:sz w:val="20"/>
                <w:szCs w:val="20"/>
                <w:lang w:val="en-US"/>
              </w:rPr>
              <w:t xml:space="preserve"> </w:t>
            </w:r>
            <w:r w:rsidRPr="003B1A1B">
              <w:rPr>
                <w:rFonts w:ascii="Times New Roman" w:hAnsi="Times New Roman" w:cs="Times New Roman"/>
                <w:spacing w:val="-4"/>
                <w:sz w:val="20"/>
                <w:szCs w:val="20"/>
                <w:lang w:val="en-US"/>
              </w:rPr>
              <w:t xml:space="preserve">– Kamchatka State Technical University; </w:t>
            </w:r>
            <w:r w:rsidRPr="003B1A1B">
              <w:rPr>
                <w:rFonts w:ascii="Times New Roman" w:hAnsi="Times New Roman" w:cs="Times New Roman"/>
                <w:sz w:val="20"/>
                <w:szCs w:val="20"/>
                <w:lang w:val="en-US"/>
              </w:rPr>
              <w:t xml:space="preserve">683003, </w:t>
            </w:r>
            <w:r w:rsidRPr="003B1A1B">
              <w:rPr>
                <w:rFonts w:ascii="Times New Roman" w:hAnsi="Times New Roman" w:cs="Times New Roman"/>
                <w:spacing w:val="-4"/>
                <w:sz w:val="20"/>
                <w:szCs w:val="20"/>
                <w:lang w:val="en-US"/>
              </w:rPr>
              <w:t>Russia, Petropavlovsk-</w:t>
            </w:r>
            <w:proofErr w:type="spellStart"/>
            <w:r w:rsidRPr="003B1A1B">
              <w:rPr>
                <w:rFonts w:ascii="Times New Roman" w:hAnsi="Times New Roman" w:cs="Times New Roman"/>
                <w:spacing w:val="-4"/>
                <w:sz w:val="20"/>
                <w:szCs w:val="20"/>
                <w:lang w:val="en-US"/>
              </w:rPr>
              <w:t>Kamchatsk</w:t>
            </w:r>
            <w:proofErr w:type="spellEnd"/>
            <w:r w:rsidRPr="003B1A1B">
              <w:rPr>
                <w:rFonts w:ascii="Times New Roman" w:hAnsi="Times New Roman" w:cs="Times New Roman"/>
                <w:spacing w:val="-4"/>
                <w:sz w:val="20"/>
                <w:szCs w:val="20"/>
              </w:rPr>
              <w:t>у</w:t>
            </w:r>
            <w:r w:rsidRPr="003B1A1B">
              <w:rPr>
                <w:rFonts w:ascii="Times New Roman" w:hAnsi="Times New Roman" w:cs="Times New Roman"/>
                <w:spacing w:val="-4"/>
                <w:sz w:val="20"/>
                <w:szCs w:val="20"/>
                <w:lang w:val="en-US"/>
              </w:rPr>
              <w:t>;</w:t>
            </w:r>
            <w:r w:rsidRPr="003B1A1B">
              <w:rPr>
                <w:rFonts w:ascii="Times New Roman" w:hAnsi="Times New Roman" w:cs="Times New Roman"/>
                <w:sz w:val="20"/>
                <w:szCs w:val="20"/>
                <w:lang w:val="en-US"/>
              </w:rPr>
              <w:t xml:space="preserve"> Doctor of Chemical Sciences; Associate Professor; Professor of Electrical and Radio Equipment of Ships Chair; oni@kamchatgtu.ru</w:t>
            </w:r>
          </w:p>
          <w:p w:rsidR="001475B3" w:rsidRPr="001475B3" w:rsidRDefault="001475B3" w:rsidP="001475B3">
            <w:pPr>
              <w:widowControl w:val="0"/>
              <w:ind w:firstLine="426"/>
              <w:jc w:val="both"/>
              <w:rPr>
                <w:lang w:val="en-US"/>
              </w:rPr>
            </w:pPr>
          </w:p>
        </w:tc>
      </w:tr>
      <w:tr w:rsidR="00855AF3" w:rsidRPr="001475B3" w:rsidTr="00855AF3">
        <w:tc>
          <w:tcPr>
            <w:tcW w:w="5000" w:type="pct"/>
          </w:tcPr>
          <w:p w:rsidR="0007261C" w:rsidRPr="001475B3" w:rsidRDefault="0007261C" w:rsidP="0007261C">
            <w:pPr>
              <w:spacing w:line="245" w:lineRule="auto"/>
              <w:rPr>
                <w:rFonts w:ascii="Times New Roman" w:hAnsi="Times New Roman"/>
                <w:lang w:val="en-US"/>
              </w:rPr>
            </w:pPr>
          </w:p>
          <w:p w:rsidR="0007261C" w:rsidRPr="001475B3" w:rsidRDefault="0007261C" w:rsidP="0007261C">
            <w:pPr>
              <w:spacing w:line="245" w:lineRule="auto"/>
              <w:rPr>
                <w:rFonts w:ascii="Times New Roman" w:hAnsi="Times New Roman"/>
              </w:rPr>
            </w:pPr>
            <w:r w:rsidRPr="0065667D">
              <w:rPr>
                <w:rFonts w:ascii="Times New Roman" w:hAnsi="Times New Roman"/>
              </w:rPr>
              <w:t>УДК</w:t>
            </w:r>
            <w:r w:rsidRPr="001475B3">
              <w:rPr>
                <w:rFonts w:ascii="Times New Roman" w:hAnsi="Times New Roman"/>
              </w:rPr>
              <w:t xml:space="preserve"> 620.197-791.2:629.5.023</w:t>
            </w:r>
          </w:p>
          <w:p w:rsidR="0007261C" w:rsidRPr="001475B3" w:rsidRDefault="0007261C" w:rsidP="0007261C">
            <w:pPr>
              <w:spacing w:line="245" w:lineRule="auto"/>
              <w:ind w:firstLine="397"/>
              <w:jc w:val="both"/>
              <w:rPr>
                <w:rFonts w:ascii="Times New Roman" w:hAnsi="Times New Roman"/>
                <w:sz w:val="20"/>
                <w:szCs w:val="20"/>
              </w:rPr>
            </w:pPr>
          </w:p>
          <w:p w:rsidR="0007261C" w:rsidRPr="001475B3" w:rsidRDefault="0007261C" w:rsidP="0007261C">
            <w:pPr>
              <w:spacing w:line="245" w:lineRule="auto"/>
              <w:ind w:firstLine="397"/>
              <w:jc w:val="center"/>
              <w:rPr>
                <w:rFonts w:ascii="Times New Roman" w:hAnsi="Times New Roman"/>
                <w:b/>
              </w:rPr>
            </w:pPr>
            <w:r w:rsidRPr="0007261C">
              <w:rPr>
                <w:rFonts w:ascii="Times New Roman" w:hAnsi="Times New Roman"/>
                <w:b/>
                <w:lang w:val="en-US"/>
              </w:rPr>
              <w:t>P</w:t>
            </w:r>
            <w:r w:rsidRPr="001475B3">
              <w:rPr>
                <w:rFonts w:ascii="Times New Roman" w:hAnsi="Times New Roman"/>
                <w:b/>
              </w:rPr>
              <w:t>.</w:t>
            </w:r>
            <w:r w:rsidRPr="0007261C">
              <w:rPr>
                <w:rFonts w:ascii="Times New Roman" w:hAnsi="Times New Roman"/>
                <w:b/>
                <w:lang w:val="en-US"/>
              </w:rPr>
              <w:t>A</w:t>
            </w:r>
            <w:r w:rsidRPr="001475B3">
              <w:rPr>
                <w:rFonts w:ascii="Times New Roman" w:hAnsi="Times New Roman"/>
                <w:b/>
              </w:rPr>
              <w:t>.</w:t>
            </w:r>
            <w:r w:rsidRPr="0007261C">
              <w:rPr>
                <w:rFonts w:ascii="Times New Roman" w:hAnsi="Times New Roman"/>
                <w:b/>
                <w:lang w:val="en-US"/>
              </w:rPr>
              <w:t> </w:t>
            </w:r>
            <w:proofErr w:type="spellStart"/>
            <w:r w:rsidRPr="0007261C">
              <w:rPr>
                <w:rFonts w:ascii="Times New Roman" w:hAnsi="Times New Roman"/>
                <w:b/>
                <w:lang w:val="en-US"/>
              </w:rPr>
              <w:t>Belozerov</w:t>
            </w:r>
            <w:proofErr w:type="spellEnd"/>
            <w:r w:rsidRPr="001475B3">
              <w:rPr>
                <w:rFonts w:ascii="Times New Roman" w:hAnsi="Times New Roman"/>
                <w:b/>
                <w:vertAlign w:val="superscript"/>
              </w:rPr>
              <w:t>1</w:t>
            </w:r>
            <w:r w:rsidRPr="001475B3">
              <w:rPr>
                <w:rFonts w:ascii="Times New Roman" w:hAnsi="Times New Roman"/>
                <w:b/>
              </w:rPr>
              <w:t xml:space="preserve">, </w:t>
            </w:r>
            <w:r w:rsidRPr="0007261C">
              <w:rPr>
                <w:rFonts w:ascii="Times New Roman" w:hAnsi="Times New Roman"/>
                <w:b/>
                <w:lang w:val="en-US"/>
              </w:rPr>
              <w:t>V</w:t>
            </w:r>
            <w:r w:rsidRPr="001475B3">
              <w:rPr>
                <w:rFonts w:ascii="Times New Roman" w:hAnsi="Times New Roman"/>
                <w:b/>
              </w:rPr>
              <w:t>.</w:t>
            </w:r>
            <w:r w:rsidRPr="0007261C">
              <w:rPr>
                <w:rFonts w:ascii="Times New Roman" w:hAnsi="Times New Roman"/>
                <w:b/>
                <w:lang w:val="en-US"/>
              </w:rPr>
              <w:t>A</w:t>
            </w:r>
            <w:r w:rsidRPr="001475B3">
              <w:rPr>
                <w:rFonts w:ascii="Times New Roman" w:hAnsi="Times New Roman"/>
                <w:b/>
              </w:rPr>
              <w:t xml:space="preserve">. </w:t>
            </w:r>
            <w:proofErr w:type="spellStart"/>
            <w:r w:rsidRPr="0007261C">
              <w:rPr>
                <w:rFonts w:ascii="Times New Roman" w:hAnsi="Times New Roman"/>
                <w:b/>
                <w:lang w:val="en-US"/>
              </w:rPr>
              <w:t>Shvetsov</w:t>
            </w:r>
            <w:proofErr w:type="spellEnd"/>
            <w:r w:rsidRPr="001475B3">
              <w:rPr>
                <w:rFonts w:ascii="Times New Roman" w:hAnsi="Times New Roman"/>
                <w:b/>
                <w:vertAlign w:val="superscript"/>
              </w:rPr>
              <w:t>1</w:t>
            </w:r>
            <w:r w:rsidRPr="001475B3">
              <w:rPr>
                <w:rFonts w:ascii="Times New Roman" w:hAnsi="Times New Roman"/>
                <w:b/>
              </w:rPr>
              <w:t xml:space="preserve">, </w:t>
            </w:r>
            <w:r w:rsidRPr="0007261C">
              <w:rPr>
                <w:rFonts w:ascii="Times New Roman" w:hAnsi="Times New Roman"/>
                <w:b/>
                <w:lang w:val="en-US"/>
              </w:rPr>
              <w:t>O</w:t>
            </w:r>
            <w:r w:rsidRPr="001475B3">
              <w:rPr>
                <w:rFonts w:ascii="Times New Roman" w:hAnsi="Times New Roman"/>
                <w:b/>
              </w:rPr>
              <w:t>.</w:t>
            </w:r>
            <w:r w:rsidRPr="0007261C">
              <w:rPr>
                <w:rFonts w:ascii="Times New Roman" w:hAnsi="Times New Roman"/>
                <w:b/>
                <w:lang w:val="en-US"/>
              </w:rPr>
              <w:t>E</w:t>
            </w:r>
            <w:r w:rsidRPr="001475B3">
              <w:rPr>
                <w:rFonts w:ascii="Times New Roman" w:hAnsi="Times New Roman"/>
                <w:b/>
              </w:rPr>
              <w:t>.</w:t>
            </w:r>
            <w:r w:rsidRPr="0007261C">
              <w:rPr>
                <w:rFonts w:ascii="Times New Roman" w:hAnsi="Times New Roman"/>
                <w:b/>
                <w:lang w:val="en-US"/>
              </w:rPr>
              <w:t> </w:t>
            </w:r>
            <w:proofErr w:type="spellStart"/>
            <w:r w:rsidRPr="0007261C">
              <w:rPr>
                <w:rFonts w:ascii="Times New Roman" w:hAnsi="Times New Roman"/>
                <w:b/>
                <w:lang w:val="en-US"/>
              </w:rPr>
              <w:t>Petrenko</w:t>
            </w:r>
            <w:proofErr w:type="spellEnd"/>
            <w:r w:rsidRPr="001475B3">
              <w:rPr>
                <w:rFonts w:ascii="Times New Roman" w:hAnsi="Times New Roman"/>
                <w:b/>
                <w:vertAlign w:val="superscript"/>
              </w:rPr>
              <w:t>1</w:t>
            </w:r>
            <w:r w:rsidRPr="001475B3">
              <w:rPr>
                <w:rFonts w:ascii="Times New Roman" w:hAnsi="Times New Roman"/>
                <w:b/>
              </w:rPr>
              <w:t xml:space="preserve">, </w:t>
            </w:r>
            <w:r w:rsidRPr="0007261C">
              <w:rPr>
                <w:rFonts w:ascii="Times New Roman" w:hAnsi="Times New Roman"/>
                <w:b/>
                <w:lang w:val="en-US"/>
              </w:rPr>
              <w:t>D</w:t>
            </w:r>
            <w:r w:rsidRPr="001475B3">
              <w:rPr>
                <w:rFonts w:ascii="Times New Roman" w:hAnsi="Times New Roman"/>
                <w:b/>
              </w:rPr>
              <w:t>.</w:t>
            </w:r>
            <w:r w:rsidRPr="0007261C">
              <w:rPr>
                <w:rFonts w:ascii="Times New Roman" w:hAnsi="Times New Roman"/>
                <w:b/>
                <w:lang w:val="en-US"/>
              </w:rPr>
              <w:t>V</w:t>
            </w:r>
            <w:r w:rsidRPr="001475B3">
              <w:rPr>
                <w:rFonts w:ascii="Times New Roman" w:hAnsi="Times New Roman"/>
                <w:b/>
              </w:rPr>
              <w:t>.</w:t>
            </w:r>
            <w:r w:rsidRPr="0007261C">
              <w:rPr>
                <w:rFonts w:ascii="Times New Roman" w:hAnsi="Times New Roman"/>
                <w:b/>
                <w:lang w:val="en-US"/>
              </w:rPr>
              <w:t> </w:t>
            </w:r>
            <w:proofErr w:type="spellStart"/>
            <w:r w:rsidRPr="0007261C">
              <w:rPr>
                <w:rFonts w:ascii="Times New Roman" w:hAnsi="Times New Roman"/>
                <w:b/>
                <w:lang w:val="en-US"/>
              </w:rPr>
              <w:t>Korostylev</w:t>
            </w:r>
            <w:proofErr w:type="spellEnd"/>
            <w:r w:rsidRPr="001475B3">
              <w:rPr>
                <w:rFonts w:ascii="Times New Roman" w:hAnsi="Times New Roman"/>
                <w:b/>
                <w:vertAlign w:val="superscript"/>
              </w:rPr>
              <w:t>1</w:t>
            </w:r>
            <w:r w:rsidRPr="001475B3">
              <w:rPr>
                <w:rFonts w:ascii="Times New Roman" w:hAnsi="Times New Roman"/>
                <w:b/>
              </w:rPr>
              <w:t xml:space="preserve">, </w:t>
            </w:r>
            <w:r w:rsidRPr="001475B3">
              <w:rPr>
                <w:rFonts w:ascii="Times New Roman" w:hAnsi="Times New Roman"/>
                <w:b/>
              </w:rPr>
              <w:br/>
            </w:r>
            <w:r w:rsidRPr="0007261C">
              <w:rPr>
                <w:rFonts w:ascii="Times New Roman" w:hAnsi="Times New Roman"/>
                <w:b/>
                <w:lang w:val="en-US"/>
              </w:rPr>
              <w:t>O</w:t>
            </w:r>
            <w:r w:rsidRPr="001475B3">
              <w:rPr>
                <w:rFonts w:ascii="Times New Roman" w:hAnsi="Times New Roman"/>
                <w:b/>
              </w:rPr>
              <w:t>.</w:t>
            </w:r>
            <w:r w:rsidRPr="0007261C">
              <w:rPr>
                <w:rFonts w:ascii="Times New Roman" w:hAnsi="Times New Roman"/>
                <w:b/>
                <w:lang w:val="en-US"/>
              </w:rPr>
              <w:t>V</w:t>
            </w:r>
            <w:r w:rsidRPr="001475B3">
              <w:rPr>
                <w:rFonts w:ascii="Times New Roman" w:hAnsi="Times New Roman"/>
                <w:b/>
              </w:rPr>
              <w:t>.</w:t>
            </w:r>
            <w:r w:rsidRPr="0007261C">
              <w:rPr>
                <w:rFonts w:ascii="Times New Roman" w:hAnsi="Times New Roman"/>
                <w:b/>
                <w:lang w:val="en-US"/>
              </w:rPr>
              <w:t> </w:t>
            </w:r>
            <w:proofErr w:type="spellStart"/>
            <w:r w:rsidRPr="0007261C">
              <w:rPr>
                <w:rFonts w:ascii="Times New Roman" w:hAnsi="Times New Roman"/>
                <w:b/>
                <w:lang w:val="en-US"/>
              </w:rPr>
              <w:t>Belavina</w:t>
            </w:r>
            <w:proofErr w:type="spellEnd"/>
            <w:r w:rsidRPr="001475B3">
              <w:rPr>
                <w:rFonts w:ascii="Times New Roman" w:hAnsi="Times New Roman"/>
                <w:b/>
                <w:vertAlign w:val="superscript"/>
              </w:rPr>
              <w:t>1</w:t>
            </w:r>
            <w:r w:rsidRPr="001475B3">
              <w:rPr>
                <w:rFonts w:ascii="Times New Roman" w:hAnsi="Times New Roman"/>
                <w:b/>
              </w:rPr>
              <w:t xml:space="preserve">, </w:t>
            </w:r>
            <w:r w:rsidRPr="0007261C">
              <w:rPr>
                <w:rFonts w:ascii="Times New Roman" w:hAnsi="Times New Roman"/>
                <w:b/>
                <w:lang w:val="en-US"/>
              </w:rPr>
              <w:t>V</w:t>
            </w:r>
            <w:r w:rsidRPr="001475B3">
              <w:rPr>
                <w:rFonts w:ascii="Times New Roman" w:hAnsi="Times New Roman"/>
                <w:b/>
              </w:rPr>
              <w:t>.</w:t>
            </w:r>
            <w:r w:rsidRPr="0007261C">
              <w:rPr>
                <w:rFonts w:ascii="Times New Roman" w:hAnsi="Times New Roman"/>
                <w:b/>
                <w:lang w:val="en-US"/>
              </w:rPr>
              <w:t>V</w:t>
            </w:r>
            <w:r w:rsidRPr="001475B3">
              <w:rPr>
                <w:rFonts w:ascii="Times New Roman" w:hAnsi="Times New Roman"/>
                <w:b/>
              </w:rPr>
              <w:t>.</w:t>
            </w:r>
            <w:r w:rsidRPr="0007261C">
              <w:rPr>
                <w:rFonts w:ascii="Times New Roman" w:hAnsi="Times New Roman"/>
                <w:b/>
                <w:lang w:val="en-US"/>
              </w:rPr>
              <w:t> </w:t>
            </w:r>
            <w:proofErr w:type="spellStart"/>
            <w:r w:rsidRPr="0007261C">
              <w:rPr>
                <w:rFonts w:ascii="Times New Roman" w:hAnsi="Times New Roman"/>
                <w:b/>
                <w:lang w:val="en-US"/>
              </w:rPr>
              <w:t>Kirnosenko</w:t>
            </w:r>
            <w:proofErr w:type="spellEnd"/>
            <w:r w:rsidRPr="001475B3">
              <w:rPr>
                <w:rFonts w:ascii="Times New Roman" w:hAnsi="Times New Roman"/>
                <w:b/>
                <w:vertAlign w:val="superscript"/>
              </w:rPr>
              <w:t>2</w:t>
            </w:r>
            <w:r w:rsidRPr="001475B3">
              <w:rPr>
                <w:rFonts w:ascii="Times New Roman" w:hAnsi="Times New Roman"/>
                <w:b/>
              </w:rPr>
              <w:t xml:space="preserve"> </w:t>
            </w:r>
          </w:p>
          <w:p w:rsidR="0007261C" w:rsidRPr="001475B3" w:rsidRDefault="0007261C" w:rsidP="0007261C">
            <w:pPr>
              <w:spacing w:line="245" w:lineRule="auto"/>
              <w:ind w:firstLine="397"/>
              <w:jc w:val="center"/>
              <w:rPr>
                <w:rFonts w:ascii="Times New Roman" w:hAnsi="Times New Roman"/>
                <w:sz w:val="20"/>
                <w:szCs w:val="20"/>
                <w:vertAlign w:val="superscript"/>
              </w:rPr>
            </w:pPr>
          </w:p>
          <w:p w:rsidR="0007261C" w:rsidRPr="001475B3" w:rsidRDefault="0007261C" w:rsidP="0007261C">
            <w:pPr>
              <w:spacing w:line="245" w:lineRule="auto"/>
              <w:ind w:firstLine="397"/>
              <w:jc w:val="center"/>
              <w:rPr>
                <w:rFonts w:ascii="Times New Roman" w:hAnsi="Times New Roman"/>
                <w:i/>
                <w:sz w:val="20"/>
                <w:szCs w:val="20"/>
                <w:lang w:val="en-US"/>
              </w:rPr>
            </w:pPr>
            <w:r w:rsidRPr="0007261C">
              <w:rPr>
                <w:rFonts w:ascii="Times New Roman" w:hAnsi="Times New Roman"/>
                <w:i/>
                <w:sz w:val="20"/>
                <w:szCs w:val="20"/>
                <w:vertAlign w:val="superscript"/>
                <w:lang w:val="en-US"/>
              </w:rPr>
              <w:t>1</w:t>
            </w:r>
            <w:r w:rsidRPr="0007261C">
              <w:rPr>
                <w:rFonts w:ascii="Times New Roman" w:hAnsi="Times New Roman"/>
                <w:i/>
                <w:sz w:val="20"/>
                <w:szCs w:val="20"/>
                <w:lang w:val="en-US"/>
              </w:rPr>
              <w:t>Kamchatka State Technical University, Petropavlovsk-</w:t>
            </w:r>
            <w:proofErr w:type="spellStart"/>
            <w:r w:rsidRPr="0007261C">
              <w:rPr>
                <w:rFonts w:ascii="Times New Roman" w:hAnsi="Times New Roman"/>
                <w:i/>
                <w:sz w:val="20"/>
                <w:szCs w:val="20"/>
                <w:lang w:val="en-US"/>
              </w:rPr>
              <w:t>Kamchatsky</w:t>
            </w:r>
            <w:proofErr w:type="spellEnd"/>
            <w:r w:rsidRPr="0007261C">
              <w:rPr>
                <w:rFonts w:ascii="Times New Roman" w:hAnsi="Times New Roman"/>
                <w:i/>
                <w:sz w:val="20"/>
                <w:szCs w:val="20"/>
                <w:lang w:val="en-US"/>
              </w:rPr>
              <w:t>, 683003;</w:t>
            </w:r>
            <w:r w:rsidRPr="0007261C">
              <w:rPr>
                <w:rFonts w:ascii="Times New Roman" w:hAnsi="Times New Roman"/>
                <w:i/>
                <w:sz w:val="20"/>
                <w:szCs w:val="20"/>
                <w:lang w:val="en-US"/>
              </w:rPr>
              <w:br/>
              <w:t xml:space="preserve"> </w:t>
            </w:r>
            <w:r w:rsidRPr="0007261C">
              <w:rPr>
                <w:rFonts w:ascii="Times New Roman" w:hAnsi="Times New Roman"/>
                <w:i/>
                <w:sz w:val="20"/>
                <w:szCs w:val="20"/>
                <w:vertAlign w:val="superscript"/>
                <w:lang w:val="en-US"/>
              </w:rPr>
              <w:t>2</w:t>
            </w:r>
            <w:r w:rsidRPr="0007261C">
              <w:rPr>
                <w:rFonts w:ascii="Times New Roman" w:hAnsi="Times New Roman"/>
                <w:i/>
                <w:sz w:val="20"/>
                <w:szCs w:val="20"/>
                <w:lang w:val="en-US"/>
              </w:rPr>
              <w:t>“Kamchatskenergo”, Plc, Petropavlovsk-</w:t>
            </w:r>
            <w:proofErr w:type="spellStart"/>
            <w:r w:rsidRPr="0007261C">
              <w:rPr>
                <w:rFonts w:ascii="Times New Roman" w:hAnsi="Times New Roman"/>
                <w:i/>
                <w:sz w:val="20"/>
                <w:szCs w:val="20"/>
                <w:lang w:val="en-US"/>
              </w:rPr>
              <w:t>Kamchatsky</w:t>
            </w:r>
            <w:proofErr w:type="spellEnd"/>
            <w:r w:rsidRPr="0007261C">
              <w:rPr>
                <w:rFonts w:ascii="Times New Roman" w:hAnsi="Times New Roman"/>
                <w:i/>
                <w:sz w:val="20"/>
                <w:szCs w:val="20"/>
                <w:lang w:val="en-US"/>
              </w:rPr>
              <w:t>, 683030</w:t>
            </w:r>
          </w:p>
          <w:p w:rsidR="0007261C" w:rsidRPr="001475B3" w:rsidRDefault="0007261C" w:rsidP="0007261C">
            <w:pPr>
              <w:pStyle w:val="1"/>
              <w:keepNext w:val="0"/>
              <w:widowControl w:val="0"/>
              <w:spacing w:line="245" w:lineRule="auto"/>
              <w:outlineLvl w:val="0"/>
              <w:rPr>
                <w:b w:val="0"/>
                <w:i/>
                <w:emboss w:val="0"/>
                <w:color w:val="auto"/>
                <w:sz w:val="20"/>
                <w:lang w:val="en-US"/>
              </w:rPr>
            </w:pPr>
            <w:r w:rsidRPr="0065667D">
              <w:rPr>
                <w:b w:val="0"/>
                <w:i/>
                <w:emboss w:val="0"/>
                <w:color w:val="auto"/>
                <w:sz w:val="20"/>
              </w:rPr>
              <w:t>е</w:t>
            </w:r>
            <w:r w:rsidRPr="001475B3">
              <w:rPr>
                <w:b w:val="0"/>
                <w:i/>
                <w:emboss w:val="0"/>
                <w:color w:val="auto"/>
                <w:sz w:val="20"/>
                <w:lang w:val="en-US"/>
              </w:rPr>
              <w:t>-</w:t>
            </w:r>
            <w:r w:rsidRPr="0065667D">
              <w:rPr>
                <w:b w:val="0"/>
                <w:i/>
                <w:emboss w:val="0"/>
                <w:color w:val="auto"/>
                <w:sz w:val="20"/>
                <w:lang w:val="en-US"/>
              </w:rPr>
              <w:t>mail</w:t>
            </w:r>
            <w:r w:rsidRPr="001475B3">
              <w:rPr>
                <w:b w:val="0"/>
                <w:i/>
                <w:emboss w:val="0"/>
                <w:color w:val="auto"/>
                <w:sz w:val="20"/>
                <w:lang w:val="en-US"/>
              </w:rPr>
              <w:t xml:space="preserve">: </w:t>
            </w:r>
            <w:r w:rsidRPr="0065667D">
              <w:rPr>
                <w:b w:val="0"/>
                <w:i/>
                <w:emboss w:val="0"/>
                <w:color w:val="auto"/>
                <w:sz w:val="20"/>
                <w:lang w:val="en-US"/>
              </w:rPr>
              <w:t>oni</w:t>
            </w:r>
            <w:r w:rsidRPr="001475B3">
              <w:rPr>
                <w:b w:val="0"/>
                <w:i/>
                <w:emboss w:val="0"/>
                <w:color w:val="auto"/>
                <w:sz w:val="20"/>
                <w:lang w:val="en-US"/>
              </w:rPr>
              <w:t>@</w:t>
            </w:r>
            <w:r w:rsidRPr="0065667D">
              <w:rPr>
                <w:b w:val="0"/>
                <w:i/>
                <w:emboss w:val="0"/>
                <w:color w:val="auto"/>
                <w:sz w:val="20"/>
                <w:lang w:val="en-US"/>
              </w:rPr>
              <w:t>kamchatgtu</w:t>
            </w:r>
            <w:r w:rsidRPr="001475B3">
              <w:rPr>
                <w:b w:val="0"/>
                <w:i/>
                <w:emboss w:val="0"/>
                <w:color w:val="auto"/>
                <w:sz w:val="20"/>
                <w:lang w:val="en-US"/>
              </w:rPr>
              <w:t>.</w:t>
            </w:r>
            <w:r w:rsidRPr="0065667D">
              <w:rPr>
                <w:b w:val="0"/>
                <w:i/>
                <w:emboss w:val="0"/>
                <w:color w:val="auto"/>
                <w:sz w:val="20"/>
                <w:lang w:val="en-US"/>
              </w:rPr>
              <w:t>ru</w:t>
            </w:r>
          </w:p>
          <w:p w:rsidR="0007261C" w:rsidRPr="0007261C" w:rsidRDefault="0007261C" w:rsidP="0007261C">
            <w:pPr>
              <w:spacing w:line="245" w:lineRule="auto"/>
              <w:ind w:firstLine="397"/>
              <w:jc w:val="center"/>
              <w:rPr>
                <w:rFonts w:ascii="Times New Roman" w:hAnsi="Times New Roman"/>
                <w:b/>
                <w:sz w:val="20"/>
                <w:szCs w:val="20"/>
                <w:lang w:val="en-US"/>
              </w:rPr>
            </w:pPr>
          </w:p>
          <w:p w:rsidR="0007261C" w:rsidRPr="0007261C" w:rsidRDefault="0007261C" w:rsidP="0007261C">
            <w:pPr>
              <w:spacing w:line="245" w:lineRule="auto"/>
              <w:jc w:val="center"/>
              <w:rPr>
                <w:rFonts w:ascii="Times New Roman" w:hAnsi="Times New Roman"/>
                <w:b/>
                <w:lang w:val="en-US"/>
              </w:rPr>
            </w:pPr>
            <w:r w:rsidRPr="0007261C">
              <w:rPr>
                <w:rFonts w:ascii="Times New Roman" w:hAnsi="Times New Roman"/>
                <w:b/>
                <w:lang w:val="en-US"/>
              </w:rPr>
              <w:t>RATIONALE FOR CHOOSING A PORTABLE MILLIVOLTMETER FOR MEASURING PROTECTIVE POTENTIAL OF STEEL HULLS OF SHIPS AND VESSELS</w:t>
            </w:r>
          </w:p>
          <w:p w:rsidR="0007261C" w:rsidRPr="0007261C" w:rsidRDefault="0007261C" w:rsidP="0007261C">
            <w:pPr>
              <w:spacing w:line="245" w:lineRule="auto"/>
              <w:ind w:firstLine="397"/>
              <w:jc w:val="both"/>
              <w:rPr>
                <w:rFonts w:ascii="Times New Roman" w:hAnsi="Times New Roman"/>
                <w:lang w:val="en-US"/>
              </w:rPr>
            </w:pPr>
          </w:p>
          <w:p w:rsidR="0007261C" w:rsidRPr="0065667D" w:rsidRDefault="0007261C" w:rsidP="0007261C">
            <w:pPr>
              <w:spacing w:line="245" w:lineRule="auto"/>
              <w:ind w:firstLine="397"/>
              <w:jc w:val="both"/>
              <w:rPr>
                <w:rFonts w:ascii="Times New Roman" w:hAnsi="Times New Roman"/>
                <w:spacing w:val="-2"/>
                <w:sz w:val="20"/>
                <w:szCs w:val="20"/>
                <w:lang w:val="en-US"/>
              </w:rPr>
            </w:pPr>
            <w:r w:rsidRPr="0065667D">
              <w:rPr>
                <w:rFonts w:ascii="Times New Roman" w:hAnsi="Times New Roman"/>
                <w:spacing w:val="-2"/>
                <w:sz w:val="20"/>
                <w:szCs w:val="20"/>
                <w:lang w:val="en-US"/>
              </w:rPr>
              <w:t xml:space="preserve">According to State Standard Specification 9.056-75, regular measuring of hull potential is necessary when protection systems of vessels are in operation. However, crews of ships and vessels do not fulfill this job. One of the reasons of not performing their responsibilities is the absence of precise instructions on the choice of a portable </w:t>
            </w:r>
            <w:proofErr w:type="spellStart"/>
            <w:r w:rsidRPr="0065667D">
              <w:rPr>
                <w:rFonts w:ascii="Times New Roman" w:hAnsi="Times New Roman"/>
                <w:spacing w:val="-2"/>
                <w:sz w:val="20"/>
                <w:szCs w:val="20"/>
                <w:lang w:val="en-US"/>
              </w:rPr>
              <w:t>millivoltmeter</w:t>
            </w:r>
            <w:proofErr w:type="spellEnd"/>
            <w:r w:rsidRPr="0065667D">
              <w:rPr>
                <w:rFonts w:ascii="Times New Roman" w:hAnsi="Times New Roman"/>
                <w:spacing w:val="-2"/>
                <w:sz w:val="20"/>
                <w:szCs w:val="20"/>
                <w:lang w:val="en-US"/>
              </w:rPr>
              <w:t xml:space="preserve">. The aim of this investigation is to justify the choice of a portable </w:t>
            </w:r>
            <w:proofErr w:type="spellStart"/>
            <w:r w:rsidRPr="0065667D">
              <w:rPr>
                <w:rFonts w:ascii="Times New Roman" w:hAnsi="Times New Roman"/>
                <w:spacing w:val="-2"/>
                <w:sz w:val="20"/>
                <w:szCs w:val="20"/>
                <w:lang w:val="en-US"/>
              </w:rPr>
              <w:t>millivoltmeter</w:t>
            </w:r>
            <w:proofErr w:type="spellEnd"/>
            <w:r w:rsidRPr="0065667D">
              <w:rPr>
                <w:rFonts w:ascii="Times New Roman" w:hAnsi="Times New Roman"/>
                <w:spacing w:val="-2"/>
                <w:sz w:val="20"/>
                <w:szCs w:val="20"/>
                <w:lang w:val="en-US"/>
              </w:rPr>
              <w:t xml:space="preserve"> (</w:t>
            </w:r>
            <w:proofErr w:type="spellStart"/>
            <w:r w:rsidRPr="0065667D">
              <w:rPr>
                <w:rFonts w:ascii="Times New Roman" w:hAnsi="Times New Roman"/>
                <w:spacing w:val="-2"/>
                <w:sz w:val="20"/>
                <w:szCs w:val="20"/>
                <w:lang w:val="en-US"/>
              </w:rPr>
              <w:t>multimeter</w:t>
            </w:r>
            <w:proofErr w:type="spellEnd"/>
            <w:r w:rsidRPr="0065667D">
              <w:rPr>
                <w:rFonts w:ascii="Times New Roman" w:hAnsi="Times New Roman"/>
                <w:spacing w:val="-2"/>
                <w:sz w:val="20"/>
                <w:szCs w:val="20"/>
                <w:lang w:val="en-US"/>
              </w:rPr>
              <w:t xml:space="preserve">) suitable for fulfilling measurements of the protective potential of steel hulls in test points. To achieve this aim it is necessary to find out the dependence of the results of protective potential </w:t>
            </w:r>
            <w:proofErr w:type="spellStart"/>
            <w:r w:rsidRPr="0065667D">
              <w:rPr>
                <w:rFonts w:ascii="Times New Roman" w:hAnsi="Times New Roman"/>
                <w:spacing w:val="-2"/>
                <w:sz w:val="20"/>
                <w:szCs w:val="20"/>
                <w:lang w:val="en-US"/>
              </w:rPr>
              <w:t>measuments</w:t>
            </w:r>
            <w:proofErr w:type="spellEnd"/>
            <w:r w:rsidRPr="0065667D">
              <w:rPr>
                <w:rFonts w:ascii="Times New Roman" w:hAnsi="Times New Roman"/>
                <w:spacing w:val="-2"/>
                <w:sz w:val="20"/>
                <w:szCs w:val="20"/>
                <w:lang w:val="en-US"/>
              </w:rPr>
              <w:t xml:space="preserve"> on the type of a </w:t>
            </w:r>
            <w:proofErr w:type="spellStart"/>
            <w:r w:rsidRPr="0065667D">
              <w:rPr>
                <w:rFonts w:ascii="Times New Roman" w:hAnsi="Times New Roman"/>
                <w:spacing w:val="-2"/>
                <w:sz w:val="20"/>
                <w:szCs w:val="20"/>
                <w:lang w:val="en-US"/>
              </w:rPr>
              <w:t>millivoltmeter</w:t>
            </w:r>
            <w:proofErr w:type="spellEnd"/>
            <w:r w:rsidRPr="0065667D">
              <w:rPr>
                <w:rFonts w:ascii="Times New Roman" w:hAnsi="Times New Roman"/>
                <w:spacing w:val="-2"/>
                <w:sz w:val="20"/>
                <w:szCs w:val="20"/>
                <w:lang w:val="en-US"/>
              </w:rPr>
              <w:t xml:space="preserve">. The stated aim </w:t>
            </w:r>
            <w:proofErr w:type="gramStart"/>
            <w:r w:rsidRPr="0065667D">
              <w:rPr>
                <w:rFonts w:ascii="Times New Roman" w:hAnsi="Times New Roman"/>
                <w:spacing w:val="-2"/>
                <w:sz w:val="20"/>
                <w:szCs w:val="20"/>
                <w:lang w:val="en-US"/>
              </w:rPr>
              <w:t>has been achieved</w:t>
            </w:r>
            <w:proofErr w:type="gramEnd"/>
            <w:r w:rsidRPr="0065667D">
              <w:rPr>
                <w:rFonts w:ascii="Times New Roman" w:hAnsi="Times New Roman"/>
                <w:spacing w:val="-2"/>
                <w:sz w:val="20"/>
                <w:szCs w:val="20"/>
                <w:lang w:val="en-US"/>
              </w:rPr>
              <w:t xml:space="preserve"> with the help of experiments and methods of mathematical statistics. The results of the investigation show that measurements of hull potential </w:t>
            </w:r>
            <w:proofErr w:type="gramStart"/>
            <w:r w:rsidRPr="0065667D">
              <w:rPr>
                <w:rFonts w:ascii="Times New Roman" w:hAnsi="Times New Roman"/>
                <w:spacing w:val="-2"/>
                <w:sz w:val="20"/>
                <w:szCs w:val="20"/>
                <w:lang w:val="en-US"/>
              </w:rPr>
              <w:t>can be done</w:t>
            </w:r>
            <w:proofErr w:type="gramEnd"/>
            <w:r w:rsidRPr="0065667D">
              <w:rPr>
                <w:rFonts w:ascii="Times New Roman" w:hAnsi="Times New Roman"/>
                <w:spacing w:val="-2"/>
                <w:sz w:val="20"/>
                <w:szCs w:val="20"/>
                <w:lang w:val="en-US"/>
              </w:rPr>
              <w:t xml:space="preserve"> with any domestic </w:t>
            </w:r>
            <w:proofErr w:type="spellStart"/>
            <w:r w:rsidRPr="0065667D">
              <w:rPr>
                <w:rFonts w:ascii="Times New Roman" w:hAnsi="Times New Roman"/>
                <w:spacing w:val="-2"/>
                <w:sz w:val="20"/>
                <w:szCs w:val="20"/>
                <w:lang w:val="en-US"/>
              </w:rPr>
              <w:t>multimeter</w:t>
            </w:r>
            <w:proofErr w:type="spellEnd"/>
            <w:r w:rsidRPr="0065667D">
              <w:rPr>
                <w:rFonts w:ascii="Times New Roman" w:hAnsi="Times New Roman"/>
                <w:spacing w:val="-2"/>
                <w:sz w:val="20"/>
                <w:szCs w:val="20"/>
                <w:lang w:val="en-US"/>
              </w:rPr>
              <w:t xml:space="preserve">. The precision of the results of the investigation conforms to the requirements of State Standard Specification 9.056-75. Thus, the expenditures for measuring potential of steel hulls </w:t>
            </w:r>
            <w:proofErr w:type="gramStart"/>
            <w:r w:rsidRPr="0065667D">
              <w:rPr>
                <w:rFonts w:ascii="Times New Roman" w:hAnsi="Times New Roman"/>
                <w:spacing w:val="-2"/>
                <w:sz w:val="20"/>
                <w:szCs w:val="20"/>
                <w:lang w:val="en-US"/>
              </w:rPr>
              <w:t>can be reduced</w:t>
            </w:r>
            <w:proofErr w:type="gramEnd"/>
            <w:r w:rsidRPr="0065667D">
              <w:rPr>
                <w:rFonts w:ascii="Times New Roman" w:hAnsi="Times New Roman"/>
                <w:spacing w:val="-2"/>
                <w:sz w:val="20"/>
                <w:szCs w:val="20"/>
                <w:lang w:val="en-US"/>
              </w:rPr>
              <w:t xml:space="preserve">. It enables crews of ships and vessels to fulfill operational control over the systems of corrosion protection of steel hulls. The results of this control will in turn enable to direct </w:t>
            </w:r>
            <w:proofErr w:type="gramStart"/>
            <w:r w:rsidRPr="0065667D">
              <w:rPr>
                <w:rFonts w:ascii="Times New Roman" w:hAnsi="Times New Roman"/>
                <w:spacing w:val="-2"/>
                <w:sz w:val="20"/>
                <w:szCs w:val="20"/>
                <w:lang w:val="en-US"/>
              </w:rPr>
              <w:t>ships and vessels to the dock and it will reduce the costs</w:t>
            </w:r>
            <w:proofErr w:type="gramEnd"/>
            <w:r w:rsidRPr="0065667D">
              <w:rPr>
                <w:rFonts w:ascii="Times New Roman" w:hAnsi="Times New Roman"/>
                <w:spacing w:val="-2"/>
                <w:sz w:val="20"/>
                <w:szCs w:val="20"/>
                <w:lang w:val="en-US"/>
              </w:rPr>
              <w:t xml:space="preserve"> and due dates of ship-repair works.</w:t>
            </w:r>
          </w:p>
          <w:p w:rsidR="0007261C" w:rsidRPr="0065667D" w:rsidRDefault="0007261C" w:rsidP="0007261C">
            <w:pPr>
              <w:spacing w:line="245" w:lineRule="auto"/>
              <w:ind w:firstLine="397"/>
              <w:jc w:val="both"/>
              <w:rPr>
                <w:rFonts w:ascii="Times New Roman" w:hAnsi="Times New Roman"/>
                <w:sz w:val="20"/>
                <w:szCs w:val="20"/>
                <w:lang w:val="en-US"/>
              </w:rPr>
            </w:pPr>
          </w:p>
          <w:p w:rsidR="0007261C" w:rsidRPr="0065667D" w:rsidRDefault="0007261C" w:rsidP="0007261C">
            <w:pPr>
              <w:spacing w:line="245" w:lineRule="auto"/>
              <w:ind w:firstLine="397"/>
              <w:jc w:val="both"/>
              <w:rPr>
                <w:rFonts w:ascii="Times New Roman" w:hAnsi="Times New Roman"/>
                <w:sz w:val="20"/>
                <w:szCs w:val="20"/>
                <w:lang w:val="en-US"/>
              </w:rPr>
            </w:pPr>
            <w:r w:rsidRPr="0065667D">
              <w:rPr>
                <w:rFonts w:ascii="Times New Roman" w:hAnsi="Times New Roman"/>
                <w:b/>
                <w:sz w:val="20"/>
                <w:szCs w:val="20"/>
                <w:lang w:val="en-US"/>
              </w:rPr>
              <w:t>Key words</w:t>
            </w:r>
            <w:r w:rsidRPr="0065667D">
              <w:rPr>
                <w:rFonts w:ascii="Times New Roman" w:hAnsi="Times New Roman"/>
                <w:sz w:val="20"/>
                <w:szCs w:val="20"/>
                <w:lang w:val="en-US"/>
              </w:rPr>
              <w:t xml:space="preserve">: corrosion of steel hull, </w:t>
            </w:r>
            <w:proofErr w:type="spellStart"/>
            <w:r w:rsidRPr="0065667D">
              <w:rPr>
                <w:rFonts w:ascii="Times New Roman" w:hAnsi="Times New Roman"/>
                <w:sz w:val="20"/>
                <w:szCs w:val="20"/>
                <w:lang w:val="en-US"/>
              </w:rPr>
              <w:t>multimeter</w:t>
            </w:r>
            <w:proofErr w:type="spellEnd"/>
            <w:r w:rsidRPr="0065667D">
              <w:rPr>
                <w:rFonts w:ascii="Times New Roman" w:hAnsi="Times New Roman"/>
                <w:sz w:val="20"/>
                <w:szCs w:val="20"/>
                <w:lang w:val="en-US"/>
              </w:rPr>
              <w:t xml:space="preserve">, </w:t>
            </w:r>
            <w:proofErr w:type="spellStart"/>
            <w:r w:rsidRPr="0065667D">
              <w:rPr>
                <w:rFonts w:ascii="Times New Roman" w:hAnsi="Times New Roman"/>
                <w:sz w:val="20"/>
                <w:szCs w:val="20"/>
                <w:lang w:val="en-US"/>
              </w:rPr>
              <w:t>millivoltmeter</w:t>
            </w:r>
            <w:proofErr w:type="spellEnd"/>
            <w:r w:rsidRPr="0065667D">
              <w:rPr>
                <w:rFonts w:ascii="Times New Roman" w:hAnsi="Times New Roman"/>
                <w:sz w:val="20"/>
                <w:szCs w:val="20"/>
                <w:lang w:val="en-US"/>
              </w:rPr>
              <w:t>, electrical-chemical protection of the hull from corrosion, measuring of protective potential of hull, reference electrode, methodology of measuring the protective potential of ships and vessels.</w:t>
            </w:r>
          </w:p>
          <w:p w:rsidR="0007261C" w:rsidRPr="0065667D" w:rsidRDefault="0007261C" w:rsidP="0007261C">
            <w:pPr>
              <w:widowControl w:val="0"/>
              <w:spacing w:line="245" w:lineRule="auto"/>
              <w:ind w:firstLine="397"/>
              <w:jc w:val="right"/>
              <w:rPr>
                <w:rFonts w:ascii="Times New Roman" w:hAnsi="Times New Roman"/>
                <w:i/>
                <w:iCs/>
                <w:lang w:val="en-US"/>
              </w:rPr>
            </w:pPr>
          </w:p>
          <w:p w:rsidR="0007261C" w:rsidRPr="0065667D" w:rsidRDefault="0007261C" w:rsidP="0007261C">
            <w:pPr>
              <w:widowControl w:val="0"/>
              <w:spacing w:line="245" w:lineRule="auto"/>
              <w:ind w:firstLine="397"/>
              <w:jc w:val="right"/>
              <w:rPr>
                <w:rFonts w:ascii="Times New Roman" w:hAnsi="Times New Roman"/>
                <w:b/>
                <w:sz w:val="20"/>
                <w:szCs w:val="20"/>
              </w:rPr>
            </w:pPr>
            <w:r w:rsidRPr="0065667D">
              <w:rPr>
                <w:rFonts w:ascii="Times New Roman" w:hAnsi="Times New Roman"/>
                <w:i/>
                <w:iCs/>
              </w:rPr>
              <w:t>DOI: 10.17217/2079-0333-2016-36-12-18</w:t>
            </w:r>
          </w:p>
          <w:p w:rsidR="001475B3" w:rsidRDefault="001475B3" w:rsidP="001475B3">
            <w:pPr>
              <w:widowControl w:val="0"/>
              <w:ind w:firstLine="397"/>
              <w:jc w:val="center"/>
              <w:rPr>
                <w:rFonts w:ascii="Times New Roman" w:hAnsi="Times New Roman" w:cs="Times New Roman"/>
                <w:b/>
                <w:sz w:val="20"/>
                <w:szCs w:val="20"/>
              </w:rPr>
            </w:pPr>
          </w:p>
          <w:p w:rsidR="0007261C" w:rsidRDefault="001475B3" w:rsidP="001475B3">
            <w:pPr>
              <w:widowControl w:val="0"/>
              <w:ind w:firstLine="397"/>
              <w:jc w:val="center"/>
              <w:rPr>
                <w:rFonts w:ascii="Times New Roman" w:hAnsi="Times New Roman" w:cs="Times New Roman"/>
                <w:b/>
                <w:sz w:val="20"/>
                <w:szCs w:val="20"/>
              </w:rPr>
            </w:pPr>
            <w:r w:rsidRPr="003B1A1B">
              <w:rPr>
                <w:rFonts w:ascii="Times New Roman" w:hAnsi="Times New Roman" w:cs="Times New Roman"/>
                <w:b/>
                <w:sz w:val="20"/>
                <w:szCs w:val="20"/>
                <w:lang w:val="en-US"/>
              </w:rPr>
              <w:t>Information about authors</w:t>
            </w:r>
          </w:p>
          <w:p w:rsidR="001475B3" w:rsidRPr="001475B3" w:rsidRDefault="001475B3" w:rsidP="001475B3">
            <w:pPr>
              <w:widowControl w:val="0"/>
              <w:ind w:firstLine="397"/>
              <w:jc w:val="center"/>
              <w:rPr>
                <w:rFonts w:ascii="Times New Roman" w:hAnsi="Times New Roman" w:cs="Times New Roman"/>
                <w:b/>
                <w:sz w:val="20"/>
                <w:szCs w:val="20"/>
              </w:rPr>
            </w:pPr>
          </w:p>
          <w:p w:rsidR="001475B3" w:rsidRPr="003B1A1B" w:rsidRDefault="001475B3" w:rsidP="001475B3">
            <w:pPr>
              <w:ind w:firstLine="397"/>
              <w:jc w:val="both"/>
              <w:rPr>
                <w:rFonts w:ascii="Times New Roman" w:hAnsi="Times New Roman" w:cs="Times New Roman"/>
                <w:lang w:val="en-US"/>
              </w:rPr>
            </w:pPr>
            <w:proofErr w:type="spellStart"/>
            <w:r w:rsidRPr="003B1A1B">
              <w:rPr>
                <w:rFonts w:ascii="Times New Roman" w:hAnsi="Times New Roman" w:cs="Times New Roman"/>
                <w:b/>
                <w:sz w:val="20"/>
                <w:szCs w:val="20"/>
                <w:lang w:val="en-US"/>
              </w:rPr>
              <w:t>Belozerov</w:t>
            </w:r>
            <w:proofErr w:type="spellEnd"/>
            <w:r w:rsidRPr="003B1A1B">
              <w:rPr>
                <w:rFonts w:ascii="Times New Roman" w:hAnsi="Times New Roman" w:cs="Times New Roman"/>
                <w:b/>
                <w:sz w:val="20"/>
                <w:szCs w:val="20"/>
                <w:lang w:val="en-US"/>
              </w:rPr>
              <w:t xml:space="preserve"> </w:t>
            </w:r>
            <w:proofErr w:type="spellStart"/>
            <w:r w:rsidRPr="003B1A1B">
              <w:rPr>
                <w:rFonts w:ascii="Times New Roman" w:hAnsi="Times New Roman" w:cs="Times New Roman"/>
                <w:b/>
                <w:sz w:val="20"/>
                <w:szCs w:val="20"/>
                <w:lang w:val="en-US"/>
              </w:rPr>
              <w:t>Pavel</w:t>
            </w:r>
            <w:proofErr w:type="spellEnd"/>
            <w:r w:rsidRPr="003B1A1B">
              <w:rPr>
                <w:rFonts w:ascii="Times New Roman" w:hAnsi="Times New Roman" w:cs="Times New Roman"/>
                <w:b/>
                <w:sz w:val="20"/>
                <w:szCs w:val="20"/>
                <w:lang w:val="en-US"/>
              </w:rPr>
              <w:t xml:space="preserve"> </w:t>
            </w:r>
            <w:proofErr w:type="spellStart"/>
            <w:r w:rsidRPr="003B1A1B">
              <w:rPr>
                <w:rFonts w:ascii="Times New Roman" w:hAnsi="Times New Roman" w:cs="Times New Roman"/>
                <w:b/>
                <w:sz w:val="20"/>
                <w:szCs w:val="20"/>
                <w:lang w:val="en-US"/>
              </w:rPr>
              <w:t>Aleksandrovich</w:t>
            </w:r>
            <w:proofErr w:type="spellEnd"/>
            <w:r w:rsidRPr="003B1A1B">
              <w:rPr>
                <w:rFonts w:ascii="Times New Roman" w:hAnsi="Times New Roman" w:cs="Times New Roman"/>
                <w:sz w:val="20"/>
                <w:szCs w:val="20"/>
                <w:lang w:val="en-US"/>
              </w:rPr>
              <w:t xml:space="preserve"> – </w:t>
            </w:r>
            <w:r w:rsidRPr="003B1A1B">
              <w:rPr>
                <w:rFonts w:ascii="Times New Roman" w:hAnsi="Times New Roman" w:cs="Times New Roman"/>
                <w:spacing w:val="-4"/>
                <w:sz w:val="20"/>
                <w:szCs w:val="20"/>
                <w:lang w:val="en-US"/>
              </w:rPr>
              <w:t xml:space="preserve">Kamchatka State Technical University; </w:t>
            </w:r>
            <w:r w:rsidRPr="003B1A1B">
              <w:rPr>
                <w:rFonts w:ascii="Times New Roman" w:hAnsi="Times New Roman" w:cs="Times New Roman"/>
                <w:sz w:val="20"/>
                <w:szCs w:val="20"/>
                <w:lang w:val="en-US"/>
              </w:rPr>
              <w:t xml:space="preserve">683003, </w:t>
            </w:r>
            <w:r w:rsidRPr="003B1A1B">
              <w:rPr>
                <w:rFonts w:ascii="Times New Roman" w:hAnsi="Times New Roman" w:cs="Times New Roman"/>
                <w:spacing w:val="-4"/>
                <w:sz w:val="20"/>
                <w:szCs w:val="20"/>
                <w:lang w:val="en-US"/>
              </w:rPr>
              <w:t>Russia, Petropavlovsk-</w:t>
            </w:r>
            <w:proofErr w:type="spellStart"/>
            <w:r w:rsidRPr="003B1A1B">
              <w:rPr>
                <w:rFonts w:ascii="Times New Roman" w:hAnsi="Times New Roman" w:cs="Times New Roman"/>
                <w:spacing w:val="-4"/>
                <w:sz w:val="20"/>
                <w:szCs w:val="20"/>
                <w:lang w:val="en-US"/>
              </w:rPr>
              <w:t>Kamchatsk</w:t>
            </w:r>
            <w:proofErr w:type="spellEnd"/>
            <w:r w:rsidRPr="003B1A1B">
              <w:rPr>
                <w:rFonts w:ascii="Times New Roman" w:hAnsi="Times New Roman" w:cs="Times New Roman"/>
                <w:spacing w:val="-4"/>
                <w:sz w:val="20"/>
                <w:szCs w:val="20"/>
              </w:rPr>
              <w:t>у</w:t>
            </w:r>
            <w:r w:rsidRPr="003B1A1B">
              <w:rPr>
                <w:rFonts w:ascii="Times New Roman" w:hAnsi="Times New Roman" w:cs="Times New Roman"/>
                <w:spacing w:val="-4"/>
                <w:sz w:val="20"/>
                <w:szCs w:val="20"/>
                <w:lang w:val="en-US"/>
              </w:rPr>
              <w:t xml:space="preserve">; </w:t>
            </w:r>
            <w:r w:rsidRPr="003B1A1B">
              <w:rPr>
                <w:rFonts w:ascii="Times New Roman" w:hAnsi="Times New Roman" w:cs="Times New Roman"/>
                <w:sz w:val="20"/>
                <w:szCs w:val="20"/>
                <w:lang w:val="en-US"/>
              </w:rPr>
              <w:t>Postgraduate; oni@kamchatgtu.ru</w:t>
            </w:r>
          </w:p>
          <w:p w:rsidR="001475B3" w:rsidRPr="003B1A1B" w:rsidRDefault="001475B3" w:rsidP="001475B3">
            <w:pPr>
              <w:ind w:firstLine="397"/>
              <w:jc w:val="both"/>
              <w:rPr>
                <w:rFonts w:ascii="Times New Roman" w:hAnsi="Times New Roman" w:cs="Times New Roman"/>
                <w:lang w:val="en-US"/>
              </w:rPr>
            </w:pPr>
            <w:proofErr w:type="spellStart"/>
            <w:r w:rsidRPr="003B1A1B">
              <w:rPr>
                <w:rFonts w:ascii="Times New Roman" w:hAnsi="Times New Roman" w:cs="Times New Roman"/>
                <w:b/>
                <w:sz w:val="20"/>
                <w:szCs w:val="20"/>
                <w:lang w:val="en-US"/>
              </w:rPr>
              <w:t>Shvetsov</w:t>
            </w:r>
            <w:proofErr w:type="spellEnd"/>
            <w:r w:rsidRPr="003B1A1B">
              <w:rPr>
                <w:rFonts w:ascii="Times New Roman" w:hAnsi="Times New Roman" w:cs="Times New Roman"/>
                <w:b/>
                <w:sz w:val="20"/>
                <w:szCs w:val="20"/>
                <w:lang w:val="en-US"/>
              </w:rPr>
              <w:t xml:space="preserve"> Vladimir </w:t>
            </w:r>
            <w:proofErr w:type="spellStart"/>
            <w:r w:rsidRPr="003B1A1B">
              <w:rPr>
                <w:rFonts w:ascii="Times New Roman" w:hAnsi="Times New Roman" w:cs="Times New Roman"/>
                <w:b/>
                <w:sz w:val="20"/>
                <w:szCs w:val="20"/>
                <w:lang w:val="en-US"/>
              </w:rPr>
              <w:t>Alekseevich</w:t>
            </w:r>
            <w:proofErr w:type="spellEnd"/>
            <w:r w:rsidRPr="003B1A1B">
              <w:rPr>
                <w:rFonts w:ascii="Times New Roman" w:hAnsi="Times New Roman" w:cs="Times New Roman"/>
                <w:b/>
                <w:sz w:val="20"/>
                <w:szCs w:val="20"/>
                <w:lang w:val="en-US"/>
              </w:rPr>
              <w:t xml:space="preserve"> </w:t>
            </w:r>
            <w:r w:rsidRPr="003B1A1B">
              <w:rPr>
                <w:rFonts w:ascii="Times New Roman" w:hAnsi="Times New Roman" w:cs="Times New Roman"/>
                <w:spacing w:val="-4"/>
                <w:sz w:val="20"/>
                <w:szCs w:val="20"/>
                <w:lang w:val="en-US"/>
              </w:rPr>
              <w:t xml:space="preserve">– Kamchatka State Technical University; </w:t>
            </w:r>
            <w:r w:rsidRPr="003B1A1B">
              <w:rPr>
                <w:rFonts w:ascii="Times New Roman" w:hAnsi="Times New Roman" w:cs="Times New Roman"/>
                <w:sz w:val="20"/>
                <w:szCs w:val="20"/>
                <w:lang w:val="en-US"/>
              </w:rPr>
              <w:t xml:space="preserve">683003, </w:t>
            </w:r>
            <w:r w:rsidRPr="003B1A1B">
              <w:rPr>
                <w:rFonts w:ascii="Times New Roman" w:hAnsi="Times New Roman" w:cs="Times New Roman"/>
                <w:spacing w:val="-4"/>
                <w:sz w:val="20"/>
                <w:szCs w:val="20"/>
                <w:lang w:val="en-US"/>
              </w:rPr>
              <w:t>Russia, Petropavlovsk-</w:t>
            </w:r>
            <w:proofErr w:type="spellStart"/>
            <w:r w:rsidRPr="003B1A1B">
              <w:rPr>
                <w:rFonts w:ascii="Times New Roman" w:hAnsi="Times New Roman" w:cs="Times New Roman"/>
                <w:spacing w:val="-4"/>
                <w:sz w:val="20"/>
                <w:szCs w:val="20"/>
                <w:lang w:val="en-US"/>
              </w:rPr>
              <w:t>Kamchatsk</w:t>
            </w:r>
            <w:proofErr w:type="spellEnd"/>
            <w:r w:rsidRPr="003B1A1B">
              <w:rPr>
                <w:rFonts w:ascii="Times New Roman" w:hAnsi="Times New Roman" w:cs="Times New Roman"/>
                <w:spacing w:val="-4"/>
                <w:sz w:val="20"/>
                <w:szCs w:val="20"/>
              </w:rPr>
              <w:t>у</w:t>
            </w:r>
            <w:r w:rsidRPr="003B1A1B">
              <w:rPr>
                <w:rFonts w:ascii="Times New Roman" w:hAnsi="Times New Roman" w:cs="Times New Roman"/>
                <w:spacing w:val="-4"/>
                <w:sz w:val="20"/>
                <w:szCs w:val="20"/>
                <w:lang w:val="en-US"/>
              </w:rPr>
              <w:t>;</w:t>
            </w:r>
            <w:r w:rsidRPr="003B1A1B">
              <w:rPr>
                <w:rFonts w:ascii="Times New Roman" w:hAnsi="Times New Roman" w:cs="Times New Roman"/>
                <w:sz w:val="20"/>
                <w:szCs w:val="20"/>
                <w:lang w:val="en-US"/>
              </w:rPr>
              <w:t xml:space="preserve"> Doctor of Chemical Sciences; Associate Professor, Professor of Electrical and Radio Equipment of Ships Chair; oni@kamchatgtu.ru</w:t>
            </w:r>
          </w:p>
          <w:p w:rsidR="001475B3" w:rsidRPr="003B1A1B" w:rsidRDefault="001475B3" w:rsidP="001475B3">
            <w:pPr>
              <w:ind w:firstLine="397"/>
              <w:jc w:val="both"/>
              <w:rPr>
                <w:rFonts w:ascii="Times New Roman" w:hAnsi="Times New Roman" w:cs="Times New Roman"/>
                <w:sz w:val="20"/>
                <w:szCs w:val="20"/>
                <w:lang w:val="en-US"/>
              </w:rPr>
            </w:pPr>
            <w:proofErr w:type="spellStart"/>
            <w:r w:rsidRPr="003B1A1B">
              <w:rPr>
                <w:rFonts w:ascii="Times New Roman" w:hAnsi="Times New Roman" w:cs="Times New Roman"/>
                <w:b/>
                <w:bCs/>
                <w:sz w:val="20"/>
                <w:szCs w:val="20"/>
                <w:lang w:val="en-US"/>
              </w:rPr>
              <w:t>Petrenko</w:t>
            </w:r>
            <w:proofErr w:type="spellEnd"/>
            <w:r w:rsidRPr="003B1A1B">
              <w:rPr>
                <w:rFonts w:ascii="Times New Roman" w:hAnsi="Times New Roman" w:cs="Times New Roman"/>
                <w:b/>
                <w:bCs/>
                <w:sz w:val="20"/>
                <w:szCs w:val="20"/>
                <w:lang w:val="en-US"/>
              </w:rPr>
              <w:t xml:space="preserve"> Oleg </w:t>
            </w:r>
            <w:proofErr w:type="spellStart"/>
            <w:r w:rsidRPr="003B1A1B">
              <w:rPr>
                <w:rFonts w:ascii="Times New Roman" w:hAnsi="Times New Roman" w:cs="Times New Roman"/>
                <w:b/>
                <w:bCs/>
                <w:sz w:val="20"/>
                <w:szCs w:val="20"/>
                <w:lang w:val="en-US"/>
              </w:rPr>
              <w:t>Evgenevich</w:t>
            </w:r>
            <w:proofErr w:type="spellEnd"/>
            <w:r w:rsidRPr="003B1A1B">
              <w:rPr>
                <w:rFonts w:ascii="Times New Roman" w:hAnsi="Times New Roman" w:cs="Times New Roman"/>
                <w:b/>
                <w:bCs/>
                <w:sz w:val="20"/>
                <w:szCs w:val="20"/>
                <w:lang w:val="en-US"/>
              </w:rPr>
              <w:t xml:space="preserve"> </w:t>
            </w:r>
            <w:r w:rsidRPr="003B1A1B">
              <w:rPr>
                <w:rFonts w:ascii="Times New Roman" w:hAnsi="Times New Roman" w:cs="Times New Roman"/>
                <w:sz w:val="20"/>
                <w:szCs w:val="20"/>
                <w:lang w:val="en-US"/>
              </w:rPr>
              <w:t>– Federal State Budgetary Organization «Kamchatka’s Directorate for Technical Supply of Sea Supervision»; 683031, Russia, Petropavlovsk-</w:t>
            </w:r>
            <w:proofErr w:type="spellStart"/>
            <w:r w:rsidRPr="003B1A1B">
              <w:rPr>
                <w:rFonts w:ascii="Times New Roman" w:hAnsi="Times New Roman" w:cs="Times New Roman"/>
                <w:sz w:val="20"/>
                <w:szCs w:val="20"/>
                <w:lang w:val="en-US"/>
              </w:rPr>
              <w:t>Kamchatsk</w:t>
            </w:r>
            <w:proofErr w:type="spellEnd"/>
            <w:r w:rsidRPr="003B1A1B">
              <w:rPr>
                <w:rFonts w:ascii="Times New Roman" w:hAnsi="Times New Roman" w:cs="Times New Roman"/>
                <w:sz w:val="20"/>
                <w:szCs w:val="20"/>
              </w:rPr>
              <w:t>у</w:t>
            </w:r>
            <w:r w:rsidRPr="003B1A1B">
              <w:rPr>
                <w:rFonts w:ascii="Times New Roman" w:hAnsi="Times New Roman" w:cs="Times New Roman"/>
                <w:sz w:val="20"/>
                <w:szCs w:val="20"/>
                <w:lang w:val="en-US"/>
              </w:rPr>
              <w:t>; Engineer-hydrologist of Information and Analytical Work and Planning Department; poe_kam@mail.ru</w:t>
            </w:r>
          </w:p>
          <w:p w:rsidR="001475B3" w:rsidRPr="003B1A1B" w:rsidRDefault="001475B3" w:rsidP="001475B3">
            <w:pPr>
              <w:ind w:firstLine="397"/>
              <w:jc w:val="both"/>
              <w:rPr>
                <w:rFonts w:ascii="Times New Roman" w:hAnsi="Times New Roman" w:cs="Times New Roman"/>
                <w:sz w:val="20"/>
                <w:szCs w:val="20"/>
                <w:lang w:val="en-US"/>
              </w:rPr>
            </w:pPr>
            <w:proofErr w:type="spellStart"/>
            <w:r w:rsidRPr="003B1A1B">
              <w:rPr>
                <w:rFonts w:ascii="Times New Roman" w:hAnsi="Times New Roman" w:cs="Times New Roman"/>
                <w:b/>
                <w:sz w:val="20"/>
                <w:szCs w:val="20"/>
                <w:lang w:val="en-US"/>
              </w:rPr>
              <w:t>Korostylev</w:t>
            </w:r>
            <w:proofErr w:type="spellEnd"/>
            <w:r w:rsidRPr="003B1A1B">
              <w:rPr>
                <w:rFonts w:ascii="Times New Roman" w:hAnsi="Times New Roman" w:cs="Times New Roman"/>
                <w:b/>
                <w:sz w:val="20"/>
                <w:szCs w:val="20"/>
                <w:lang w:val="en-US"/>
              </w:rPr>
              <w:t xml:space="preserve"> </w:t>
            </w:r>
            <w:proofErr w:type="spellStart"/>
            <w:r w:rsidRPr="003B1A1B">
              <w:rPr>
                <w:rFonts w:ascii="Times New Roman" w:hAnsi="Times New Roman" w:cs="Times New Roman"/>
                <w:b/>
                <w:sz w:val="20"/>
                <w:szCs w:val="20"/>
                <w:lang w:val="en-US"/>
              </w:rPr>
              <w:t>Dmitrij</w:t>
            </w:r>
            <w:proofErr w:type="spellEnd"/>
            <w:r w:rsidRPr="003B1A1B">
              <w:rPr>
                <w:rFonts w:ascii="Times New Roman" w:hAnsi="Times New Roman" w:cs="Times New Roman"/>
                <w:b/>
                <w:sz w:val="20"/>
                <w:szCs w:val="20"/>
                <w:lang w:val="en-US"/>
              </w:rPr>
              <w:t xml:space="preserve"> </w:t>
            </w:r>
            <w:proofErr w:type="spellStart"/>
            <w:r w:rsidRPr="003B1A1B">
              <w:rPr>
                <w:rFonts w:ascii="Times New Roman" w:hAnsi="Times New Roman" w:cs="Times New Roman"/>
                <w:b/>
                <w:sz w:val="20"/>
                <w:szCs w:val="20"/>
                <w:lang w:val="en-US"/>
              </w:rPr>
              <w:t>Viktorovich</w:t>
            </w:r>
            <w:proofErr w:type="spellEnd"/>
            <w:r w:rsidRPr="003B1A1B">
              <w:rPr>
                <w:rFonts w:ascii="Times New Roman" w:hAnsi="Times New Roman" w:cs="Times New Roman"/>
                <w:sz w:val="20"/>
                <w:szCs w:val="20"/>
                <w:lang w:val="en-US"/>
              </w:rPr>
              <w:t xml:space="preserve"> – </w:t>
            </w:r>
            <w:r w:rsidRPr="003B1A1B">
              <w:rPr>
                <w:rFonts w:ascii="Times New Roman" w:hAnsi="Times New Roman" w:cs="Times New Roman"/>
                <w:spacing w:val="-4"/>
                <w:sz w:val="20"/>
                <w:szCs w:val="20"/>
                <w:lang w:val="en-US"/>
              </w:rPr>
              <w:t>Kamchatka State Technical University; Petropavlovsk-</w:t>
            </w:r>
            <w:proofErr w:type="spellStart"/>
            <w:r w:rsidRPr="003B1A1B">
              <w:rPr>
                <w:rFonts w:ascii="Times New Roman" w:hAnsi="Times New Roman" w:cs="Times New Roman"/>
                <w:spacing w:val="-4"/>
                <w:sz w:val="20"/>
                <w:szCs w:val="20"/>
                <w:lang w:val="en-US"/>
              </w:rPr>
              <w:t>Kamchatsk</w:t>
            </w:r>
            <w:proofErr w:type="spellEnd"/>
            <w:r w:rsidRPr="003B1A1B">
              <w:rPr>
                <w:rFonts w:ascii="Times New Roman" w:hAnsi="Times New Roman" w:cs="Times New Roman"/>
                <w:spacing w:val="-4"/>
                <w:sz w:val="20"/>
                <w:szCs w:val="20"/>
              </w:rPr>
              <w:t>у</w:t>
            </w:r>
            <w:r w:rsidRPr="003B1A1B">
              <w:rPr>
                <w:rFonts w:ascii="Times New Roman" w:hAnsi="Times New Roman" w:cs="Times New Roman"/>
                <w:spacing w:val="-4"/>
                <w:sz w:val="20"/>
                <w:szCs w:val="20"/>
                <w:lang w:val="en-US"/>
              </w:rPr>
              <w:t>, Russia, 683003;</w:t>
            </w:r>
            <w:r w:rsidRPr="003B1A1B">
              <w:rPr>
                <w:rFonts w:ascii="Times New Roman" w:hAnsi="Times New Roman" w:cs="Times New Roman"/>
                <w:sz w:val="20"/>
                <w:szCs w:val="20"/>
                <w:lang w:val="en-US"/>
              </w:rPr>
              <w:t xml:space="preserve"> Student; dmitriikorostelev1991@mail.ru</w:t>
            </w:r>
          </w:p>
          <w:p w:rsidR="001475B3" w:rsidRPr="003B1A1B" w:rsidRDefault="001475B3" w:rsidP="001475B3">
            <w:pPr>
              <w:ind w:firstLine="397"/>
              <w:jc w:val="both"/>
              <w:rPr>
                <w:rFonts w:ascii="Times New Roman" w:hAnsi="Times New Roman" w:cs="Times New Roman"/>
                <w:lang w:val="en-US"/>
              </w:rPr>
            </w:pPr>
            <w:proofErr w:type="spellStart"/>
            <w:r w:rsidRPr="003B1A1B">
              <w:rPr>
                <w:rFonts w:ascii="Times New Roman" w:hAnsi="Times New Roman" w:cs="Times New Roman"/>
                <w:b/>
                <w:sz w:val="20"/>
                <w:szCs w:val="20"/>
                <w:lang w:val="en-US"/>
              </w:rPr>
              <w:t>Belavina</w:t>
            </w:r>
            <w:proofErr w:type="spellEnd"/>
            <w:r w:rsidRPr="003B1A1B">
              <w:rPr>
                <w:rFonts w:ascii="Times New Roman" w:hAnsi="Times New Roman" w:cs="Times New Roman"/>
                <w:b/>
                <w:sz w:val="20"/>
                <w:szCs w:val="20"/>
                <w:lang w:val="en-US"/>
              </w:rPr>
              <w:t xml:space="preserve"> Olga </w:t>
            </w:r>
            <w:proofErr w:type="spellStart"/>
            <w:r w:rsidRPr="003B1A1B">
              <w:rPr>
                <w:rFonts w:ascii="Times New Roman" w:hAnsi="Times New Roman" w:cs="Times New Roman"/>
                <w:b/>
                <w:sz w:val="20"/>
                <w:szCs w:val="20"/>
                <w:lang w:val="en-US"/>
              </w:rPr>
              <w:t>Aleksandrovna</w:t>
            </w:r>
            <w:proofErr w:type="spellEnd"/>
            <w:r w:rsidRPr="003B1A1B">
              <w:rPr>
                <w:rFonts w:ascii="Times New Roman" w:hAnsi="Times New Roman" w:cs="Times New Roman"/>
                <w:sz w:val="20"/>
                <w:szCs w:val="20"/>
                <w:lang w:val="en-US"/>
              </w:rPr>
              <w:t xml:space="preserve"> – </w:t>
            </w:r>
            <w:r w:rsidRPr="003B1A1B">
              <w:rPr>
                <w:rFonts w:ascii="Times New Roman" w:hAnsi="Times New Roman" w:cs="Times New Roman"/>
                <w:spacing w:val="-4"/>
                <w:sz w:val="20"/>
                <w:szCs w:val="20"/>
                <w:lang w:val="en-US"/>
              </w:rPr>
              <w:t xml:space="preserve">Kamchatka State Technical University; </w:t>
            </w:r>
            <w:r w:rsidRPr="003B1A1B">
              <w:rPr>
                <w:rFonts w:ascii="Times New Roman" w:hAnsi="Times New Roman" w:cs="Times New Roman"/>
                <w:sz w:val="20"/>
                <w:szCs w:val="20"/>
                <w:lang w:val="en-US"/>
              </w:rPr>
              <w:t xml:space="preserve">683003, </w:t>
            </w:r>
            <w:r w:rsidRPr="003B1A1B">
              <w:rPr>
                <w:rFonts w:ascii="Times New Roman" w:hAnsi="Times New Roman" w:cs="Times New Roman"/>
                <w:spacing w:val="-4"/>
                <w:sz w:val="20"/>
                <w:szCs w:val="20"/>
                <w:lang w:val="en-US"/>
              </w:rPr>
              <w:t>Russia, Petropavlovsk-</w:t>
            </w:r>
            <w:proofErr w:type="spellStart"/>
            <w:r w:rsidRPr="003B1A1B">
              <w:rPr>
                <w:rFonts w:ascii="Times New Roman" w:hAnsi="Times New Roman" w:cs="Times New Roman"/>
                <w:spacing w:val="-4"/>
                <w:sz w:val="20"/>
                <w:szCs w:val="20"/>
                <w:lang w:val="en-US"/>
              </w:rPr>
              <w:t>Kamchatsk</w:t>
            </w:r>
            <w:proofErr w:type="spellEnd"/>
            <w:r w:rsidRPr="003B1A1B">
              <w:rPr>
                <w:rFonts w:ascii="Times New Roman" w:hAnsi="Times New Roman" w:cs="Times New Roman"/>
                <w:spacing w:val="-4"/>
                <w:sz w:val="20"/>
                <w:szCs w:val="20"/>
              </w:rPr>
              <w:t>у</w:t>
            </w:r>
            <w:r w:rsidRPr="003B1A1B">
              <w:rPr>
                <w:rFonts w:ascii="Times New Roman" w:hAnsi="Times New Roman" w:cs="Times New Roman"/>
                <w:spacing w:val="-4"/>
                <w:sz w:val="20"/>
                <w:szCs w:val="20"/>
                <w:lang w:val="en-US"/>
              </w:rPr>
              <w:t>; Specialist in T</w:t>
            </w:r>
            <w:r w:rsidRPr="003B1A1B">
              <w:rPr>
                <w:rFonts w:ascii="Times New Roman" w:hAnsi="Times New Roman" w:cs="Times New Roman"/>
                <w:sz w:val="20"/>
                <w:szCs w:val="20"/>
                <w:lang w:val="en-US"/>
              </w:rPr>
              <w:t>echnical and Scientific Information of Science and Innovation Department; oni@kamchatgtu.ru</w:t>
            </w:r>
          </w:p>
          <w:p w:rsidR="001475B3" w:rsidRPr="003B1A1B" w:rsidRDefault="001475B3" w:rsidP="001475B3">
            <w:pPr>
              <w:ind w:firstLine="397"/>
              <w:jc w:val="both"/>
              <w:rPr>
                <w:rFonts w:ascii="Times New Roman" w:hAnsi="Times New Roman" w:cs="Times New Roman"/>
                <w:sz w:val="20"/>
                <w:szCs w:val="20"/>
                <w:lang w:val="en-US"/>
              </w:rPr>
            </w:pPr>
            <w:proofErr w:type="spellStart"/>
            <w:r w:rsidRPr="003B1A1B">
              <w:rPr>
                <w:rFonts w:ascii="Times New Roman" w:hAnsi="Times New Roman" w:cs="Times New Roman"/>
                <w:b/>
                <w:sz w:val="20"/>
                <w:szCs w:val="20"/>
                <w:lang w:val="en-US"/>
              </w:rPr>
              <w:t>Kirnosenko</w:t>
            </w:r>
            <w:proofErr w:type="spellEnd"/>
            <w:r w:rsidRPr="003B1A1B">
              <w:rPr>
                <w:rFonts w:ascii="Times New Roman" w:hAnsi="Times New Roman" w:cs="Times New Roman"/>
                <w:sz w:val="20"/>
                <w:szCs w:val="20"/>
                <w:lang w:val="en-US"/>
              </w:rPr>
              <w:t xml:space="preserve"> </w:t>
            </w:r>
            <w:r w:rsidRPr="003B1A1B">
              <w:rPr>
                <w:rFonts w:ascii="Times New Roman" w:hAnsi="Times New Roman" w:cs="Times New Roman"/>
                <w:b/>
                <w:sz w:val="20"/>
                <w:szCs w:val="20"/>
                <w:lang w:val="en-US"/>
              </w:rPr>
              <w:t xml:space="preserve">Vladimir </w:t>
            </w:r>
            <w:proofErr w:type="spellStart"/>
            <w:r w:rsidRPr="003B1A1B">
              <w:rPr>
                <w:rFonts w:ascii="Times New Roman" w:hAnsi="Times New Roman" w:cs="Times New Roman"/>
                <w:b/>
                <w:sz w:val="20"/>
                <w:szCs w:val="20"/>
                <w:lang w:val="en-US"/>
              </w:rPr>
              <w:t>Vladimirovich</w:t>
            </w:r>
            <w:proofErr w:type="spellEnd"/>
            <w:r w:rsidRPr="003B1A1B">
              <w:rPr>
                <w:rFonts w:ascii="Times New Roman" w:hAnsi="Times New Roman" w:cs="Times New Roman"/>
                <w:sz w:val="20"/>
                <w:szCs w:val="20"/>
                <w:lang w:val="en-US"/>
              </w:rPr>
              <w:t xml:space="preserve"> – Branch of «</w:t>
            </w:r>
            <w:proofErr w:type="spellStart"/>
            <w:r w:rsidRPr="003B1A1B">
              <w:rPr>
                <w:rFonts w:ascii="Times New Roman" w:hAnsi="Times New Roman" w:cs="Times New Roman"/>
                <w:sz w:val="20"/>
                <w:szCs w:val="20"/>
                <w:lang w:val="en-US"/>
              </w:rPr>
              <w:t>Kamchatskenergo</w:t>
            </w:r>
            <w:proofErr w:type="spellEnd"/>
            <w:r w:rsidRPr="003B1A1B">
              <w:rPr>
                <w:rFonts w:ascii="Times New Roman" w:hAnsi="Times New Roman" w:cs="Times New Roman"/>
                <w:sz w:val="20"/>
                <w:szCs w:val="20"/>
                <w:lang w:val="en-US"/>
              </w:rPr>
              <w:t>» Central Electrical Networks, Plc.; Petropavlovsk-</w:t>
            </w:r>
            <w:proofErr w:type="spellStart"/>
            <w:r w:rsidRPr="003B1A1B">
              <w:rPr>
                <w:rFonts w:ascii="Times New Roman" w:hAnsi="Times New Roman" w:cs="Times New Roman"/>
                <w:sz w:val="20"/>
                <w:szCs w:val="20"/>
                <w:lang w:val="en-US"/>
              </w:rPr>
              <w:t>Kamchatsk</w:t>
            </w:r>
            <w:proofErr w:type="spellEnd"/>
            <w:r w:rsidRPr="003B1A1B">
              <w:rPr>
                <w:rFonts w:ascii="Times New Roman" w:hAnsi="Times New Roman" w:cs="Times New Roman"/>
                <w:sz w:val="20"/>
                <w:szCs w:val="20"/>
              </w:rPr>
              <w:t>у</w:t>
            </w:r>
            <w:r w:rsidRPr="003B1A1B">
              <w:rPr>
                <w:rFonts w:ascii="Times New Roman" w:hAnsi="Times New Roman" w:cs="Times New Roman"/>
                <w:sz w:val="20"/>
                <w:szCs w:val="20"/>
                <w:lang w:val="en-US"/>
              </w:rPr>
              <w:t>, Russia, 683030; Head of Technological Connection to Electrical Networks Depar</w:t>
            </w:r>
            <w:r w:rsidRPr="003B1A1B">
              <w:rPr>
                <w:rFonts w:ascii="Times New Roman" w:hAnsi="Times New Roman" w:cs="Times New Roman"/>
                <w:sz w:val="20"/>
                <w:szCs w:val="20"/>
                <w:lang w:val="en-US"/>
              </w:rPr>
              <w:t>t</w:t>
            </w:r>
            <w:r w:rsidRPr="003B1A1B">
              <w:rPr>
                <w:rFonts w:ascii="Times New Roman" w:hAnsi="Times New Roman" w:cs="Times New Roman"/>
                <w:sz w:val="20"/>
                <w:szCs w:val="20"/>
                <w:lang w:val="en-US"/>
              </w:rPr>
              <w:t>ment; oni@kamchatgtu.ru</w:t>
            </w:r>
          </w:p>
          <w:p w:rsidR="00855AF3" w:rsidRPr="001475B3" w:rsidRDefault="00855AF3">
            <w:pPr>
              <w:rPr>
                <w:lang w:val="en-US"/>
              </w:rPr>
            </w:pPr>
          </w:p>
        </w:tc>
      </w:tr>
      <w:tr w:rsidR="00855AF3" w:rsidRPr="001475B3" w:rsidTr="00855AF3">
        <w:tc>
          <w:tcPr>
            <w:tcW w:w="5000" w:type="pct"/>
          </w:tcPr>
          <w:p w:rsidR="0007261C" w:rsidRPr="001475B3" w:rsidRDefault="0007261C" w:rsidP="0007261C">
            <w:pPr>
              <w:pStyle w:val="a4"/>
              <w:widowControl w:val="0"/>
              <w:rPr>
                <w:rFonts w:ascii="Times New Roman" w:hAnsi="Times New Roman"/>
                <w:lang w:val="en-US"/>
              </w:rPr>
            </w:pPr>
          </w:p>
          <w:p w:rsidR="00A21B42" w:rsidRPr="001475B3" w:rsidRDefault="00A21B42" w:rsidP="0007261C">
            <w:pPr>
              <w:pStyle w:val="a4"/>
              <w:widowControl w:val="0"/>
              <w:rPr>
                <w:rFonts w:ascii="Times New Roman" w:hAnsi="Times New Roman"/>
                <w:lang w:val="en-US"/>
              </w:rPr>
            </w:pPr>
          </w:p>
          <w:p w:rsidR="0007261C" w:rsidRPr="001475B3" w:rsidRDefault="0007261C" w:rsidP="0007261C">
            <w:pPr>
              <w:pStyle w:val="a4"/>
              <w:widowControl w:val="0"/>
              <w:rPr>
                <w:rFonts w:ascii="Times New Roman" w:hAnsi="Times New Roman"/>
                <w:lang w:val="en-US"/>
              </w:rPr>
            </w:pPr>
            <w:r w:rsidRPr="0065667D">
              <w:rPr>
                <w:rFonts w:ascii="Times New Roman" w:hAnsi="Times New Roman"/>
              </w:rPr>
              <w:lastRenderedPageBreak/>
              <w:t>УДК</w:t>
            </w:r>
            <w:r w:rsidRPr="001475B3">
              <w:rPr>
                <w:rFonts w:ascii="Times New Roman" w:hAnsi="Times New Roman"/>
                <w:lang w:val="en-US"/>
              </w:rPr>
              <w:t xml:space="preserve"> 681.5</w:t>
            </w:r>
          </w:p>
          <w:p w:rsidR="0007261C" w:rsidRPr="001475B3" w:rsidRDefault="0007261C" w:rsidP="0007261C">
            <w:pPr>
              <w:tabs>
                <w:tab w:val="left" w:pos="3345"/>
              </w:tabs>
              <w:ind w:firstLine="397"/>
              <w:jc w:val="both"/>
              <w:rPr>
                <w:rFonts w:ascii="Times New Roman" w:hAnsi="Times New Roman"/>
                <w:spacing w:val="-4"/>
                <w:sz w:val="20"/>
                <w:szCs w:val="20"/>
                <w:lang w:val="en-US"/>
              </w:rPr>
            </w:pPr>
          </w:p>
          <w:p w:rsidR="0007261C" w:rsidRPr="001475B3" w:rsidRDefault="0007261C" w:rsidP="0007261C">
            <w:pPr>
              <w:tabs>
                <w:tab w:val="left" w:pos="3345"/>
              </w:tabs>
              <w:ind w:firstLine="397"/>
              <w:jc w:val="center"/>
              <w:rPr>
                <w:rFonts w:ascii="Times New Roman" w:hAnsi="Times New Roman"/>
                <w:b/>
                <w:spacing w:val="-4"/>
                <w:lang w:val="en-US"/>
              </w:rPr>
            </w:pPr>
            <w:r w:rsidRPr="0007261C">
              <w:rPr>
                <w:rFonts w:ascii="Times New Roman" w:hAnsi="Times New Roman"/>
                <w:b/>
                <w:spacing w:val="-4"/>
                <w:lang w:val="en-US"/>
              </w:rPr>
              <w:t xml:space="preserve">G.A. </w:t>
            </w:r>
            <w:proofErr w:type="spellStart"/>
            <w:r w:rsidRPr="0007261C">
              <w:rPr>
                <w:rFonts w:ascii="Times New Roman" w:hAnsi="Times New Roman"/>
                <w:b/>
                <w:spacing w:val="-4"/>
                <w:lang w:val="en-US"/>
              </w:rPr>
              <w:t>Pyukke</w:t>
            </w:r>
            <w:proofErr w:type="spellEnd"/>
          </w:p>
          <w:p w:rsidR="0007261C" w:rsidRPr="001475B3" w:rsidRDefault="0007261C" w:rsidP="0007261C">
            <w:pPr>
              <w:tabs>
                <w:tab w:val="left" w:pos="3345"/>
              </w:tabs>
              <w:ind w:firstLine="397"/>
              <w:jc w:val="center"/>
              <w:rPr>
                <w:rFonts w:ascii="Times New Roman" w:hAnsi="Times New Roman"/>
                <w:b/>
                <w:spacing w:val="-4"/>
                <w:lang w:val="en-US"/>
              </w:rPr>
            </w:pPr>
          </w:p>
          <w:p w:rsidR="0007261C" w:rsidRPr="0007261C" w:rsidRDefault="0007261C" w:rsidP="0007261C">
            <w:pPr>
              <w:tabs>
                <w:tab w:val="left" w:pos="3345"/>
              </w:tabs>
              <w:ind w:firstLine="397"/>
              <w:jc w:val="center"/>
              <w:rPr>
                <w:rFonts w:ascii="Times New Roman" w:hAnsi="Times New Roman"/>
                <w:i/>
                <w:spacing w:val="-4"/>
                <w:sz w:val="20"/>
                <w:szCs w:val="20"/>
                <w:lang w:val="en-US"/>
              </w:rPr>
            </w:pPr>
            <w:r w:rsidRPr="0007261C">
              <w:rPr>
                <w:rFonts w:ascii="Times New Roman" w:hAnsi="Times New Roman"/>
                <w:i/>
                <w:spacing w:val="-4"/>
                <w:sz w:val="20"/>
                <w:szCs w:val="20"/>
                <w:lang w:val="en-US"/>
              </w:rPr>
              <w:t>Kamchatka State Technical University, Petropavlovsk-</w:t>
            </w:r>
            <w:proofErr w:type="spellStart"/>
            <w:r w:rsidRPr="0007261C">
              <w:rPr>
                <w:rFonts w:ascii="Times New Roman" w:hAnsi="Times New Roman"/>
                <w:i/>
                <w:spacing w:val="-4"/>
                <w:sz w:val="20"/>
                <w:szCs w:val="20"/>
                <w:lang w:val="en-US"/>
              </w:rPr>
              <w:t>Kamchatsk</w:t>
            </w:r>
            <w:proofErr w:type="spellEnd"/>
            <w:r w:rsidRPr="0007261C">
              <w:rPr>
                <w:rFonts w:ascii="Times New Roman" w:hAnsi="Times New Roman"/>
                <w:i/>
                <w:spacing w:val="-4"/>
                <w:sz w:val="20"/>
                <w:szCs w:val="20"/>
              </w:rPr>
              <w:t>у</w:t>
            </w:r>
            <w:r w:rsidRPr="0007261C">
              <w:rPr>
                <w:rFonts w:ascii="Times New Roman" w:hAnsi="Times New Roman"/>
                <w:i/>
                <w:spacing w:val="-4"/>
                <w:sz w:val="20"/>
                <w:szCs w:val="20"/>
                <w:lang w:val="en-US"/>
              </w:rPr>
              <w:t>, 683003</w:t>
            </w:r>
          </w:p>
          <w:p w:rsidR="0007261C" w:rsidRPr="0007261C" w:rsidRDefault="0007261C" w:rsidP="0007261C">
            <w:pPr>
              <w:tabs>
                <w:tab w:val="left" w:pos="3345"/>
              </w:tabs>
              <w:ind w:firstLine="397"/>
              <w:jc w:val="center"/>
              <w:rPr>
                <w:rFonts w:ascii="Times New Roman" w:hAnsi="Times New Roman"/>
                <w:b/>
                <w:bCs/>
                <w:sz w:val="20"/>
                <w:szCs w:val="20"/>
                <w:lang w:val="en-US"/>
              </w:rPr>
            </w:pPr>
            <w:r w:rsidRPr="0065667D">
              <w:rPr>
                <w:rFonts w:ascii="Times New Roman" w:hAnsi="Times New Roman"/>
                <w:bCs/>
                <w:i/>
                <w:iCs/>
                <w:sz w:val="20"/>
                <w:szCs w:val="20"/>
                <w:lang w:val="en-US"/>
              </w:rPr>
              <w:t>e</w:t>
            </w:r>
            <w:r w:rsidRPr="0007261C">
              <w:rPr>
                <w:rFonts w:ascii="Times New Roman" w:hAnsi="Times New Roman"/>
                <w:bCs/>
                <w:i/>
                <w:iCs/>
                <w:sz w:val="20"/>
                <w:szCs w:val="20"/>
                <w:lang w:val="en-US"/>
              </w:rPr>
              <w:t>-</w:t>
            </w:r>
            <w:r w:rsidRPr="0065667D">
              <w:rPr>
                <w:rFonts w:ascii="Times New Roman" w:hAnsi="Times New Roman"/>
                <w:bCs/>
                <w:i/>
                <w:iCs/>
                <w:sz w:val="20"/>
                <w:szCs w:val="20"/>
                <w:lang w:val="en-US"/>
              </w:rPr>
              <w:t>mail</w:t>
            </w:r>
            <w:r w:rsidRPr="0007261C">
              <w:rPr>
                <w:rFonts w:ascii="Times New Roman" w:hAnsi="Times New Roman"/>
                <w:bCs/>
                <w:i/>
                <w:iCs/>
                <w:sz w:val="20"/>
                <w:szCs w:val="20"/>
                <w:lang w:val="en-US"/>
              </w:rPr>
              <w:t xml:space="preserve">: </w:t>
            </w:r>
            <w:r w:rsidRPr="0065667D">
              <w:rPr>
                <w:rFonts w:ascii="Times New Roman" w:hAnsi="Times New Roman"/>
                <w:bCs/>
                <w:i/>
                <w:iCs/>
                <w:sz w:val="20"/>
                <w:szCs w:val="20"/>
                <w:lang w:val="en-US"/>
              </w:rPr>
              <w:t>geopyukke</w:t>
            </w:r>
            <w:r w:rsidRPr="0007261C">
              <w:rPr>
                <w:rFonts w:ascii="Times New Roman" w:hAnsi="Times New Roman"/>
                <w:bCs/>
                <w:i/>
                <w:iCs/>
                <w:sz w:val="20"/>
                <w:szCs w:val="20"/>
                <w:lang w:val="en-US"/>
              </w:rPr>
              <w:t>@</w:t>
            </w:r>
            <w:r w:rsidRPr="0065667D">
              <w:rPr>
                <w:rFonts w:ascii="Times New Roman" w:hAnsi="Times New Roman"/>
                <w:bCs/>
                <w:i/>
                <w:iCs/>
                <w:sz w:val="20"/>
                <w:szCs w:val="20"/>
                <w:lang w:val="en-US"/>
              </w:rPr>
              <w:t>yandex</w:t>
            </w:r>
            <w:r w:rsidRPr="0007261C">
              <w:rPr>
                <w:rFonts w:ascii="Times New Roman" w:hAnsi="Times New Roman"/>
                <w:bCs/>
                <w:i/>
                <w:iCs/>
                <w:sz w:val="20"/>
                <w:szCs w:val="20"/>
                <w:lang w:val="en-US"/>
              </w:rPr>
              <w:t>.</w:t>
            </w:r>
            <w:r w:rsidRPr="0065667D">
              <w:rPr>
                <w:rFonts w:ascii="Times New Roman" w:hAnsi="Times New Roman"/>
                <w:bCs/>
                <w:i/>
                <w:iCs/>
                <w:sz w:val="20"/>
                <w:szCs w:val="20"/>
                <w:lang w:val="en-US"/>
              </w:rPr>
              <w:t>ru</w:t>
            </w:r>
          </w:p>
          <w:p w:rsidR="0007261C" w:rsidRPr="001475B3" w:rsidRDefault="0007261C" w:rsidP="0007261C">
            <w:pPr>
              <w:tabs>
                <w:tab w:val="left" w:pos="3345"/>
              </w:tabs>
              <w:ind w:firstLine="397"/>
              <w:jc w:val="center"/>
              <w:rPr>
                <w:rFonts w:ascii="Times New Roman" w:hAnsi="Times New Roman"/>
                <w:b/>
                <w:bCs/>
                <w:sz w:val="20"/>
                <w:szCs w:val="20"/>
                <w:lang w:val="en-US"/>
              </w:rPr>
            </w:pPr>
          </w:p>
          <w:p w:rsidR="0007261C" w:rsidRPr="0065667D" w:rsidRDefault="0007261C" w:rsidP="0007261C">
            <w:pPr>
              <w:tabs>
                <w:tab w:val="left" w:pos="3345"/>
              </w:tabs>
              <w:ind w:firstLine="397"/>
              <w:jc w:val="center"/>
              <w:rPr>
                <w:rFonts w:ascii="Times New Roman" w:hAnsi="Times New Roman"/>
                <w:b/>
                <w:bCs/>
                <w:sz w:val="20"/>
                <w:szCs w:val="20"/>
                <w:lang w:val="en-US"/>
              </w:rPr>
            </w:pPr>
            <w:r w:rsidRPr="0065667D">
              <w:rPr>
                <w:rFonts w:ascii="Times New Roman" w:hAnsi="Times New Roman"/>
                <w:b/>
                <w:bCs/>
                <w:sz w:val="20"/>
                <w:szCs w:val="20"/>
                <w:lang w:val="en-US"/>
              </w:rPr>
              <w:t>EULER’S FORMULA ON THE BODY OF QUATERNION</w:t>
            </w:r>
          </w:p>
          <w:p w:rsidR="0007261C" w:rsidRPr="0007261C" w:rsidRDefault="0007261C" w:rsidP="0007261C">
            <w:pPr>
              <w:pStyle w:val="a4"/>
              <w:widowControl w:val="0"/>
              <w:ind w:firstLine="397"/>
              <w:jc w:val="both"/>
              <w:rPr>
                <w:rFonts w:ascii="Times New Roman" w:hAnsi="Times New Roman"/>
                <w:spacing w:val="-4"/>
                <w:sz w:val="20"/>
                <w:szCs w:val="20"/>
                <w:lang w:val="en-US"/>
              </w:rPr>
            </w:pPr>
          </w:p>
          <w:p w:rsidR="0007261C" w:rsidRPr="0007261C" w:rsidRDefault="0007261C" w:rsidP="0007261C">
            <w:pPr>
              <w:pStyle w:val="a4"/>
              <w:widowControl w:val="0"/>
              <w:ind w:firstLine="397"/>
              <w:jc w:val="both"/>
              <w:rPr>
                <w:rFonts w:ascii="Times New Roman" w:hAnsi="Times New Roman"/>
                <w:spacing w:val="-4"/>
                <w:sz w:val="20"/>
                <w:szCs w:val="20"/>
                <w:lang w:val="en-US"/>
              </w:rPr>
            </w:pPr>
          </w:p>
          <w:p w:rsidR="0007261C" w:rsidRPr="0065667D" w:rsidRDefault="0007261C" w:rsidP="0007261C">
            <w:pPr>
              <w:autoSpaceDE w:val="0"/>
              <w:autoSpaceDN w:val="0"/>
              <w:adjustRightInd w:val="0"/>
              <w:ind w:firstLine="397"/>
              <w:jc w:val="both"/>
              <w:rPr>
                <w:rFonts w:ascii="Times New Roman" w:hAnsi="Times New Roman"/>
                <w:iCs/>
                <w:sz w:val="20"/>
                <w:szCs w:val="20"/>
                <w:lang w:val="en-US"/>
              </w:rPr>
            </w:pPr>
            <w:r w:rsidRPr="0065667D">
              <w:rPr>
                <w:rFonts w:ascii="Times New Roman" w:hAnsi="Times New Roman"/>
                <w:iCs/>
                <w:sz w:val="20"/>
                <w:szCs w:val="20"/>
                <w:lang w:val="en-US"/>
              </w:rPr>
              <w:t xml:space="preserve">The proof is considered and transformations to obtain the analytical form of the spelling of Euler’s formula are executed </w:t>
            </w:r>
            <w:proofErr w:type="gramStart"/>
            <w:r w:rsidRPr="0065667D">
              <w:rPr>
                <w:rFonts w:ascii="Times New Roman" w:hAnsi="Times New Roman"/>
                <w:iCs/>
                <w:sz w:val="20"/>
                <w:szCs w:val="20"/>
                <w:lang w:val="en-US"/>
              </w:rPr>
              <w:t>on the basis of</w:t>
            </w:r>
            <w:proofErr w:type="gramEnd"/>
            <w:r w:rsidRPr="0065667D">
              <w:rPr>
                <w:rFonts w:ascii="Times New Roman" w:hAnsi="Times New Roman"/>
                <w:iCs/>
                <w:sz w:val="20"/>
                <w:szCs w:val="20"/>
                <w:lang w:val="en-US"/>
              </w:rPr>
              <w:t xml:space="preserve"> a set of </w:t>
            </w:r>
            <w:proofErr w:type="spellStart"/>
            <w:r w:rsidRPr="0065667D">
              <w:rPr>
                <w:rFonts w:ascii="Times New Roman" w:hAnsi="Times New Roman"/>
                <w:iCs/>
                <w:sz w:val="20"/>
                <w:szCs w:val="20"/>
                <w:lang w:val="en-US"/>
              </w:rPr>
              <w:t>hypercomplex</w:t>
            </w:r>
            <w:proofErr w:type="spellEnd"/>
            <w:r w:rsidRPr="0065667D">
              <w:rPr>
                <w:rFonts w:ascii="Times New Roman" w:hAnsi="Times New Roman"/>
                <w:iCs/>
                <w:sz w:val="20"/>
                <w:szCs w:val="20"/>
                <w:lang w:val="en-US"/>
              </w:rPr>
              <w:t xml:space="preserve"> numbers with three imaginary units. It opens new opportunities and expands a circle of engineering problems decided in different areas of a modern engineering science.</w:t>
            </w:r>
          </w:p>
          <w:p w:rsidR="0007261C" w:rsidRPr="0065667D" w:rsidRDefault="0007261C" w:rsidP="0007261C">
            <w:pPr>
              <w:autoSpaceDE w:val="0"/>
              <w:autoSpaceDN w:val="0"/>
              <w:adjustRightInd w:val="0"/>
              <w:ind w:firstLine="397"/>
              <w:jc w:val="both"/>
              <w:rPr>
                <w:rFonts w:ascii="Times New Roman" w:hAnsi="Times New Roman"/>
                <w:iCs/>
                <w:sz w:val="20"/>
                <w:szCs w:val="20"/>
                <w:lang w:val="en-US"/>
              </w:rPr>
            </w:pPr>
          </w:p>
          <w:p w:rsidR="0007261C" w:rsidRPr="0065667D" w:rsidRDefault="0007261C" w:rsidP="0007261C">
            <w:pPr>
              <w:autoSpaceDE w:val="0"/>
              <w:autoSpaceDN w:val="0"/>
              <w:adjustRightInd w:val="0"/>
              <w:ind w:firstLine="397"/>
              <w:jc w:val="both"/>
              <w:rPr>
                <w:rFonts w:ascii="Times New Roman" w:hAnsi="Times New Roman"/>
                <w:iCs/>
                <w:spacing w:val="-3"/>
                <w:sz w:val="20"/>
                <w:szCs w:val="20"/>
                <w:lang w:val="en-US"/>
              </w:rPr>
            </w:pPr>
            <w:r w:rsidRPr="0065667D">
              <w:rPr>
                <w:rFonts w:ascii="Times New Roman" w:hAnsi="Times New Roman"/>
                <w:b/>
                <w:iCs/>
                <w:spacing w:val="-3"/>
                <w:sz w:val="20"/>
                <w:szCs w:val="20"/>
                <w:lang w:val="en-US"/>
              </w:rPr>
              <w:t>Key words:</w:t>
            </w:r>
            <w:r w:rsidRPr="0065667D">
              <w:rPr>
                <w:rFonts w:ascii="Times New Roman" w:hAnsi="Times New Roman"/>
                <w:iCs/>
                <w:spacing w:val="-3"/>
                <w:sz w:val="20"/>
                <w:szCs w:val="20"/>
                <w:lang w:val="en-US"/>
              </w:rPr>
              <w:t xml:space="preserve"> quaternion, Euler’s formula, vector product, scalar size, commutatively, </w:t>
            </w:r>
            <w:proofErr w:type="spellStart"/>
            <w:r w:rsidRPr="0065667D">
              <w:rPr>
                <w:rFonts w:ascii="Times New Roman" w:hAnsi="Times New Roman"/>
                <w:iCs/>
                <w:spacing w:val="-3"/>
                <w:sz w:val="20"/>
                <w:szCs w:val="20"/>
                <w:lang w:val="en-US"/>
              </w:rPr>
              <w:t>associativity</w:t>
            </w:r>
            <w:proofErr w:type="spellEnd"/>
            <w:r w:rsidRPr="0065667D">
              <w:rPr>
                <w:rFonts w:ascii="Times New Roman" w:hAnsi="Times New Roman"/>
                <w:iCs/>
                <w:spacing w:val="-3"/>
                <w:sz w:val="20"/>
                <w:szCs w:val="20"/>
                <w:lang w:val="en-US"/>
              </w:rPr>
              <w:t>, body, algebra</w:t>
            </w:r>
            <w:proofErr w:type="gramStart"/>
            <w:r w:rsidRPr="0065667D">
              <w:rPr>
                <w:rFonts w:ascii="Times New Roman" w:hAnsi="Times New Roman"/>
                <w:iCs/>
                <w:spacing w:val="-3"/>
                <w:sz w:val="20"/>
                <w:szCs w:val="20"/>
                <w:lang w:val="en-US"/>
              </w:rPr>
              <w:t>..</w:t>
            </w:r>
            <w:proofErr w:type="gramEnd"/>
          </w:p>
          <w:p w:rsidR="0007261C" w:rsidRPr="0065667D" w:rsidRDefault="0007261C" w:rsidP="0007261C">
            <w:pPr>
              <w:widowControl w:val="0"/>
              <w:ind w:firstLine="397"/>
              <w:jc w:val="both"/>
              <w:rPr>
                <w:rFonts w:ascii="Times New Roman" w:hAnsi="Times New Roman"/>
                <w:iCs/>
                <w:sz w:val="20"/>
                <w:szCs w:val="20"/>
                <w:lang w:val="en-US"/>
              </w:rPr>
            </w:pPr>
          </w:p>
          <w:p w:rsidR="0007261C" w:rsidRPr="0065667D" w:rsidRDefault="0007261C" w:rsidP="0007261C">
            <w:pPr>
              <w:widowControl w:val="0"/>
              <w:ind w:firstLine="397"/>
              <w:jc w:val="right"/>
              <w:rPr>
                <w:rFonts w:ascii="Times New Roman" w:hAnsi="Times New Roman"/>
                <w:b/>
                <w:sz w:val="20"/>
                <w:szCs w:val="20"/>
              </w:rPr>
            </w:pPr>
            <w:r w:rsidRPr="0065667D">
              <w:rPr>
                <w:rFonts w:ascii="Times New Roman" w:hAnsi="Times New Roman"/>
                <w:i/>
                <w:iCs/>
              </w:rPr>
              <w:t>DOI: 10.17217/2079-0333-2016-36-19-27</w:t>
            </w:r>
          </w:p>
          <w:p w:rsidR="00855AF3" w:rsidRDefault="00855AF3"/>
          <w:p w:rsidR="001475B3" w:rsidRDefault="001475B3" w:rsidP="001475B3">
            <w:pPr>
              <w:jc w:val="center"/>
              <w:rPr>
                <w:rFonts w:ascii="Times New Roman" w:hAnsi="Times New Roman" w:cs="Times New Roman"/>
                <w:b/>
                <w:sz w:val="20"/>
                <w:szCs w:val="20"/>
              </w:rPr>
            </w:pPr>
            <w:r w:rsidRPr="003B1A1B">
              <w:rPr>
                <w:rFonts w:ascii="Times New Roman" w:hAnsi="Times New Roman" w:cs="Times New Roman"/>
                <w:b/>
                <w:sz w:val="20"/>
                <w:szCs w:val="20"/>
                <w:lang w:val="en-US"/>
              </w:rPr>
              <w:t>Information about author</w:t>
            </w:r>
          </w:p>
          <w:p w:rsidR="001475B3" w:rsidRPr="001475B3" w:rsidRDefault="001475B3" w:rsidP="001475B3">
            <w:pPr>
              <w:jc w:val="center"/>
              <w:rPr>
                <w:rFonts w:ascii="Times New Roman" w:hAnsi="Times New Roman" w:cs="Times New Roman"/>
                <w:b/>
                <w:sz w:val="20"/>
                <w:szCs w:val="20"/>
              </w:rPr>
            </w:pPr>
          </w:p>
          <w:p w:rsidR="001475B3" w:rsidRPr="003B1A1B" w:rsidRDefault="001475B3" w:rsidP="001475B3">
            <w:pPr>
              <w:pStyle w:val="a6"/>
              <w:ind w:left="0" w:firstLine="397"/>
              <w:jc w:val="both"/>
              <w:rPr>
                <w:rFonts w:ascii="Times New Roman" w:hAnsi="Times New Roman" w:cs="Times New Roman"/>
                <w:sz w:val="20"/>
                <w:szCs w:val="20"/>
                <w:lang w:val="en-US"/>
              </w:rPr>
            </w:pPr>
            <w:proofErr w:type="spellStart"/>
            <w:r w:rsidRPr="003B1A1B">
              <w:rPr>
                <w:rFonts w:ascii="Times New Roman" w:hAnsi="Times New Roman" w:cs="Times New Roman"/>
                <w:b/>
                <w:sz w:val="20"/>
                <w:szCs w:val="20"/>
                <w:lang w:val="en-US"/>
              </w:rPr>
              <w:t>Pyukke</w:t>
            </w:r>
            <w:proofErr w:type="spellEnd"/>
            <w:r w:rsidRPr="003B1A1B">
              <w:rPr>
                <w:rFonts w:ascii="Times New Roman" w:hAnsi="Times New Roman" w:cs="Times New Roman"/>
                <w:b/>
                <w:sz w:val="20"/>
                <w:szCs w:val="20"/>
                <w:lang w:val="en-US"/>
              </w:rPr>
              <w:t xml:space="preserve"> </w:t>
            </w:r>
            <w:proofErr w:type="spellStart"/>
            <w:r w:rsidRPr="003B1A1B">
              <w:rPr>
                <w:rFonts w:ascii="Times New Roman" w:hAnsi="Times New Roman" w:cs="Times New Roman"/>
                <w:b/>
                <w:sz w:val="20"/>
                <w:szCs w:val="20"/>
                <w:lang w:val="en-US"/>
              </w:rPr>
              <w:t>Georgij</w:t>
            </w:r>
            <w:proofErr w:type="spellEnd"/>
            <w:r w:rsidRPr="003B1A1B">
              <w:rPr>
                <w:rFonts w:ascii="Times New Roman" w:hAnsi="Times New Roman" w:cs="Times New Roman"/>
                <w:b/>
                <w:sz w:val="20"/>
                <w:szCs w:val="20"/>
                <w:lang w:val="en-US"/>
              </w:rPr>
              <w:t xml:space="preserve"> </w:t>
            </w:r>
            <w:proofErr w:type="spellStart"/>
            <w:r w:rsidRPr="003B1A1B">
              <w:rPr>
                <w:rFonts w:ascii="Times New Roman" w:hAnsi="Times New Roman" w:cs="Times New Roman"/>
                <w:b/>
                <w:sz w:val="20"/>
                <w:szCs w:val="20"/>
                <w:lang w:val="en-US"/>
              </w:rPr>
              <w:t>Aleksandrovich</w:t>
            </w:r>
            <w:proofErr w:type="spellEnd"/>
            <w:r w:rsidRPr="003B1A1B">
              <w:rPr>
                <w:rFonts w:ascii="Times New Roman" w:hAnsi="Times New Roman" w:cs="Times New Roman"/>
                <w:sz w:val="20"/>
                <w:szCs w:val="20"/>
                <w:lang w:val="en-US"/>
              </w:rPr>
              <w:t xml:space="preserve"> – </w:t>
            </w:r>
            <w:r w:rsidRPr="003B1A1B">
              <w:rPr>
                <w:rFonts w:ascii="Times New Roman" w:hAnsi="Times New Roman" w:cs="Times New Roman"/>
                <w:spacing w:val="-4"/>
                <w:sz w:val="20"/>
                <w:szCs w:val="20"/>
                <w:lang w:val="en-US"/>
              </w:rPr>
              <w:t>Kamchatka State Technical University; Petropavlovsk-</w:t>
            </w:r>
            <w:proofErr w:type="spellStart"/>
            <w:r w:rsidRPr="003B1A1B">
              <w:rPr>
                <w:rFonts w:ascii="Times New Roman" w:hAnsi="Times New Roman" w:cs="Times New Roman"/>
                <w:spacing w:val="-4"/>
                <w:sz w:val="20"/>
                <w:szCs w:val="20"/>
                <w:lang w:val="en-US"/>
              </w:rPr>
              <w:t>Kamchatsk</w:t>
            </w:r>
            <w:proofErr w:type="spellEnd"/>
            <w:r w:rsidRPr="003B1A1B">
              <w:rPr>
                <w:rFonts w:ascii="Times New Roman" w:hAnsi="Times New Roman" w:cs="Times New Roman"/>
                <w:spacing w:val="-4"/>
                <w:sz w:val="20"/>
                <w:szCs w:val="20"/>
              </w:rPr>
              <w:t>у</w:t>
            </w:r>
            <w:r w:rsidRPr="003B1A1B">
              <w:rPr>
                <w:rFonts w:ascii="Times New Roman" w:hAnsi="Times New Roman" w:cs="Times New Roman"/>
                <w:spacing w:val="-4"/>
                <w:sz w:val="20"/>
                <w:szCs w:val="20"/>
                <w:lang w:val="en-US"/>
              </w:rPr>
              <w:t xml:space="preserve">, Russia, 683003; </w:t>
            </w:r>
            <w:r w:rsidRPr="003B1A1B">
              <w:rPr>
                <w:rFonts w:ascii="Times New Roman" w:hAnsi="Times New Roman" w:cs="Times New Roman"/>
                <w:sz w:val="20"/>
                <w:szCs w:val="20"/>
                <w:lang w:val="en-US"/>
              </w:rPr>
              <w:t xml:space="preserve">Doctor of Technical Sciences; Associate Professor; Professor of Control Systems </w:t>
            </w:r>
            <w:r w:rsidRPr="003B1A1B">
              <w:rPr>
                <w:rFonts w:ascii="Times New Roman" w:hAnsi="Times New Roman" w:cs="Times New Roman"/>
                <w:sz w:val="20"/>
                <w:szCs w:val="20"/>
              </w:rPr>
              <w:t>С</w:t>
            </w:r>
            <w:r w:rsidRPr="003B1A1B">
              <w:rPr>
                <w:rFonts w:ascii="Times New Roman" w:hAnsi="Times New Roman" w:cs="Times New Roman"/>
                <w:sz w:val="20"/>
                <w:szCs w:val="20"/>
                <w:lang w:val="en-US"/>
              </w:rPr>
              <w:t>hair; ge</w:t>
            </w:r>
            <w:r w:rsidRPr="003B1A1B">
              <w:rPr>
                <w:rFonts w:ascii="Times New Roman" w:hAnsi="Times New Roman" w:cs="Times New Roman"/>
                <w:sz w:val="20"/>
                <w:szCs w:val="20"/>
                <w:lang w:val="en-US"/>
              </w:rPr>
              <w:t>o</w:t>
            </w:r>
            <w:r w:rsidRPr="003B1A1B">
              <w:rPr>
                <w:rFonts w:ascii="Times New Roman" w:hAnsi="Times New Roman" w:cs="Times New Roman"/>
                <w:sz w:val="20"/>
                <w:szCs w:val="20"/>
                <w:lang w:val="en-US"/>
              </w:rPr>
              <w:t>pyukke@yandex.ru</w:t>
            </w:r>
          </w:p>
          <w:p w:rsidR="001475B3" w:rsidRPr="001475B3" w:rsidRDefault="001475B3" w:rsidP="001475B3">
            <w:pPr>
              <w:jc w:val="center"/>
              <w:rPr>
                <w:lang w:val="en-US"/>
              </w:rPr>
            </w:pPr>
          </w:p>
        </w:tc>
      </w:tr>
      <w:tr w:rsidR="00855AF3" w:rsidRPr="00856E2A" w:rsidTr="00855AF3">
        <w:tc>
          <w:tcPr>
            <w:tcW w:w="5000" w:type="pct"/>
          </w:tcPr>
          <w:p w:rsidR="00A21B42" w:rsidRPr="001475B3" w:rsidRDefault="00A21B42" w:rsidP="0007261C">
            <w:pPr>
              <w:widowControl w:val="0"/>
              <w:tabs>
                <w:tab w:val="right" w:pos="1276"/>
              </w:tabs>
              <w:rPr>
                <w:rFonts w:ascii="Times New Roman" w:hAnsi="Times New Roman"/>
                <w:lang w:val="en-US"/>
              </w:rPr>
            </w:pPr>
          </w:p>
          <w:p w:rsidR="0007261C" w:rsidRPr="0065667D" w:rsidRDefault="0007261C" w:rsidP="0007261C">
            <w:pPr>
              <w:widowControl w:val="0"/>
              <w:tabs>
                <w:tab w:val="right" w:pos="1276"/>
              </w:tabs>
              <w:rPr>
                <w:rFonts w:ascii="Times New Roman" w:hAnsi="Times New Roman"/>
              </w:rPr>
            </w:pPr>
            <w:r w:rsidRPr="0065667D">
              <w:rPr>
                <w:rFonts w:ascii="Times New Roman" w:hAnsi="Times New Roman"/>
              </w:rPr>
              <w:t>УДК 664</w:t>
            </w:r>
          </w:p>
          <w:p w:rsidR="0007261C" w:rsidRDefault="0007261C" w:rsidP="0007261C">
            <w:pPr>
              <w:tabs>
                <w:tab w:val="right" w:pos="1276"/>
              </w:tabs>
              <w:ind w:firstLine="425"/>
              <w:jc w:val="both"/>
              <w:rPr>
                <w:rFonts w:ascii="Times New Roman" w:hAnsi="Times New Roman"/>
                <w:sz w:val="20"/>
                <w:szCs w:val="20"/>
              </w:rPr>
            </w:pPr>
          </w:p>
          <w:p w:rsidR="0007261C" w:rsidRPr="0007261C" w:rsidRDefault="0007261C" w:rsidP="0007261C">
            <w:pPr>
              <w:tabs>
                <w:tab w:val="right" w:pos="1276"/>
              </w:tabs>
              <w:ind w:firstLine="425"/>
              <w:jc w:val="center"/>
              <w:rPr>
                <w:rFonts w:ascii="Times New Roman" w:hAnsi="Times New Roman"/>
                <w:b/>
                <w:vertAlign w:val="superscript"/>
              </w:rPr>
            </w:pPr>
            <w:r w:rsidRPr="0007261C">
              <w:rPr>
                <w:rFonts w:ascii="Times New Roman" w:hAnsi="Times New Roman"/>
                <w:b/>
                <w:lang w:val="en-US"/>
              </w:rPr>
              <w:t>A</w:t>
            </w:r>
            <w:r w:rsidRPr="001475B3">
              <w:rPr>
                <w:rFonts w:ascii="Times New Roman" w:hAnsi="Times New Roman"/>
                <w:b/>
              </w:rPr>
              <w:t>.</w:t>
            </w:r>
            <w:r w:rsidRPr="0007261C">
              <w:rPr>
                <w:rFonts w:ascii="Times New Roman" w:hAnsi="Times New Roman"/>
                <w:b/>
                <w:lang w:val="en-US"/>
              </w:rPr>
              <w:t>V</w:t>
            </w:r>
            <w:r w:rsidRPr="001475B3">
              <w:rPr>
                <w:rFonts w:ascii="Times New Roman" w:hAnsi="Times New Roman"/>
                <w:b/>
              </w:rPr>
              <w:t xml:space="preserve">. </w:t>
            </w:r>
            <w:proofErr w:type="spellStart"/>
            <w:r w:rsidRPr="0007261C">
              <w:rPr>
                <w:rFonts w:ascii="Times New Roman" w:hAnsi="Times New Roman"/>
                <w:b/>
                <w:lang w:val="en-US"/>
              </w:rPr>
              <w:t>Aleshkov</w:t>
            </w:r>
            <w:proofErr w:type="spellEnd"/>
            <w:r w:rsidRPr="001475B3">
              <w:rPr>
                <w:rFonts w:ascii="Times New Roman" w:hAnsi="Times New Roman"/>
                <w:b/>
                <w:vertAlign w:val="superscript"/>
              </w:rPr>
              <w:t>1</w:t>
            </w:r>
            <w:r w:rsidRPr="001475B3">
              <w:rPr>
                <w:rFonts w:ascii="Times New Roman" w:hAnsi="Times New Roman"/>
                <w:b/>
              </w:rPr>
              <w:t xml:space="preserve">, </w:t>
            </w:r>
            <w:r w:rsidRPr="0007261C">
              <w:rPr>
                <w:rFonts w:ascii="Times New Roman" w:hAnsi="Times New Roman"/>
                <w:b/>
                <w:lang w:val="en-US"/>
              </w:rPr>
              <w:t>T</w:t>
            </w:r>
            <w:r w:rsidRPr="001475B3">
              <w:rPr>
                <w:rFonts w:ascii="Times New Roman" w:hAnsi="Times New Roman"/>
                <w:b/>
              </w:rPr>
              <w:t>.</w:t>
            </w:r>
            <w:r w:rsidRPr="0007261C">
              <w:rPr>
                <w:rFonts w:ascii="Times New Roman" w:hAnsi="Times New Roman"/>
                <w:b/>
                <w:lang w:val="en-US"/>
              </w:rPr>
              <w:t>K</w:t>
            </w:r>
            <w:r w:rsidRPr="001475B3">
              <w:rPr>
                <w:rFonts w:ascii="Times New Roman" w:hAnsi="Times New Roman"/>
                <w:b/>
              </w:rPr>
              <w:t xml:space="preserve">. </w:t>
            </w:r>
            <w:proofErr w:type="spellStart"/>
            <w:r w:rsidRPr="0007261C">
              <w:rPr>
                <w:rFonts w:ascii="Times New Roman" w:hAnsi="Times New Roman"/>
                <w:b/>
                <w:lang w:val="en-US"/>
              </w:rPr>
              <w:t>Kalenik</w:t>
            </w:r>
            <w:proofErr w:type="spellEnd"/>
            <w:r w:rsidRPr="001475B3">
              <w:rPr>
                <w:rFonts w:ascii="Times New Roman" w:hAnsi="Times New Roman"/>
                <w:b/>
                <w:vertAlign w:val="superscript"/>
              </w:rPr>
              <w:t>2</w:t>
            </w:r>
            <w:r w:rsidRPr="001475B3">
              <w:rPr>
                <w:rFonts w:ascii="Times New Roman" w:hAnsi="Times New Roman"/>
                <w:b/>
              </w:rPr>
              <w:t xml:space="preserve">, </w:t>
            </w:r>
            <w:r w:rsidRPr="0007261C">
              <w:rPr>
                <w:rFonts w:ascii="Times New Roman" w:hAnsi="Times New Roman"/>
                <w:b/>
                <w:lang w:val="en-US"/>
              </w:rPr>
              <w:t>E</w:t>
            </w:r>
            <w:r w:rsidRPr="001475B3">
              <w:rPr>
                <w:rFonts w:ascii="Times New Roman" w:hAnsi="Times New Roman"/>
                <w:b/>
              </w:rPr>
              <w:t>.</w:t>
            </w:r>
            <w:r w:rsidRPr="0007261C">
              <w:rPr>
                <w:rFonts w:ascii="Times New Roman" w:hAnsi="Times New Roman"/>
                <w:b/>
                <w:lang w:val="en-US"/>
              </w:rPr>
              <w:t>V</w:t>
            </w:r>
            <w:r w:rsidRPr="001475B3">
              <w:rPr>
                <w:rFonts w:ascii="Times New Roman" w:hAnsi="Times New Roman"/>
                <w:b/>
              </w:rPr>
              <w:t xml:space="preserve">. </w:t>
            </w:r>
            <w:proofErr w:type="spellStart"/>
            <w:r w:rsidRPr="0007261C">
              <w:rPr>
                <w:rFonts w:ascii="Times New Roman" w:hAnsi="Times New Roman"/>
                <w:b/>
                <w:lang w:val="en-US"/>
              </w:rPr>
              <w:t>Motkina</w:t>
            </w:r>
            <w:proofErr w:type="spellEnd"/>
            <w:r w:rsidRPr="001475B3">
              <w:rPr>
                <w:rFonts w:ascii="Times New Roman" w:hAnsi="Times New Roman"/>
                <w:b/>
                <w:vertAlign w:val="superscript"/>
              </w:rPr>
              <w:t>2</w:t>
            </w:r>
          </w:p>
          <w:p w:rsidR="0007261C" w:rsidRPr="0007261C" w:rsidRDefault="0007261C" w:rsidP="0007261C">
            <w:pPr>
              <w:tabs>
                <w:tab w:val="right" w:pos="1276"/>
              </w:tabs>
              <w:ind w:firstLine="425"/>
              <w:jc w:val="center"/>
              <w:rPr>
                <w:rFonts w:ascii="Times New Roman" w:hAnsi="Times New Roman"/>
                <w:sz w:val="20"/>
                <w:szCs w:val="20"/>
                <w:vertAlign w:val="superscript"/>
              </w:rPr>
            </w:pPr>
          </w:p>
          <w:p w:rsidR="0007261C" w:rsidRPr="00A21B42" w:rsidRDefault="0007261C" w:rsidP="0007261C">
            <w:pPr>
              <w:tabs>
                <w:tab w:val="right" w:pos="1276"/>
              </w:tabs>
              <w:ind w:firstLine="425"/>
              <w:jc w:val="center"/>
              <w:rPr>
                <w:rFonts w:ascii="Times New Roman" w:hAnsi="Times New Roman"/>
                <w:i/>
                <w:sz w:val="20"/>
                <w:szCs w:val="20"/>
                <w:lang w:val="en-US"/>
              </w:rPr>
            </w:pPr>
            <w:r w:rsidRPr="0007261C">
              <w:rPr>
                <w:rFonts w:ascii="Times New Roman" w:hAnsi="Times New Roman"/>
                <w:i/>
                <w:sz w:val="20"/>
                <w:szCs w:val="20"/>
                <w:vertAlign w:val="superscript"/>
                <w:lang w:val="en-US"/>
              </w:rPr>
              <w:t>1</w:t>
            </w:r>
            <w:r w:rsidRPr="0007261C">
              <w:rPr>
                <w:rFonts w:ascii="Times New Roman" w:hAnsi="Times New Roman"/>
                <w:i/>
                <w:sz w:val="20"/>
                <w:szCs w:val="20"/>
                <w:lang w:val="en-US"/>
              </w:rPr>
              <w:t>Khabarovsk State University of Economics and Law, Kha</w:t>
            </w:r>
            <w:r w:rsidR="00A21B42">
              <w:rPr>
                <w:rFonts w:ascii="Times New Roman" w:hAnsi="Times New Roman"/>
                <w:i/>
                <w:sz w:val="20"/>
                <w:szCs w:val="20"/>
                <w:lang w:val="en-US"/>
              </w:rPr>
              <w:t>barovsk, 680000</w:t>
            </w:r>
            <w:r w:rsidR="00A21B42" w:rsidRPr="00A21B42">
              <w:rPr>
                <w:rFonts w:ascii="Times New Roman" w:hAnsi="Times New Roman"/>
                <w:i/>
                <w:sz w:val="20"/>
                <w:szCs w:val="20"/>
                <w:lang w:val="en-US"/>
              </w:rPr>
              <w:t>;</w:t>
            </w:r>
            <w:r w:rsidRPr="0007261C">
              <w:rPr>
                <w:rFonts w:ascii="Times New Roman" w:hAnsi="Times New Roman"/>
                <w:i/>
                <w:sz w:val="20"/>
                <w:szCs w:val="20"/>
                <w:lang w:val="en-US"/>
              </w:rPr>
              <w:t xml:space="preserve"> </w:t>
            </w:r>
          </w:p>
          <w:p w:rsidR="0007261C" w:rsidRPr="001475B3" w:rsidRDefault="0007261C" w:rsidP="0007261C">
            <w:pPr>
              <w:tabs>
                <w:tab w:val="right" w:pos="1276"/>
              </w:tabs>
              <w:ind w:firstLine="425"/>
              <w:jc w:val="center"/>
              <w:rPr>
                <w:rFonts w:ascii="Times New Roman" w:hAnsi="Times New Roman"/>
                <w:i/>
                <w:sz w:val="20"/>
                <w:szCs w:val="20"/>
                <w:lang w:val="en-US"/>
              </w:rPr>
            </w:pPr>
            <w:r w:rsidRPr="0007261C">
              <w:rPr>
                <w:rFonts w:ascii="Times New Roman" w:hAnsi="Times New Roman"/>
                <w:i/>
                <w:sz w:val="20"/>
                <w:szCs w:val="20"/>
                <w:vertAlign w:val="superscript"/>
                <w:lang w:val="en-US"/>
              </w:rPr>
              <w:t>2</w:t>
            </w:r>
            <w:r w:rsidRPr="0007261C">
              <w:rPr>
                <w:rFonts w:ascii="Times New Roman" w:hAnsi="Times New Roman"/>
                <w:i/>
                <w:sz w:val="20"/>
                <w:szCs w:val="20"/>
                <w:lang w:val="en-US"/>
              </w:rPr>
              <w:t>Far Eastern Federal University, Vladivostok, 690950</w:t>
            </w:r>
          </w:p>
          <w:p w:rsidR="0007261C" w:rsidRPr="001475B3" w:rsidRDefault="0007261C" w:rsidP="0007261C">
            <w:pPr>
              <w:tabs>
                <w:tab w:val="right" w:pos="1276"/>
              </w:tabs>
              <w:ind w:firstLine="425"/>
              <w:jc w:val="center"/>
              <w:rPr>
                <w:rFonts w:ascii="Times New Roman" w:hAnsi="Times New Roman"/>
                <w:i/>
                <w:sz w:val="20"/>
                <w:szCs w:val="20"/>
                <w:lang w:val="en-US"/>
              </w:rPr>
            </w:pPr>
            <w:r w:rsidRPr="0065667D">
              <w:rPr>
                <w:rFonts w:ascii="Times New Roman" w:hAnsi="Times New Roman"/>
                <w:i/>
                <w:sz w:val="20"/>
                <w:lang w:val="en-US"/>
              </w:rPr>
              <w:t>e</w:t>
            </w:r>
            <w:r w:rsidRPr="001475B3">
              <w:rPr>
                <w:rFonts w:ascii="Times New Roman" w:hAnsi="Times New Roman"/>
                <w:i/>
                <w:sz w:val="20"/>
                <w:lang w:val="en-US"/>
              </w:rPr>
              <w:t>-</w:t>
            </w:r>
            <w:r w:rsidRPr="0065667D">
              <w:rPr>
                <w:rFonts w:ascii="Times New Roman" w:hAnsi="Times New Roman"/>
                <w:i/>
                <w:sz w:val="20"/>
                <w:lang w:val="en-US"/>
              </w:rPr>
              <w:t>mail</w:t>
            </w:r>
            <w:r w:rsidRPr="001475B3">
              <w:rPr>
                <w:rFonts w:ascii="Times New Roman" w:hAnsi="Times New Roman"/>
                <w:i/>
                <w:sz w:val="20"/>
                <w:lang w:val="en-US"/>
              </w:rPr>
              <w:t xml:space="preserve">: </w:t>
            </w:r>
            <w:r w:rsidRPr="0065667D">
              <w:rPr>
                <w:rFonts w:ascii="Times New Roman" w:hAnsi="Times New Roman"/>
                <w:i/>
                <w:sz w:val="20"/>
                <w:lang w:val="en-US"/>
              </w:rPr>
              <w:t>aleshkov</w:t>
            </w:r>
            <w:r w:rsidRPr="001475B3">
              <w:rPr>
                <w:rFonts w:ascii="Times New Roman" w:hAnsi="Times New Roman"/>
                <w:i/>
                <w:sz w:val="20"/>
                <w:lang w:val="en-US"/>
              </w:rPr>
              <w:t>@</w:t>
            </w:r>
            <w:r w:rsidRPr="0065667D">
              <w:rPr>
                <w:rFonts w:ascii="Times New Roman" w:hAnsi="Times New Roman"/>
                <w:i/>
                <w:sz w:val="20"/>
                <w:lang w:val="en-US"/>
              </w:rPr>
              <w:t>inbox</w:t>
            </w:r>
            <w:r w:rsidRPr="001475B3">
              <w:rPr>
                <w:rFonts w:ascii="Times New Roman" w:hAnsi="Times New Roman"/>
                <w:i/>
                <w:sz w:val="20"/>
                <w:lang w:val="en-US"/>
              </w:rPr>
              <w:t>.</w:t>
            </w:r>
            <w:r w:rsidRPr="0065667D">
              <w:rPr>
                <w:rFonts w:ascii="Times New Roman" w:hAnsi="Times New Roman"/>
                <w:i/>
                <w:sz w:val="20"/>
                <w:lang w:val="en-US"/>
              </w:rPr>
              <w:t>ru</w:t>
            </w:r>
          </w:p>
          <w:p w:rsidR="0007261C" w:rsidRPr="0007261C" w:rsidRDefault="0007261C" w:rsidP="0007261C">
            <w:pPr>
              <w:tabs>
                <w:tab w:val="right" w:pos="1276"/>
              </w:tabs>
              <w:ind w:firstLine="425"/>
              <w:jc w:val="center"/>
              <w:rPr>
                <w:rFonts w:ascii="Times New Roman" w:hAnsi="Times New Roman"/>
                <w:sz w:val="20"/>
                <w:szCs w:val="20"/>
                <w:lang w:val="en-US"/>
              </w:rPr>
            </w:pPr>
          </w:p>
          <w:p w:rsidR="0007261C" w:rsidRPr="0007261C" w:rsidRDefault="0007261C" w:rsidP="0007261C">
            <w:pPr>
              <w:tabs>
                <w:tab w:val="right" w:pos="1276"/>
              </w:tabs>
              <w:ind w:firstLine="425"/>
              <w:jc w:val="center"/>
              <w:rPr>
                <w:rFonts w:ascii="Times New Roman" w:hAnsi="Times New Roman"/>
                <w:b/>
                <w:lang w:val="en-US"/>
              </w:rPr>
            </w:pPr>
            <w:r w:rsidRPr="0007261C">
              <w:rPr>
                <w:rStyle w:val="hps"/>
                <w:rFonts w:ascii="Times New Roman" w:hAnsi="Times New Roman"/>
                <w:b/>
                <w:lang w:val="en-US"/>
              </w:rPr>
              <w:t>FOOD INDUSTRY INNOVATIONS:</w:t>
            </w:r>
            <w:r w:rsidRPr="0007261C">
              <w:rPr>
                <w:rStyle w:val="hps"/>
                <w:rFonts w:ascii="Times New Roman" w:hAnsi="Times New Roman"/>
                <w:lang w:val="en-US"/>
              </w:rPr>
              <w:t xml:space="preserve"> </w:t>
            </w:r>
            <w:r w:rsidRPr="0007261C">
              <w:rPr>
                <w:rFonts w:ascii="Times New Roman" w:hAnsi="Times New Roman"/>
                <w:b/>
                <w:lang w:val="en-US"/>
              </w:rPr>
              <w:t>SYSTEMATIC SYNTHESIS</w:t>
            </w:r>
          </w:p>
          <w:p w:rsidR="0007261C" w:rsidRPr="0065667D" w:rsidRDefault="0007261C" w:rsidP="0007261C">
            <w:pPr>
              <w:tabs>
                <w:tab w:val="right" w:pos="1276"/>
              </w:tabs>
              <w:ind w:firstLine="425"/>
              <w:jc w:val="both"/>
              <w:rPr>
                <w:rFonts w:ascii="Times New Roman" w:hAnsi="Times New Roman"/>
                <w:sz w:val="20"/>
                <w:szCs w:val="20"/>
                <w:lang w:val="en-US"/>
              </w:rPr>
            </w:pPr>
          </w:p>
          <w:p w:rsidR="0007261C" w:rsidRPr="0065667D" w:rsidRDefault="0007261C" w:rsidP="0007261C">
            <w:pPr>
              <w:tabs>
                <w:tab w:val="right" w:pos="1276"/>
              </w:tabs>
              <w:ind w:firstLine="425"/>
              <w:jc w:val="both"/>
              <w:rPr>
                <w:rFonts w:ascii="Times New Roman" w:hAnsi="Times New Roman"/>
                <w:sz w:val="20"/>
                <w:szCs w:val="20"/>
                <w:lang w:val="en-US"/>
              </w:rPr>
            </w:pPr>
            <w:r w:rsidRPr="0065667D">
              <w:rPr>
                <w:rFonts w:ascii="Times New Roman" w:hAnsi="Times New Roman"/>
                <w:sz w:val="20"/>
                <w:szCs w:val="20"/>
                <w:lang w:val="en-US"/>
              </w:rPr>
              <w:t xml:space="preserve">The article presents the systematic synthesis of the material on modern trends and innovations in the food industry. The classification of innovations in the food industry is given, the most important of them including the results of authors’ own researches </w:t>
            </w:r>
            <w:proofErr w:type="gramStart"/>
            <w:r w:rsidRPr="0065667D">
              <w:rPr>
                <w:rFonts w:ascii="Times New Roman" w:hAnsi="Times New Roman"/>
                <w:sz w:val="20"/>
                <w:szCs w:val="20"/>
                <w:lang w:val="en-US"/>
              </w:rPr>
              <w:t>are considered</w:t>
            </w:r>
            <w:proofErr w:type="gramEnd"/>
            <w:r w:rsidRPr="0065667D">
              <w:rPr>
                <w:rFonts w:ascii="Times New Roman" w:hAnsi="Times New Roman"/>
                <w:sz w:val="20"/>
                <w:szCs w:val="20"/>
                <w:lang w:val="en-US"/>
              </w:rPr>
              <w:t xml:space="preserve">. The problem of the organic aquaculture production, primarily non-fish aquatic organisms </w:t>
            </w:r>
            <w:proofErr w:type="gramStart"/>
            <w:r w:rsidRPr="0065667D">
              <w:rPr>
                <w:rFonts w:ascii="Times New Roman" w:hAnsi="Times New Roman"/>
                <w:sz w:val="20"/>
                <w:szCs w:val="20"/>
                <w:lang w:val="en-US"/>
              </w:rPr>
              <w:t>is focused</w:t>
            </w:r>
            <w:proofErr w:type="gramEnd"/>
            <w:r w:rsidRPr="0065667D">
              <w:rPr>
                <w:rFonts w:ascii="Times New Roman" w:hAnsi="Times New Roman"/>
                <w:sz w:val="20"/>
                <w:szCs w:val="20"/>
                <w:lang w:val="en-US"/>
              </w:rPr>
              <w:t xml:space="preserve">. It </w:t>
            </w:r>
            <w:proofErr w:type="gramStart"/>
            <w:r w:rsidRPr="0065667D">
              <w:rPr>
                <w:rFonts w:ascii="Times New Roman" w:hAnsi="Times New Roman"/>
                <w:sz w:val="20"/>
                <w:szCs w:val="20"/>
                <w:lang w:val="en-US"/>
              </w:rPr>
              <w:t>is proposed</w:t>
            </w:r>
            <w:proofErr w:type="gramEnd"/>
            <w:r w:rsidRPr="0065667D">
              <w:rPr>
                <w:rFonts w:ascii="Times New Roman" w:hAnsi="Times New Roman"/>
                <w:sz w:val="20"/>
                <w:szCs w:val="20"/>
                <w:lang w:val="en-US"/>
              </w:rPr>
              <w:t xml:space="preserve"> to extend the regulatory documents in the field of organic production including the aquaculture facilities, fish farming and fishing.</w:t>
            </w:r>
          </w:p>
          <w:p w:rsidR="0007261C" w:rsidRPr="0065667D" w:rsidRDefault="0007261C" w:rsidP="0007261C">
            <w:pPr>
              <w:tabs>
                <w:tab w:val="right" w:pos="1276"/>
              </w:tabs>
              <w:ind w:firstLine="425"/>
              <w:jc w:val="both"/>
              <w:rPr>
                <w:rFonts w:ascii="Times New Roman" w:hAnsi="Times New Roman"/>
                <w:sz w:val="20"/>
                <w:szCs w:val="20"/>
                <w:lang w:val="en-US"/>
              </w:rPr>
            </w:pPr>
          </w:p>
          <w:p w:rsidR="0007261C" w:rsidRPr="0065667D" w:rsidRDefault="0007261C" w:rsidP="0007261C">
            <w:pPr>
              <w:tabs>
                <w:tab w:val="right" w:pos="1276"/>
              </w:tabs>
              <w:ind w:firstLine="425"/>
              <w:jc w:val="both"/>
              <w:rPr>
                <w:rStyle w:val="hps"/>
                <w:rFonts w:ascii="Times New Roman" w:hAnsi="Times New Roman"/>
                <w:sz w:val="20"/>
                <w:szCs w:val="20"/>
                <w:lang w:val="en-US"/>
              </w:rPr>
            </w:pPr>
            <w:proofErr w:type="gramStart"/>
            <w:r w:rsidRPr="0065667D">
              <w:rPr>
                <w:rStyle w:val="hps"/>
                <w:rFonts w:ascii="Times New Roman" w:hAnsi="Times New Roman"/>
                <w:b/>
                <w:sz w:val="20"/>
                <w:szCs w:val="20"/>
                <w:lang w:val="en-US"/>
              </w:rPr>
              <w:t>Key words</w:t>
            </w:r>
            <w:r w:rsidRPr="0065667D">
              <w:rPr>
                <w:rFonts w:ascii="Times New Roman" w:hAnsi="Times New Roman"/>
                <w:b/>
                <w:sz w:val="20"/>
                <w:szCs w:val="20"/>
                <w:lang w:val="en-US"/>
              </w:rPr>
              <w:t xml:space="preserve">: </w:t>
            </w:r>
            <w:r w:rsidRPr="0065667D">
              <w:rPr>
                <w:rStyle w:val="hps"/>
                <w:rFonts w:ascii="Times New Roman" w:hAnsi="Times New Roman"/>
                <w:sz w:val="20"/>
                <w:szCs w:val="20"/>
                <w:lang w:val="en-US"/>
              </w:rPr>
              <w:t>food industry</w:t>
            </w:r>
            <w:r w:rsidRPr="0065667D">
              <w:rPr>
                <w:rFonts w:ascii="Times New Roman" w:hAnsi="Times New Roman"/>
                <w:sz w:val="20"/>
                <w:szCs w:val="20"/>
                <w:lang w:val="en-US"/>
              </w:rPr>
              <w:t xml:space="preserve">, innovation, </w:t>
            </w:r>
            <w:r w:rsidRPr="0065667D">
              <w:rPr>
                <w:rStyle w:val="hps"/>
                <w:rFonts w:ascii="Times New Roman" w:hAnsi="Times New Roman"/>
                <w:sz w:val="20"/>
                <w:szCs w:val="20"/>
                <w:lang w:val="en-US"/>
              </w:rPr>
              <w:t>functional foods</w:t>
            </w:r>
            <w:r w:rsidRPr="0065667D">
              <w:rPr>
                <w:rFonts w:ascii="Times New Roman" w:hAnsi="Times New Roman"/>
                <w:sz w:val="20"/>
                <w:szCs w:val="20"/>
                <w:lang w:val="en-US"/>
              </w:rPr>
              <w:t xml:space="preserve">, organic products, aquaculture, </w:t>
            </w:r>
            <w:r w:rsidRPr="0065667D">
              <w:rPr>
                <w:rStyle w:val="hps"/>
                <w:rFonts w:ascii="Times New Roman" w:hAnsi="Times New Roman"/>
                <w:sz w:val="20"/>
                <w:szCs w:val="20"/>
                <w:lang w:val="en-US"/>
              </w:rPr>
              <w:t>non-fish aquatic organisms.</w:t>
            </w:r>
            <w:proofErr w:type="gramEnd"/>
          </w:p>
          <w:p w:rsidR="0007261C" w:rsidRPr="0065667D" w:rsidRDefault="0007261C" w:rsidP="0007261C">
            <w:pPr>
              <w:tabs>
                <w:tab w:val="right" w:pos="1276"/>
              </w:tabs>
              <w:ind w:firstLine="425"/>
              <w:jc w:val="both"/>
              <w:rPr>
                <w:rStyle w:val="hps"/>
                <w:rFonts w:ascii="Times New Roman" w:hAnsi="Times New Roman"/>
                <w:sz w:val="20"/>
                <w:szCs w:val="20"/>
                <w:lang w:val="en-US"/>
              </w:rPr>
            </w:pPr>
          </w:p>
          <w:p w:rsidR="0007261C" w:rsidRPr="0065667D" w:rsidRDefault="0007261C" w:rsidP="0007261C">
            <w:pPr>
              <w:widowControl w:val="0"/>
              <w:ind w:firstLine="397"/>
              <w:jc w:val="right"/>
              <w:rPr>
                <w:rFonts w:ascii="Times New Roman" w:hAnsi="Times New Roman"/>
                <w:b/>
              </w:rPr>
            </w:pPr>
            <w:r w:rsidRPr="0065667D">
              <w:rPr>
                <w:rFonts w:ascii="Times New Roman" w:hAnsi="Times New Roman"/>
                <w:i/>
                <w:iCs/>
              </w:rPr>
              <w:t>DOI: 10.17217/2079-0333-2016-36-28-38</w:t>
            </w:r>
          </w:p>
          <w:p w:rsidR="001475B3" w:rsidRDefault="001475B3" w:rsidP="001475B3">
            <w:pPr>
              <w:pStyle w:val="Default"/>
              <w:spacing w:after="120"/>
              <w:jc w:val="center"/>
              <w:rPr>
                <w:rFonts w:ascii="Times New Roman" w:hAnsi="Times New Roman" w:cs="Times New Roman"/>
                <w:b/>
                <w:color w:val="auto"/>
                <w:sz w:val="20"/>
                <w:szCs w:val="20"/>
              </w:rPr>
            </w:pPr>
          </w:p>
          <w:p w:rsidR="001475B3" w:rsidRPr="003B1A1B" w:rsidRDefault="001475B3" w:rsidP="001475B3">
            <w:pPr>
              <w:pStyle w:val="Default"/>
              <w:spacing w:after="120"/>
              <w:jc w:val="center"/>
              <w:rPr>
                <w:rFonts w:ascii="Times New Roman" w:hAnsi="Times New Roman" w:cs="Times New Roman"/>
                <w:b/>
                <w:color w:val="auto"/>
                <w:sz w:val="20"/>
                <w:szCs w:val="20"/>
                <w:lang w:val="en-US"/>
              </w:rPr>
            </w:pPr>
            <w:r w:rsidRPr="003B1A1B">
              <w:rPr>
                <w:rFonts w:ascii="Times New Roman" w:hAnsi="Times New Roman" w:cs="Times New Roman"/>
                <w:b/>
                <w:color w:val="auto"/>
                <w:sz w:val="20"/>
                <w:szCs w:val="20"/>
                <w:lang w:val="en-US"/>
              </w:rPr>
              <w:t>Information about authors</w:t>
            </w:r>
          </w:p>
          <w:p w:rsidR="00856E2A" w:rsidRPr="003B1A1B" w:rsidRDefault="00856E2A" w:rsidP="00856E2A">
            <w:pPr>
              <w:ind w:firstLine="397"/>
              <w:jc w:val="both"/>
              <w:rPr>
                <w:rFonts w:ascii="Times New Roman" w:eastAsia="Calibri" w:hAnsi="Times New Roman" w:cs="Times New Roman"/>
                <w:sz w:val="20"/>
                <w:szCs w:val="20"/>
                <w:lang w:val="en-US"/>
              </w:rPr>
            </w:pPr>
            <w:proofErr w:type="spellStart"/>
            <w:r w:rsidRPr="003B1A1B">
              <w:rPr>
                <w:rFonts w:ascii="Times New Roman" w:eastAsia="Calibri" w:hAnsi="Times New Roman" w:cs="Times New Roman"/>
                <w:b/>
                <w:sz w:val="20"/>
                <w:szCs w:val="20"/>
                <w:lang w:val="en-US"/>
              </w:rPr>
              <w:t>Aleshkov</w:t>
            </w:r>
            <w:proofErr w:type="spellEnd"/>
            <w:r w:rsidRPr="003B1A1B">
              <w:rPr>
                <w:rFonts w:ascii="Times New Roman" w:eastAsia="Calibri" w:hAnsi="Times New Roman" w:cs="Times New Roman"/>
                <w:b/>
                <w:sz w:val="20"/>
                <w:szCs w:val="20"/>
                <w:lang w:val="en-US"/>
              </w:rPr>
              <w:t xml:space="preserve"> </w:t>
            </w:r>
            <w:proofErr w:type="spellStart"/>
            <w:r w:rsidRPr="003B1A1B">
              <w:rPr>
                <w:rFonts w:ascii="Times New Roman" w:eastAsia="Calibri" w:hAnsi="Times New Roman" w:cs="Times New Roman"/>
                <w:b/>
                <w:sz w:val="20"/>
                <w:szCs w:val="20"/>
                <w:lang w:val="en-US"/>
              </w:rPr>
              <w:t>Aleksej</w:t>
            </w:r>
            <w:proofErr w:type="spellEnd"/>
            <w:r w:rsidRPr="003B1A1B">
              <w:rPr>
                <w:rFonts w:ascii="Times New Roman" w:eastAsia="Calibri" w:hAnsi="Times New Roman" w:cs="Times New Roman"/>
                <w:b/>
                <w:sz w:val="20"/>
                <w:szCs w:val="20"/>
                <w:lang w:val="en-US"/>
              </w:rPr>
              <w:t xml:space="preserve"> </w:t>
            </w:r>
            <w:proofErr w:type="spellStart"/>
            <w:r w:rsidRPr="003B1A1B">
              <w:rPr>
                <w:rFonts w:ascii="Times New Roman" w:eastAsia="Calibri" w:hAnsi="Times New Roman" w:cs="Times New Roman"/>
                <w:b/>
                <w:sz w:val="20"/>
                <w:szCs w:val="20"/>
                <w:lang w:val="en-US"/>
              </w:rPr>
              <w:t>Viktorovich</w:t>
            </w:r>
            <w:proofErr w:type="spellEnd"/>
            <w:r w:rsidRPr="003B1A1B">
              <w:rPr>
                <w:rFonts w:ascii="Times New Roman" w:eastAsia="Calibri" w:hAnsi="Times New Roman" w:cs="Times New Roman"/>
                <w:b/>
                <w:sz w:val="20"/>
                <w:szCs w:val="20"/>
                <w:lang w:val="en-US"/>
              </w:rPr>
              <w:t xml:space="preserve"> – </w:t>
            </w:r>
            <w:r w:rsidRPr="003B1A1B">
              <w:rPr>
                <w:rFonts w:ascii="Times New Roman" w:eastAsia="Calibri" w:hAnsi="Times New Roman" w:cs="Times New Roman"/>
                <w:sz w:val="20"/>
                <w:szCs w:val="20"/>
                <w:lang w:val="en-US"/>
              </w:rPr>
              <w:t xml:space="preserve">Khabarovsk State University of Economics and Law; 680000, Russia, Khabarovsk; Candidate of Technical Sciences; Associate Professor; Assistant Professor of Commodity Research Chair; </w:t>
            </w:r>
            <w:hyperlink r:id="rId5" w:history="1">
              <w:r w:rsidRPr="003B1A1B">
                <w:rPr>
                  <w:rFonts w:ascii="Times New Roman" w:eastAsia="Calibri" w:hAnsi="Times New Roman" w:cs="Times New Roman"/>
                  <w:sz w:val="20"/>
                  <w:szCs w:val="20"/>
                  <w:lang w:val="en-US"/>
                </w:rPr>
                <w:t>aleshkov@inbox.ru</w:t>
              </w:r>
            </w:hyperlink>
          </w:p>
          <w:p w:rsidR="00856E2A" w:rsidRPr="003B1A1B" w:rsidRDefault="00856E2A" w:rsidP="00856E2A">
            <w:pPr>
              <w:pStyle w:val="a6"/>
              <w:ind w:left="0" w:firstLine="426"/>
              <w:jc w:val="both"/>
              <w:rPr>
                <w:rFonts w:ascii="Times New Roman" w:hAnsi="Times New Roman" w:cs="Times New Roman"/>
                <w:sz w:val="20"/>
                <w:szCs w:val="20"/>
                <w:lang w:val="en-US"/>
              </w:rPr>
            </w:pPr>
            <w:proofErr w:type="spellStart"/>
            <w:r w:rsidRPr="003B1A1B">
              <w:rPr>
                <w:rFonts w:ascii="Times New Roman" w:hAnsi="Times New Roman" w:cs="Times New Roman"/>
                <w:b/>
                <w:sz w:val="20"/>
                <w:szCs w:val="20"/>
                <w:lang w:val="en-US"/>
              </w:rPr>
              <w:t>Kalenik</w:t>
            </w:r>
            <w:proofErr w:type="spellEnd"/>
            <w:r w:rsidRPr="003B1A1B">
              <w:rPr>
                <w:rFonts w:ascii="Times New Roman" w:hAnsi="Times New Roman" w:cs="Times New Roman"/>
                <w:b/>
                <w:sz w:val="20"/>
                <w:szCs w:val="20"/>
                <w:lang w:val="en-US"/>
              </w:rPr>
              <w:t xml:space="preserve"> Tatiana </w:t>
            </w:r>
            <w:proofErr w:type="spellStart"/>
            <w:r w:rsidRPr="003B1A1B">
              <w:rPr>
                <w:rFonts w:ascii="Times New Roman" w:hAnsi="Times New Roman" w:cs="Times New Roman"/>
                <w:b/>
                <w:sz w:val="20"/>
                <w:szCs w:val="20"/>
                <w:lang w:val="en-US"/>
              </w:rPr>
              <w:t>Kuzminichna</w:t>
            </w:r>
            <w:proofErr w:type="spellEnd"/>
            <w:r w:rsidRPr="003B1A1B">
              <w:rPr>
                <w:rFonts w:ascii="Times New Roman" w:hAnsi="Times New Roman" w:cs="Times New Roman"/>
                <w:sz w:val="20"/>
                <w:szCs w:val="20"/>
                <w:lang w:val="en-US"/>
              </w:rPr>
              <w:t xml:space="preserve"> – Far Eastern Federal University; 690950, Russia, Vladivostok; Doctor of Biological Sciences; Professor; Head of Biotechnology and Functional Foods Chair; kalenik.tk@dvfu.ru </w:t>
            </w:r>
          </w:p>
          <w:p w:rsidR="00856E2A" w:rsidRPr="003B1A1B" w:rsidRDefault="00856E2A" w:rsidP="00856E2A">
            <w:pPr>
              <w:ind w:firstLine="426"/>
              <w:jc w:val="both"/>
              <w:rPr>
                <w:rFonts w:ascii="Times New Roman" w:hAnsi="Times New Roman" w:cs="Times New Roman"/>
                <w:b/>
                <w:noProof/>
                <w:sz w:val="20"/>
                <w:szCs w:val="20"/>
                <w:lang w:val="en-US"/>
              </w:rPr>
            </w:pPr>
            <w:proofErr w:type="spellStart"/>
            <w:r w:rsidRPr="003B1A1B">
              <w:rPr>
                <w:rFonts w:ascii="Times New Roman" w:hAnsi="Times New Roman" w:cs="Times New Roman"/>
                <w:b/>
                <w:sz w:val="20"/>
                <w:szCs w:val="20"/>
                <w:lang w:val="en-US"/>
              </w:rPr>
              <w:t>Motkina</w:t>
            </w:r>
            <w:proofErr w:type="spellEnd"/>
            <w:r w:rsidRPr="003B1A1B">
              <w:rPr>
                <w:rFonts w:ascii="Times New Roman" w:hAnsi="Times New Roman" w:cs="Times New Roman"/>
                <w:b/>
                <w:sz w:val="20"/>
                <w:szCs w:val="20"/>
                <w:lang w:val="en-US"/>
              </w:rPr>
              <w:t xml:space="preserve"> Elena </w:t>
            </w:r>
            <w:proofErr w:type="spellStart"/>
            <w:r w:rsidRPr="003B1A1B">
              <w:rPr>
                <w:rFonts w:ascii="Times New Roman" w:hAnsi="Times New Roman" w:cs="Times New Roman"/>
                <w:b/>
                <w:sz w:val="20"/>
                <w:szCs w:val="20"/>
                <w:lang w:val="en-US"/>
              </w:rPr>
              <w:t>Viktorovna</w:t>
            </w:r>
            <w:proofErr w:type="spellEnd"/>
            <w:r w:rsidRPr="003B1A1B">
              <w:rPr>
                <w:rFonts w:ascii="Times New Roman" w:hAnsi="Times New Roman" w:cs="Times New Roman"/>
                <w:sz w:val="20"/>
                <w:szCs w:val="20"/>
                <w:lang w:val="en-US"/>
              </w:rPr>
              <w:t xml:space="preserve"> – Far Eastern Federal University; 690950, Russia, Vladivostok; Candidate </w:t>
            </w:r>
            <w:r w:rsidRPr="003B1A1B">
              <w:rPr>
                <w:rFonts w:ascii="Times New Roman" w:hAnsi="Times New Roman" w:cs="Times New Roman"/>
                <w:sz w:val="20"/>
                <w:szCs w:val="20"/>
                <w:lang w:val="en-US"/>
              </w:rPr>
              <w:br/>
              <w:t xml:space="preserve">of Medical Sciences; </w:t>
            </w:r>
            <w:r w:rsidRPr="003B1A1B">
              <w:rPr>
                <w:rFonts w:ascii="Times New Roman" w:eastAsia="Calibri" w:hAnsi="Times New Roman" w:cs="Times New Roman"/>
                <w:sz w:val="20"/>
                <w:szCs w:val="20"/>
                <w:lang w:val="en-US"/>
              </w:rPr>
              <w:t xml:space="preserve">Associate Professor; </w:t>
            </w:r>
            <w:r w:rsidRPr="003B1A1B">
              <w:rPr>
                <w:rFonts w:ascii="Times New Roman" w:hAnsi="Times New Roman" w:cs="Times New Roman"/>
                <w:sz w:val="20"/>
                <w:szCs w:val="20"/>
                <w:lang w:val="en-US"/>
              </w:rPr>
              <w:t>Assistant Professor</w:t>
            </w:r>
            <w:r w:rsidRPr="003B1A1B">
              <w:rPr>
                <w:rFonts w:ascii="Times New Roman" w:eastAsia="Calibri" w:hAnsi="Times New Roman" w:cs="Times New Roman"/>
                <w:sz w:val="20"/>
                <w:szCs w:val="20"/>
                <w:lang w:val="en-US"/>
              </w:rPr>
              <w:t xml:space="preserve"> of </w:t>
            </w:r>
            <w:r w:rsidRPr="003B1A1B">
              <w:rPr>
                <w:rFonts w:ascii="Times New Roman" w:hAnsi="Times New Roman" w:cs="Times New Roman"/>
                <w:sz w:val="20"/>
                <w:szCs w:val="20"/>
                <w:lang w:val="en-US"/>
              </w:rPr>
              <w:t xml:space="preserve">Biotechnology and Functional Foods Chair; motkina.ev@dvfu.ru </w:t>
            </w:r>
          </w:p>
          <w:p w:rsidR="00855AF3" w:rsidRPr="00856E2A" w:rsidRDefault="00855AF3">
            <w:pPr>
              <w:rPr>
                <w:lang w:val="en-US"/>
              </w:rPr>
            </w:pPr>
          </w:p>
        </w:tc>
      </w:tr>
      <w:tr w:rsidR="00855AF3" w:rsidRPr="00856E2A" w:rsidTr="00855AF3">
        <w:tc>
          <w:tcPr>
            <w:tcW w:w="5000" w:type="pct"/>
          </w:tcPr>
          <w:p w:rsidR="00A21B42" w:rsidRPr="00856E2A" w:rsidRDefault="00A21B42" w:rsidP="00A21B42">
            <w:pPr>
              <w:contextualSpacing/>
              <w:rPr>
                <w:rFonts w:ascii="Times New Roman" w:hAnsi="Times New Roman"/>
                <w:lang w:val="en-US"/>
              </w:rPr>
            </w:pPr>
          </w:p>
          <w:p w:rsidR="00A21B42" w:rsidRPr="0065667D" w:rsidRDefault="00A21B42" w:rsidP="00A21B42">
            <w:pPr>
              <w:contextualSpacing/>
              <w:rPr>
                <w:rFonts w:ascii="Times New Roman" w:hAnsi="Times New Roman"/>
              </w:rPr>
            </w:pPr>
            <w:r w:rsidRPr="0065667D">
              <w:rPr>
                <w:rFonts w:ascii="Times New Roman" w:hAnsi="Times New Roman"/>
              </w:rPr>
              <w:t>УДК 664.95</w:t>
            </w:r>
          </w:p>
          <w:p w:rsidR="00A21B42" w:rsidRDefault="00A21B42" w:rsidP="00A21B42">
            <w:pPr>
              <w:autoSpaceDE w:val="0"/>
              <w:autoSpaceDN w:val="0"/>
              <w:adjustRightInd w:val="0"/>
              <w:ind w:firstLine="425"/>
              <w:contextualSpacing/>
              <w:jc w:val="both"/>
              <w:rPr>
                <w:rFonts w:ascii="Times New Roman" w:hAnsi="Times New Roman"/>
                <w:bCs/>
                <w:sz w:val="20"/>
                <w:szCs w:val="20"/>
                <w:shd w:val="clear" w:color="auto" w:fill="FDFDFD"/>
              </w:rPr>
            </w:pPr>
          </w:p>
          <w:p w:rsidR="00A21B42" w:rsidRPr="001475B3" w:rsidRDefault="00A21B42" w:rsidP="00A21B42">
            <w:pPr>
              <w:autoSpaceDE w:val="0"/>
              <w:autoSpaceDN w:val="0"/>
              <w:adjustRightInd w:val="0"/>
              <w:ind w:firstLine="425"/>
              <w:contextualSpacing/>
              <w:jc w:val="center"/>
              <w:rPr>
                <w:rFonts w:ascii="Times New Roman" w:hAnsi="Times New Roman"/>
                <w:b/>
                <w:bCs/>
                <w:shd w:val="clear" w:color="auto" w:fill="FDFDFD"/>
              </w:rPr>
            </w:pPr>
            <w:r w:rsidRPr="00A21B42">
              <w:rPr>
                <w:rFonts w:ascii="Times New Roman" w:hAnsi="Times New Roman"/>
                <w:b/>
                <w:bCs/>
                <w:shd w:val="clear" w:color="auto" w:fill="FDFDFD"/>
                <w:lang w:val="en-US"/>
              </w:rPr>
              <w:t>K</w:t>
            </w:r>
            <w:r w:rsidRPr="001475B3">
              <w:rPr>
                <w:rFonts w:ascii="Times New Roman" w:hAnsi="Times New Roman"/>
                <w:b/>
                <w:bCs/>
                <w:shd w:val="clear" w:color="auto" w:fill="FDFDFD"/>
              </w:rPr>
              <w:t>.</w:t>
            </w:r>
            <w:r w:rsidRPr="00A21B42">
              <w:rPr>
                <w:rFonts w:ascii="Times New Roman" w:hAnsi="Times New Roman"/>
                <w:b/>
                <w:bCs/>
                <w:shd w:val="clear" w:color="auto" w:fill="FDFDFD"/>
                <w:lang w:val="en-US"/>
              </w:rPr>
              <w:t>M</w:t>
            </w:r>
            <w:r w:rsidRPr="001475B3">
              <w:rPr>
                <w:rFonts w:ascii="Times New Roman" w:hAnsi="Times New Roman"/>
                <w:b/>
                <w:bCs/>
                <w:shd w:val="clear" w:color="auto" w:fill="FDFDFD"/>
              </w:rPr>
              <w:t xml:space="preserve">. </w:t>
            </w:r>
            <w:proofErr w:type="spellStart"/>
            <w:r w:rsidRPr="00A21B42">
              <w:rPr>
                <w:rFonts w:ascii="Times New Roman" w:hAnsi="Times New Roman"/>
                <w:b/>
                <w:bCs/>
                <w:shd w:val="clear" w:color="auto" w:fill="FDFDFD"/>
                <w:lang w:val="en-US"/>
              </w:rPr>
              <w:t>Afanasyeva</w:t>
            </w:r>
            <w:proofErr w:type="spellEnd"/>
            <w:r w:rsidRPr="001475B3">
              <w:rPr>
                <w:rFonts w:ascii="Times New Roman" w:hAnsi="Times New Roman"/>
                <w:b/>
                <w:bCs/>
                <w:shd w:val="clear" w:color="auto" w:fill="FDFDFD"/>
              </w:rPr>
              <w:t xml:space="preserve">, </w:t>
            </w:r>
            <w:r w:rsidRPr="00A21B42">
              <w:rPr>
                <w:rFonts w:ascii="Times New Roman" w:hAnsi="Times New Roman"/>
                <w:b/>
                <w:bCs/>
                <w:shd w:val="clear" w:color="auto" w:fill="FDFDFD"/>
                <w:lang w:val="en-US"/>
              </w:rPr>
              <w:t>N</w:t>
            </w:r>
            <w:r w:rsidRPr="001475B3">
              <w:rPr>
                <w:rFonts w:ascii="Times New Roman" w:hAnsi="Times New Roman"/>
                <w:b/>
                <w:bCs/>
                <w:shd w:val="clear" w:color="auto" w:fill="FDFDFD"/>
              </w:rPr>
              <w:t>.</w:t>
            </w:r>
            <w:r w:rsidRPr="00A21B42">
              <w:rPr>
                <w:rFonts w:ascii="Times New Roman" w:hAnsi="Times New Roman"/>
                <w:b/>
                <w:bCs/>
                <w:shd w:val="clear" w:color="auto" w:fill="FDFDFD"/>
                <w:lang w:val="en-US"/>
              </w:rPr>
              <w:t>K</w:t>
            </w:r>
            <w:r w:rsidRPr="001475B3">
              <w:rPr>
                <w:rFonts w:ascii="Times New Roman" w:hAnsi="Times New Roman"/>
                <w:b/>
                <w:bCs/>
                <w:shd w:val="clear" w:color="auto" w:fill="FDFDFD"/>
              </w:rPr>
              <w:t xml:space="preserve">. </w:t>
            </w:r>
            <w:proofErr w:type="spellStart"/>
            <w:r w:rsidRPr="00A21B42">
              <w:rPr>
                <w:rFonts w:ascii="Times New Roman" w:hAnsi="Times New Roman"/>
                <w:b/>
                <w:bCs/>
                <w:shd w:val="clear" w:color="auto" w:fill="FDFDFD"/>
                <w:lang w:val="en-US"/>
              </w:rPr>
              <w:t>Luyenko</w:t>
            </w:r>
            <w:proofErr w:type="spellEnd"/>
          </w:p>
          <w:p w:rsidR="00A21B42" w:rsidRPr="001475B3" w:rsidRDefault="00A21B42" w:rsidP="00A21B42">
            <w:pPr>
              <w:autoSpaceDE w:val="0"/>
              <w:autoSpaceDN w:val="0"/>
              <w:adjustRightInd w:val="0"/>
              <w:ind w:firstLine="425"/>
              <w:contextualSpacing/>
              <w:jc w:val="center"/>
              <w:rPr>
                <w:rFonts w:ascii="Times New Roman" w:hAnsi="Times New Roman"/>
                <w:bCs/>
                <w:sz w:val="20"/>
                <w:szCs w:val="20"/>
                <w:shd w:val="clear" w:color="auto" w:fill="FDFDFD"/>
              </w:rPr>
            </w:pPr>
          </w:p>
          <w:p w:rsidR="00A21B42" w:rsidRPr="00CF1F55" w:rsidRDefault="00A21B42" w:rsidP="00A21B42">
            <w:pPr>
              <w:autoSpaceDE w:val="0"/>
              <w:autoSpaceDN w:val="0"/>
              <w:adjustRightInd w:val="0"/>
              <w:ind w:firstLine="425"/>
              <w:contextualSpacing/>
              <w:jc w:val="center"/>
              <w:rPr>
                <w:rFonts w:ascii="Times New Roman" w:hAnsi="Times New Roman"/>
                <w:i/>
                <w:iCs/>
                <w:sz w:val="20"/>
                <w:szCs w:val="20"/>
                <w:lang w:val="en-US"/>
              </w:rPr>
            </w:pPr>
            <w:r w:rsidRPr="00A21B42">
              <w:rPr>
                <w:rFonts w:ascii="Times New Roman" w:hAnsi="Times New Roman"/>
                <w:i/>
                <w:iCs/>
                <w:spacing w:val="-4"/>
                <w:sz w:val="20"/>
                <w:szCs w:val="20"/>
                <w:lang w:val="en-US"/>
              </w:rPr>
              <w:t xml:space="preserve">Kamchatka State Technical University, </w:t>
            </w:r>
            <w:r w:rsidR="00CF1F55" w:rsidRPr="00CF1F55">
              <w:rPr>
                <w:rFonts w:ascii="Times New Roman" w:hAnsi="Times New Roman"/>
                <w:i/>
                <w:sz w:val="20"/>
                <w:szCs w:val="20"/>
                <w:lang w:val="en-US"/>
              </w:rPr>
              <w:t>Petropavlovsk-</w:t>
            </w:r>
            <w:proofErr w:type="spellStart"/>
            <w:r w:rsidR="00CF1F55" w:rsidRPr="00CF1F55">
              <w:rPr>
                <w:rFonts w:ascii="Times New Roman" w:hAnsi="Times New Roman"/>
                <w:i/>
                <w:sz w:val="20"/>
                <w:szCs w:val="20"/>
                <w:lang w:val="en-US"/>
              </w:rPr>
              <w:t>Kamchatsky</w:t>
            </w:r>
            <w:proofErr w:type="spellEnd"/>
            <w:r w:rsidR="00CF1F55" w:rsidRPr="00CF1F55">
              <w:rPr>
                <w:rFonts w:ascii="Times New Roman" w:hAnsi="Times New Roman"/>
                <w:i/>
                <w:sz w:val="20"/>
                <w:szCs w:val="20"/>
                <w:lang w:val="en-US"/>
              </w:rPr>
              <w:t>,</w:t>
            </w:r>
            <w:r w:rsidR="00CF1F55" w:rsidRPr="00A21B42">
              <w:rPr>
                <w:rFonts w:ascii="Times New Roman" w:hAnsi="Times New Roman"/>
                <w:b/>
                <w:i/>
                <w:sz w:val="20"/>
                <w:szCs w:val="20"/>
                <w:lang w:val="en-US"/>
              </w:rPr>
              <w:t xml:space="preserve"> </w:t>
            </w:r>
            <w:r w:rsidRPr="00A21B42">
              <w:rPr>
                <w:rFonts w:ascii="Times New Roman" w:hAnsi="Times New Roman"/>
                <w:i/>
                <w:iCs/>
                <w:sz w:val="20"/>
                <w:szCs w:val="20"/>
                <w:lang w:val="en-US"/>
              </w:rPr>
              <w:t>683003</w:t>
            </w:r>
          </w:p>
          <w:p w:rsidR="00A21B42" w:rsidRPr="001475B3" w:rsidRDefault="00A21B42" w:rsidP="00A21B42">
            <w:pPr>
              <w:autoSpaceDE w:val="0"/>
              <w:autoSpaceDN w:val="0"/>
              <w:adjustRightInd w:val="0"/>
              <w:ind w:firstLine="425"/>
              <w:contextualSpacing/>
              <w:jc w:val="center"/>
              <w:rPr>
                <w:rFonts w:ascii="Times New Roman" w:hAnsi="Times New Roman"/>
                <w:i/>
                <w:iCs/>
                <w:sz w:val="20"/>
                <w:szCs w:val="20"/>
                <w:lang w:val="en-US"/>
              </w:rPr>
            </w:pPr>
            <w:r w:rsidRPr="001475B3">
              <w:rPr>
                <w:rFonts w:ascii="Times New Roman" w:hAnsi="Times New Roman"/>
                <w:i/>
                <w:iCs/>
                <w:sz w:val="20"/>
                <w:szCs w:val="20"/>
                <w:lang w:val="en-US"/>
              </w:rPr>
              <w:t>e-mail: oleinikovaks@yandex.ru</w:t>
            </w:r>
          </w:p>
          <w:p w:rsidR="00A21B42" w:rsidRPr="00A21B42" w:rsidRDefault="00A21B42" w:rsidP="00A21B42">
            <w:pPr>
              <w:autoSpaceDE w:val="0"/>
              <w:autoSpaceDN w:val="0"/>
              <w:adjustRightInd w:val="0"/>
              <w:ind w:firstLine="425"/>
              <w:contextualSpacing/>
              <w:jc w:val="center"/>
              <w:rPr>
                <w:rFonts w:ascii="Times New Roman" w:hAnsi="Times New Roman"/>
                <w:iCs/>
                <w:sz w:val="20"/>
                <w:szCs w:val="20"/>
                <w:lang w:val="en-US"/>
              </w:rPr>
            </w:pPr>
          </w:p>
          <w:p w:rsidR="00A21B42" w:rsidRPr="00A21B42" w:rsidRDefault="00A21B42" w:rsidP="00A21B42">
            <w:pPr>
              <w:autoSpaceDE w:val="0"/>
              <w:autoSpaceDN w:val="0"/>
              <w:adjustRightInd w:val="0"/>
              <w:ind w:firstLine="425"/>
              <w:contextualSpacing/>
              <w:jc w:val="center"/>
              <w:rPr>
                <w:rFonts w:ascii="Times New Roman" w:hAnsi="Times New Roman"/>
                <w:b/>
                <w:caps/>
                <w:lang w:val="en-US"/>
              </w:rPr>
            </w:pPr>
            <w:r w:rsidRPr="00A21B42">
              <w:rPr>
                <w:rFonts w:ascii="Times New Roman" w:hAnsi="Times New Roman"/>
                <w:b/>
                <w:lang w:val="en-US"/>
              </w:rPr>
              <w:t>CHARACTERISTICS OF FISH PRODUCTS WITH HAM STRUCTURE</w:t>
            </w:r>
          </w:p>
          <w:p w:rsidR="00A21B42" w:rsidRPr="0065667D" w:rsidRDefault="00A21B42" w:rsidP="00A21B42">
            <w:pPr>
              <w:ind w:firstLine="425"/>
              <w:contextualSpacing/>
              <w:jc w:val="both"/>
              <w:rPr>
                <w:rFonts w:ascii="Times New Roman" w:hAnsi="Times New Roman"/>
                <w:sz w:val="20"/>
                <w:szCs w:val="20"/>
                <w:shd w:val="clear" w:color="auto" w:fill="FDFDFD"/>
                <w:lang w:val="en-US"/>
              </w:rPr>
            </w:pPr>
          </w:p>
          <w:p w:rsidR="00A21B42" w:rsidRPr="0065667D" w:rsidRDefault="00A21B42" w:rsidP="00A21B42">
            <w:pPr>
              <w:pStyle w:val="HTML"/>
              <w:shd w:val="clear" w:color="auto" w:fill="FFFFFF"/>
              <w:ind w:firstLine="425"/>
              <w:rPr>
                <w:rFonts w:ascii="Times New Roman" w:hAnsi="Times New Roman"/>
                <w:lang w:val="en-US"/>
              </w:rPr>
            </w:pPr>
            <w:r w:rsidRPr="0065667D">
              <w:rPr>
                <w:rFonts w:ascii="Times New Roman" w:hAnsi="Times New Roman"/>
                <w:lang w:val="en-US"/>
              </w:rPr>
              <w:t xml:space="preserve">The article describes the characteristics of fish products with ham structure. The developed recipes of fish products with ham structure </w:t>
            </w:r>
            <w:proofErr w:type="gramStart"/>
            <w:r w:rsidRPr="0065667D">
              <w:rPr>
                <w:rFonts w:ascii="Times New Roman" w:hAnsi="Times New Roman"/>
                <w:lang w:val="en-US"/>
              </w:rPr>
              <w:t>are shown</w:t>
            </w:r>
            <w:proofErr w:type="gramEnd"/>
            <w:r w:rsidRPr="0065667D">
              <w:rPr>
                <w:rFonts w:ascii="Times New Roman" w:hAnsi="Times New Roman"/>
                <w:lang w:val="en-US"/>
              </w:rPr>
              <w:t xml:space="preserve">. The functional and technological properties, the chemical composition of finished products </w:t>
            </w:r>
            <w:proofErr w:type="gramStart"/>
            <w:r w:rsidRPr="0065667D">
              <w:rPr>
                <w:rFonts w:ascii="Times New Roman" w:hAnsi="Times New Roman"/>
                <w:lang w:val="en-US"/>
              </w:rPr>
              <w:t>are presented</w:t>
            </w:r>
            <w:proofErr w:type="gramEnd"/>
            <w:r w:rsidRPr="0065667D">
              <w:rPr>
                <w:rFonts w:ascii="Times New Roman" w:hAnsi="Times New Roman"/>
                <w:lang w:val="en-US"/>
              </w:rPr>
              <w:t xml:space="preserve">. The </w:t>
            </w:r>
            <w:proofErr w:type="spellStart"/>
            <w:r w:rsidRPr="0065667D">
              <w:rPr>
                <w:rFonts w:ascii="Times New Roman" w:hAnsi="Times New Roman"/>
                <w:lang w:val="en-US"/>
              </w:rPr>
              <w:t>organoleptic</w:t>
            </w:r>
            <w:proofErr w:type="spellEnd"/>
            <w:r w:rsidRPr="0065667D">
              <w:rPr>
                <w:rFonts w:ascii="Times New Roman" w:hAnsi="Times New Roman"/>
                <w:lang w:val="en-US"/>
              </w:rPr>
              <w:t xml:space="preserve"> evaluation is given.</w:t>
            </w:r>
          </w:p>
          <w:p w:rsidR="00A21B42" w:rsidRPr="0065667D" w:rsidRDefault="00A21B42" w:rsidP="00A21B42">
            <w:pPr>
              <w:ind w:firstLine="425"/>
              <w:contextualSpacing/>
              <w:jc w:val="both"/>
              <w:rPr>
                <w:rFonts w:ascii="Times New Roman" w:hAnsi="Times New Roman"/>
                <w:sz w:val="20"/>
                <w:szCs w:val="20"/>
                <w:shd w:val="clear" w:color="auto" w:fill="FDFDFD"/>
                <w:lang w:val="en-US"/>
              </w:rPr>
            </w:pPr>
          </w:p>
          <w:p w:rsidR="00A21B42" w:rsidRPr="0065667D" w:rsidRDefault="00A21B42" w:rsidP="00A21B42">
            <w:pPr>
              <w:pStyle w:val="HTML"/>
              <w:widowControl w:val="0"/>
              <w:shd w:val="clear" w:color="auto" w:fill="FFFFFF"/>
              <w:rPr>
                <w:rFonts w:ascii="Times New Roman" w:hAnsi="Times New Roman"/>
                <w:lang w:val="en-US"/>
              </w:rPr>
            </w:pPr>
            <w:proofErr w:type="gramStart"/>
            <w:r w:rsidRPr="0065667D">
              <w:rPr>
                <w:rFonts w:ascii="Times New Roman" w:hAnsi="Times New Roman"/>
                <w:b/>
                <w:lang w:val="en-US"/>
              </w:rPr>
              <w:t>Key words:</w:t>
            </w:r>
            <w:r w:rsidRPr="0065667D">
              <w:rPr>
                <w:rFonts w:ascii="Times New Roman" w:hAnsi="Times New Roman"/>
                <w:lang w:val="en-US"/>
              </w:rPr>
              <w:t xml:space="preserve"> fish foods, ham structure, recipes, chemical composition, </w:t>
            </w:r>
            <w:proofErr w:type="spellStart"/>
            <w:r w:rsidRPr="0065667D">
              <w:rPr>
                <w:rFonts w:ascii="Times New Roman" w:hAnsi="Times New Roman"/>
                <w:lang w:val="en-US"/>
              </w:rPr>
              <w:t>organoleptic</w:t>
            </w:r>
            <w:proofErr w:type="spellEnd"/>
            <w:r w:rsidRPr="0065667D">
              <w:rPr>
                <w:rFonts w:ascii="Times New Roman" w:hAnsi="Times New Roman"/>
                <w:lang w:val="en-US"/>
              </w:rPr>
              <w:t xml:space="preserve"> evaluation</w:t>
            </w:r>
            <w:r w:rsidRPr="0065667D">
              <w:rPr>
                <w:rFonts w:ascii="Times New Roman" w:hAnsi="Times New Roman"/>
                <w:shd w:val="clear" w:color="auto" w:fill="FDFDFD"/>
                <w:lang w:val="en-US"/>
              </w:rPr>
              <w:t>.</w:t>
            </w:r>
            <w:proofErr w:type="gramEnd"/>
          </w:p>
          <w:p w:rsidR="00A21B42" w:rsidRPr="0065667D" w:rsidRDefault="00A21B42" w:rsidP="00A21B42">
            <w:pPr>
              <w:widowControl w:val="0"/>
              <w:ind w:firstLine="425"/>
              <w:jc w:val="both"/>
              <w:rPr>
                <w:rFonts w:ascii="Times New Roman" w:hAnsi="Times New Roman"/>
                <w:sz w:val="20"/>
                <w:szCs w:val="20"/>
                <w:lang w:val="en-US"/>
              </w:rPr>
            </w:pPr>
          </w:p>
          <w:p w:rsidR="00A21B42" w:rsidRDefault="00A21B42" w:rsidP="00A21B42">
            <w:pPr>
              <w:widowControl w:val="0"/>
              <w:ind w:firstLine="397"/>
              <w:jc w:val="right"/>
              <w:rPr>
                <w:rFonts w:ascii="Times New Roman" w:hAnsi="Times New Roman"/>
                <w:i/>
                <w:iCs/>
              </w:rPr>
            </w:pPr>
            <w:r w:rsidRPr="0065667D">
              <w:rPr>
                <w:rFonts w:ascii="Times New Roman" w:hAnsi="Times New Roman"/>
                <w:i/>
                <w:iCs/>
              </w:rPr>
              <w:t>DOI: 10.17217/2079-0333-2016-36-39-43</w:t>
            </w:r>
          </w:p>
          <w:p w:rsidR="00856E2A" w:rsidRPr="0065667D" w:rsidRDefault="00856E2A" w:rsidP="00A21B42">
            <w:pPr>
              <w:widowControl w:val="0"/>
              <w:ind w:firstLine="397"/>
              <w:jc w:val="right"/>
              <w:rPr>
                <w:rFonts w:ascii="Times New Roman" w:hAnsi="Times New Roman"/>
                <w:b/>
              </w:rPr>
            </w:pPr>
          </w:p>
          <w:p w:rsidR="00855AF3" w:rsidRDefault="00856E2A" w:rsidP="00856E2A">
            <w:pPr>
              <w:jc w:val="center"/>
              <w:rPr>
                <w:rFonts w:ascii="Times New Roman" w:hAnsi="Times New Roman" w:cs="Times New Roman"/>
                <w:b/>
                <w:sz w:val="20"/>
                <w:szCs w:val="20"/>
              </w:rPr>
            </w:pPr>
            <w:r w:rsidRPr="003B1A1B">
              <w:rPr>
                <w:rFonts w:ascii="Times New Roman" w:hAnsi="Times New Roman" w:cs="Times New Roman"/>
                <w:b/>
                <w:sz w:val="20"/>
                <w:szCs w:val="20"/>
                <w:lang w:val="en-US"/>
              </w:rPr>
              <w:t>Information about authors</w:t>
            </w:r>
          </w:p>
          <w:p w:rsidR="00856E2A" w:rsidRPr="00856E2A" w:rsidRDefault="00856E2A" w:rsidP="00856E2A">
            <w:pPr>
              <w:jc w:val="center"/>
              <w:rPr>
                <w:rFonts w:ascii="Times New Roman" w:hAnsi="Times New Roman" w:cs="Times New Roman"/>
                <w:b/>
                <w:sz w:val="20"/>
                <w:szCs w:val="20"/>
              </w:rPr>
            </w:pPr>
          </w:p>
          <w:p w:rsidR="00856E2A" w:rsidRPr="003B1A1B" w:rsidRDefault="00856E2A" w:rsidP="00856E2A">
            <w:pPr>
              <w:pStyle w:val="a6"/>
              <w:ind w:left="0" w:firstLine="397"/>
              <w:jc w:val="both"/>
              <w:rPr>
                <w:rFonts w:ascii="Times New Roman" w:hAnsi="Times New Roman" w:cs="Times New Roman"/>
                <w:sz w:val="20"/>
                <w:szCs w:val="20"/>
                <w:lang w:val="en-US"/>
              </w:rPr>
            </w:pPr>
            <w:proofErr w:type="spellStart"/>
            <w:r w:rsidRPr="003B1A1B">
              <w:rPr>
                <w:rFonts w:ascii="Times New Roman" w:hAnsi="Times New Roman" w:cs="Times New Roman"/>
                <w:b/>
                <w:sz w:val="20"/>
                <w:szCs w:val="20"/>
                <w:lang w:val="en-US"/>
              </w:rPr>
              <w:t>Afanasyeva</w:t>
            </w:r>
            <w:proofErr w:type="spellEnd"/>
            <w:r w:rsidRPr="003B1A1B">
              <w:rPr>
                <w:rFonts w:ascii="Times New Roman" w:hAnsi="Times New Roman" w:cs="Times New Roman"/>
                <w:b/>
                <w:sz w:val="20"/>
                <w:szCs w:val="20"/>
                <w:lang w:val="en-US"/>
              </w:rPr>
              <w:t xml:space="preserve"> </w:t>
            </w:r>
            <w:proofErr w:type="spellStart"/>
            <w:r w:rsidRPr="003B1A1B">
              <w:rPr>
                <w:rFonts w:ascii="Times New Roman" w:hAnsi="Times New Roman" w:cs="Times New Roman"/>
                <w:b/>
                <w:sz w:val="20"/>
                <w:szCs w:val="20"/>
                <w:lang w:val="en-US"/>
              </w:rPr>
              <w:t>Kseniya</w:t>
            </w:r>
            <w:proofErr w:type="spellEnd"/>
            <w:r w:rsidRPr="003B1A1B">
              <w:rPr>
                <w:rFonts w:ascii="Times New Roman" w:hAnsi="Times New Roman" w:cs="Times New Roman"/>
                <w:b/>
                <w:sz w:val="20"/>
                <w:szCs w:val="20"/>
                <w:lang w:val="en-US"/>
              </w:rPr>
              <w:t xml:space="preserve"> </w:t>
            </w:r>
            <w:proofErr w:type="spellStart"/>
            <w:r w:rsidRPr="003B1A1B">
              <w:rPr>
                <w:rFonts w:ascii="Times New Roman" w:hAnsi="Times New Roman" w:cs="Times New Roman"/>
                <w:b/>
                <w:sz w:val="20"/>
                <w:szCs w:val="20"/>
                <w:lang w:val="en-US"/>
              </w:rPr>
              <w:t>Mikhajlovna</w:t>
            </w:r>
            <w:proofErr w:type="spellEnd"/>
            <w:r w:rsidRPr="003B1A1B">
              <w:rPr>
                <w:rFonts w:ascii="Times New Roman" w:hAnsi="Times New Roman" w:cs="Times New Roman"/>
                <w:sz w:val="20"/>
                <w:szCs w:val="20"/>
                <w:lang w:val="en-US"/>
              </w:rPr>
              <w:t xml:space="preserve"> – </w:t>
            </w:r>
            <w:r w:rsidRPr="003B1A1B">
              <w:rPr>
                <w:rFonts w:ascii="Times New Roman" w:hAnsi="Times New Roman" w:cs="Times New Roman"/>
                <w:spacing w:val="-4"/>
                <w:sz w:val="20"/>
                <w:szCs w:val="20"/>
                <w:lang w:val="en-US"/>
              </w:rPr>
              <w:t>Kamchatka State Technical University; 683003, Russia, Petropavlovsk-</w:t>
            </w:r>
            <w:proofErr w:type="spellStart"/>
            <w:r w:rsidRPr="003B1A1B">
              <w:rPr>
                <w:rFonts w:ascii="Times New Roman" w:hAnsi="Times New Roman" w:cs="Times New Roman"/>
                <w:spacing w:val="-4"/>
                <w:sz w:val="20"/>
                <w:szCs w:val="20"/>
                <w:lang w:val="en-US"/>
              </w:rPr>
              <w:t>Kamchatsk</w:t>
            </w:r>
            <w:proofErr w:type="spellEnd"/>
            <w:r w:rsidRPr="003B1A1B">
              <w:rPr>
                <w:rFonts w:ascii="Times New Roman" w:hAnsi="Times New Roman" w:cs="Times New Roman"/>
                <w:spacing w:val="-4"/>
                <w:sz w:val="20"/>
                <w:szCs w:val="20"/>
              </w:rPr>
              <w:t>у</w:t>
            </w:r>
            <w:r w:rsidRPr="003B1A1B">
              <w:rPr>
                <w:rFonts w:ascii="Times New Roman" w:hAnsi="Times New Roman" w:cs="Times New Roman"/>
                <w:spacing w:val="-4"/>
                <w:sz w:val="20"/>
                <w:szCs w:val="20"/>
                <w:lang w:val="en-US"/>
              </w:rPr>
              <w:t xml:space="preserve">; </w:t>
            </w:r>
            <w:r w:rsidRPr="003B1A1B">
              <w:rPr>
                <w:rFonts w:ascii="Times New Roman" w:hAnsi="Times New Roman" w:cs="Times New Roman"/>
                <w:sz w:val="20"/>
                <w:szCs w:val="20"/>
                <w:lang w:val="en-US"/>
              </w:rPr>
              <w:t xml:space="preserve">Candidate of Technical Sciences; Head of Postgraduate and Doctoral Studies Department; </w:t>
            </w:r>
            <w:r w:rsidRPr="003B1A1B">
              <w:rPr>
                <w:rFonts w:ascii="Times New Roman" w:hAnsi="Times New Roman" w:cs="Times New Roman"/>
                <w:iCs/>
                <w:sz w:val="20"/>
                <w:szCs w:val="20"/>
                <w:lang w:val="en-US"/>
              </w:rPr>
              <w:t>oleinik</w:t>
            </w:r>
            <w:r w:rsidRPr="003B1A1B">
              <w:rPr>
                <w:rFonts w:ascii="Times New Roman" w:hAnsi="Times New Roman" w:cs="Times New Roman"/>
                <w:iCs/>
                <w:sz w:val="20"/>
                <w:szCs w:val="20"/>
                <w:lang w:val="en-US"/>
              </w:rPr>
              <w:t>o</w:t>
            </w:r>
            <w:r w:rsidRPr="003B1A1B">
              <w:rPr>
                <w:rFonts w:ascii="Times New Roman" w:hAnsi="Times New Roman" w:cs="Times New Roman"/>
                <w:iCs/>
                <w:sz w:val="20"/>
                <w:szCs w:val="20"/>
                <w:lang w:val="en-US"/>
              </w:rPr>
              <w:t>vaks@yandex.ru</w:t>
            </w:r>
          </w:p>
          <w:p w:rsidR="00856E2A" w:rsidRPr="003B1A1B" w:rsidRDefault="00856E2A" w:rsidP="00856E2A">
            <w:pPr>
              <w:pStyle w:val="a6"/>
              <w:ind w:left="0" w:firstLine="397"/>
              <w:jc w:val="both"/>
              <w:rPr>
                <w:rFonts w:ascii="Times New Roman" w:hAnsi="Times New Roman" w:cs="Times New Roman"/>
                <w:sz w:val="20"/>
                <w:szCs w:val="20"/>
                <w:lang w:val="en-US"/>
              </w:rPr>
            </w:pPr>
            <w:proofErr w:type="spellStart"/>
            <w:r w:rsidRPr="003B1A1B">
              <w:rPr>
                <w:rFonts w:ascii="Times New Roman" w:hAnsi="Times New Roman" w:cs="Times New Roman"/>
                <w:b/>
                <w:sz w:val="20"/>
                <w:szCs w:val="20"/>
                <w:lang w:val="en-US"/>
              </w:rPr>
              <w:t>Luyenko</w:t>
            </w:r>
            <w:proofErr w:type="spellEnd"/>
            <w:r w:rsidRPr="003B1A1B">
              <w:rPr>
                <w:rFonts w:ascii="Times New Roman" w:hAnsi="Times New Roman" w:cs="Times New Roman"/>
                <w:b/>
                <w:sz w:val="20"/>
                <w:szCs w:val="20"/>
                <w:lang w:val="en-US"/>
              </w:rPr>
              <w:t xml:space="preserve"> Natalya </w:t>
            </w:r>
            <w:proofErr w:type="spellStart"/>
            <w:r w:rsidRPr="003B1A1B">
              <w:rPr>
                <w:rFonts w:ascii="Times New Roman" w:hAnsi="Times New Roman" w:cs="Times New Roman"/>
                <w:b/>
                <w:sz w:val="20"/>
                <w:szCs w:val="20"/>
                <w:lang w:val="en-US"/>
              </w:rPr>
              <w:t>Konstantinovna</w:t>
            </w:r>
            <w:proofErr w:type="spellEnd"/>
            <w:r w:rsidRPr="003B1A1B">
              <w:rPr>
                <w:rFonts w:ascii="Times New Roman" w:hAnsi="Times New Roman" w:cs="Times New Roman"/>
                <w:sz w:val="20"/>
                <w:szCs w:val="20"/>
                <w:lang w:val="en-US"/>
              </w:rPr>
              <w:t xml:space="preserve"> – </w:t>
            </w:r>
            <w:r w:rsidRPr="003B1A1B">
              <w:rPr>
                <w:rFonts w:ascii="Times New Roman" w:hAnsi="Times New Roman" w:cs="Times New Roman"/>
                <w:spacing w:val="-4"/>
                <w:sz w:val="20"/>
                <w:szCs w:val="20"/>
                <w:lang w:val="en-US"/>
              </w:rPr>
              <w:t>Kamchatka State Technical University; 683003, Russia, Petropavlovsk-</w:t>
            </w:r>
            <w:proofErr w:type="spellStart"/>
            <w:r w:rsidRPr="003B1A1B">
              <w:rPr>
                <w:rFonts w:ascii="Times New Roman" w:hAnsi="Times New Roman" w:cs="Times New Roman"/>
                <w:spacing w:val="-4"/>
                <w:sz w:val="20"/>
                <w:szCs w:val="20"/>
                <w:lang w:val="en-US"/>
              </w:rPr>
              <w:t>Kamchatsk</w:t>
            </w:r>
            <w:proofErr w:type="spellEnd"/>
            <w:r w:rsidRPr="003B1A1B">
              <w:rPr>
                <w:rFonts w:ascii="Times New Roman" w:hAnsi="Times New Roman" w:cs="Times New Roman"/>
                <w:spacing w:val="-4"/>
                <w:sz w:val="20"/>
                <w:szCs w:val="20"/>
              </w:rPr>
              <w:t>у</w:t>
            </w:r>
            <w:r w:rsidRPr="003B1A1B">
              <w:rPr>
                <w:rFonts w:ascii="Times New Roman" w:hAnsi="Times New Roman" w:cs="Times New Roman"/>
                <w:spacing w:val="-4"/>
                <w:sz w:val="20"/>
                <w:szCs w:val="20"/>
                <w:lang w:val="en-US"/>
              </w:rPr>
              <w:t>;</w:t>
            </w:r>
            <w:r w:rsidRPr="003B1A1B">
              <w:rPr>
                <w:rFonts w:ascii="Times New Roman" w:hAnsi="Times New Roman" w:cs="Times New Roman"/>
                <w:sz w:val="20"/>
                <w:szCs w:val="20"/>
                <w:lang w:val="en-US"/>
              </w:rPr>
              <w:t xml:space="preserve"> Undergraduate; natasha_kostya@mail.ru</w:t>
            </w:r>
          </w:p>
          <w:p w:rsidR="00856E2A" w:rsidRPr="00856E2A" w:rsidRDefault="00856E2A" w:rsidP="00856E2A">
            <w:pPr>
              <w:jc w:val="center"/>
              <w:rPr>
                <w:lang w:val="en-US"/>
              </w:rPr>
            </w:pPr>
          </w:p>
        </w:tc>
      </w:tr>
      <w:tr w:rsidR="00855AF3" w:rsidRPr="00856E2A" w:rsidTr="00855AF3">
        <w:tc>
          <w:tcPr>
            <w:tcW w:w="5000" w:type="pct"/>
          </w:tcPr>
          <w:p w:rsidR="00A21B42" w:rsidRPr="001475B3" w:rsidRDefault="00A21B42" w:rsidP="00A21B42">
            <w:pPr>
              <w:shd w:val="clear" w:color="auto" w:fill="FFFFFF"/>
              <w:rPr>
                <w:rFonts w:ascii="Times New Roman" w:hAnsi="Times New Roman"/>
                <w:lang w:val="en-US"/>
              </w:rPr>
            </w:pPr>
          </w:p>
          <w:p w:rsidR="00A21B42" w:rsidRPr="00A21B42" w:rsidRDefault="00A21B42" w:rsidP="00A21B42">
            <w:pPr>
              <w:shd w:val="clear" w:color="auto" w:fill="FFFFFF"/>
              <w:rPr>
                <w:rFonts w:ascii="Times New Roman" w:hAnsi="Times New Roman"/>
                <w:lang w:val="en-US"/>
              </w:rPr>
            </w:pPr>
            <w:r w:rsidRPr="0065667D">
              <w:rPr>
                <w:rFonts w:ascii="Times New Roman" w:hAnsi="Times New Roman"/>
              </w:rPr>
              <w:lastRenderedPageBreak/>
              <w:t>УДК</w:t>
            </w:r>
            <w:r w:rsidRPr="00A21B42">
              <w:rPr>
                <w:rFonts w:ascii="Times New Roman" w:hAnsi="Times New Roman"/>
                <w:lang w:val="en-US"/>
              </w:rPr>
              <w:t xml:space="preserve"> 664.951.32</w:t>
            </w:r>
          </w:p>
          <w:p w:rsidR="00A21B42" w:rsidRPr="00A21B42" w:rsidRDefault="00A21B42" w:rsidP="00A21B42">
            <w:pPr>
              <w:pStyle w:val="2"/>
              <w:spacing w:before="0"/>
              <w:ind w:firstLine="397"/>
              <w:jc w:val="both"/>
              <w:outlineLvl w:val="1"/>
              <w:rPr>
                <w:rFonts w:ascii="Times New Roman" w:hAnsi="Times New Roman"/>
                <w:b w:val="0"/>
                <w:iCs/>
                <w:color w:val="auto"/>
                <w:sz w:val="20"/>
                <w:szCs w:val="20"/>
                <w:lang w:val="en-US"/>
              </w:rPr>
            </w:pPr>
          </w:p>
          <w:p w:rsidR="00A21B42" w:rsidRPr="001475B3" w:rsidRDefault="00A21B42" w:rsidP="00A21B42">
            <w:pPr>
              <w:pStyle w:val="2"/>
              <w:spacing w:before="0"/>
              <w:jc w:val="center"/>
              <w:outlineLvl w:val="1"/>
              <w:rPr>
                <w:rFonts w:ascii="Times New Roman" w:hAnsi="Times New Roman"/>
                <w:iCs/>
                <w:color w:val="auto"/>
                <w:sz w:val="22"/>
                <w:szCs w:val="22"/>
                <w:lang w:val="en-US"/>
              </w:rPr>
            </w:pPr>
            <w:r w:rsidRPr="00A21B42">
              <w:rPr>
                <w:rFonts w:ascii="Times New Roman" w:hAnsi="Times New Roman"/>
                <w:iCs/>
                <w:color w:val="auto"/>
                <w:sz w:val="22"/>
                <w:szCs w:val="22"/>
                <w:lang w:val="en-US"/>
              </w:rPr>
              <w:t>M.V. </w:t>
            </w:r>
            <w:proofErr w:type="spellStart"/>
            <w:r w:rsidRPr="00A21B42">
              <w:rPr>
                <w:rFonts w:ascii="Times New Roman" w:hAnsi="Times New Roman"/>
                <w:iCs/>
                <w:color w:val="auto"/>
                <w:sz w:val="22"/>
                <w:szCs w:val="22"/>
                <w:lang w:val="en-US"/>
              </w:rPr>
              <w:t>Blagonravova</w:t>
            </w:r>
            <w:proofErr w:type="spellEnd"/>
          </w:p>
          <w:p w:rsidR="00A21B42" w:rsidRPr="001475B3" w:rsidRDefault="00A21B42" w:rsidP="00A21B42">
            <w:pPr>
              <w:rPr>
                <w:lang w:val="en-US"/>
              </w:rPr>
            </w:pPr>
          </w:p>
          <w:p w:rsidR="00A21B42" w:rsidRPr="00CF1F55" w:rsidRDefault="00A21B42" w:rsidP="00A21B42">
            <w:pPr>
              <w:pStyle w:val="2"/>
              <w:spacing w:before="0"/>
              <w:jc w:val="center"/>
              <w:outlineLvl w:val="1"/>
              <w:rPr>
                <w:rFonts w:ascii="Times New Roman" w:hAnsi="Times New Roman"/>
                <w:b w:val="0"/>
                <w:i/>
                <w:color w:val="auto"/>
                <w:sz w:val="20"/>
                <w:szCs w:val="20"/>
                <w:lang w:val="en-US"/>
              </w:rPr>
            </w:pPr>
            <w:r w:rsidRPr="00A21B42">
              <w:rPr>
                <w:rFonts w:ascii="Times New Roman" w:hAnsi="Times New Roman"/>
                <w:b w:val="0"/>
                <w:i/>
                <w:color w:val="auto"/>
                <w:sz w:val="20"/>
                <w:szCs w:val="20"/>
                <w:lang w:val="en-US"/>
              </w:rPr>
              <w:t>Kamchatka State Technical University, Petropavlovsk-</w:t>
            </w:r>
            <w:proofErr w:type="spellStart"/>
            <w:r w:rsidRPr="00A21B42">
              <w:rPr>
                <w:rFonts w:ascii="Times New Roman" w:hAnsi="Times New Roman"/>
                <w:b w:val="0"/>
                <w:i/>
                <w:color w:val="auto"/>
                <w:sz w:val="20"/>
                <w:szCs w:val="20"/>
                <w:lang w:val="en-US"/>
              </w:rPr>
              <w:t>Kamchatsky</w:t>
            </w:r>
            <w:proofErr w:type="spellEnd"/>
            <w:r w:rsidRPr="00A21B42">
              <w:rPr>
                <w:rFonts w:ascii="Times New Roman" w:hAnsi="Times New Roman"/>
                <w:b w:val="0"/>
                <w:i/>
                <w:color w:val="auto"/>
                <w:sz w:val="20"/>
                <w:szCs w:val="20"/>
                <w:lang w:val="en-US"/>
              </w:rPr>
              <w:t>, 683003</w:t>
            </w:r>
          </w:p>
          <w:p w:rsidR="00A21B42" w:rsidRPr="001475B3" w:rsidRDefault="00A21B42" w:rsidP="00A21B42">
            <w:pPr>
              <w:jc w:val="center"/>
              <w:rPr>
                <w:rFonts w:ascii="Times New Roman" w:hAnsi="Times New Roman" w:cs="Times New Roman"/>
                <w:lang w:val="en-US"/>
              </w:rPr>
            </w:pPr>
            <w:proofErr w:type="gramStart"/>
            <w:r w:rsidRPr="00A21B42">
              <w:rPr>
                <w:rFonts w:ascii="Times New Roman" w:hAnsi="Times New Roman" w:cs="Times New Roman"/>
                <w:i/>
                <w:sz w:val="20"/>
              </w:rPr>
              <w:t>е</w:t>
            </w:r>
            <w:proofErr w:type="gramEnd"/>
            <w:r w:rsidRPr="001475B3">
              <w:rPr>
                <w:rFonts w:ascii="Times New Roman" w:hAnsi="Times New Roman" w:cs="Times New Roman"/>
                <w:i/>
                <w:sz w:val="20"/>
                <w:lang w:val="en-US"/>
              </w:rPr>
              <w:t>-</w:t>
            </w:r>
            <w:r w:rsidRPr="00A21B42">
              <w:rPr>
                <w:rFonts w:ascii="Times New Roman" w:hAnsi="Times New Roman" w:cs="Times New Roman"/>
                <w:i/>
                <w:sz w:val="20"/>
                <w:lang w:val="en-US"/>
              </w:rPr>
              <w:t>mail</w:t>
            </w:r>
            <w:r w:rsidRPr="001475B3">
              <w:rPr>
                <w:rFonts w:ascii="Times New Roman" w:hAnsi="Times New Roman" w:cs="Times New Roman"/>
                <w:sz w:val="20"/>
                <w:lang w:val="en-US"/>
              </w:rPr>
              <w:t xml:space="preserve">: </w:t>
            </w:r>
            <w:r w:rsidRPr="00A21B42">
              <w:rPr>
                <w:rFonts w:ascii="Times New Roman" w:hAnsi="Times New Roman" w:cs="Times New Roman"/>
                <w:i/>
                <w:sz w:val="20"/>
                <w:lang w:val="en-US"/>
              </w:rPr>
              <w:t>mblagonravova</w:t>
            </w:r>
            <w:r w:rsidRPr="001475B3">
              <w:rPr>
                <w:rFonts w:ascii="Times New Roman" w:hAnsi="Times New Roman" w:cs="Times New Roman"/>
                <w:i/>
                <w:sz w:val="20"/>
                <w:lang w:val="en-US"/>
              </w:rPr>
              <w:t>@</w:t>
            </w:r>
            <w:r w:rsidRPr="00A21B42">
              <w:rPr>
                <w:rFonts w:ascii="Times New Roman" w:hAnsi="Times New Roman" w:cs="Times New Roman"/>
                <w:i/>
                <w:sz w:val="20"/>
                <w:lang w:val="en-US"/>
              </w:rPr>
              <w:t>mail</w:t>
            </w:r>
            <w:r w:rsidRPr="001475B3">
              <w:rPr>
                <w:rFonts w:ascii="Times New Roman" w:hAnsi="Times New Roman" w:cs="Times New Roman"/>
                <w:i/>
                <w:sz w:val="20"/>
                <w:lang w:val="en-US"/>
              </w:rPr>
              <w:t>.</w:t>
            </w:r>
            <w:r w:rsidRPr="00A21B42">
              <w:rPr>
                <w:rFonts w:ascii="Times New Roman" w:hAnsi="Times New Roman" w:cs="Times New Roman"/>
                <w:i/>
                <w:sz w:val="20"/>
                <w:lang w:val="en-US"/>
              </w:rPr>
              <w:t>ru</w:t>
            </w:r>
          </w:p>
          <w:p w:rsidR="00A21B42" w:rsidRPr="00A21B42" w:rsidRDefault="00A21B42" w:rsidP="00A21B42">
            <w:pPr>
              <w:jc w:val="center"/>
              <w:rPr>
                <w:lang w:val="en-US"/>
              </w:rPr>
            </w:pPr>
          </w:p>
          <w:p w:rsidR="00A21B42" w:rsidRPr="0065667D" w:rsidRDefault="00A21B42" w:rsidP="00A21B42">
            <w:pPr>
              <w:pStyle w:val="2"/>
              <w:spacing w:before="0"/>
              <w:jc w:val="center"/>
              <w:outlineLvl w:val="1"/>
              <w:rPr>
                <w:rFonts w:ascii="Times New Roman" w:hAnsi="Times New Roman"/>
                <w:color w:val="auto"/>
                <w:sz w:val="20"/>
                <w:szCs w:val="20"/>
                <w:lang w:val="en-US"/>
              </w:rPr>
            </w:pPr>
            <w:r w:rsidRPr="0065667D">
              <w:rPr>
                <w:rFonts w:ascii="Times New Roman" w:hAnsi="Times New Roman"/>
                <w:color w:val="auto"/>
                <w:sz w:val="20"/>
                <w:szCs w:val="20"/>
                <w:lang w:val="en-US"/>
              </w:rPr>
              <w:t xml:space="preserve">RESEARCHING THE INFLUENCE </w:t>
            </w:r>
            <w:r w:rsidRPr="0065667D">
              <w:rPr>
                <w:rFonts w:ascii="Times New Roman" w:hAnsi="Times New Roman"/>
                <w:bCs w:val="0"/>
                <w:color w:val="auto"/>
                <w:sz w:val="20"/>
                <w:szCs w:val="20"/>
                <w:lang w:val="en-US"/>
              </w:rPr>
              <w:t>OF EDTA-NA</w:t>
            </w:r>
            <w:r w:rsidRPr="0065667D">
              <w:rPr>
                <w:rFonts w:ascii="Times New Roman" w:hAnsi="Times New Roman"/>
                <w:bCs w:val="0"/>
                <w:color w:val="auto"/>
                <w:sz w:val="20"/>
                <w:szCs w:val="20"/>
                <w:vertAlign w:val="subscript"/>
                <w:lang w:val="en-US"/>
              </w:rPr>
              <w:t xml:space="preserve">2 </w:t>
            </w:r>
            <w:r w:rsidRPr="0065667D">
              <w:rPr>
                <w:rFonts w:ascii="Times New Roman" w:hAnsi="Times New Roman"/>
                <w:color w:val="auto"/>
                <w:sz w:val="20"/>
                <w:szCs w:val="20"/>
                <w:lang w:val="en-US"/>
              </w:rPr>
              <w:t>ON QUALITY AND USE-BY DATE OF COLD-SMOKED HALIBUT</w:t>
            </w:r>
          </w:p>
          <w:p w:rsidR="00A21B42" w:rsidRPr="0065667D" w:rsidRDefault="00A21B42" w:rsidP="00A21B42">
            <w:pPr>
              <w:ind w:firstLine="397"/>
              <w:jc w:val="both"/>
              <w:rPr>
                <w:rFonts w:ascii="Times New Roman" w:hAnsi="Times New Roman"/>
                <w:lang w:val="en-US"/>
              </w:rPr>
            </w:pPr>
          </w:p>
          <w:p w:rsidR="00A21B42" w:rsidRPr="0065667D" w:rsidRDefault="00A21B42" w:rsidP="00A21B42">
            <w:pPr>
              <w:autoSpaceDE w:val="0"/>
              <w:autoSpaceDN w:val="0"/>
              <w:adjustRightInd w:val="0"/>
              <w:ind w:firstLine="397"/>
              <w:jc w:val="both"/>
              <w:rPr>
                <w:rFonts w:ascii="Times New Roman" w:hAnsi="Times New Roman"/>
                <w:bCs/>
                <w:sz w:val="20"/>
                <w:szCs w:val="20"/>
                <w:lang w:val="en-US"/>
              </w:rPr>
            </w:pPr>
            <w:r w:rsidRPr="0065667D">
              <w:rPr>
                <w:rFonts w:ascii="Times New Roman" w:hAnsi="Times New Roman"/>
                <w:sz w:val="20"/>
                <w:szCs w:val="20"/>
                <w:lang w:val="en-US"/>
              </w:rPr>
              <w:t xml:space="preserve">The article presents the results </w:t>
            </w:r>
            <w:r w:rsidRPr="0065667D">
              <w:rPr>
                <w:rFonts w:ascii="Times New Roman" w:hAnsi="Times New Roman"/>
                <w:bCs/>
                <w:sz w:val="20"/>
                <w:szCs w:val="20"/>
                <w:lang w:val="en-US"/>
              </w:rPr>
              <w:t>of the study on</w:t>
            </w:r>
            <w:r w:rsidRPr="0065667D">
              <w:rPr>
                <w:rFonts w:ascii="Times New Roman" w:hAnsi="Times New Roman"/>
                <w:sz w:val="20"/>
                <w:szCs w:val="20"/>
                <w:lang w:val="en-US"/>
              </w:rPr>
              <w:t xml:space="preserve"> the influence</w:t>
            </w:r>
            <w:r w:rsidRPr="0065667D">
              <w:rPr>
                <w:rFonts w:ascii="Times New Roman" w:hAnsi="Times New Roman"/>
                <w:bCs/>
                <w:sz w:val="20"/>
                <w:szCs w:val="20"/>
                <w:lang w:val="en-US"/>
              </w:rPr>
              <w:t xml:space="preserve"> of entering EDTA-Na</w:t>
            </w:r>
            <w:r w:rsidRPr="0065667D">
              <w:rPr>
                <w:rFonts w:ascii="Times New Roman" w:hAnsi="Times New Roman"/>
                <w:bCs/>
                <w:sz w:val="20"/>
                <w:szCs w:val="20"/>
                <w:vertAlign w:val="subscript"/>
                <w:lang w:val="en-US"/>
              </w:rPr>
              <w:t>2</w:t>
            </w:r>
            <w:r w:rsidRPr="0065667D">
              <w:rPr>
                <w:rFonts w:ascii="Times New Roman" w:hAnsi="Times New Roman"/>
                <w:bCs/>
                <w:sz w:val="20"/>
                <w:szCs w:val="20"/>
                <w:lang w:val="en-US"/>
              </w:rPr>
              <w:t xml:space="preserve"> on physical-chemical parameters of products during the manufacture of cold-smoked halibut as well as on its energy value and use-by dates. It is proved that cold-smoked halibut produced with addition of EDTA-Na</w:t>
            </w:r>
            <w:r w:rsidRPr="0065667D">
              <w:rPr>
                <w:rFonts w:ascii="Times New Roman" w:hAnsi="Times New Roman"/>
                <w:bCs/>
                <w:sz w:val="20"/>
                <w:szCs w:val="20"/>
                <w:vertAlign w:val="subscript"/>
                <w:lang w:val="en-US"/>
              </w:rPr>
              <w:t>2</w:t>
            </w:r>
            <w:r w:rsidRPr="0065667D">
              <w:rPr>
                <w:rFonts w:ascii="Times New Roman" w:hAnsi="Times New Roman"/>
                <w:bCs/>
                <w:sz w:val="20"/>
                <w:szCs w:val="20"/>
                <w:lang w:val="en-US"/>
              </w:rPr>
              <w:t xml:space="preserve">, has high </w:t>
            </w:r>
            <w:proofErr w:type="spellStart"/>
            <w:r w:rsidRPr="0065667D">
              <w:rPr>
                <w:rFonts w:ascii="Times New Roman" w:hAnsi="Times New Roman"/>
                <w:bCs/>
                <w:sz w:val="20"/>
                <w:szCs w:val="20"/>
                <w:lang w:val="en-US"/>
              </w:rPr>
              <w:t>organoleptic</w:t>
            </w:r>
            <w:proofErr w:type="spellEnd"/>
            <w:r w:rsidRPr="0065667D">
              <w:rPr>
                <w:rFonts w:ascii="Times New Roman" w:hAnsi="Times New Roman"/>
                <w:bCs/>
                <w:sz w:val="20"/>
                <w:szCs w:val="20"/>
                <w:lang w:val="en-US"/>
              </w:rPr>
              <w:t xml:space="preserve"> and physical-chemical parameters, long use-by date and </w:t>
            </w:r>
            <w:proofErr w:type="gramStart"/>
            <w:r w:rsidRPr="0065667D">
              <w:rPr>
                <w:rFonts w:ascii="Times New Roman" w:hAnsi="Times New Roman"/>
                <w:bCs/>
                <w:sz w:val="20"/>
                <w:szCs w:val="20"/>
                <w:lang w:val="en-US"/>
              </w:rPr>
              <w:t>high energy</w:t>
            </w:r>
            <w:proofErr w:type="gramEnd"/>
            <w:r w:rsidRPr="0065667D">
              <w:rPr>
                <w:rFonts w:ascii="Times New Roman" w:hAnsi="Times New Roman"/>
                <w:bCs/>
                <w:sz w:val="20"/>
                <w:szCs w:val="20"/>
                <w:lang w:val="en-US"/>
              </w:rPr>
              <w:t xml:space="preserve"> value.</w:t>
            </w:r>
          </w:p>
          <w:p w:rsidR="00A21B42" w:rsidRPr="0065667D" w:rsidRDefault="00A21B42" w:rsidP="00A21B42">
            <w:pPr>
              <w:ind w:firstLine="397"/>
              <w:jc w:val="both"/>
              <w:rPr>
                <w:rFonts w:ascii="Times New Roman" w:hAnsi="Times New Roman"/>
                <w:sz w:val="20"/>
                <w:szCs w:val="20"/>
                <w:lang w:val="en-US"/>
              </w:rPr>
            </w:pPr>
          </w:p>
          <w:p w:rsidR="00A21B42" w:rsidRPr="0065667D" w:rsidRDefault="00A21B42" w:rsidP="00A21B42">
            <w:pPr>
              <w:ind w:firstLine="397"/>
              <w:jc w:val="both"/>
              <w:rPr>
                <w:rFonts w:ascii="Times New Roman" w:hAnsi="Times New Roman"/>
                <w:sz w:val="20"/>
                <w:szCs w:val="20"/>
                <w:lang w:val="en-US"/>
              </w:rPr>
            </w:pPr>
            <w:r w:rsidRPr="0065667D">
              <w:rPr>
                <w:rFonts w:ascii="Times New Roman" w:hAnsi="Times New Roman"/>
                <w:b/>
                <w:iCs/>
                <w:sz w:val="20"/>
                <w:szCs w:val="20"/>
                <w:lang w:val="en-US"/>
              </w:rPr>
              <w:t xml:space="preserve">Key words: </w:t>
            </w:r>
            <w:r w:rsidRPr="0065667D">
              <w:rPr>
                <w:rFonts w:ascii="Times New Roman" w:hAnsi="Times New Roman"/>
                <w:iCs/>
                <w:sz w:val="20"/>
                <w:szCs w:val="20"/>
                <w:lang w:val="en-US"/>
              </w:rPr>
              <w:t>cold-smoked fish</w:t>
            </w:r>
            <w:r w:rsidRPr="0065667D">
              <w:rPr>
                <w:rFonts w:ascii="Times New Roman" w:hAnsi="Times New Roman"/>
                <w:bCs/>
                <w:sz w:val="20"/>
                <w:szCs w:val="20"/>
                <w:lang w:val="en-US"/>
              </w:rPr>
              <w:t xml:space="preserve">, halibut, use-by dates, oxidation, acid number, </w:t>
            </w:r>
            <w:proofErr w:type="spellStart"/>
            <w:r w:rsidRPr="0065667D">
              <w:rPr>
                <w:rFonts w:ascii="Times New Roman" w:hAnsi="Times New Roman"/>
                <w:bCs/>
                <w:sz w:val="20"/>
                <w:szCs w:val="20"/>
                <w:lang w:val="en-US"/>
              </w:rPr>
              <w:t>antioxidizing</w:t>
            </w:r>
            <w:proofErr w:type="spellEnd"/>
            <w:r w:rsidRPr="0065667D">
              <w:rPr>
                <w:rFonts w:ascii="Times New Roman" w:hAnsi="Times New Roman"/>
                <w:bCs/>
                <w:sz w:val="20"/>
                <w:szCs w:val="20"/>
                <w:lang w:val="en-US"/>
              </w:rPr>
              <w:t xml:space="preserve"> effect, nitrogen of the flying bases.</w:t>
            </w:r>
          </w:p>
          <w:p w:rsidR="00A21B42" w:rsidRPr="0065667D" w:rsidRDefault="00A21B42" w:rsidP="00A21B42">
            <w:pPr>
              <w:ind w:firstLine="397"/>
              <w:jc w:val="both"/>
              <w:rPr>
                <w:rFonts w:ascii="Times New Roman" w:hAnsi="Times New Roman"/>
                <w:bCs/>
                <w:sz w:val="20"/>
                <w:szCs w:val="20"/>
                <w:lang w:val="en-US"/>
              </w:rPr>
            </w:pPr>
          </w:p>
          <w:p w:rsidR="00A21B42" w:rsidRPr="0065667D" w:rsidRDefault="00A21B42" w:rsidP="00A21B42">
            <w:pPr>
              <w:ind w:firstLine="397"/>
              <w:jc w:val="both"/>
              <w:rPr>
                <w:rFonts w:ascii="Times New Roman" w:hAnsi="Times New Roman"/>
                <w:sz w:val="20"/>
                <w:szCs w:val="20"/>
                <w:lang w:val="en-US"/>
              </w:rPr>
            </w:pPr>
          </w:p>
          <w:p w:rsidR="00A21B42" w:rsidRPr="0065667D" w:rsidRDefault="00A21B42" w:rsidP="00A21B42">
            <w:pPr>
              <w:widowControl w:val="0"/>
              <w:jc w:val="right"/>
              <w:rPr>
                <w:rFonts w:ascii="Times New Roman" w:hAnsi="Times New Roman"/>
                <w:b/>
                <w:sz w:val="20"/>
                <w:szCs w:val="20"/>
              </w:rPr>
            </w:pPr>
            <w:r w:rsidRPr="0065667D">
              <w:rPr>
                <w:rFonts w:ascii="Times New Roman" w:hAnsi="Times New Roman"/>
                <w:i/>
                <w:iCs/>
              </w:rPr>
              <w:t>DOI: 10.17217/2079-0333-2016-36-44-50</w:t>
            </w:r>
          </w:p>
          <w:p w:rsidR="00856E2A" w:rsidRDefault="00856E2A" w:rsidP="00856E2A">
            <w:pPr>
              <w:jc w:val="center"/>
              <w:rPr>
                <w:rFonts w:ascii="Times New Roman" w:hAnsi="Times New Roman" w:cs="Times New Roman"/>
                <w:b/>
                <w:sz w:val="20"/>
                <w:szCs w:val="20"/>
              </w:rPr>
            </w:pPr>
          </w:p>
          <w:p w:rsidR="00856E2A" w:rsidRDefault="00856E2A" w:rsidP="00856E2A">
            <w:pPr>
              <w:jc w:val="center"/>
              <w:rPr>
                <w:rFonts w:ascii="Times New Roman" w:hAnsi="Times New Roman" w:cs="Times New Roman"/>
                <w:b/>
                <w:sz w:val="20"/>
                <w:szCs w:val="20"/>
              </w:rPr>
            </w:pPr>
            <w:r w:rsidRPr="003B1A1B">
              <w:rPr>
                <w:rFonts w:ascii="Times New Roman" w:hAnsi="Times New Roman" w:cs="Times New Roman"/>
                <w:b/>
                <w:sz w:val="20"/>
                <w:szCs w:val="20"/>
                <w:lang w:val="en-US"/>
              </w:rPr>
              <w:t>Information about author</w:t>
            </w:r>
          </w:p>
          <w:p w:rsidR="00856E2A" w:rsidRPr="00856E2A" w:rsidRDefault="00856E2A" w:rsidP="00856E2A">
            <w:pPr>
              <w:jc w:val="center"/>
              <w:rPr>
                <w:rFonts w:ascii="Times New Roman" w:hAnsi="Times New Roman" w:cs="Times New Roman"/>
                <w:sz w:val="20"/>
                <w:szCs w:val="20"/>
              </w:rPr>
            </w:pPr>
          </w:p>
          <w:p w:rsidR="00856E2A" w:rsidRPr="003B1A1B" w:rsidRDefault="00856E2A" w:rsidP="00856E2A">
            <w:pPr>
              <w:ind w:firstLine="397"/>
              <w:jc w:val="both"/>
              <w:rPr>
                <w:rFonts w:ascii="Times New Roman" w:hAnsi="Times New Roman" w:cs="Times New Roman"/>
                <w:sz w:val="20"/>
                <w:szCs w:val="20"/>
                <w:lang w:val="en-US"/>
              </w:rPr>
            </w:pPr>
            <w:proofErr w:type="spellStart"/>
            <w:r w:rsidRPr="003B1A1B">
              <w:rPr>
                <w:rFonts w:ascii="Times New Roman" w:eastAsia="Calibri" w:hAnsi="Times New Roman" w:cs="Times New Roman"/>
                <w:b/>
                <w:sz w:val="20"/>
                <w:szCs w:val="20"/>
                <w:lang w:val="en-US"/>
              </w:rPr>
              <w:t>Blagonravova</w:t>
            </w:r>
            <w:proofErr w:type="spellEnd"/>
            <w:r w:rsidRPr="003B1A1B">
              <w:rPr>
                <w:rFonts w:ascii="Times New Roman" w:eastAsia="Calibri" w:hAnsi="Times New Roman" w:cs="Times New Roman"/>
                <w:b/>
                <w:sz w:val="20"/>
                <w:szCs w:val="20"/>
                <w:lang w:val="en-US"/>
              </w:rPr>
              <w:t xml:space="preserve"> </w:t>
            </w:r>
            <w:proofErr w:type="spellStart"/>
            <w:r w:rsidRPr="003B1A1B">
              <w:rPr>
                <w:rFonts w:ascii="Times New Roman" w:eastAsia="Calibri" w:hAnsi="Times New Roman" w:cs="Times New Roman"/>
                <w:b/>
                <w:sz w:val="20"/>
                <w:szCs w:val="20"/>
                <w:lang w:val="en-US"/>
              </w:rPr>
              <w:t>Majya</w:t>
            </w:r>
            <w:proofErr w:type="spellEnd"/>
            <w:r w:rsidRPr="003B1A1B">
              <w:rPr>
                <w:rFonts w:ascii="Times New Roman" w:eastAsia="Calibri" w:hAnsi="Times New Roman" w:cs="Times New Roman"/>
                <w:b/>
                <w:sz w:val="20"/>
                <w:szCs w:val="20"/>
                <w:lang w:val="en-US"/>
              </w:rPr>
              <w:t xml:space="preserve"> </w:t>
            </w:r>
            <w:proofErr w:type="spellStart"/>
            <w:r w:rsidRPr="003B1A1B">
              <w:rPr>
                <w:rFonts w:ascii="Times New Roman" w:eastAsia="Calibri" w:hAnsi="Times New Roman" w:cs="Times New Roman"/>
                <w:b/>
                <w:sz w:val="20"/>
                <w:szCs w:val="20"/>
                <w:lang w:val="en-US"/>
              </w:rPr>
              <w:t>Vladimirovna</w:t>
            </w:r>
            <w:proofErr w:type="spellEnd"/>
            <w:r w:rsidRPr="003B1A1B">
              <w:rPr>
                <w:rFonts w:ascii="Times New Roman" w:eastAsia="Calibri" w:hAnsi="Times New Roman" w:cs="Times New Roman"/>
                <w:b/>
                <w:sz w:val="20"/>
                <w:szCs w:val="20"/>
                <w:lang w:val="en-US"/>
              </w:rPr>
              <w:t xml:space="preserve"> – </w:t>
            </w:r>
            <w:r w:rsidRPr="003B1A1B">
              <w:rPr>
                <w:rFonts w:ascii="Times New Roman" w:hAnsi="Times New Roman" w:cs="Times New Roman"/>
                <w:spacing w:val="-4"/>
                <w:sz w:val="20"/>
                <w:szCs w:val="20"/>
                <w:lang w:val="en-US"/>
              </w:rPr>
              <w:t>Kamchatka State Technical University;  683003, Russia, Petropavlovsk-</w:t>
            </w:r>
            <w:proofErr w:type="spellStart"/>
            <w:r w:rsidRPr="003B1A1B">
              <w:rPr>
                <w:rFonts w:ascii="Times New Roman" w:hAnsi="Times New Roman" w:cs="Times New Roman"/>
                <w:spacing w:val="-4"/>
                <w:sz w:val="20"/>
                <w:szCs w:val="20"/>
                <w:lang w:val="en-US"/>
              </w:rPr>
              <w:t>Kamchatsk</w:t>
            </w:r>
            <w:proofErr w:type="spellEnd"/>
            <w:r w:rsidRPr="003B1A1B">
              <w:rPr>
                <w:rFonts w:ascii="Times New Roman" w:hAnsi="Times New Roman" w:cs="Times New Roman"/>
                <w:spacing w:val="-4"/>
                <w:sz w:val="20"/>
                <w:szCs w:val="20"/>
              </w:rPr>
              <w:t>у</w:t>
            </w:r>
            <w:r w:rsidRPr="003B1A1B">
              <w:rPr>
                <w:rFonts w:ascii="Times New Roman" w:hAnsi="Times New Roman" w:cs="Times New Roman"/>
                <w:spacing w:val="-4"/>
                <w:sz w:val="20"/>
                <w:szCs w:val="20"/>
                <w:lang w:val="en-US"/>
              </w:rPr>
              <w:t xml:space="preserve">; </w:t>
            </w:r>
            <w:r w:rsidRPr="003B1A1B">
              <w:rPr>
                <w:rFonts w:ascii="Times New Roman" w:hAnsi="Times New Roman" w:cs="Times New Roman"/>
                <w:sz w:val="20"/>
                <w:szCs w:val="20"/>
                <w:lang w:val="en-US"/>
              </w:rPr>
              <w:t xml:space="preserve">Candidate of Technical Sciences; Assistant Professor of Food Production Technologies Chair; </w:t>
            </w:r>
            <w:r w:rsidRPr="003B1A1B">
              <w:rPr>
                <w:rFonts w:ascii="Times New Roman" w:hAnsi="Times New Roman" w:cs="Times New Roman"/>
                <w:sz w:val="20"/>
                <w:szCs w:val="20"/>
                <w:lang w:val="en-US"/>
              </w:rPr>
              <w:br/>
            </w:r>
            <w:r w:rsidRPr="003B1A1B">
              <w:rPr>
                <w:rFonts w:ascii="Times New Roman" w:eastAsia="Calibri" w:hAnsi="Times New Roman" w:cs="Times New Roman"/>
                <w:sz w:val="20"/>
                <w:szCs w:val="20"/>
                <w:lang w:val="en-US"/>
              </w:rPr>
              <w:t>mblagonravova@mail.ru</w:t>
            </w:r>
            <w:r w:rsidRPr="003B1A1B">
              <w:rPr>
                <w:rFonts w:ascii="Times New Roman" w:hAnsi="Times New Roman" w:cs="Times New Roman"/>
                <w:sz w:val="20"/>
                <w:szCs w:val="20"/>
                <w:lang w:val="en-US"/>
              </w:rPr>
              <w:t xml:space="preserve"> </w:t>
            </w:r>
          </w:p>
          <w:p w:rsidR="00855AF3" w:rsidRPr="00856E2A" w:rsidRDefault="00855AF3">
            <w:pPr>
              <w:rPr>
                <w:lang w:val="en-US"/>
              </w:rPr>
            </w:pPr>
          </w:p>
        </w:tc>
      </w:tr>
      <w:tr w:rsidR="00855AF3" w:rsidRPr="00856E2A" w:rsidTr="00855AF3">
        <w:tc>
          <w:tcPr>
            <w:tcW w:w="5000" w:type="pct"/>
          </w:tcPr>
          <w:p w:rsidR="002F79BC" w:rsidRPr="001475B3" w:rsidRDefault="002F79BC" w:rsidP="00A21B42">
            <w:pPr>
              <w:widowControl w:val="0"/>
              <w:rPr>
                <w:rFonts w:ascii="Times New Roman" w:hAnsi="Times New Roman"/>
                <w:lang w:val="en-US"/>
              </w:rPr>
            </w:pPr>
          </w:p>
          <w:p w:rsidR="00A21B42" w:rsidRPr="001475B3" w:rsidRDefault="00A21B42" w:rsidP="00A21B42">
            <w:pPr>
              <w:widowControl w:val="0"/>
              <w:rPr>
                <w:rFonts w:ascii="Times New Roman" w:hAnsi="Times New Roman"/>
                <w:lang w:val="en-US"/>
              </w:rPr>
            </w:pPr>
            <w:r w:rsidRPr="0065667D">
              <w:rPr>
                <w:rFonts w:ascii="Times New Roman" w:hAnsi="Times New Roman"/>
              </w:rPr>
              <w:t>УДК</w:t>
            </w:r>
            <w:r w:rsidRPr="001475B3">
              <w:rPr>
                <w:rFonts w:ascii="Times New Roman" w:hAnsi="Times New Roman"/>
                <w:lang w:val="en-US"/>
              </w:rPr>
              <w:t xml:space="preserve"> 664.955</w:t>
            </w:r>
          </w:p>
          <w:p w:rsidR="00A21B42" w:rsidRPr="001475B3" w:rsidRDefault="00A21B42" w:rsidP="00A21B42">
            <w:pPr>
              <w:ind w:firstLine="397"/>
              <w:jc w:val="both"/>
              <w:rPr>
                <w:rFonts w:ascii="Times New Roman" w:hAnsi="Times New Roman"/>
                <w:sz w:val="20"/>
                <w:szCs w:val="20"/>
                <w:lang w:val="en-US"/>
              </w:rPr>
            </w:pPr>
          </w:p>
          <w:p w:rsidR="00A21B42" w:rsidRPr="001475B3" w:rsidRDefault="00A21B42" w:rsidP="00A21B42">
            <w:pPr>
              <w:ind w:firstLine="397"/>
              <w:jc w:val="center"/>
              <w:rPr>
                <w:rFonts w:ascii="Times New Roman" w:hAnsi="Times New Roman"/>
                <w:b/>
                <w:vertAlign w:val="superscript"/>
                <w:lang w:val="en-US"/>
              </w:rPr>
            </w:pPr>
            <w:r w:rsidRPr="00A21B42">
              <w:rPr>
                <w:rFonts w:ascii="Times New Roman" w:hAnsi="Times New Roman"/>
                <w:b/>
                <w:lang w:val="en-US"/>
              </w:rPr>
              <w:t>A.S. Grishin</w:t>
            </w:r>
            <w:r w:rsidRPr="00A21B42">
              <w:rPr>
                <w:rFonts w:ascii="Times New Roman" w:hAnsi="Times New Roman"/>
                <w:b/>
                <w:vertAlign w:val="superscript"/>
                <w:lang w:val="en-US"/>
              </w:rPr>
              <w:t>1</w:t>
            </w:r>
            <w:r w:rsidRPr="00A21B42">
              <w:rPr>
                <w:rFonts w:ascii="Times New Roman" w:hAnsi="Times New Roman"/>
                <w:b/>
                <w:lang w:val="en-US"/>
              </w:rPr>
              <w:t>, A.S. Pomoz</w:t>
            </w:r>
            <w:r w:rsidRPr="00A21B42">
              <w:rPr>
                <w:rFonts w:ascii="Times New Roman" w:hAnsi="Times New Roman"/>
                <w:b/>
                <w:vertAlign w:val="superscript"/>
                <w:lang w:val="en-US"/>
              </w:rPr>
              <w:t>2,1</w:t>
            </w:r>
            <w:r w:rsidRPr="00A21B42">
              <w:rPr>
                <w:rFonts w:ascii="Times New Roman" w:hAnsi="Times New Roman"/>
                <w:b/>
                <w:lang w:val="en-US"/>
              </w:rPr>
              <w:t>, O.V. Bredikhina</w:t>
            </w:r>
            <w:r w:rsidRPr="00A21B42">
              <w:rPr>
                <w:rFonts w:ascii="Times New Roman" w:hAnsi="Times New Roman"/>
                <w:b/>
                <w:vertAlign w:val="superscript"/>
                <w:lang w:val="en-US"/>
              </w:rPr>
              <w:t>2</w:t>
            </w:r>
            <w:r w:rsidRPr="00A21B42">
              <w:rPr>
                <w:rFonts w:ascii="Times New Roman" w:hAnsi="Times New Roman"/>
                <w:b/>
                <w:lang w:val="en-US"/>
              </w:rPr>
              <w:t>, A.A. Paroshin</w:t>
            </w:r>
            <w:r w:rsidRPr="00A21B42">
              <w:rPr>
                <w:rFonts w:ascii="Times New Roman" w:hAnsi="Times New Roman"/>
                <w:b/>
                <w:vertAlign w:val="superscript"/>
                <w:lang w:val="en-US"/>
              </w:rPr>
              <w:t>3</w:t>
            </w:r>
          </w:p>
          <w:p w:rsidR="00A21B42" w:rsidRPr="001475B3" w:rsidRDefault="00A21B42" w:rsidP="00A21B42">
            <w:pPr>
              <w:ind w:firstLine="397"/>
              <w:jc w:val="center"/>
              <w:rPr>
                <w:rFonts w:ascii="Times New Roman" w:hAnsi="Times New Roman"/>
                <w:sz w:val="20"/>
                <w:szCs w:val="20"/>
                <w:vertAlign w:val="superscript"/>
                <w:lang w:val="en-US"/>
              </w:rPr>
            </w:pPr>
          </w:p>
          <w:p w:rsidR="00A21B42" w:rsidRPr="001475B3" w:rsidRDefault="00A21B42" w:rsidP="00A21B42">
            <w:pPr>
              <w:jc w:val="center"/>
              <w:rPr>
                <w:rFonts w:ascii="Times New Roman" w:hAnsi="Times New Roman"/>
                <w:i/>
                <w:sz w:val="20"/>
                <w:szCs w:val="20"/>
                <w:lang w:val="en-US"/>
              </w:rPr>
            </w:pPr>
            <w:r w:rsidRPr="00A21B42">
              <w:rPr>
                <w:rFonts w:ascii="Times New Roman" w:hAnsi="Times New Roman"/>
                <w:i/>
                <w:sz w:val="20"/>
                <w:szCs w:val="20"/>
                <w:vertAlign w:val="superscript"/>
                <w:lang w:val="en-US"/>
              </w:rPr>
              <w:t>1</w:t>
            </w:r>
            <w:r w:rsidRPr="00A21B42">
              <w:rPr>
                <w:rFonts w:ascii="Times New Roman" w:hAnsi="Times New Roman"/>
                <w:i/>
                <w:sz w:val="20"/>
                <w:szCs w:val="20"/>
                <w:lang w:val="en-US"/>
              </w:rPr>
              <w:t xml:space="preserve">Dmitrov Fisheries Technological Institute, </w:t>
            </w:r>
            <w:proofErr w:type="spellStart"/>
            <w:r w:rsidRPr="00A21B42">
              <w:rPr>
                <w:rFonts w:ascii="Times New Roman" w:hAnsi="Times New Roman"/>
                <w:i/>
                <w:sz w:val="20"/>
                <w:szCs w:val="20"/>
                <w:lang w:val="en-US"/>
              </w:rPr>
              <w:t>Rybnoe</w:t>
            </w:r>
            <w:proofErr w:type="spellEnd"/>
            <w:r w:rsidRPr="00A21B42">
              <w:rPr>
                <w:rFonts w:ascii="Times New Roman" w:hAnsi="Times New Roman"/>
                <w:i/>
                <w:sz w:val="20"/>
                <w:szCs w:val="20"/>
                <w:lang w:val="en-US"/>
              </w:rPr>
              <w:t xml:space="preserve">, 141821; </w:t>
            </w:r>
          </w:p>
          <w:p w:rsidR="00A21B42" w:rsidRPr="001475B3" w:rsidRDefault="00A21B42" w:rsidP="00A21B42">
            <w:pPr>
              <w:jc w:val="center"/>
              <w:rPr>
                <w:rFonts w:ascii="Times New Roman" w:hAnsi="Times New Roman"/>
                <w:i/>
                <w:sz w:val="20"/>
                <w:szCs w:val="20"/>
                <w:lang w:val="en-US"/>
              </w:rPr>
            </w:pPr>
            <w:r w:rsidRPr="00A21B42">
              <w:rPr>
                <w:rFonts w:ascii="Times New Roman" w:hAnsi="Times New Roman"/>
                <w:i/>
                <w:sz w:val="20"/>
                <w:szCs w:val="20"/>
                <w:vertAlign w:val="superscript"/>
                <w:lang w:val="en-US"/>
              </w:rPr>
              <w:t>2</w:t>
            </w:r>
            <w:r w:rsidRPr="00A21B42">
              <w:rPr>
                <w:rFonts w:ascii="Times New Roman" w:hAnsi="Times New Roman"/>
                <w:i/>
                <w:sz w:val="20"/>
                <w:szCs w:val="20"/>
                <w:lang w:val="en-US"/>
              </w:rPr>
              <w:t xml:space="preserve">Moscow State University of Technologies and Management named after K.G. </w:t>
            </w:r>
            <w:proofErr w:type="spellStart"/>
            <w:r w:rsidRPr="00A21B42">
              <w:rPr>
                <w:rFonts w:ascii="Times New Roman" w:hAnsi="Times New Roman"/>
                <w:i/>
                <w:sz w:val="20"/>
                <w:szCs w:val="20"/>
                <w:lang w:val="en-US"/>
              </w:rPr>
              <w:t>Razumovskiy</w:t>
            </w:r>
            <w:proofErr w:type="spellEnd"/>
            <w:r w:rsidRPr="00A21B42">
              <w:rPr>
                <w:rFonts w:ascii="Times New Roman" w:hAnsi="Times New Roman"/>
                <w:i/>
                <w:sz w:val="20"/>
                <w:szCs w:val="20"/>
                <w:lang w:val="en-US"/>
              </w:rPr>
              <w:t xml:space="preserve">, </w:t>
            </w:r>
          </w:p>
          <w:p w:rsidR="00A21B42" w:rsidRPr="00A21B42" w:rsidRDefault="00A21B42" w:rsidP="00A21B42">
            <w:pPr>
              <w:jc w:val="center"/>
              <w:rPr>
                <w:rFonts w:ascii="Times New Roman" w:hAnsi="Times New Roman"/>
                <w:i/>
                <w:sz w:val="20"/>
                <w:szCs w:val="20"/>
                <w:lang w:val="en-US"/>
              </w:rPr>
            </w:pPr>
            <w:r w:rsidRPr="00A21B42">
              <w:rPr>
                <w:rFonts w:ascii="Times New Roman" w:hAnsi="Times New Roman"/>
                <w:i/>
                <w:sz w:val="20"/>
                <w:szCs w:val="20"/>
                <w:lang w:val="en-US"/>
              </w:rPr>
              <w:t xml:space="preserve">Moscow, 109004; </w:t>
            </w:r>
          </w:p>
          <w:p w:rsidR="00A21B42" w:rsidRPr="00CF1F55" w:rsidRDefault="00A21B42" w:rsidP="00A21B42">
            <w:pPr>
              <w:jc w:val="center"/>
              <w:rPr>
                <w:rFonts w:ascii="Times New Roman" w:hAnsi="Times New Roman"/>
                <w:i/>
                <w:sz w:val="20"/>
                <w:szCs w:val="20"/>
                <w:lang w:val="en-US"/>
              </w:rPr>
            </w:pPr>
            <w:r w:rsidRPr="00A21B42">
              <w:rPr>
                <w:rFonts w:ascii="Times New Roman" w:hAnsi="Times New Roman"/>
                <w:i/>
                <w:sz w:val="20"/>
                <w:szCs w:val="20"/>
                <w:vertAlign w:val="superscript"/>
                <w:lang w:val="en-US"/>
              </w:rPr>
              <w:t>3</w:t>
            </w:r>
            <w:r w:rsidRPr="00A21B42">
              <w:rPr>
                <w:rFonts w:ascii="Times New Roman" w:hAnsi="Times New Roman"/>
                <w:i/>
                <w:sz w:val="20"/>
                <w:szCs w:val="20"/>
                <w:lang w:val="en-US"/>
              </w:rPr>
              <w:t xml:space="preserve">Far Eastern Federal University, </w:t>
            </w:r>
            <w:r w:rsidR="00CF1F55" w:rsidRPr="0007261C">
              <w:rPr>
                <w:rFonts w:ascii="Times New Roman" w:hAnsi="Times New Roman"/>
                <w:i/>
                <w:sz w:val="20"/>
                <w:szCs w:val="20"/>
                <w:lang w:val="en-US"/>
              </w:rPr>
              <w:t xml:space="preserve">Vladivostok, </w:t>
            </w:r>
            <w:r w:rsidRPr="00A21B42">
              <w:rPr>
                <w:rFonts w:ascii="Times New Roman" w:hAnsi="Times New Roman"/>
                <w:i/>
                <w:sz w:val="20"/>
                <w:szCs w:val="20"/>
                <w:lang w:val="en-US"/>
              </w:rPr>
              <w:t>690950</w:t>
            </w:r>
          </w:p>
          <w:p w:rsidR="00A21B42" w:rsidRPr="00A21B42" w:rsidRDefault="00A21B42" w:rsidP="00A21B42">
            <w:pPr>
              <w:widowControl w:val="0"/>
              <w:jc w:val="center"/>
              <w:rPr>
                <w:rFonts w:ascii="Times New Roman" w:hAnsi="Times New Roman"/>
                <w:i/>
                <w:sz w:val="20"/>
                <w:szCs w:val="20"/>
                <w:lang w:val="en-US"/>
              </w:rPr>
            </w:pPr>
            <w:r w:rsidRPr="0065667D">
              <w:rPr>
                <w:rFonts w:ascii="Times New Roman" w:hAnsi="Times New Roman"/>
                <w:i/>
                <w:sz w:val="20"/>
                <w:szCs w:val="20"/>
                <w:lang w:val="en-US"/>
              </w:rPr>
              <w:t>e</w:t>
            </w:r>
            <w:r w:rsidRPr="00A21B42">
              <w:rPr>
                <w:rFonts w:ascii="Times New Roman" w:hAnsi="Times New Roman"/>
                <w:i/>
                <w:sz w:val="20"/>
                <w:szCs w:val="20"/>
                <w:lang w:val="en-US"/>
              </w:rPr>
              <w:t>-</w:t>
            </w:r>
            <w:r w:rsidRPr="0065667D">
              <w:rPr>
                <w:rFonts w:ascii="Times New Roman" w:hAnsi="Times New Roman"/>
                <w:i/>
                <w:sz w:val="20"/>
                <w:szCs w:val="20"/>
                <w:lang w:val="en-US"/>
              </w:rPr>
              <w:t>mail</w:t>
            </w:r>
            <w:r w:rsidRPr="00A21B42">
              <w:rPr>
                <w:rFonts w:ascii="Times New Roman" w:hAnsi="Times New Roman"/>
                <w:i/>
                <w:sz w:val="20"/>
                <w:szCs w:val="20"/>
                <w:lang w:val="en-US"/>
              </w:rPr>
              <w:t xml:space="preserve">: </w:t>
            </w:r>
            <w:r w:rsidRPr="00CB2D43">
              <w:rPr>
                <w:rFonts w:ascii="Times New Roman" w:hAnsi="Times New Roman" w:cs="Times New Roman"/>
                <w:i/>
                <w:sz w:val="20"/>
                <w:szCs w:val="20"/>
                <w:lang w:val="en-US"/>
              </w:rPr>
              <w:t>canssa</w:t>
            </w:r>
            <w:r w:rsidRPr="00A21B42">
              <w:rPr>
                <w:rFonts w:ascii="Times New Roman" w:hAnsi="Times New Roman" w:cs="Times New Roman"/>
                <w:i/>
                <w:sz w:val="20"/>
                <w:szCs w:val="20"/>
                <w:lang w:val="en-US"/>
              </w:rPr>
              <w:t>@</w:t>
            </w:r>
            <w:r w:rsidRPr="00CB2D43">
              <w:rPr>
                <w:rFonts w:ascii="Times New Roman" w:hAnsi="Times New Roman" w:cs="Times New Roman"/>
                <w:i/>
                <w:sz w:val="20"/>
                <w:szCs w:val="20"/>
                <w:lang w:val="en-US"/>
              </w:rPr>
              <w:t>mail</w:t>
            </w:r>
            <w:r w:rsidRPr="00A21B42">
              <w:rPr>
                <w:rFonts w:ascii="Times New Roman" w:hAnsi="Times New Roman" w:cs="Times New Roman"/>
                <w:i/>
                <w:sz w:val="20"/>
                <w:szCs w:val="20"/>
                <w:lang w:val="en-US"/>
              </w:rPr>
              <w:t>.</w:t>
            </w:r>
            <w:r w:rsidRPr="00CB2D43">
              <w:rPr>
                <w:rFonts w:ascii="Times New Roman" w:hAnsi="Times New Roman" w:cs="Times New Roman"/>
                <w:i/>
                <w:sz w:val="20"/>
                <w:szCs w:val="20"/>
                <w:lang w:val="en-US"/>
              </w:rPr>
              <w:t>ru</w:t>
            </w:r>
          </w:p>
          <w:p w:rsidR="00A21B42" w:rsidRPr="00A21B42" w:rsidRDefault="00A21B42" w:rsidP="00A21B42">
            <w:pPr>
              <w:jc w:val="center"/>
              <w:rPr>
                <w:rFonts w:ascii="Times New Roman" w:hAnsi="Times New Roman"/>
                <w:i/>
                <w:sz w:val="20"/>
                <w:szCs w:val="20"/>
                <w:lang w:val="en-US"/>
              </w:rPr>
            </w:pPr>
          </w:p>
          <w:p w:rsidR="00A21B42" w:rsidRPr="00A21B42" w:rsidRDefault="00A21B42" w:rsidP="00A21B42">
            <w:pPr>
              <w:jc w:val="center"/>
              <w:rPr>
                <w:rFonts w:ascii="Times New Roman" w:hAnsi="Times New Roman"/>
                <w:lang w:val="en-US"/>
              </w:rPr>
            </w:pPr>
            <w:r w:rsidRPr="00A21B42">
              <w:rPr>
                <w:rFonts w:ascii="Times New Roman" w:hAnsi="Times New Roman"/>
                <w:lang w:val="en-US"/>
              </w:rPr>
              <w:t xml:space="preserve"> </w:t>
            </w:r>
            <w:r w:rsidRPr="00A21B42">
              <w:rPr>
                <w:rFonts w:ascii="Times New Roman" w:hAnsi="Times New Roman"/>
                <w:b/>
                <w:lang w:val="en-US"/>
              </w:rPr>
              <w:t xml:space="preserve">COMPARATIVE RATING OF CANNED FOOD RECIPES FROM CATFISH ROE </w:t>
            </w:r>
            <w:r w:rsidRPr="00A21B42">
              <w:rPr>
                <w:rFonts w:ascii="Times New Roman" w:hAnsi="Times New Roman"/>
                <w:b/>
                <w:lang w:val="en-US"/>
              </w:rPr>
              <w:br/>
              <w:t xml:space="preserve">AND MILT WITH DIFFERENT COMPOSITION BY MEANS </w:t>
            </w:r>
            <w:r w:rsidRPr="00A21B42">
              <w:rPr>
                <w:rFonts w:ascii="Times New Roman" w:hAnsi="Times New Roman"/>
                <w:b/>
                <w:lang w:val="en-US"/>
              </w:rPr>
              <w:br/>
              <w:t>OF STANDARD OPTIMIZATION TASK SOLUTION</w:t>
            </w:r>
          </w:p>
          <w:p w:rsidR="00A21B42" w:rsidRPr="0065667D" w:rsidRDefault="00A21B42" w:rsidP="00A21B42">
            <w:pPr>
              <w:ind w:firstLine="397"/>
              <w:jc w:val="center"/>
              <w:rPr>
                <w:rFonts w:ascii="Times New Roman" w:hAnsi="Times New Roman"/>
                <w:sz w:val="20"/>
                <w:szCs w:val="20"/>
                <w:lang w:val="en-US"/>
              </w:rPr>
            </w:pPr>
          </w:p>
          <w:p w:rsidR="00A21B42" w:rsidRPr="0065667D" w:rsidRDefault="00A21B42" w:rsidP="00A21B42">
            <w:pPr>
              <w:ind w:firstLine="397"/>
              <w:jc w:val="both"/>
              <w:rPr>
                <w:rFonts w:ascii="Times New Roman" w:hAnsi="Times New Roman"/>
                <w:sz w:val="20"/>
                <w:szCs w:val="20"/>
                <w:lang w:val="en-US"/>
              </w:rPr>
            </w:pPr>
            <w:r w:rsidRPr="0065667D">
              <w:rPr>
                <w:rFonts w:ascii="Times New Roman" w:hAnsi="Times New Roman"/>
                <w:sz w:val="20"/>
                <w:szCs w:val="20"/>
                <w:lang w:val="en-US"/>
              </w:rPr>
              <w:t xml:space="preserve">The article presents the results of comparative rating of canned foods with different composition made from catfish roe and milt. The most significant qualitative indexes for comparison </w:t>
            </w:r>
            <w:proofErr w:type="gramStart"/>
            <w:r w:rsidRPr="0065667D">
              <w:rPr>
                <w:rFonts w:ascii="Times New Roman" w:hAnsi="Times New Roman"/>
                <w:sz w:val="20"/>
                <w:szCs w:val="20"/>
                <w:lang w:val="en-US"/>
              </w:rPr>
              <w:t>were defined</w:t>
            </w:r>
            <w:proofErr w:type="gramEnd"/>
            <w:r w:rsidRPr="0065667D">
              <w:rPr>
                <w:rFonts w:ascii="Times New Roman" w:hAnsi="Times New Roman"/>
                <w:sz w:val="20"/>
                <w:szCs w:val="20"/>
                <w:lang w:val="en-US"/>
              </w:rPr>
              <w:t xml:space="preserve"> by means of the </w:t>
            </w:r>
            <w:proofErr w:type="spellStart"/>
            <w:r w:rsidRPr="0065667D">
              <w:rPr>
                <w:rFonts w:ascii="Times New Roman" w:hAnsi="Times New Roman"/>
                <w:sz w:val="20"/>
                <w:szCs w:val="20"/>
                <w:lang w:val="en-US"/>
              </w:rPr>
              <w:t>apriori</w:t>
            </w:r>
            <w:proofErr w:type="spellEnd"/>
            <w:r w:rsidRPr="0065667D">
              <w:rPr>
                <w:rFonts w:ascii="Times New Roman" w:hAnsi="Times New Roman"/>
                <w:sz w:val="20"/>
                <w:szCs w:val="20"/>
                <w:lang w:val="en-US"/>
              </w:rPr>
              <w:t xml:space="preserve"> ranking. The comparison of the canned food recipes </w:t>
            </w:r>
            <w:proofErr w:type="gramStart"/>
            <w:r w:rsidRPr="0065667D">
              <w:rPr>
                <w:rFonts w:ascii="Times New Roman" w:hAnsi="Times New Roman"/>
                <w:sz w:val="20"/>
                <w:szCs w:val="20"/>
                <w:lang w:val="en-US"/>
              </w:rPr>
              <w:t>was implemented</w:t>
            </w:r>
            <w:proofErr w:type="gramEnd"/>
            <w:r w:rsidRPr="0065667D">
              <w:rPr>
                <w:rFonts w:ascii="Times New Roman" w:hAnsi="Times New Roman"/>
                <w:sz w:val="20"/>
                <w:szCs w:val="20"/>
                <w:lang w:val="en-US"/>
              </w:rPr>
              <w:t xml:space="preserve"> by means of the quality indexes normalization and standard optimization task solution. It </w:t>
            </w:r>
            <w:proofErr w:type="gramStart"/>
            <w:r w:rsidRPr="0065667D">
              <w:rPr>
                <w:rFonts w:ascii="Times New Roman" w:hAnsi="Times New Roman"/>
                <w:sz w:val="20"/>
                <w:szCs w:val="20"/>
                <w:lang w:val="en-US"/>
              </w:rPr>
              <w:t>has been found out</w:t>
            </w:r>
            <w:proofErr w:type="gramEnd"/>
            <w:r w:rsidRPr="0065667D">
              <w:rPr>
                <w:rFonts w:ascii="Times New Roman" w:hAnsi="Times New Roman"/>
                <w:sz w:val="20"/>
                <w:szCs w:val="20"/>
                <w:lang w:val="en-US"/>
              </w:rPr>
              <w:t xml:space="preserve"> that a new type of canned food “Catfish roe-and-milt paste” has a maximum value of optimality.</w:t>
            </w:r>
          </w:p>
          <w:p w:rsidR="00A21B42" w:rsidRPr="0065667D" w:rsidRDefault="00A21B42" w:rsidP="00A21B42">
            <w:pPr>
              <w:ind w:firstLine="397"/>
              <w:jc w:val="both"/>
              <w:rPr>
                <w:sz w:val="20"/>
                <w:szCs w:val="20"/>
                <w:lang w:val="en-US"/>
              </w:rPr>
            </w:pPr>
          </w:p>
          <w:p w:rsidR="00A21B42" w:rsidRPr="0065667D" w:rsidRDefault="00A21B42" w:rsidP="00A21B42">
            <w:pPr>
              <w:ind w:firstLine="397"/>
              <w:jc w:val="both"/>
              <w:rPr>
                <w:rFonts w:ascii="Times New Roman" w:hAnsi="Times New Roman"/>
                <w:sz w:val="20"/>
                <w:szCs w:val="20"/>
                <w:lang w:val="en-US"/>
              </w:rPr>
            </w:pPr>
            <w:proofErr w:type="gramStart"/>
            <w:r w:rsidRPr="0065667D">
              <w:rPr>
                <w:rFonts w:ascii="Times New Roman" w:hAnsi="Times New Roman"/>
                <w:b/>
                <w:sz w:val="20"/>
                <w:szCs w:val="20"/>
                <w:lang w:val="en-US"/>
              </w:rPr>
              <w:t xml:space="preserve">Key words: </w:t>
            </w:r>
            <w:r w:rsidRPr="0065667D">
              <w:rPr>
                <w:rFonts w:ascii="Times New Roman" w:hAnsi="Times New Roman"/>
                <w:sz w:val="20"/>
                <w:szCs w:val="20"/>
                <w:lang w:val="en-US"/>
              </w:rPr>
              <w:t>catfish, roe, milt, canned foods, quality indexes, comparison.</w:t>
            </w:r>
            <w:proofErr w:type="gramEnd"/>
          </w:p>
          <w:p w:rsidR="00A21B42" w:rsidRPr="0065667D" w:rsidRDefault="00A21B42" w:rsidP="00A21B42">
            <w:pPr>
              <w:widowControl w:val="0"/>
              <w:ind w:firstLine="397"/>
              <w:jc w:val="right"/>
              <w:rPr>
                <w:rFonts w:ascii="Times New Roman" w:hAnsi="Times New Roman"/>
                <w:i/>
                <w:iCs/>
                <w:sz w:val="18"/>
                <w:szCs w:val="18"/>
                <w:lang w:val="en-US"/>
              </w:rPr>
            </w:pPr>
          </w:p>
          <w:p w:rsidR="00A21B42" w:rsidRPr="0065667D" w:rsidRDefault="00A21B42" w:rsidP="00A21B42">
            <w:pPr>
              <w:widowControl w:val="0"/>
              <w:ind w:firstLine="397"/>
              <w:jc w:val="right"/>
              <w:rPr>
                <w:rFonts w:ascii="Times New Roman" w:hAnsi="Times New Roman"/>
                <w:b/>
                <w:sz w:val="20"/>
                <w:szCs w:val="20"/>
              </w:rPr>
            </w:pPr>
            <w:r w:rsidRPr="0065667D">
              <w:rPr>
                <w:rFonts w:ascii="Times New Roman" w:hAnsi="Times New Roman"/>
                <w:i/>
                <w:iCs/>
              </w:rPr>
              <w:t>DOI: 10.17217/2079-0333-2016-36-51-56</w:t>
            </w:r>
          </w:p>
          <w:p w:rsidR="00856E2A" w:rsidRDefault="00856E2A" w:rsidP="00856E2A">
            <w:pPr>
              <w:ind w:left="1080"/>
              <w:jc w:val="center"/>
              <w:rPr>
                <w:rFonts w:ascii="Times New Roman" w:hAnsi="Times New Roman" w:cs="Times New Roman"/>
                <w:b/>
                <w:sz w:val="20"/>
                <w:szCs w:val="20"/>
              </w:rPr>
            </w:pPr>
          </w:p>
          <w:p w:rsidR="00856E2A" w:rsidRDefault="00856E2A" w:rsidP="00856E2A">
            <w:pPr>
              <w:ind w:left="1080"/>
              <w:jc w:val="center"/>
              <w:rPr>
                <w:rFonts w:ascii="Times New Roman" w:hAnsi="Times New Roman" w:cs="Times New Roman"/>
                <w:b/>
                <w:sz w:val="20"/>
                <w:szCs w:val="20"/>
              </w:rPr>
            </w:pPr>
            <w:r w:rsidRPr="003B1A1B">
              <w:rPr>
                <w:rFonts w:ascii="Times New Roman" w:hAnsi="Times New Roman" w:cs="Times New Roman"/>
                <w:b/>
                <w:sz w:val="20"/>
                <w:szCs w:val="20"/>
                <w:lang w:val="en-US"/>
              </w:rPr>
              <w:t>Information about authors</w:t>
            </w:r>
          </w:p>
          <w:p w:rsidR="00856E2A" w:rsidRPr="00856E2A" w:rsidRDefault="00856E2A" w:rsidP="00856E2A">
            <w:pPr>
              <w:ind w:left="1080"/>
              <w:jc w:val="center"/>
              <w:rPr>
                <w:rFonts w:ascii="Times New Roman" w:hAnsi="Times New Roman" w:cs="Times New Roman"/>
                <w:b/>
                <w:sz w:val="20"/>
                <w:szCs w:val="20"/>
              </w:rPr>
            </w:pPr>
          </w:p>
          <w:p w:rsidR="00856E2A" w:rsidRPr="003B1A1B" w:rsidRDefault="00856E2A" w:rsidP="00856E2A">
            <w:pPr>
              <w:ind w:firstLine="397"/>
              <w:jc w:val="both"/>
              <w:rPr>
                <w:rFonts w:ascii="Times New Roman" w:hAnsi="Times New Roman" w:cs="Times New Roman"/>
                <w:sz w:val="20"/>
                <w:szCs w:val="20"/>
                <w:lang w:val="en-US"/>
              </w:rPr>
            </w:pPr>
            <w:proofErr w:type="spellStart"/>
            <w:r w:rsidRPr="003B1A1B">
              <w:rPr>
                <w:rFonts w:ascii="Times New Roman" w:hAnsi="Times New Roman" w:cs="Times New Roman"/>
                <w:b/>
                <w:sz w:val="20"/>
                <w:szCs w:val="20"/>
                <w:lang w:val="en-US"/>
              </w:rPr>
              <w:t>Grishin</w:t>
            </w:r>
            <w:proofErr w:type="spellEnd"/>
            <w:r w:rsidRPr="003B1A1B">
              <w:rPr>
                <w:rFonts w:ascii="Times New Roman" w:hAnsi="Times New Roman" w:cs="Times New Roman"/>
                <w:b/>
                <w:sz w:val="20"/>
                <w:szCs w:val="20"/>
                <w:lang w:val="en-US"/>
              </w:rPr>
              <w:t xml:space="preserve"> </w:t>
            </w:r>
            <w:proofErr w:type="spellStart"/>
            <w:r w:rsidRPr="003B1A1B">
              <w:rPr>
                <w:rFonts w:ascii="Times New Roman" w:hAnsi="Times New Roman" w:cs="Times New Roman"/>
                <w:b/>
                <w:sz w:val="20"/>
                <w:szCs w:val="20"/>
                <w:lang w:val="en-US"/>
              </w:rPr>
              <w:t>Aleksandr</w:t>
            </w:r>
            <w:proofErr w:type="spellEnd"/>
            <w:r w:rsidRPr="003B1A1B">
              <w:rPr>
                <w:rFonts w:ascii="Times New Roman" w:hAnsi="Times New Roman" w:cs="Times New Roman"/>
                <w:b/>
                <w:sz w:val="20"/>
                <w:szCs w:val="20"/>
                <w:lang w:val="en-US"/>
              </w:rPr>
              <w:t xml:space="preserve"> </w:t>
            </w:r>
            <w:proofErr w:type="spellStart"/>
            <w:r w:rsidRPr="003B1A1B">
              <w:rPr>
                <w:rFonts w:ascii="Times New Roman" w:hAnsi="Times New Roman" w:cs="Times New Roman"/>
                <w:b/>
                <w:sz w:val="20"/>
                <w:szCs w:val="20"/>
                <w:lang w:val="en-US"/>
              </w:rPr>
              <w:t>Sergeevich</w:t>
            </w:r>
            <w:proofErr w:type="spellEnd"/>
            <w:r w:rsidRPr="003B1A1B">
              <w:rPr>
                <w:rFonts w:ascii="Times New Roman" w:hAnsi="Times New Roman" w:cs="Times New Roman"/>
                <w:sz w:val="20"/>
                <w:szCs w:val="20"/>
                <w:lang w:val="en-US"/>
              </w:rPr>
              <w:t xml:space="preserve"> – </w:t>
            </w:r>
            <w:proofErr w:type="spellStart"/>
            <w:r w:rsidRPr="003B1A1B">
              <w:rPr>
                <w:rFonts w:ascii="Times New Roman" w:hAnsi="Times New Roman" w:cs="Times New Roman"/>
                <w:sz w:val="20"/>
                <w:szCs w:val="20"/>
                <w:lang w:val="en-US"/>
              </w:rPr>
              <w:t>Dmitrov</w:t>
            </w:r>
            <w:proofErr w:type="spellEnd"/>
            <w:r w:rsidRPr="003B1A1B">
              <w:rPr>
                <w:rFonts w:ascii="Times New Roman" w:hAnsi="Times New Roman" w:cs="Times New Roman"/>
                <w:sz w:val="20"/>
                <w:szCs w:val="20"/>
                <w:lang w:val="en-US"/>
              </w:rPr>
              <w:t xml:space="preserve"> Fisheries Technological Institute;  141821,  Russia,  </w:t>
            </w:r>
            <w:proofErr w:type="spellStart"/>
            <w:r w:rsidRPr="003B1A1B">
              <w:rPr>
                <w:rFonts w:ascii="Times New Roman" w:hAnsi="Times New Roman" w:cs="Times New Roman"/>
                <w:sz w:val="20"/>
                <w:szCs w:val="20"/>
                <w:lang w:val="en-US"/>
              </w:rPr>
              <w:t>Rybnoe</w:t>
            </w:r>
            <w:proofErr w:type="spellEnd"/>
            <w:r w:rsidRPr="003B1A1B">
              <w:rPr>
                <w:rFonts w:ascii="Times New Roman" w:hAnsi="Times New Roman" w:cs="Times New Roman"/>
                <w:sz w:val="20"/>
                <w:szCs w:val="20"/>
                <w:lang w:val="en-US"/>
              </w:rPr>
              <w:t xml:space="preserve">; </w:t>
            </w:r>
            <w:r w:rsidRPr="003B1A1B">
              <w:rPr>
                <w:rFonts w:ascii="Times New Roman" w:eastAsia="Calibri" w:hAnsi="Times New Roman" w:cs="Times New Roman"/>
                <w:sz w:val="20"/>
                <w:szCs w:val="20"/>
                <w:lang w:val="en-US"/>
              </w:rPr>
              <w:t xml:space="preserve">Candidate of Technical Sciences; Associate Professor; Assistant Professor of </w:t>
            </w:r>
            <w:r w:rsidRPr="003B1A1B">
              <w:rPr>
                <w:rFonts w:ascii="Times New Roman" w:hAnsi="Times New Roman" w:cs="Times New Roman"/>
                <w:sz w:val="20"/>
                <w:szCs w:val="20"/>
                <w:lang w:val="en-US"/>
              </w:rPr>
              <w:t xml:space="preserve">Food Technologies and </w:t>
            </w:r>
            <w:r w:rsidRPr="003B1A1B">
              <w:rPr>
                <w:rFonts w:ascii="Times New Roman" w:eastAsia="Calibri" w:hAnsi="Times New Roman" w:cs="Times New Roman"/>
                <w:sz w:val="20"/>
                <w:szCs w:val="20"/>
                <w:lang w:val="en-US"/>
              </w:rPr>
              <w:t>Commodity Research Chair</w:t>
            </w:r>
            <w:r w:rsidRPr="003B1A1B">
              <w:rPr>
                <w:rFonts w:ascii="Times New Roman" w:hAnsi="Times New Roman" w:cs="Times New Roman"/>
                <w:sz w:val="20"/>
                <w:szCs w:val="20"/>
                <w:lang w:val="en-US"/>
              </w:rPr>
              <w:t xml:space="preserve">; </w:t>
            </w:r>
            <w:r w:rsidRPr="00856E2A">
              <w:rPr>
                <w:rFonts w:ascii="Times New Roman" w:hAnsi="Times New Roman" w:cs="Times New Roman"/>
                <w:sz w:val="20"/>
                <w:szCs w:val="20"/>
                <w:lang w:val="en-US"/>
              </w:rPr>
              <w:t>canssa@mail.ru</w:t>
            </w:r>
          </w:p>
          <w:p w:rsidR="00856E2A" w:rsidRPr="003B1A1B" w:rsidRDefault="00856E2A" w:rsidP="00856E2A">
            <w:pPr>
              <w:ind w:firstLine="397"/>
              <w:jc w:val="both"/>
              <w:rPr>
                <w:rFonts w:ascii="Times New Roman" w:hAnsi="Times New Roman" w:cs="Times New Roman"/>
                <w:b/>
                <w:sz w:val="20"/>
                <w:szCs w:val="20"/>
                <w:lang w:val="en-US"/>
              </w:rPr>
            </w:pPr>
            <w:proofErr w:type="spellStart"/>
            <w:r w:rsidRPr="003B1A1B">
              <w:rPr>
                <w:rFonts w:ascii="Times New Roman" w:hAnsi="Times New Roman" w:cs="Times New Roman"/>
                <w:b/>
                <w:sz w:val="20"/>
                <w:szCs w:val="20"/>
                <w:lang w:val="en-US"/>
              </w:rPr>
              <w:t>Pomoz</w:t>
            </w:r>
            <w:proofErr w:type="spellEnd"/>
            <w:r w:rsidRPr="003B1A1B">
              <w:rPr>
                <w:rFonts w:ascii="Times New Roman" w:hAnsi="Times New Roman" w:cs="Times New Roman"/>
                <w:b/>
                <w:sz w:val="20"/>
                <w:szCs w:val="20"/>
                <w:lang w:val="en-US"/>
              </w:rPr>
              <w:t xml:space="preserve"> </w:t>
            </w:r>
            <w:proofErr w:type="spellStart"/>
            <w:r w:rsidRPr="003B1A1B">
              <w:rPr>
                <w:rFonts w:ascii="Times New Roman" w:hAnsi="Times New Roman" w:cs="Times New Roman"/>
                <w:b/>
                <w:sz w:val="20"/>
                <w:szCs w:val="20"/>
                <w:lang w:val="en-US"/>
              </w:rPr>
              <w:t>Aleksej</w:t>
            </w:r>
            <w:proofErr w:type="spellEnd"/>
            <w:r w:rsidRPr="003B1A1B">
              <w:rPr>
                <w:rFonts w:ascii="Times New Roman" w:hAnsi="Times New Roman" w:cs="Times New Roman"/>
                <w:b/>
                <w:sz w:val="20"/>
                <w:szCs w:val="20"/>
                <w:lang w:val="en-US"/>
              </w:rPr>
              <w:t xml:space="preserve"> </w:t>
            </w:r>
            <w:proofErr w:type="spellStart"/>
            <w:r w:rsidRPr="003B1A1B">
              <w:rPr>
                <w:rFonts w:ascii="Times New Roman" w:hAnsi="Times New Roman" w:cs="Times New Roman"/>
                <w:b/>
                <w:sz w:val="20"/>
                <w:szCs w:val="20"/>
                <w:lang w:val="en-US"/>
              </w:rPr>
              <w:t>Sergeevich</w:t>
            </w:r>
            <w:proofErr w:type="spellEnd"/>
            <w:r w:rsidRPr="003B1A1B">
              <w:rPr>
                <w:rFonts w:ascii="Times New Roman" w:hAnsi="Times New Roman" w:cs="Times New Roman"/>
                <w:sz w:val="20"/>
                <w:szCs w:val="20"/>
                <w:lang w:val="en-US"/>
              </w:rPr>
              <w:t xml:space="preserve"> – Moscow State University of Technologies and Management named after </w:t>
            </w:r>
            <w:r w:rsidRPr="003B1A1B">
              <w:rPr>
                <w:rFonts w:ascii="Times New Roman" w:hAnsi="Times New Roman" w:cs="Times New Roman"/>
                <w:sz w:val="20"/>
                <w:szCs w:val="20"/>
                <w:lang w:val="en-US"/>
              </w:rPr>
              <w:br/>
              <w:t xml:space="preserve">K.G. </w:t>
            </w:r>
            <w:proofErr w:type="spellStart"/>
            <w:r w:rsidRPr="003B1A1B">
              <w:rPr>
                <w:rFonts w:ascii="Times New Roman" w:hAnsi="Times New Roman" w:cs="Times New Roman"/>
                <w:sz w:val="20"/>
                <w:szCs w:val="20"/>
                <w:lang w:val="en-US"/>
              </w:rPr>
              <w:t>Razumovskiy</w:t>
            </w:r>
            <w:proofErr w:type="spellEnd"/>
            <w:r w:rsidRPr="003B1A1B">
              <w:rPr>
                <w:rFonts w:ascii="Times New Roman" w:hAnsi="Times New Roman" w:cs="Times New Roman"/>
                <w:sz w:val="20"/>
                <w:szCs w:val="20"/>
                <w:lang w:val="en-US"/>
              </w:rPr>
              <w:t xml:space="preserve">; 109004, Russia,  Moscow; </w:t>
            </w:r>
            <w:r w:rsidRPr="003B1A1B">
              <w:rPr>
                <w:rFonts w:ascii="Times New Roman" w:eastAsia="Calibri" w:hAnsi="Times New Roman" w:cs="Times New Roman"/>
                <w:sz w:val="20"/>
                <w:szCs w:val="20"/>
                <w:lang w:val="en-US"/>
              </w:rPr>
              <w:t xml:space="preserve">Candidate of Technical Sciences; Assistant Professor of </w:t>
            </w:r>
            <w:proofErr w:type="spellStart"/>
            <w:r w:rsidRPr="003B1A1B">
              <w:rPr>
                <w:rFonts w:ascii="Times New Roman" w:hAnsi="Times New Roman" w:cs="Times New Roman"/>
                <w:sz w:val="20"/>
                <w:szCs w:val="20"/>
                <w:lang w:val="en-US"/>
              </w:rPr>
              <w:t>Bioecol</w:t>
            </w:r>
            <w:r w:rsidRPr="003B1A1B">
              <w:rPr>
                <w:rFonts w:ascii="Times New Roman" w:hAnsi="Times New Roman" w:cs="Times New Roman"/>
                <w:sz w:val="20"/>
                <w:szCs w:val="20"/>
                <w:lang w:val="en-US"/>
              </w:rPr>
              <w:t>o</w:t>
            </w:r>
            <w:r w:rsidRPr="003B1A1B">
              <w:rPr>
                <w:rFonts w:ascii="Times New Roman" w:hAnsi="Times New Roman" w:cs="Times New Roman"/>
                <w:sz w:val="20"/>
                <w:szCs w:val="20"/>
                <w:lang w:val="en-US"/>
              </w:rPr>
              <w:t>gy</w:t>
            </w:r>
            <w:proofErr w:type="spellEnd"/>
            <w:r w:rsidRPr="003B1A1B">
              <w:rPr>
                <w:rFonts w:ascii="Times New Roman" w:hAnsi="Times New Roman" w:cs="Times New Roman"/>
                <w:sz w:val="20"/>
                <w:szCs w:val="20"/>
                <w:lang w:val="en-US"/>
              </w:rPr>
              <w:t xml:space="preserve"> and Ichthyology Chair; </w:t>
            </w:r>
            <w:r w:rsidRPr="00856E2A">
              <w:rPr>
                <w:rFonts w:ascii="Times New Roman" w:hAnsi="Times New Roman" w:cs="Times New Roman"/>
                <w:sz w:val="20"/>
                <w:szCs w:val="20"/>
                <w:lang w:val="en-US"/>
              </w:rPr>
              <w:t>plepik@mail.ru</w:t>
            </w:r>
          </w:p>
          <w:p w:rsidR="00856E2A" w:rsidRPr="003B1A1B" w:rsidRDefault="00856E2A" w:rsidP="00856E2A">
            <w:pPr>
              <w:ind w:firstLine="397"/>
              <w:jc w:val="both"/>
              <w:rPr>
                <w:rFonts w:ascii="Times New Roman" w:hAnsi="Times New Roman" w:cs="Times New Roman"/>
                <w:sz w:val="20"/>
                <w:szCs w:val="20"/>
                <w:lang w:val="en-US"/>
              </w:rPr>
            </w:pPr>
            <w:proofErr w:type="spellStart"/>
            <w:r w:rsidRPr="003B1A1B">
              <w:rPr>
                <w:rFonts w:ascii="Times New Roman" w:hAnsi="Times New Roman" w:cs="Times New Roman"/>
                <w:b/>
                <w:sz w:val="20"/>
                <w:szCs w:val="20"/>
                <w:lang w:val="en-US"/>
              </w:rPr>
              <w:t>Bredikhina</w:t>
            </w:r>
            <w:proofErr w:type="spellEnd"/>
            <w:r w:rsidRPr="003B1A1B">
              <w:rPr>
                <w:rFonts w:ascii="Times New Roman" w:hAnsi="Times New Roman" w:cs="Times New Roman"/>
                <w:b/>
                <w:sz w:val="20"/>
                <w:szCs w:val="20"/>
                <w:lang w:val="en-US"/>
              </w:rPr>
              <w:t xml:space="preserve"> Olga </w:t>
            </w:r>
            <w:proofErr w:type="spellStart"/>
            <w:r w:rsidRPr="003B1A1B">
              <w:rPr>
                <w:rFonts w:ascii="Times New Roman" w:hAnsi="Times New Roman" w:cs="Times New Roman"/>
                <w:b/>
                <w:sz w:val="20"/>
                <w:szCs w:val="20"/>
                <w:lang w:val="en-US"/>
              </w:rPr>
              <w:t>Valentinovna</w:t>
            </w:r>
            <w:proofErr w:type="spellEnd"/>
            <w:r w:rsidRPr="003B1A1B">
              <w:rPr>
                <w:rFonts w:ascii="Times New Roman" w:hAnsi="Times New Roman" w:cs="Times New Roman"/>
                <w:sz w:val="20"/>
                <w:szCs w:val="20"/>
                <w:lang w:val="en-US"/>
              </w:rPr>
              <w:t xml:space="preserve"> –  Moscow State University of Technologies and Management named after K.G. </w:t>
            </w:r>
            <w:proofErr w:type="spellStart"/>
            <w:r w:rsidRPr="003B1A1B">
              <w:rPr>
                <w:rFonts w:ascii="Times New Roman" w:hAnsi="Times New Roman" w:cs="Times New Roman"/>
                <w:sz w:val="20"/>
                <w:szCs w:val="20"/>
                <w:lang w:val="en-US"/>
              </w:rPr>
              <w:t>Razumovskiy</w:t>
            </w:r>
            <w:proofErr w:type="spellEnd"/>
            <w:r w:rsidRPr="003B1A1B">
              <w:rPr>
                <w:rFonts w:ascii="Times New Roman" w:hAnsi="Times New Roman" w:cs="Times New Roman"/>
                <w:sz w:val="20"/>
                <w:szCs w:val="20"/>
                <w:lang w:val="en-US"/>
              </w:rPr>
              <w:t xml:space="preserve">; 1009004, Russia,  Moscow; Doctor of Technical Sciences; </w:t>
            </w:r>
            <w:r w:rsidRPr="003B1A1B">
              <w:rPr>
                <w:rFonts w:ascii="Times New Roman" w:eastAsia="Calibri" w:hAnsi="Times New Roman" w:cs="Times New Roman"/>
                <w:sz w:val="20"/>
                <w:szCs w:val="20"/>
                <w:lang w:val="en-US"/>
              </w:rPr>
              <w:t>Associate Professor</w:t>
            </w:r>
            <w:r w:rsidRPr="003B1A1B">
              <w:rPr>
                <w:rFonts w:ascii="Times New Roman" w:hAnsi="Times New Roman" w:cs="Times New Roman"/>
                <w:sz w:val="20"/>
                <w:szCs w:val="20"/>
                <w:lang w:val="en-US"/>
              </w:rPr>
              <w:t xml:space="preserve">; Head of Food Technologies </w:t>
            </w:r>
            <w:r w:rsidRPr="003B1A1B">
              <w:rPr>
                <w:rFonts w:ascii="Times New Roman" w:eastAsia="Calibri" w:hAnsi="Times New Roman" w:cs="Times New Roman"/>
                <w:sz w:val="20"/>
                <w:szCs w:val="20"/>
                <w:lang w:val="en-US"/>
              </w:rPr>
              <w:t>Chair</w:t>
            </w:r>
            <w:r w:rsidRPr="003B1A1B">
              <w:rPr>
                <w:rFonts w:ascii="Times New Roman" w:hAnsi="Times New Roman" w:cs="Times New Roman"/>
                <w:sz w:val="20"/>
                <w:szCs w:val="20"/>
                <w:lang w:val="en-US"/>
              </w:rPr>
              <w:t xml:space="preserve">; </w:t>
            </w:r>
            <w:r w:rsidRPr="00856E2A">
              <w:rPr>
                <w:rFonts w:ascii="Times New Roman" w:hAnsi="Times New Roman" w:cs="Times New Roman"/>
                <w:sz w:val="20"/>
                <w:szCs w:val="20"/>
                <w:lang w:val="en-US"/>
              </w:rPr>
              <w:t>bredihinaov@rambler.ru</w:t>
            </w:r>
          </w:p>
          <w:p w:rsidR="00856E2A" w:rsidRPr="003B1A1B" w:rsidRDefault="00856E2A" w:rsidP="00856E2A">
            <w:pPr>
              <w:ind w:firstLine="397"/>
              <w:jc w:val="both"/>
              <w:rPr>
                <w:rFonts w:ascii="Times New Roman" w:hAnsi="Times New Roman" w:cs="Times New Roman"/>
                <w:sz w:val="20"/>
                <w:szCs w:val="20"/>
                <w:lang w:val="en-US"/>
              </w:rPr>
            </w:pPr>
            <w:proofErr w:type="spellStart"/>
            <w:r w:rsidRPr="003B1A1B">
              <w:rPr>
                <w:rFonts w:ascii="Times New Roman" w:hAnsi="Times New Roman" w:cs="Times New Roman"/>
                <w:b/>
                <w:sz w:val="20"/>
                <w:szCs w:val="20"/>
                <w:lang w:val="en-US"/>
              </w:rPr>
              <w:t>Paroshin</w:t>
            </w:r>
            <w:proofErr w:type="spellEnd"/>
            <w:r w:rsidRPr="003B1A1B">
              <w:rPr>
                <w:rFonts w:ascii="Times New Roman" w:hAnsi="Times New Roman" w:cs="Times New Roman"/>
                <w:b/>
                <w:sz w:val="20"/>
                <w:szCs w:val="20"/>
                <w:lang w:val="en-US"/>
              </w:rPr>
              <w:t xml:space="preserve"> </w:t>
            </w:r>
            <w:proofErr w:type="spellStart"/>
            <w:r w:rsidRPr="003B1A1B">
              <w:rPr>
                <w:rFonts w:ascii="Times New Roman" w:hAnsi="Times New Roman" w:cs="Times New Roman"/>
                <w:b/>
                <w:sz w:val="20"/>
                <w:szCs w:val="20"/>
                <w:lang w:val="en-US"/>
              </w:rPr>
              <w:t>Aleksej</w:t>
            </w:r>
            <w:proofErr w:type="spellEnd"/>
            <w:r w:rsidRPr="003B1A1B">
              <w:rPr>
                <w:rFonts w:ascii="Times New Roman" w:hAnsi="Times New Roman" w:cs="Times New Roman"/>
                <w:b/>
                <w:sz w:val="20"/>
                <w:szCs w:val="20"/>
                <w:lang w:val="en-US"/>
              </w:rPr>
              <w:t xml:space="preserve"> </w:t>
            </w:r>
            <w:proofErr w:type="spellStart"/>
            <w:r w:rsidRPr="003B1A1B">
              <w:rPr>
                <w:rFonts w:ascii="Times New Roman" w:hAnsi="Times New Roman" w:cs="Times New Roman"/>
                <w:b/>
                <w:sz w:val="20"/>
                <w:szCs w:val="20"/>
                <w:lang w:val="en-US"/>
              </w:rPr>
              <w:t>Anatolevich</w:t>
            </w:r>
            <w:proofErr w:type="spellEnd"/>
            <w:r w:rsidRPr="003B1A1B">
              <w:rPr>
                <w:rFonts w:ascii="Times New Roman" w:hAnsi="Times New Roman" w:cs="Times New Roman"/>
                <w:sz w:val="20"/>
                <w:szCs w:val="20"/>
                <w:lang w:val="en-US"/>
              </w:rPr>
              <w:t xml:space="preserve"> – Far Eastern Federal University; 690950, Russia,  Vladivostok; Candidate of Physical and Mathematical Sciences; </w:t>
            </w:r>
            <w:r w:rsidRPr="003B1A1B">
              <w:rPr>
                <w:rFonts w:ascii="Times New Roman" w:eastAsia="Calibri" w:hAnsi="Times New Roman" w:cs="Times New Roman"/>
                <w:sz w:val="20"/>
                <w:szCs w:val="20"/>
                <w:lang w:val="en-US"/>
              </w:rPr>
              <w:t>Assistant Professor</w:t>
            </w:r>
            <w:r w:rsidRPr="003B1A1B">
              <w:rPr>
                <w:rFonts w:ascii="Times New Roman" w:hAnsi="Times New Roman" w:cs="Times New Roman"/>
                <w:sz w:val="20"/>
                <w:szCs w:val="20"/>
                <w:lang w:val="en-US"/>
              </w:rPr>
              <w:t xml:space="preserve"> </w:t>
            </w:r>
            <w:r w:rsidRPr="003B1A1B">
              <w:rPr>
                <w:rFonts w:ascii="Times New Roman" w:eastAsia="Calibri" w:hAnsi="Times New Roman" w:cs="Times New Roman"/>
                <w:sz w:val="20"/>
                <w:szCs w:val="20"/>
                <w:lang w:val="en-US"/>
              </w:rPr>
              <w:t xml:space="preserve">of </w:t>
            </w:r>
            <w:r w:rsidRPr="003B1A1B">
              <w:rPr>
                <w:rFonts w:ascii="Times New Roman" w:hAnsi="Times New Roman" w:cs="Times New Roman"/>
                <w:sz w:val="20"/>
                <w:szCs w:val="20"/>
                <w:lang w:val="en-US"/>
              </w:rPr>
              <w:t>Computer Science, Mathematical and Computer Modeling Chair; info@progrishin.ru</w:t>
            </w:r>
          </w:p>
          <w:p w:rsidR="00855AF3" w:rsidRPr="00856E2A" w:rsidRDefault="00855AF3">
            <w:pPr>
              <w:rPr>
                <w:lang w:val="en-US"/>
              </w:rPr>
            </w:pPr>
          </w:p>
        </w:tc>
      </w:tr>
      <w:tr w:rsidR="00A21B42" w:rsidRPr="00856E2A" w:rsidTr="00855AF3">
        <w:tc>
          <w:tcPr>
            <w:tcW w:w="5000" w:type="pct"/>
          </w:tcPr>
          <w:p w:rsidR="002F79BC" w:rsidRPr="001475B3" w:rsidRDefault="002F79BC" w:rsidP="002F79BC">
            <w:pPr>
              <w:rPr>
                <w:rFonts w:ascii="Times New Roman" w:hAnsi="Times New Roman"/>
                <w:lang w:val="en-US"/>
              </w:rPr>
            </w:pPr>
          </w:p>
          <w:p w:rsidR="002F79BC" w:rsidRPr="001475B3" w:rsidRDefault="002F79BC" w:rsidP="002F79BC">
            <w:pPr>
              <w:rPr>
                <w:rFonts w:ascii="Times New Roman" w:hAnsi="Times New Roman"/>
                <w:lang w:val="en-US"/>
              </w:rPr>
            </w:pPr>
            <w:r w:rsidRPr="0065667D">
              <w:rPr>
                <w:rFonts w:ascii="Times New Roman" w:hAnsi="Times New Roman"/>
              </w:rPr>
              <w:t>УДК</w:t>
            </w:r>
            <w:r w:rsidRPr="001475B3">
              <w:rPr>
                <w:rFonts w:ascii="Times New Roman" w:hAnsi="Times New Roman"/>
                <w:lang w:val="en-US"/>
              </w:rPr>
              <w:t xml:space="preserve"> [641.1:641.52]:[536.24:532/533.001.572]</w:t>
            </w:r>
          </w:p>
          <w:p w:rsidR="002F79BC" w:rsidRPr="001475B3" w:rsidRDefault="002F79BC" w:rsidP="002F79BC">
            <w:pPr>
              <w:ind w:firstLine="397"/>
              <w:jc w:val="both"/>
              <w:rPr>
                <w:rFonts w:ascii="Times New Roman" w:hAnsi="Times New Roman"/>
                <w:sz w:val="20"/>
                <w:szCs w:val="20"/>
                <w:lang w:val="en-US"/>
              </w:rPr>
            </w:pPr>
          </w:p>
          <w:p w:rsidR="002F79BC" w:rsidRPr="001475B3" w:rsidRDefault="002F79BC" w:rsidP="002F79BC">
            <w:pPr>
              <w:jc w:val="center"/>
              <w:rPr>
                <w:rFonts w:ascii="Times New Roman" w:hAnsi="Times New Roman"/>
                <w:b/>
                <w:lang w:val="en-US"/>
              </w:rPr>
            </w:pPr>
            <w:r w:rsidRPr="002F79BC">
              <w:rPr>
                <w:rFonts w:ascii="Times New Roman" w:hAnsi="Times New Roman"/>
                <w:b/>
                <w:lang w:val="en-US"/>
              </w:rPr>
              <w:t xml:space="preserve">H.-H. </w:t>
            </w:r>
            <w:proofErr w:type="spellStart"/>
            <w:r w:rsidRPr="002F79BC">
              <w:rPr>
                <w:rFonts w:ascii="Times New Roman" w:hAnsi="Times New Roman"/>
                <w:b/>
                <w:lang w:val="en-US"/>
              </w:rPr>
              <w:t>Nugmanov</w:t>
            </w:r>
            <w:proofErr w:type="spellEnd"/>
            <w:r w:rsidRPr="002F79BC">
              <w:rPr>
                <w:rFonts w:ascii="Times New Roman" w:hAnsi="Times New Roman"/>
                <w:b/>
                <w:lang w:val="en-US"/>
              </w:rPr>
              <w:t xml:space="preserve">, I. Yu. </w:t>
            </w:r>
            <w:proofErr w:type="spellStart"/>
            <w:r w:rsidRPr="002F79BC">
              <w:rPr>
                <w:rFonts w:ascii="Times New Roman" w:hAnsi="Times New Roman"/>
                <w:b/>
                <w:lang w:val="en-US"/>
              </w:rPr>
              <w:t>Aleksanyan</w:t>
            </w:r>
            <w:proofErr w:type="spellEnd"/>
          </w:p>
          <w:p w:rsidR="002F79BC" w:rsidRPr="001475B3" w:rsidRDefault="002F79BC" w:rsidP="002F79BC">
            <w:pPr>
              <w:jc w:val="center"/>
              <w:rPr>
                <w:rFonts w:ascii="Times New Roman" w:hAnsi="Times New Roman"/>
                <w:sz w:val="20"/>
                <w:szCs w:val="20"/>
                <w:lang w:val="en-US"/>
              </w:rPr>
            </w:pPr>
          </w:p>
          <w:p w:rsidR="002F79BC" w:rsidRPr="002F79BC" w:rsidRDefault="002F79BC" w:rsidP="002F79BC">
            <w:pPr>
              <w:pStyle w:val="a6"/>
              <w:ind w:left="0"/>
              <w:jc w:val="center"/>
              <w:rPr>
                <w:rFonts w:ascii="Times New Roman" w:hAnsi="Times New Roman"/>
                <w:i/>
                <w:iCs/>
                <w:sz w:val="20"/>
                <w:szCs w:val="20"/>
                <w:lang w:val="en-US"/>
              </w:rPr>
            </w:pPr>
            <w:r w:rsidRPr="002F79BC">
              <w:rPr>
                <w:rFonts w:ascii="Times New Roman" w:hAnsi="Times New Roman"/>
                <w:i/>
                <w:sz w:val="20"/>
                <w:szCs w:val="20"/>
                <w:lang w:val="en-US"/>
              </w:rPr>
              <w:t xml:space="preserve">Astrakhan State Technical University, Astrakhan, </w:t>
            </w:r>
            <w:r w:rsidRPr="002F79BC">
              <w:rPr>
                <w:rFonts w:ascii="Times New Roman" w:hAnsi="Times New Roman"/>
                <w:i/>
                <w:iCs/>
                <w:sz w:val="20"/>
                <w:szCs w:val="20"/>
                <w:lang w:val="en-US"/>
              </w:rPr>
              <w:t>414056</w:t>
            </w:r>
          </w:p>
          <w:p w:rsidR="002F79BC" w:rsidRPr="002F79BC" w:rsidRDefault="002F79BC" w:rsidP="002F79BC">
            <w:pPr>
              <w:pStyle w:val="a6"/>
              <w:ind w:left="0"/>
              <w:jc w:val="center"/>
              <w:rPr>
                <w:rFonts w:ascii="Times New Roman" w:hAnsi="Times New Roman"/>
                <w:b/>
                <w:i/>
                <w:sz w:val="20"/>
                <w:szCs w:val="20"/>
                <w:lang w:val="en-US"/>
              </w:rPr>
            </w:pPr>
            <w:r w:rsidRPr="0065667D">
              <w:rPr>
                <w:rFonts w:ascii="Times New Roman" w:hAnsi="Times New Roman"/>
                <w:i/>
                <w:sz w:val="20"/>
                <w:szCs w:val="20"/>
                <w:lang w:val="en-US"/>
              </w:rPr>
              <w:t>e</w:t>
            </w:r>
            <w:r w:rsidRPr="001475B3">
              <w:rPr>
                <w:rFonts w:ascii="Times New Roman" w:hAnsi="Times New Roman"/>
                <w:i/>
                <w:sz w:val="20"/>
                <w:szCs w:val="20"/>
                <w:lang w:val="en-US"/>
              </w:rPr>
              <w:t>-</w:t>
            </w:r>
            <w:r w:rsidRPr="0065667D">
              <w:rPr>
                <w:rFonts w:ascii="Times New Roman" w:hAnsi="Times New Roman"/>
                <w:i/>
                <w:sz w:val="20"/>
                <w:szCs w:val="20"/>
                <w:lang w:val="en-US"/>
              </w:rPr>
              <w:t>mail</w:t>
            </w:r>
            <w:r w:rsidRPr="001475B3">
              <w:rPr>
                <w:rFonts w:ascii="Times New Roman" w:hAnsi="Times New Roman"/>
                <w:i/>
                <w:sz w:val="20"/>
                <w:szCs w:val="20"/>
                <w:lang w:val="en-US"/>
              </w:rPr>
              <w:t xml:space="preserve">: </w:t>
            </w:r>
            <w:r w:rsidRPr="0065667D">
              <w:rPr>
                <w:rFonts w:ascii="Times New Roman" w:hAnsi="Times New Roman"/>
                <w:i/>
                <w:sz w:val="20"/>
                <w:szCs w:val="20"/>
                <w:lang w:val="en-US"/>
              </w:rPr>
              <w:t>albert</w:t>
            </w:r>
            <w:r w:rsidRPr="001475B3">
              <w:rPr>
                <w:rFonts w:ascii="Times New Roman" w:hAnsi="Times New Roman"/>
                <w:i/>
                <w:sz w:val="20"/>
                <w:szCs w:val="20"/>
                <w:lang w:val="en-US"/>
              </w:rPr>
              <w:t>909@</w:t>
            </w:r>
            <w:r w:rsidRPr="0065667D">
              <w:rPr>
                <w:rFonts w:ascii="Times New Roman" w:hAnsi="Times New Roman"/>
                <w:i/>
                <w:sz w:val="20"/>
                <w:szCs w:val="20"/>
                <w:lang w:val="en-US"/>
              </w:rPr>
              <w:t>yandex</w:t>
            </w:r>
            <w:r w:rsidRPr="001475B3">
              <w:rPr>
                <w:rFonts w:ascii="Times New Roman" w:hAnsi="Times New Roman"/>
                <w:i/>
                <w:sz w:val="20"/>
                <w:szCs w:val="20"/>
                <w:lang w:val="en-US"/>
              </w:rPr>
              <w:t>.</w:t>
            </w:r>
            <w:r w:rsidRPr="0065667D">
              <w:rPr>
                <w:rFonts w:ascii="Times New Roman" w:hAnsi="Times New Roman"/>
                <w:i/>
                <w:sz w:val="20"/>
                <w:szCs w:val="20"/>
                <w:lang w:val="en-US"/>
              </w:rPr>
              <w:t>ru</w:t>
            </w:r>
          </w:p>
          <w:p w:rsidR="002F79BC" w:rsidRPr="002F79BC" w:rsidRDefault="002F79BC" w:rsidP="002F79BC">
            <w:pPr>
              <w:pStyle w:val="a6"/>
              <w:ind w:left="0"/>
              <w:jc w:val="center"/>
              <w:rPr>
                <w:rFonts w:ascii="Times New Roman" w:hAnsi="Times New Roman" w:cs="Times New Roman"/>
                <w:b/>
                <w:sz w:val="20"/>
                <w:szCs w:val="20"/>
                <w:lang w:val="en-US"/>
              </w:rPr>
            </w:pPr>
          </w:p>
          <w:p w:rsidR="002F79BC" w:rsidRPr="002F79BC" w:rsidRDefault="002F79BC" w:rsidP="002F79BC">
            <w:pPr>
              <w:pStyle w:val="a6"/>
              <w:ind w:left="0"/>
              <w:jc w:val="center"/>
              <w:rPr>
                <w:rStyle w:val="hps"/>
                <w:rFonts w:ascii="Times New Roman" w:hAnsi="Times New Roman"/>
                <w:b/>
                <w:lang w:val="en-US"/>
              </w:rPr>
            </w:pPr>
            <w:r w:rsidRPr="002F79BC">
              <w:rPr>
                <w:rStyle w:val="hps"/>
                <w:rFonts w:ascii="Times New Roman" w:hAnsi="Times New Roman"/>
                <w:b/>
                <w:lang w:val="en-US"/>
              </w:rPr>
              <w:t>PHENOMENOLOGICAL MODELS OF TRANSPORTING FOOD CALORIES IN FOODS</w:t>
            </w:r>
          </w:p>
          <w:p w:rsidR="002F79BC" w:rsidRPr="0065667D" w:rsidRDefault="002F79BC" w:rsidP="002F79BC">
            <w:pPr>
              <w:ind w:firstLine="397"/>
              <w:jc w:val="center"/>
              <w:rPr>
                <w:rStyle w:val="hps"/>
                <w:rFonts w:ascii="Times New Roman" w:hAnsi="Times New Roman"/>
                <w:b/>
                <w:sz w:val="20"/>
                <w:szCs w:val="20"/>
                <w:lang w:val="en-US"/>
              </w:rPr>
            </w:pPr>
          </w:p>
          <w:p w:rsidR="002F79BC" w:rsidRPr="0065667D" w:rsidRDefault="002F79BC" w:rsidP="002F79BC">
            <w:pPr>
              <w:ind w:firstLine="397"/>
              <w:jc w:val="both"/>
              <w:rPr>
                <w:rFonts w:ascii="Times New Roman" w:hAnsi="Times New Roman"/>
                <w:sz w:val="20"/>
                <w:szCs w:val="20"/>
                <w:lang w:val="en-US"/>
              </w:rPr>
            </w:pPr>
            <w:r w:rsidRPr="0065667D">
              <w:rPr>
                <w:rFonts w:ascii="Times New Roman" w:hAnsi="Times New Roman"/>
                <w:sz w:val="20"/>
                <w:szCs w:val="20"/>
                <w:lang w:val="en-US"/>
              </w:rPr>
              <w:t xml:space="preserve">The article presents the results of the study on the character to change energy value (calorie content) in foodstuffs at the stage of culinary innovations owing to the influence on the course of heat and mass transfer process. Calorie content is the energy characteristic. It makes possible to use it as a base of the heat and mass transfer theory for the general formulation of the problem and its solution, in order to describe the transfer of food energy, due to its transition from one phase to another, and in phase, </w:t>
            </w:r>
            <w:proofErr w:type="gramStart"/>
            <w:r w:rsidRPr="0065667D">
              <w:rPr>
                <w:rFonts w:ascii="Times New Roman" w:hAnsi="Times New Roman"/>
                <w:sz w:val="20"/>
                <w:szCs w:val="20"/>
                <w:lang w:val="en-US"/>
              </w:rPr>
              <w:t>as a result</w:t>
            </w:r>
            <w:proofErr w:type="gramEnd"/>
            <w:r w:rsidRPr="0065667D">
              <w:rPr>
                <w:rFonts w:ascii="Times New Roman" w:hAnsi="Times New Roman"/>
                <w:sz w:val="20"/>
                <w:szCs w:val="20"/>
                <w:lang w:val="en-US"/>
              </w:rPr>
              <w:t xml:space="preserve"> of molecular and convective </w:t>
            </w:r>
            <w:r w:rsidRPr="0065667D">
              <w:rPr>
                <w:rFonts w:ascii="Times New Roman" w:hAnsi="Times New Roman"/>
                <w:sz w:val="20"/>
                <w:szCs w:val="20"/>
                <w:lang w:val="en-US"/>
              </w:rPr>
              <w:lastRenderedPageBreak/>
              <w:t xml:space="preserve">diffusion and heat transfer. Equations describing the processes of heat and mass transfer in a modified form are also given. The basic theory of food calories transfer </w:t>
            </w:r>
            <w:proofErr w:type="gramStart"/>
            <w:r w:rsidRPr="0065667D">
              <w:rPr>
                <w:rFonts w:ascii="Times New Roman" w:hAnsi="Times New Roman"/>
                <w:sz w:val="20"/>
                <w:szCs w:val="20"/>
                <w:lang w:val="en-US"/>
              </w:rPr>
              <w:t>is offered and systematized</w:t>
            </w:r>
            <w:proofErr w:type="gramEnd"/>
            <w:r w:rsidRPr="0065667D">
              <w:rPr>
                <w:rFonts w:ascii="Times New Roman" w:hAnsi="Times New Roman"/>
                <w:sz w:val="20"/>
                <w:szCs w:val="20"/>
                <w:lang w:val="en-US"/>
              </w:rPr>
              <w:t xml:space="preserve">. The mechanism of the described process and the characteristics of the interaction between the individual influencing factors on its occurrence </w:t>
            </w:r>
            <w:proofErr w:type="gramStart"/>
            <w:r w:rsidRPr="0065667D">
              <w:rPr>
                <w:rFonts w:ascii="Times New Roman" w:hAnsi="Times New Roman"/>
                <w:sz w:val="20"/>
                <w:szCs w:val="20"/>
                <w:lang w:val="en-US"/>
              </w:rPr>
              <w:t>are analyzed</w:t>
            </w:r>
            <w:proofErr w:type="gramEnd"/>
            <w:r w:rsidRPr="0065667D">
              <w:rPr>
                <w:rFonts w:ascii="Times New Roman" w:hAnsi="Times New Roman"/>
                <w:sz w:val="20"/>
                <w:szCs w:val="20"/>
                <w:lang w:val="en-US"/>
              </w:rPr>
              <w:t>.</w:t>
            </w:r>
          </w:p>
          <w:p w:rsidR="002F79BC" w:rsidRPr="0065667D" w:rsidRDefault="002F79BC" w:rsidP="002F79BC">
            <w:pPr>
              <w:ind w:firstLine="397"/>
              <w:jc w:val="both"/>
              <w:rPr>
                <w:rStyle w:val="hps"/>
                <w:rFonts w:ascii="Times New Roman" w:hAnsi="Times New Roman"/>
                <w:sz w:val="20"/>
                <w:szCs w:val="20"/>
                <w:lang w:val="en-US"/>
              </w:rPr>
            </w:pPr>
          </w:p>
          <w:p w:rsidR="002F79BC" w:rsidRPr="0065667D" w:rsidRDefault="002F79BC" w:rsidP="002F79BC">
            <w:pPr>
              <w:ind w:firstLine="397"/>
              <w:jc w:val="both"/>
              <w:rPr>
                <w:rFonts w:ascii="Times New Roman" w:hAnsi="Times New Roman"/>
                <w:bCs/>
                <w:sz w:val="20"/>
                <w:szCs w:val="20"/>
                <w:lang w:val="en-US"/>
              </w:rPr>
            </w:pPr>
            <w:r w:rsidRPr="002F79BC">
              <w:rPr>
                <w:rStyle w:val="hps"/>
                <w:rFonts w:ascii="Times New Roman" w:hAnsi="Times New Roman"/>
                <w:b/>
                <w:sz w:val="20"/>
                <w:szCs w:val="20"/>
                <w:lang w:val="en-US"/>
              </w:rPr>
              <w:t>Key words</w:t>
            </w:r>
            <w:r w:rsidRPr="0065667D">
              <w:rPr>
                <w:rFonts w:ascii="Times New Roman" w:hAnsi="Times New Roman"/>
                <w:b/>
                <w:sz w:val="20"/>
                <w:szCs w:val="20"/>
                <w:lang w:val="en-US"/>
              </w:rPr>
              <w:t xml:space="preserve">: </w:t>
            </w:r>
            <w:r w:rsidRPr="0065667D">
              <w:rPr>
                <w:rStyle w:val="hps"/>
                <w:rFonts w:ascii="Times New Roman" w:hAnsi="Times New Roman"/>
                <w:sz w:val="20"/>
                <w:szCs w:val="20"/>
                <w:lang w:val="en-US"/>
              </w:rPr>
              <w:t>foodstuffs, energy value</w:t>
            </w:r>
            <w:r w:rsidRPr="0065667D">
              <w:rPr>
                <w:rFonts w:ascii="Times New Roman" w:hAnsi="Times New Roman"/>
                <w:sz w:val="20"/>
                <w:szCs w:val="20"/>
                <w:lang w:val="en-US"/>
              </w:rPr>
              <w:t xml:space="preserve">, </w:t>
            </w:r>
            <w:r w:rsidRPr="0065667D">
              <w:rPr>
                <w:rStyle w:val="hps"/>
                <w:rFonts w:ascii="Times New Roman" w:hAnsi="Times New Roman"/>
                <w:sz w:val="20"/>
                <w:szCs w:val="20"/>
                <w:lang w:val="en-US"/>
              </w:rPr>
              <w:t>calorie content</w:t>
            </w:r>
            <w:r w:rsidRPr="0065667D">
              <w:rPr>
                <w:rFonts w:ascii="Times New Roman" w:hAnsi="Times New Roman"/>
                <w:sz w:val="20"/>
                <w:szCs w:val="20"/>
                <w:lang w:val="en-US"/>
              </w:rPr>
              <w:t xml:space="preserve">, differential equations of heat and mass transfer, theory of heat and mass transfer, flux density, heat transfer, </w:t>
            </w:r>
            <w:r w:rsidRPr="0065667D">
              <w:rPr>
                <w:rFonts w:ascii="Times New Roman" w:hAnsi="Times New Roman"/>
                <w:bCs/>
                <w:sz w:val="20"/>
                <w:szCs w:val="20"/>
                <w:lang w:val="en-US"/>
              </w:rPr>
              <w:t>Bio criterion, Fourier criterion, Reynolds criterion.</w:t>
            </w:r>
          </w:p>
          <w:p w:rsidR="002F79BC" w:rsidRPr="0065667D" w:rsidRDefault="002F79BC" w:rsidP="002F79BC">
            <w:pPr>
              <w:ind w:firstLine="397"/>
              <w:jc w:val="both"/>
              <w:rPr>
                <w:rFonts w:ascii="Times New Roman" w:hAnsi="Times New Roman"/>
                <w:bCs/>
                <w:sz w:val="20"/>
                <w:szCs w:val="20"/>
                <w:lang w:val="en-US"/>
              </w:rPr>
            </w:pPr>
          </w:p>
          <w:p w:rsidR="002F79BC" w:rsidRPr="0065667D" w:rsidRDefault="002F79BC" w:rsidP="002F79BC">
            <w:pPr>
              <w:ind w:firstLine="397"/>
              <w:jc w:val="right"/>
              <w:rPr>
                <w:rFonts w:ascii="Times New Roman" w:hAnsi="Times New Roman"/>
                <w:b/>
                <w:sz w:val="20"/>
                <w:szCs w:val="20"/>
              </w:rPr>
            </w:pPr>
            <w:r w:rsidRPr="0065667D">
              <w:rPr>
                <w:rFonts w:ascii="Times New Roman" w:hAnsi="Times New Roman"/>
                <w:i/>
                <w:iCs/>
              </w:rPr>
              <w:t>DOI: 10.17217/2079-0333-2016-36-57-62</w:t>
            </w:r>
          </w:p>
          <w:p w:rsidR="00856E2A" w:rsidRDefault="00856E2A" w:rsidP="00A21B42">
            <w:pPr>
              <w:widowControl w:val="0"/>
              <w:rPr>
                <w:rFonts w:ascii="Times New Roman" w:hAnsi="Times New Roman"/>
              </w:rPr>
            </w:pPr>
          </w:p>
          <w:p w:rsidR="00856E2A" w:rsidRDefault="00856E2A" w:rsidP="00856E2A">
            <w:pPr>
              <w:widowControl w:val="0"/>
              <w:jc w:val="center"/>
              <w:rPr>
                <w:rFonts w:ascii="Times New Roman" w:hAnsi="Times New Roman" w:cs="Times New Roman"/>
                <w:b/>
                <w:bCs/>
                <w:sz w:val="20"/>
                <w:szCs w:val="20"/>
              </w:rPr>
            </w:pPr>
            <w:r w:rsidRPr="003B1A1B">
              <w:rPr>
                <w:rFonts w:ascii="Times New Roman" w:hAnsi="Times New Roman" w:cs="Times New Roman"/>
                <w:b/>
                <w:bCs/>
                <w:sz w:val="20"/>
                <w:szCs w:val="20"/>
                <w:lang w:val="en-US"/>
              </w:rPr>
              <w:t>Information about authors</w:t>
            </w:r>
          </w:p>
          <w:p w:rsidR="00856E2A" w:rsidRPr="00856E2A" w:rsidRDefault="00856E2A" w:rsidP="00856E2A">
            <w:pPr>
              <w:widowControl w:val="0"/>
              <w:jc w:val="center"/>
              <w:rPr>
                <w:rFonts w:ascii="Times New Roman" w:hAnsi="Times New Roman" w:cs="Times New Roman"/>
                <w:b/>
                <w:bCs/>
                <w:sz w:val="20"/>
                <w:szCs w:val="20"/>
              </w:rPr>
            </w:pPr>
          </w:p>
          <w:p w:rsidR="00856E2A" w:rsidRPr="003B1A1B" w:rsidRDefault="00856E2A" w:rsidP="00856E2A">
            <w:pPr>
              <w:pStyle w:val="a4"/>
              <w:widowControl w:val="0"/>
              <w:ind w:firstLine="426"/>
              <w:jc w:val="both"/>
              <w:rPr>
                <w:rFonts w:ascii="Times New Roman" w:hAnsi="Times New Roman"/>
                <w:sz w:val="20"/>
                <w:szCs w:val="20"/>
                <w:lang w:val="en-US"/>
              </w:rPr>
            </w:pPr>
            <w:proofErr w:type="spellStart"/>
            <w:r w:rsidRPr="003B1A1B">
              <w:rPr>
                <w:rFonts w:ascii="Times New Roman" w:hAnsi="Times New Roman"/>
                <w:b/>
                <w:bCs/>
                <w:sz w:val="20"/>
                <w:szCs w:val="20"/>
                <w:lang w:val="en-US"/>
              </w:rPr>
              <w:t>Nugmanov</w:t>
            </w:r>
            <w:proofErr w:type="spellEnd"/>
            <w:r w:rsidRPr="003B1A1B">
              <w:rPr>
                <w:rFonts w:ascii="Times New Roman" w:hAnsi="Times New Roman"/>
                <w:b/>
                <w:bCs/>
                <w:sz w:val="20"/>
                <w:szCs w:val="20"/>
                <w:lang w:val="en-US"/>
              </w:rPr>
              <w:t xml:space="preserve"> Albert </w:t>
            </w:r>
            <w:proofErr w:type="spellStart"/>
            <w:r w:rsidRPr="003B1A1B">
              <w:rPr>
                <w:rFonts w:ascii="Times New Roman" w:hAnsi="Times New Roman"/>
                <w:b/>
                <w:bCs/>
                <w:sz w:val="20"/>
                <w:szCs w:val="20"/>
                <w:lang w:val="en-US"/>
              </w:rPr>
              <w:t>Hamed-Harisovich</w:t>
            </w:r>
            <w:proofErr w:type="spellEnd"/>
            <w:r w:rsidRPr="003B1A1B">
              <w:rPr>
                <w:rFonts w:ascii="Times New Roman" w:hAnsi="Times New Roman"/>
                <w:sz w:val="20"/>
                <w:szCs w:val="20"/>
                <w:lang w:val="en-US"/>
              </w:rPr>
              <w:t xml:space="preserve"> – Astrakhan State Technical University; 414056, Russia, Astrakhan</w:t>
            </w:r>
            <w:r w:rsidRPr="003B1A1B">
              <w:rPr>
                <w:rFonts w:ascii="Times New Roman" w:hAnsi="Times New Roman"/>
                <w:iCs/>
                <w:sz w:val="20"/>
                <w:szCs w:val="20"/>
                <w:lang w:val="en-US"/>
              </w:rPr>
              <w:t xml:space="preserve">; </w:t>
            </w:r>
            <w:r w:rsidRPr="003B1A1B">
              <w:rPr>
                <w:rFonts w:ascii="Times New Roman" w:hAnsi="Times New Roman"/>
                <w:sz w:val="20"/>
                <w:szCs w:val="20"/>
                <w:lang w:val="en-US"/>
              </w:rPr>
              <w:t xml:space="preserve">Candidate of Technical Sciences; Assistant Professor of Technological Machines and Equipment Chair; </w:t>
            </w:r>
            <w:r w:rsidRPr="003B1A1B">
              <w:rPr>
                <w:rFonts w:ascii="Times New Roman" w:hAnsi="Times New Roman"/>
                <w:sz w:val="20"/>
                <w:szCs w:val="20"/>
                <w:lang w:val="en-US"/>
              </w:rPr>
              <w:br/>
              <w:t>albert909@yandex.ru</w:t>
            </w:r>
          </w:p>
          <w:p w:rsidR="00856E2A" w:rsidRPr="003B1A1B" w:rsidRDefault="00856E2A" w:rsidP="00856E2A">
            <w:pPr>
              <w:widowControl w:val="0"/>
              <w:ind w:firstLine="426"/>
              <w:jc w:val="both"/>
              <w:rPr>
                <w:rFonts w:ascii="Times New Roman" w:hAnsi="Times New Roman" w:cs="Times New Roman"/>
                <w:b/>
                <w:sz w:val="20"/>
                <w:szCs w:val="20"/>
                <w:lang w:val="en-US"/>
              </w:rPr>
            </w:pPr>
            <w:proofErr w:type="spellStart"/>
            <w:r w:rsidRPr="003B1A1B">
              <w:rPr>
                <w:rFonts w:ascii="Times New Roman" w:hAnsi="Times New Roman" w:cs="Times New Roman"/>
                <w:b/>
                <w:bCs/>
                <w:sz w:val="20"/>
                <w:szCs w:val="20"/>
                <w:lang w:val="en-US"/>
              </w:rPr>
              <w:t>Aleksanyan</w:t>
            </w:r>
            <w:proofErr w:type="spellEnd"/>
            <w:r w:rsidRPr="003B1A1B">
              <w:rPr>
                <w:rFonts w:ascii="Times New Roman" w:hAnsi="Times New Roman" w:cs="Times New Roman"/>
                <w:b/>
                <w:bCs/>
                <w:sz w:val="20"/>
                <w:szCs w:val="20"/>
                <w:lang w:val="en-US"/>
              </w:rPr>
              <w:t xml:space="preserve"> Igor </w:t>
            </w:r>
            <w:proofErr w:type="spellStart"/>
            <w:r w:rsidRPr="003B1A1B">
              <w:rPr>
                <w:rFonts w:ascii="Times New Roman" w:hAnsi="Times New Roman" w:cs="Times New Roman"/>
                <w:b/>
                <w:bCs/>
                <w:sz w:val="20"/>
                <w:szCs w:val="20"/>
                <w:lang w:val="en-US"/>
              </w:rPr>
              <w:t>Yuryevich</w:t>
            </w:r>
            <w:proofErr w:type="spellEnd"/>
            <w:r w:rsidRPr="003B1A1B">
              <w:rPr>
                <w:rFonts w:ascii="Times New Roman" w:hAnsi="Times New Roman" w:cs="Times New Roman"/>
                <w:b/>
                <w:sz w:val="20"/>
                <w:szCs w:val="20"/>
                <w:lang w:val="en-US"/>
              </w:rPr>
              <w:t xml:space="preserve"> </w:t>
            </w:r>
            <w:r w:rsidRPr="003B1A1B">
              <w:rPr>
                <w:rFonts w:ascii="Times New Roman" w:hAnsi="Times New Roman" w:cs="Times New Roman"/>
                <w:sz w:val="20"/>
                <w:szCs w:val="20"/>
                <w:lang w:val="en-US"/>
              </w:rPr>
              <w:t>– Astrakhan State Technical University; 414056, Russia, Astrakhan</w:t>
            </w:r>
            <w:r w:rsidRPr="003B1A1B">
              <w:rPr>
                <w:rFonts w:ascii="Times New Roman" w:hAnsi="Times New Roman" w:cs="Times New Roman"/>
                <w:iCs/>
                <w:sz w:val="20"/>
                <w:szCs w:val="20"/>
                <w:lang w:val="en-US"/>
              </w:rPr>
              <w:t xml:space="preserve">; </w:t>
            </w:r>
            <w:r w:rsidRPr="003B1A1B">
              <w:rPr>
                <w:rFonts w:ascii="Times New Roman" w:hAnsi="Times New Roman" w:cs="Times New Roman"/>
                <w:sz w:val="20"/>
                <w:szCs w:val="20"/>
                <w:lang w:val="en-US"/>
              </w:rPr>
              <w:t>Doctor of Technical Sciences; Professor; Head of Technological Machines and Equipment Chair; albert909@yandex.ru</w:t>
            </w:r>
          </w:p>
          <w:p w:rsidR="00856E2A" w:rsidRPr="00856E2A" w:rsidRDefault="00856E2A" w:rsidP="00856E2A">
            <w:pPr>
              <w:widowControl w:val="0"/>
              <w:jc w:val="center"/>
              <w:rPr>
                <w:rFonts w:ascii="Times New Roman" w:hAnsi="Times New Roman"/>
                <w:lang w:val="en-US"/>
              </w:rPr>
            </w:pPr>
          </w:p>
        </w:tc>
      </w:tr>
      <w:tr w:rsidR="002F79BC" w:rsidRPr="00856E2A" w:rsidTr="00855AF3">
        <w:tc>
          <w:tcPr>
            <w:tcW w:w="5000" w:type="pct"/>
          </w:tcPr>
          <w:p w:rsidR="002F79BC" w:rsidRPr="00856E2A" w:rsidRDefault="002F79BC" w:rsidP="002F79BC">
            <w:pPr>
              <w:jc w:val="both"/>
              <w:rPr>
                <w:rFonts w:ascii="Times New Roman" w:hAnsi="Times New Roman" w:cs="Times New Roman"/>
                <w:lang w:val="en-US"/>
              </w:rPr>
            </w:pPr>
          </w:p>
          <w:p w:rsidR="002F79BC" w:rsidRPr="0033241E" w:rsidRDefault="002F79BC" w:rsidP="002F79BC">
            <w:pPr>
              <w:jc w:val="both"/>
              <w:rPr>
                <w:rFonts w:ascii="Times New Roman" w:hAnsi="Times New Roman" w:cs="Times New Roman"/>
              </w:rPr>
            </w:pPr>
            <w:r w:rsidRPr="0033241E">
              <w:rPr>
                <w:rFonts w:ascii="Times New Roman" w:hAnsi="Times New Roman" w:cs="Times New Roman"/>
              </w:rPr>
              <w:t>УДК 582.272.46(265.52)</w:t>
            </w:r>
          </w:p>
          <w:p w:rsidR="002F79BC" w:rsidRDefault="002F79BC" w:rsidP="002F79BC">
            <w:pPr>
              <w:pStyle w:val="Default"/>
              <w:ind w:firstLine="397"/>
              <w:jc w:val="both"/>
              <w:rPr>
                <w:rFonts w:ascii="Times New Roman" w:hAnsi="Times New Roman" w:cs="Times New Roman"/>
                <w:color w:val="auto"/>
                <w:sz w:val="20"/>
                <w:szCs w:val="20"/>
              </w:rPr>
            </w:pPr>
          </w:p>
          <w:p w:rsidR="002F79BC" w:rsidRPr="002F79BC" w:rsidRDefault="002F79BC" w:rsidP="002F79BC">
            <w:pPr>
              <w:pStyle w:val="Default"/>
              <w:jc w:val="center"/>
              <w:rPr>
                <w:rFonts w:ascii="Times New Roman" w:hAnsi="Times New Roman" w:cs="Times New Roman"/>
                <w:b/>
                <w:color w:val="auto"/>
                <w:sz w:val="22"/>
                <w:szCs w:val="22"/>
                <w:vertAlign w:val="superscript"/>
              </w:rPr>
            </w:pPr>
            <w:r w:rsidRPr="002F79BC">
              <w:rPr>
                <w:rFonts w:ascii="Times New Roman" w:hAnsi="Times New Roman" w:cs="Times New Roman"/>
                <w:b/>
                <w:color w:val="auto"/>
                <w:sz w:val="22"/>
                <w:szCs w:val="22"/>
                <w:lang w:val="en-US"/>
              </w:rPr>
              <w:t>E</w:t>
            </w:r>
            <w:r w:rsidRPr="001475B3">
              <w:rPr>
                <w:rFonts w:ascii="Times New Roman" w:hAnsi="Times New Roman" w:cs="Times New Roman"/>
                <w:b/>
                <w:color w:val="auto"/>
                <w:sz w:val="22"/>
                <w:szCs w:val="22"/>
              </w:rPr>
              <w:t>.</w:t>
            </w:r>
            <w:r w:rsidRPr="002F79BC">
              <w:rPr>
                <w:rFonts w:ascii="Times New Roman" w:hAnsi="Times New Roman" w:cs="Times New Roman"/>
                <w:b/>
                <w:color w:val="auto"/>
                <w:sz w:val="22"/>
                <w:szCs w:val="22"/>
                <w:lang w:val="en-US"/>
              </w:rPr>
              <w:t>V</w:t>
            </w:r>
            <w:r w:rsidRPr="001475B3">
              <w:rPr>
                <w:rFonts w:ascii="Times New Roman" w:hAnsi="Times New Roman" w:cs="Times New Roman"/>
                <w:b/>
                <w:color w:val="auto"/>
                <w:sz w:val="22"/>
                <w:szCs w:val="22"/>
              </w:rPr>
              <w:t>.</w:t>
            </w:r>
            <w:r w:rsidRPr="002F79BC">
              <w:rPr>
                <w:rFonts w:ascii="Times New Roman" w:hAnsi="Times New Roman" w:cs="Times New Roman"/>
                <w:b/>
                <w:color w:val="auto"/>
                <w:sz w:val="22"/>
                <w:szCs w:val="22"/>
                <w:lang w:val="en-US"/>
              </w:rPr>
              <w:t> </w:t>
            </w:r>
            <w:proofErr w:type="spellStart"/>
            <w:r w:rsidRPr="002F79BC">
              <w:rPr>
                <w:rFonts w:ascii="Times New Roman" w:hAnsi="Times New Roman" w:cs="Times New Roman"/>
                <w:b/>
                <w:color w:val="auto"/>
                <w:sz w:val="22"/>
                <w:szCs w:val="22"/>
                <w:lang w:val="en-US"/>
              </w:rPr>
              <w:t>Kasperovich</w:t>
            </w:r>
            <w:proofErr w:type="spellEnd"/>
            <w:r w:rsidRPr="001475B3">
              <w:rPr>
                <w:rFonts w:ascii="Times New Roman" w:hAnsi="Times New Roman" w:cs="Times New Roman"/>
                <w:b/>
                <w:color w:val="auto"/>
                <w:sz w:val="22"/>
                <w:szCs w:val="22"/>
                <w:vertAlign w:val="superscript"/>
              </w:rPr>
              <w:t>1</w:t>
            </w:r>
            <w:r w:rsidRPr="001475B3">
              <w:rPr>
                <w:rFonts w:ascii="Times New Roman" w:hAnsi="Times New Roman" w:cs="Times New Roman"/>
                <w:b/>
                <w:color w:val="auto"/>
                <w:sz w:val="22"/>
                <w:szCs w:val="22"/>
              </w:rPr>
              <w:t xml:space="preserve">, </w:t>
            </w:r>
            <w:r w:rsidRPr="002F79BC">
              <w:rPr>
                <w:rFonts w:ascii="Times New Roman" w:hAnsi="Times New Roman" w:cs="Times New Roman"/>
                <w:b/>
                <w:color w:val="auto"/>
                <w:sz w:val="22"/>
                <w:szCs w:val="22"/>
                <w:lang w:val="en-US"/>
              </w:rPr>
              <w:t>V</w:t>
            </w:r>
            <w:r w:rsidRPr="001475B3">
              <w:rPr>
                <w:rFonts w:ascii="Times New Roman" w:hAnsi="Times New Roman" w:cs="Times New Roman"/>
                <w:b/>
                <w:color w:val="auto"/>
                <w:sz w:val="22"/>
                <w:szCs w:val="22"/>
              </w:rPr>
              <w:t>.</w:t>
            </w:r>
            <w:r w:rsidRPr="002F79BC">
              <w:rPr>
                <w:rFonts w:ascii="Times New Roman" w:hAnsi="Times New Roman" w:cs="Times New Roman"/>
                <w:b/>
                <w:color w:val="auto"/>
                <w:sz w:val="22"/>
                <w:szCs w:val="22"/>
                <w:lang w:val="en-US"/>
              </w:rPr>
              <w:t>A</w:t>
            </w:r>
            <w:r w:rsidRPr="001475B3">
              <w:rPr>
                <w:rFonts w:ascii="Times New Roman" w:hAnsi="Times New Roman" w:cs="Times New Roman"/>
                <w:b/>
                <w:color w:val="auto"/>
                <w:sz w:val="22"/>
                <w:szCs w:val="22"/>
              </w:rPr>
              <w:t>.</w:t>
            </w:r>
            <w:r w:rsidRPr="002F79BC">
              <w:rPr>
                <w:rFonts w:ascii="Times New Roman" w:hAnsi="Times New Roman" w:cs="Times New Roman"/>
                <w:b/>
                <w:color w:val="auto"/>
                <w:sz w:val="22"/>
                <w:szCs w:val="22"/>
                <w:lang w:val="en-US"/>
              </w:rPr>
              <w:t> </w:t>
            </w:r>
            <w:proofErr w:type="spellStart"/>
            <w:r w:rsidRPr="002F79BC">
              <w:rPr>
                <w:rFonts w:ascii="Times New Roman" w:hAnsi="Times New Roman" w:cs="Times New Roman"/>
                <w:b/>
                <w:color w:val="auto"/>
                <w:sz w:val="22"/>
                <w:szCs w:val="22"/>
                <w:lang w:val="en-US"/>
              </w:rPr>
              <w:t>Shvetsov</w:t>
            </w:r>
            <w:proofErr w:type="spellEnd"/>
            <w:r w:rsidRPr="001475B3">
              <w:rPr>
                <w:rFonts w:ascii="Times New Roman" w:hAnsi="Times New Roman" w:cs="Times New Roman"/>
                <w:b/>
                <w:color w:val="auto"/>
                <w:sz w:val="22"/>
                <w:szCs w:val="22"/>
                <w:vertAlign w:val="superscript"/>
              </w:rPr>
              <w:t>2</w:t>
            </w:r>
            <w:r w:rsidRPr="001475B3">
              <w:rPr>
                <w:rFonts w:ascii="Times New Roman" w:hAnsi="Times New Roman" w:cs="Times New Roman"/>
                <w:b/>
                <w:color w:val="auto"/>
                <w:sz w:val="22"/>
                <w:szCs w:val="22"/>
              </w:rPr>
              <w:t xml:space="preserve">, </w:t>
            </w:r>
            <w:r w:rsidRPr="002F79BC">
              <w:rPr>
                <w:rFonts w:ascii="Times New Roman" w:hAnsi="Times New Roman" w:cs="Times New Roman"/>
                <w:b/>
                <w:color w:val="auto"/>
                <w:sz w:val="22"/>
                <w:szCs w:val="22"/>
                <w:lang w:val="en-US"/>
              </w:rPr>
              <w:t>O</w:t>
            </w:r>
            <w:r w:rsidRPr="001475B3">
              <w:rPr>
                <w:rFonts w:ascii="Times New Roman" w:hAnsi="Times New Roman" w:cs="Times New Roman"/>
                <w:b/>
                <w:color w:val="auto"/>
                <w:sz w:val="22"/>
                <w:szCs w:val="22"/>
              </w:rPr>
              <w:t>.</w:t>
            </w:r>
            <w:r w:rsidRPr="002F79BC">
              <w:rPr>
                <w:rFonts w:ascii="Times New Roman" w:hAnsi="Times New Roman" w:cs="Times New Roman"/>
                <w:b/>
                <w:color w:val="auto"/>
                <w:sz w:val="22"/>
                <w:szCs w:val="22"/>
                <w:lang w:val="en-US"/>
              </w:rPr>
              <w:t>E</w:t>
            </w:r>
            <w:r w:rsidRPr="001475B3">
              <w:rPr>
                <w:rFonts w:ascii="Times New Roman" w:hAnsi="Times New Roman" w:cs="Times New Roman"/>
                <w:b/>
                <w:color w:val="auto"/>
                <w:sz w:val="22"/>
                <w:szCs w:val="22"/>
              </w:rPr>
              <w:t>.</w:t>
            </w:r>
            <w:r w:rsidRPr="002F79BC">
              <w:rPr>
                <w:rFonts w:ascii="Times New Roman" w:hAnsi="Times New Roman" w:cs="Times New Roman"/>
                <w:b/>
                <w:color w:val="auto"/>
                <w:sz w:val="22"/>
                <w:szCs w:val="22"/>
                <w:lang w:val="en-US"/>
              </w:rPr>
              <w:t> </w:t>
            </w:r>
            <w:proofErr w:type="spellStart"/>
            <w:r w:rsidRPr="002F79BC">
              <w:rPr>
                <w:rFonts w:ascii="Times New Roman" w:hAnsi="Times New Roman" w:cs="Times New Roman"/>
                <w:b/>
                <w:color w:val="auto"/>
                <w:sz w:val="22"/>
                <w:szCs w:val="22"/>
                <w:lang w:val="en-US"/>
              </w:rPr>
              <w:t>Petrenko</w:t>
            </w:r>
            <w:proofErr w:type="spellEnd"/>
            <w:r w:rsidRPr="001475B3">
              <w:rPr>
                <w:rFonts w:ascii="Times New Roman" w:hAnsi="Times New Roman" w:cs="Times New Roman"/>
                <w:b/>
                <w:color w:val="auto"/>
                <w:sz w:val="22"/>
                <w:szCs w:val="22"/>
                <w:vertAlign w:val="superscript"/>
              </w:rPr>
              <w:t>2</w:t>
            </w:r>
            <w:r w:rsidRPr="001475B3">
              <w:rPr>
                <w:rFonts w:ascii="Times New Roman" w:hAnsi="Times New Roman" w:cs="Times New Roman"/>
                <w:b/>
                <w:color w:val="auto"/>
                <w:sz w:val="22"/>
                <w:szCs w:val="22"/>
              </w:rPr>
              <w:t xml:space="preserve">, </w:t>
            </w:r>
            <w:r w:rsidRPr="002F79BC">
              <w:rPr>
                <w:rFonts w:ascii="Times New Roman" w:hAnsi="Times New Roman" w:cs="Times New Roman"/>
                <w:b/>
                <w:color w:val="auto"/>
                <w:sz w:val="22"/>
                <w:szCs w:val="22"/>
                <w:lang w:val="en-US"/>
              </w:rPr>
              <w:t>D</w:t>
            </w:r>
            <w:r w:rsidRPr="001475B3">
              <w:rPr>
                <w:rFonts w:ascii="Times New Roman" w:hAnsi="Times New Roman" w:cs="Times New Roman"/>
                <w:b/>
                <w:color w:val="auto"/>
                <w:sz w:val="22"/>
                <w:szCs w:val="22"/>
              </w:rPr>
              <w:t>.</w:t>
            </w:r>
            <w:r w:rsidRPr="002F79BC">
              <w:rPr>
                <w:rFonts w:ascii="Times New Roman" w:hAnsi="Times New Roman" w:cs="Times New Roman"/>
                <w:b/>
                <w:color w:val="auto"/>
                <w:sz w:val="22"/>
                <w:szCs w:val="22"/>
                <w:lang w:val="en-US"/>
              </w:rPr>
              <w:t>A</w:t>
            </w:r>
            <w:r w:rsidRPr="001475B3">
              <w:rPr>
                <w:rFonts w:ascii="Times New Roman" w:hAnsi="Times New Roman" w:cs="Times New Roman"/>
                <w:b/>
                <w:color w:val="auto"/>
                <w:sz w:val="22"/>
                <w:szCs w:val="22"/>
              </w:rPr>
              <w:t>.</w:t>
            </w:r>
            <w:r w:rsidRPr="002F79BC">
              <w:rPr>
                <w:rFonts w:ascii="Times New Roman" w:hAnsi="Times New Roman" w:cs="Times New Roman"/>
                <w:b/>
                <w:color w:val="auto"/>
                <w:sz w:val="22"/>
                <w:szCs w:val="22"/>
                <w:lang w:val="en-US"/>
              </w:rPr>
              <w:t> </w:t>
            </w:r>
            <w:proofErr w:type="spellStart"/>
            <w:r w:rsidRPr="002F79BC">
              <w:rPr>
                <w:rFonts w:ascii="Times New Roman" w:hAnsi="Times New Roman" w:cs="Times New Roman"/>
                <w:b/>
                <w:color w:val="auto"/>
                <w:sz w:val="22"/>
                <w:szCs w:val="22"/>
                <w:lang w:val="en-US"/>
              </w:rPr>
              <w:t>Archibisov</w:t>
            </w:r>
            <w:proofErr w:type="spellEnd"/>
            <w:r w:rsidRPr="001475B3">
              <w:rPr>
                <w:rFonts w:ascii="Times New Roman" w:hAnsi="Times New Roman" w:cs="Times New Roman"/>
                <w:b/>
                <w:color w:val="auto"/>
                <w:sz w:val="22"/>
                <w:szCs w:val="22"/>
                <w:vertAlign w:val="superscript"/>
              </w:rPr>
              <w:t>1, 2</w:t>
            </w:r>
            <w:r w:rsidRPr="001475B3">
              <w:rPr>
                <w:rFonts w:ascii="Times New Roman" w:hAnsi="Times New Roman" w:cs="Times New Roman"/>
                <w:b/>
                <w:color w:val="auto"/>
                <w:sz w:val="22"/>
                <w:szCs w:val="22"/>
              </w:rPr>
              <w:t xml:space="preserve">, </w:t>
            </w:r>
            <w:r w:rsidRPr="002F79BC">
              <w:rPr>
                <w:rFonts w:ascii="Times New Roman" w:hAnsi="Times New Roman" w:cs="Times New Roman"/>
                <w:b/>
                <w:color w:val="auto"/>
                <w:sz w:val="22"/>
                <w:szCs w:val="22"/>
                <w:lang w:val="en-US"/>
              </w:rPr>
              <w:t>M</w:t>
            </w:r>
            <w:r w:rsidRPr="001475B3">
              <w:rPr>
                <w:rFonts w:ascii="Times New Roman" w:hAnsi="Times New Roman" w:cs="Times New Roman"/>
                <w:b/>
                <w:color w:val="auto"/>
                <w:sz w:val="22"/>
                <w:szCs w:val="22"/>
              </w:rPr>
              <w:t>.</w:t>
            </w:r>
            <w:r w:rsidRPr="002F79BC">
              <w:rPr>
                <w:rFonts w:ascii="Times New Roman" w:hAnsi="Times New Roman" w:cs="Times New Roman"/>
                <w:b/>
                <w:color w:val="auto"/>
                <w:sz w:val="22"/>
                <w:szCs w:val="22"/>
                <w:lang w:val="en-US"/>
              </w:rPr>
              <w:t>S</w:t>
            </w:r>
            <w:r w:rsidRPr="001475B3">
              <w:rPr>
                <w:rFonts w:ascii="Times New Roman" w:hAnsi="Times New Roman" w:cs="Times New Roman"/>
                <w:b/>
                <w:color w:val="auto"/>
                <w:sz w:val="22"/>
                <w:szCs w:val="22"/>
              </w:rPr>
              <w:t>.</w:t>
            </w:r>
            <w:r w:rsidRPr="002F79BC">
              <w:rPr>
                <w:rFonts w:ascii="Times New Roman" w:hAnsi="Times New Roman" w:cs="Times New Roman"/>
                <w:b/>
                <w:color w:val="auto"/>
                <w:sz w:val="22"/>
                <w:szCs w:val="22"/>
                <w:lang w:val="en-US"/>
              </w:rPr>
              <w:t> </w:t>
            </w:r>
            <w:proofErr w:type="spellStart"/>
            <w:r w:rsidRPr="002F79BC">
              <w:rPr>
                <w:rFonts w:ascii="Times New Roman" w:hAnsi="Times New Roman" w:cs="Times New Roman"/>
                <w:b/>
                <w:color w:val="auto"/>
                <w:sz w:val="22"/>
                <w:szCs w:val="22"/>
                <w:lang w:val="en-US"/>
              </w:rPr>
              <w:t>Lyakishev</w:t>
            </w:r>
            <w:proofErr w:type="spellEnd"/>
            <w:r w:rsidRPr="001475B3">
              <w:rPr>
                <w:rFonts w:ascii="Times New Roman" w:hAnsi="Times New Roman" w:cs="Times New Roman"/>
                <w:b/>
                <w:color w:val="auto"/>
                <w:sz w:val="22"/>
                <w:szCs w:val="22"/>
                <w:vertAlign w:val="superscript"/>
              </w:rPr>
              <w:t>1</w:t>
            </w:r>
          </w:p>
          <w:p w:rsidR="002F79BC" w:rsidRPr="002F79BC" w:rsidRDefault="002F79BC" w:rsidP="002F79BC">
            <w:pPr>
              <w:pStyle w:val="Default"/>
              <w:jc w:val="center"/>
              <w:rPr>
                <w:rFonts w:ascii="Times New Roman" w:hAnsi="Times New Roman" w:cs="Times New Roman"/>
                <w:i/>
                <w:color w:val="auto"/>
                <w:sz w:val="20"/>
                <w:szCs w:val="20"/>
                <w:vertAlign w:val="superscript"/>
              </w:rPr>
            </w:pPr>
          </w:p>
          <w:p w:rsidR="002F79BC" w:rsidRPr="001475B3" w:rsidRDefault="002F79BC" w:rsidP="002F79BC">
            <w:pPr>
              <w:pStyle w:val="Default"/>
              <w:jc w:val="center"/>
              <w:rPr>
                <w:rFonts w:ascii="Times New Roman" w:hAnsi="Times New Roman" w:cs="Times New Roman"/>
                <w:i/>
                <w:color w:val="auto"/>
                <w:sz w:val="20"/>
                <w:szCs w:val="20"/>
                <w:lang w:val="en-US"/>
              </w:rPr>
            </w:pPr>
            <w:r w:rsidRPr="002F79BC">
              <w:rPr>
                <w:rFonts w:ascii="Times New Roman" w:hAnsi="Times New Roman" w:cs="Times New Roman"/>
                <w:i/>
                <w:color w:val="auto"/>
                <w:sz w:val="20"/>
                <w:szCs w:val="20"/>
                <w:vertAlign w:val="superscript"/>
                <w:lang w:val="en-US"/>
              </w:rPr>
              <w:t>1</w:t>
            </w:r>
            <w:r w:rsidRPr="002F79BC">
              <w:rPr>
                <w:rFonts w:ascii="Times New Roman" w:hAnsi="Times New Roman" w:cs="Times New Roman"/>
                <w:i/>
                <w:color w:val="auto"/>
                <w:sz w:val="20"/>
                <w:szCs w:val="20"/>
                <w:lang w:val="en-US"/>
              </w:rPr>
              <w:t xml:space="preserve">Kamchatka’s Directorate for Technical Supply of  Sea Supervision, </w:t>
            </w:r>
          </w:p>
          <w:p w:rsidR="002F79BC" w:rsidRPr="00CF1F55" w:rsidRDefault="002F79BC" w:rsidP="002F79BC">
            <w:pPr>
              <w:pStyle w:val="Default"/>
              <w:jc w:val="center"/>
              <w:rPr>
                <w:rFonts w:ascii="Times New Roman" w:hAnsi="Times New Roman" w:cs="Times New Roman"/>
                <w:i/>
                <w:color w:val="auto"/>
                <w:sz w:val="20"/>
                <w:szCs w:val="20"/>
                <w:lang w:val="en-US"/>
              </w:rPr>
            </w:pPr>
            <w:r w:rsidRPr="002F79BC">
              <w:rPr>
                <w:rFonts w:ascii="Times New Roman" w:hAnsi="Times New Roman" w:cs="Times New Roman"/>
                <w:i/>
                <w:color w:val="auto"/>
                <w:sz w:val="20"/>
                <w:szCs w:val="20"/>
                <w:lang w:val="en-US"/>
              </w:rPr>
              <w:t>Petropavlovsk-</w:t>
            </w:r>
            <w:proofErr w:type="spellStart"/>
            <w:r w:rsidRPr="002F79BC">
              <w:rPr>
                <w:rFonts w:ascii="Times New Roman" w:hAnsi="Times New Roman" w:cs="Times New Roman"/>
                <w:i/>
                <w:color w:val="auto"/>
                <w:sz w:val="20"/>
                <w:szCs w:val="20"/>
                <w:lang w:val="en-US"/>
              </w:rPr>
              <w:t>Kamchatsk</w:t>
            </w:r>
            <w:proofErr w:type="spellEnd"/>
            <w:r w:rsidRPr="002F79BC">
              <w:rPr>
                <w:rFonts w:ascii="Times New Roman" w:hAnsi="Times New Roman" w:cs="Times New Roman"/>
                <w:i/>
                <w:color w:val="auto"/>
                <w:sz w:val="20"/>
                <w:szCs w:val="20"/>
              </w:rPr>
              <w:t>у</w:t>
            </w:r>
            <w:r>
              <w:rPr>
                <w:rFonts w:ascii="Times New Roman" w:hAnsi="Times New Roman" w:cs="Times New Roman"/>
                <w:i/>
                <w:color w:val="auto"/>
                <w:sz w:val="20"/>
                <w:szCs w:val="20"/>
                <w:lang w:val="en-US"/>
              </w:rPr>
              <w:t>, 683031</w:t>
            </w:r>
            <w:r w:rsidRPr="00CF1F55">
              <w:rPr>
                <w:rFonts w:ascii="Times New Roman" w:hAnsi="Times New Roman" w:cs="Times New Roman"/>
                <w:i/>
                <w:color w:val="auto"/>
                <w:sz w:val="20"/>
                <w:szCs w:val="20"/>
                <w:lang w:val="en-US"/>
              </w:rPr>
              <w:t>;</w:t>
            </w:r>
            <w:r w:rsidRPr="002F79BC">
              <w:rPr>
                <w:rFonts w:ascii="Times New Roman" w:hAnsi="Times New Roman" w:cs="Times New Roman"/>
                <w:i/>
                <w:color w:val="auto"/>
                <w:sz w:val="20"/>
                <w:szCs w:val="20"/>
                <w:lang w:val="en-US"/>
              </w:rPr>
              <w:t xml:space="preserve"> </w:t>
            </w:r>
          </w:p>
          <w:p w:rsidR="002F79BC" w:rsidRPr="002F79BC" w:rsidRDefault="002F79BC" w:rsidP="002F79BC">
            <w:pPr>
              <w:pStyle w:val="Default"/>
              <w:jc w:val="center"/>
              <w:rPr>
                <w:rFonts w:ascii="Times New Roman" w:hAnsi="Times New Roman" w:cs="Times New Roman"/>
                <w:i/>
                <w:color w:val="auto"/>
                <w:sz w:val="20"/>
                <w:szCs w:val="20"/>
                <w:lang w:val="en-US"/>
              </w:rPr>
            </w:pPr>
            <w:r w:rsidRPr="002F79BC">
              <w:rPr>
                <w:rFonts w:ascii="Times New Roman" w:hAnsi="Times New Roman" w:cs="Times New Roman"/>
                <w:i/>
                <w:color w:val="auto"/>
                <w:sz w:val="20"/>
                <w:szCs w:val="20"/>
                <w:vertAlign w:val="superscript"/>
                <w:lang w:val="en-US"/>
              </w:rPr>
              <w:t>2</w:t>
            </w:r>
            <w:r w:rsidRPr="002F79BC">
              <w:rPr>
                <w:rFonts w:ascii="Times New Roman" w:hAnsi="Times New Roman" w:cs="Times New Roman"/>
                <w:i/>
                <w:color w:val="auto"/>
                <w:sz w:val="20"/>
                <w:szCs w:val="20"/>
                <w:lang w:val="en-US"/>
              </w:rPr>
              <w:t>Kamchatka State Technical University, Petropavlovsk-</w:t>
            </w:r>
            <w:proofErr w:type="spellStart"/>
            <w:r w:rsidRPr="002F79BC">
              <w:rPr>
                <w:rFonts w:ascii="Times New Roman" w:hAnsi="Times New Roman" w:cs="Times New Roman"/>
                <w:i/>
                <w:color w:val="auto"/>
                <w:sz w:val="20"/>
                <w:szCs w:val="20"/>
                <w:lang w:val="en-US"/>
              </w:rPr>
              <w:t>Kamchatsky</w:t>
            </w:r>
            <w:proofErr w:type="spellEnd"/>
            <w:r w:rsidRPr="002F79BC">
              <w:rPr>
                <w:rFonts w:ascii="Times New Roman" w:hAnsi="Times New Roman" w:cs="Times New Roman"/>
                <w:i/>
                <w:color w:val="auto"/>
                <w:sz w:val="20"/>
                <w:szCs w:val="20"/>
                <w:lang w:val="en-US"/>
              </w:rPr>
              <w:t>, 683003</w:t>
            </w:r>
          </w:p>
          <w:p w:rsidR="002F79BC" w:rsidRPr="002F79BC" w:rsidRDefault="002F79BC" w:rsidP="002F79BC">
            <w:pPr>
              <w:pStyle w:val="Default"/>
              <w:widowControl w:val="0"/>
              <w:spacing w:line="230" w:lineRule="auto"/>
              <w:jc w:val="center"/>
              <w:rPr>
                <w:rFonts w:ascii="Times New Roman" w:hAnsi="Times New Roman" w:cs="Times New Roman"/>
                <w:i/>
                <w:iCs/>
                <w:color w:val="auto"/>
                <w:sz w:val="20"/>
                <w:szCs w:val="20"/>
                <w:lang w:val="en-US"/>
              </w:rPr>
            </w:pPr>
            <w:r w:rsidRPr="0033241E">
              <w:rPr>
                <w:rFonts w:ascii="Times New Roman" w:hAnsi="Times New Roman" w:cs="Times New Roman"/>
                <w:i/>
                <w:iCs/>
                <w:color w:val="auto"/>
                <w:sz w:val="20"/>
                <w:szCs w:val="20"/>
                <w:lang w:val="en-US"/>
              </w:rPr>
              <w:t>e</w:t>
            </w:r>
            <w:r w:rsidRPr="002F79BC">
              <w:rPr>
                <w:rFonts w:ascii="Times New Roman" w:hAnsi="Times New Roman" w:cs="Times New Roman"/>
                <w:i/>
                <w:iCs/>
                <w:color w:val="auto"/>
                <w:sz w:val="20"/>
                <w:szCs w:val="20"/>
                <w:lang w:val="en-US"/>
              </w:rPr>
              <w:t>-</w:t>
            </w:r>
            <w:r w:rsidRPr="0033241E">
              <w:rPr>
                <w:rFonts w:ascii="Times New Roman" w:hAnsi="Times New Roman" w:cs="Times New Roman"/>
                <w:i/>
                <w:iCs/>
                <w:color w:val="auto"/>
                <w:sz w:val="20"/>
                <w:szCs w:val="20"/>
                <w:lang w:val="en-US"/>
              </w:rPr>
              <w:t>mail</w:t>
            </w:r>
            <w:r w:rsidRPr="002F79BC">
              <w:rPr>
                <w:rFonts w:ascii="Times New Roman" w:hAnsi="Times New Roman" w:cs="Times New Roman"/>
                <w:i/>
                <w:iCs/>
                <w:color w:val="auto"/>
                <w:sz w:val="20"/>
                <w:szCs w:val="20"/>
                <w:lang w:val="en-US"/>
              </w:rPr>
              <w:t xml:space="preserve">: </w:t>
            </w:r>
            <w:r w:rsidRPr="0033241E">
              <w:rPr>
                <w:rFonts w:ascii="Times New Roman" w:hAnsi="Times New Roman" w:cs="Times New Roman"/>
                <w:i/>
                <w:iCs/>
                <w:color w:val="auto"/>
                <w:sz w:val="20"/>
                <w:szCs w:val="20"/>
                <w:lang w:val="en-US"/>
              </w:rPr>
              <w:t>kasperovichev</w:t>
            </w:r>
            <w:r w:rsidRPr="002F79BC">
              <w:rPr>
                <w:rFonts w:ascii="Times New Roman" w:hAnsi="Times New Roman" w:cs="Times New Roman"/>
                <w:i/>
                <w:iCs/>
                <w:color w:val="auto"/>
                <w:sz w:val="20"/>
                <w:szCs w:val="20"/>
                <w:lang w:val="en-US"/>
              </w:rPr>
              <w:t>@</w:t>
            </w:r>
            <w:r w:rsidRPr="0033241E">
              <w:rPr>
                <w:rFonts w:ascii="Times New Roman" w:hAnsi="Times New Roman" w:cs="Times New Roman"/>
                <w:i/>
                <w:iCs/>
                <w:color w:val="auto"/>
                <w:sz w:val="20"/>
                <w:szCs w:val="20"/>
                <w:lang w:val="en-US"/>
              </w:rPr>
              <w:t>mail</w:t>
            </w:r>
            <w:r w:rsidRPr="002F79BC">
              <w:rPr>
                <w:rFonts w:ascii="Times New Roman" w:hAnsi="Times New Roman" w:cs="Times New Roman"/>
                <w:i/>
                <w:iCs/>
                <w:color w:val="auto"/>
                <w:sz w:val="20"/>
                <w:szCs w:val="20"/>
                <w:lang w:val="en-US"/>
              </w:rPr>
              <w:t>.</w:t>
            </w:r>
            <w:r w:rsidRPr="0033241E">
              <w:rPr>
                <w:rFonts w:ascii="Times New Roman" w:hAnsi="Times New Roman" w:cs="Times New Roman"/>
                <w:i/>
                <w:iCs/>
                <w:color w:val="auto"/>
                <w:sz w:val="20"/>
                <w:szCs w:val="20"/>
                <w:lang w:val="en-US"/>
              </w:rPr>
              <w:t>ru</w:t>
            </w:r>
          </w:p>
          <w:p w:rsidR="002F79BC" w:rsidRPr="002F79BC" w:rsidRDefault="002F79BC" w:rsidP="002F79BC">
            <w:pPr>
              <w:pStyle w:val="Default"/>
              <w:jc w:val="center"/>
              <w:rPr>
                <w:rFonts w:ascii="Times New Roman" w:hAnsi="Times New Roman" w:cs="Times New Roman"/>
                <w:color w:val="auto"/>
                <w:sz w:val="20"/>
                <w:szCs w:val="20"/>
                <w:lang w:val="en-US"/>
              </w:rPr>
            </w:pPr>
          </w:p>
          <w:p w:rsidR="002F79BC" w:rsidRPr="002F79BC" w:rsidRDefault="002F79BC" w:rsidP="002F79BC">
            <w:pPr>
              <w:pStyle w:val="Default"/>
              <w:jc w:val="center"/>
              <w:rPr>
                <w:rFonts w:ascii="Times New Roman" w:hAnsi="Times New Roman" w:cs="Times New Roman"/>
                <w:b/>
                <w:bCs/>
                <w:color w:val="auto"/>
                <w:sz w:val="22"/>
                <w:szCs w:val="22"/>
                <w:lang w:val="en-US"/>
              </w:rPr>
            </w:pPr>
            <w:r w:rsidRPr="002F79BC">
              <w:rPr>
                <w:rFonts w:ascii="Times New Roman" w:hAnsi="Times New Roman" w:cs="Times New Roman"/>
                <w:b/>
                <w:bCs/>
                <w:color w:val="auto"/>
                <w:sz w:val="22"/>
                <w:szCs w:val="22"/>
                <w:lang w:val="en-US"/>
              </w:rPr>
              <w:t>CORRELATION DEPENDENCES OF THE POLLUTANT CONTENT IN BOTTOM DEPOSITS ON THE EXAMPLE OF GUBA AVACHINSKAYA</w:t>
            </w:r>
          </w:p>
          <w:p w:rsidR="002F79BC" w:rsidRPr="0033241E" w:rsidRDefault="002F79BC" w:rsidP="002F79BC">
            <w:pPr>
              <w:pStyle w:val="Default"/>
              <w:ind w:firstLine="397"/>
              <w:jc w:val="both"/>
              <w:rPr>
                <w:rFonts w:ascii="Times New Roman" w:hAnsi="Times New Roman" w:cs="Times New Roman"/>
                <w:b/>
                <w:bCs/>
                <w:color w:val="auto"/>
                <w:sz w:val="20"/>
                <w:szCs w:val="20"/>
                <w:lang w:val="en-US"/>
              </w:rPr>
            </w:pPr>
          </w:p>
          <w:p w:rsidR="002F79BC" w:rsidRPr="0033241E" w:rsidRDefault="002F79BC" w:rsidP="002F79BC">
            <w:pPr>
              <w:ind w:firstLine="397"/>
              <w:jc w:val="both"/>
              <w:rPr>
                <w:rFonts w:ascii="Times New Roman" w:hAnsi="Times New Roman" w:cs="Times New Roman"/>
                <w:sz w:val="20"/>
                <w:szCs w:val="20"/>
                <w:lang w:val="en-US"/>
              </w:rPr>
            </w:pPr>
            <w:r w:rsidRPr="0033241E">
              <w:rPr>
                <w:rFonts w:ascii="Times New Roman" w:hAnsi="Times New Roman" w:cs="Times New Roman"/>
                <w:sz w:val="20"/>
                <w:szCs w:val="20"/>
                <w:lang w:val="en-US"/>
              </w:rPr>
              <w:t xml:space="preserve">The article deals with the monitoring problem of bottom deposits in water bodies liable to chronic pollution on the example of </w:t>
            </w:r>
            <w:proofErr w:type="spellStart"/>
            <w:r w:rsidRPr="0033241E">
              <w:rPr>
                <w:rFonts w:ascii="Times New Roman" w:hAnsi="Times New Roman" w:cs="Times New Roman"/>
                <w:sz w:val="20"/>
                <w:szCs w:val="20"/>
                <w:lang w:val="en-US"/>
              </w:rPr>
              <w:t>Guba</w:t>
            </w:r>
            <w:proofErr w:type="spellEnd"/>
            <w:r w:rsidRPr="0033241E">
              <w:rPr>
                <w:rFonts w:ascii="Times New Roman" w:hAnsi="Times New Roman" w:cs="Times New Roman"/>
                <w:sz w:val="20"/>
                <w:szCs w:val="20"/>
                <w:lang w:val="en-US"/>
              </w:rPr>
              <w:t xml:space="preserve"> </w:t>
            </w:r>
            <w:proofErr w:type="spellStart"/>
            <w:r w:rsidRPr="0033241E">
              <w:rPr>
                <w:rFonts w:ascii="Times New Roman" w:hAnsi="Times New Roman" w:cs="Times New Roman"/>
                <w:sz w:val="20"/>
                <w:szCs w:val="20"/>
                <w:lang w:val="en-US"/>
              </w:rPr>
              <w:t>Avachinskaya</w:t>
            </w:r>
            <w:proofErr w:type="spellEnd"/>
            <w:r w:rsidRPr="0033241E">
              <w:rPr>
                <w:rFonts w:ascii="Times New Roman" w:hAnsi="Times New Roman" w:cs="Times New Roman"/>
                <w:sz w:val="20"/>
                <w:szCs w:val="20"/>
                <w:lang w:val="en-US"/>
              </w:rPr>
              <w:t xml:space="preserve"> (</w:t>
            </w:r>
            <w:proofErr w:type="spellStart"/>
            <w:r w:rsidRPr="0033241E">
              <w:rPr>
                <w:rFonts w:ascii="Times New Roman" w:hAnsi="Times New Roman" w:cs="Times New Roman"/>
                <w:sz w:val="20"/>
                <w:szCs w:val="20"/>
                <w:lang w:val="en-US"/>
              </w:rPr>
              <w:t>Kamchatsky</w:t>
            </w:r>
            <w:proofErr w:type="spellEnd"/>
            <w:r w:rsidRPr="0033241E">
              <w:rPr>
                <w:rFonts w:ascii="Times New Roman" w:hAnsi="Times New Roman" w:cs="Times New Roman"/>
                <w:sz w:val="20"/>
                <w:szCs w:val="20"/>
                <w:lang w:val="en-US"/>
              </w:rPr>
              <w:t xml:space="preserve"> </w:t>
            </w:r>
            <w:proofErr w:type="spellStart"/>
            <w:r w:rsidRPr="0033241E">
              <w:rPr>
                <w:rFonts w:ascii="Times New Roman" w:hAnsi="Times New Roman" w:cs="Times New Roman"/>
                <w:sz w:val="20"/>
                <w:szCs w:val="20"/>
                <w:lang w:val="en-US"/>
              </w:rPr>
              <w:t>Krai</w:t>
            </w:r>
            <w:proofErr w:type="spellEnd"/>
            <w:r w:rsidRPr="0033241E">
              <w:rPr>
                <w:rFonts w:ascii="Times New Roman" w:hAnsi="Times New Roman" w:cs="Times New Roman"/>
                <w:sz w:val="20"/>
                <w:szCs w:val="20"/>
                <w:lang w:val="en-US"/>
              </w:rPr>
              <w:t xml:space="preserve">). As an alternative method to define the content of polluting substances in the bottom deposits, the correlation and regression analysis </w:t>
            </w:r>
            <w:proofErr w:type="gramStart"/>
            <w:r w:rsidRPr="0033241E">
              <w:rPr>
                <w:rFonts w:ascii="Times New Roman" w:hAnsi="Times New Roman" w:cs="Times New Roman"/>
                <w:sz w:val="20"/>
                <w:szCs w:val="20"/>
                <w:lang w:val="en-US"/>
              </w:rPr>
              <w:t>is offered</w:t>
            </w:r>
            <w:proofErr w:type="gramEnd"/>
            <w:r w:rsidRPr="0033241E">
              <w:rPr>
                <w:rFonts w:ascii="Times New Roman" w:hAnsi="Times New Roman" w:cs="Times New Roman"/>
                <w:sz w:val="20"/>
                <w:szCs w:val="20"/>
                <w:lang w:val="en-US"/>
              </w:rPr>
              <w:t xml:space="preserve">. The article presents the application of the results received to estimate the pollution of bottom deposits of </w:t>
            </w:r>
            <w:proofErr w:type="spellStart"/>
            <w:r w:rsidRPr="0033241E">
              <w:rPr>
                <w:rFonts w:ascii="Times New Roman" w:hAnsi="Times New Roman" w:cs="Times New Roman"/>
                <w:sz w:val="20"/>
                <w:szCs w:val="20"/>
                <w:lang w:val="en-US"/>
              </w:rPr>
              <w:t>Guba</w:t>
            </w:r>
            <w:proofErr w:type="spellEnd"/>
            <w:r w:rsidRPr="0033241E">
              <w:rPr>
                <w:rFonts w:ascii="Times New Roman" w:hAnsi="Times New Roman" w:cs="Times New Roman"/>
                <w:sz w:val="20"/>
                <w:szCs w:val="20"/>
                <w:lang w:val="en-US"/>
              </w:rPr>
              <w:t xml:space="preserve"> </w:t>
            </w:r>
            <w:proofErr w:type="spellStart"/>
            <w:r w:rsidRPr="0033241E">
              <w:rPr>
                <w:rFonts w:ascii="Times New Roman" w:hAnsi="Times New Roman" w:cs="Times New Roman"/>
                <w:sz w:val="20"/>
                <w:szCs w:val="20"/>
                <w:lang w:val="en-US"/>
              </w:rPr>
              <w:t>Avachinskaya</w:t>
            </w:r>
            <w:proofErr w:type="spellEnd"/>
            <w:r w:rsidRPr="0033241E">
              <w:rPr>
                <w:rFonts w:ascii="Times New Roman" w:hAnsi="Times New Roman" w:cs="Times New Roman"/>
                <w:sz w:val="20"/>
                <w:szCs w:val="20"/>
                <w:lang w:val="en-US"/>
              </w:rPr>
              <w:t xml:space="preserve">. </w:t>
            </w:r>
          </w:p>
          <w:p w:rsidR="002F79BC" w:rsidRPr="0033241E" w:rsidRDefault="002F79BC" w:rsidP="002F79BC">
            <w:pPr>
              <w:ind w:firstLine="397"/>
              <w:jc w:val="both"/>
              <w:rPr>
                <w:rFonts w:ascii="Times New Roman" w:hAnsi="Times New Roman" w:cs="Times New Roman"/>
                <w:sz w:val="20"/>
                <w:szCs w:val="20"/>
                <w:lang w:val="en-US"/>
              </w:rPr>
            </w:pPr>
          </w:p>
          <w:p w:rsidR="002F79BC" w:rsidRPr="0033241E" w:rsidRDefault="002F79BC" w:rsidP="002F79BC">
            <w:pPr>
              <w:ind w:firstLine="397"/>
              <w:jc w:val="both"/>
              <w:rPr>
                <w:rFonts w:ascii="Times New Roman" w:hAnsi="Times New Roman" w:cs="Times New Roman"/>
                <w:sz w:val="20"/>
                <w:szCs w:val="20"/>
                <w:lang w:val="en-US"/>
              </w:rPr>
            </w:pPr>
            <w:proofErr w:type="gramStart"/>
            <w:r w:rsidRPr="0033241E">
              <w:rPr>
                <w:rFonts w:ascii="Times New Roman" w:hAnsi="Times New Roman" w:cs="Times New Roman"/>
                <w:b/>
                <w:bCs/>
                <w:sz w:val="20"/>
                <w:szCs w:val="20"/>
                <w:lang w:val="en-US"/>
              </w:rPr>
              <w:t>Key words</w:t>
            </w:r>
            <w:r w:rsidRPr="0033241E">
              <w:rPr>
                <w:rFonts w:ascii="Times New Roman" w:hAnsi="Times New Roman" w:cs="Times New Roman"/>
                <w:sz w:val="20"/>
                <w:szCs w:val="20"/>
                <w:lang w:val="en-US"/>
              </w:rPr>
              <w:t xml:space="preserve">: </w:t>
            </w:r>
            <w:proofErr w:type="spellStart"/>
            <w:r w:rsidRPr="0033241E">
              <w:rPr>
                <w:rFonts w:ascii="Times New Roman" w:hAnsi="Times New Roman" w:cs="Times New Roman"/>
                <w:sz w:val="20"/>
                <w:szCs w:val="20"/>
                <w:lang w:val="en-US"/>
              </w:rPr>
              <w:t>Guba</w:t>
            </w:r>
            <w:proofErr w:type="spellEnd"/>
            <w:r w:rsidRPr="0033241E">
              <w:rPr>
                <w:rFonts w:ascii="Times New Roman" w:hAnsi="Times New Roman" w:cs="Times New Roman"/>
                <w:sz w:val="20"/>
                <w:szCs w:val="20"/>
                <w:lang w:val="en-US"/>
              </w:rPr>
              <w:t xml:space="preserve"> </w:t>
            </w:r>
            <w:proofErr w:type="spellStart"/>
            <w:r w:rsidRPr="0033241E">
              <w:rPr>
                <w:rFonts w:ascii="Times New Roman" w:hAnsi="Times New Roman" w:cs="Times New Roman"/>
                <w:sz w:val="20"/>
                <w:szCs w:val="20"/>
                <w:lang w:val="en-US"/>
              </w:rPr>
              <w:t>Avachiskaya</w:t>
            </w:r>
            <w:proofErr w:type="spellEnd"/>
            <w:r w:rsidRPr="0033241E">
              <w:rPr>
                <w:rFonts w:ascii="Times New Roman" w:hAnsi="Times New Roman" w:cs="Times New Roman"/>
                <w:sz w:val="20"/>
                <w:szCs w:val="20"/>
                <w:lang w:val="en-US"/>
              </w:rPr>
              <w:t>, bottom deposits, heavy metals, petrochemicals, correlation and regression analysis.</w:t>
            </w:r>
            <w:proofErr w:type="gramEnd"/>
          </w:p>
          <w:p w:rsidR="002F79BC" w:rsidRPr="0033241E" w:rsidRDefault="002F79BC" w:rsidP="002F79BC">
            <w:pPr>
              <w:widowControl w:val="0"/>
              <w:spacing w:line="230" w:lineRule="auto"/>
              <w:rPr>
                <w:rFonts w:ascii="Times New Roman" w:hAnsi="Times New Roman" w:cs="Times New Roman"/>
                <w:sz w:val="16"/>
                <w:szCs w:val="16"/>
                <w:lang w:val="en-US"/>
              </w:rPr>
            </w:pPr>
          </w:p>
          <w:p w:rsidR="002F79BC" w:rsidRPr="00856E2A" w:rsidRDefault="002F79BC" w:rsidP="002F79BC">
            <w:pPr>
              <w:widowControl w:val="0"/>
              <w:spacing w:line="230" w:lineRule="auto"/>
              <w:ind w:firstLine="397"/>
              <w:jc w:val="right"/>
              <w:rPr>
                <w:rFonts w:ascii="Times New Roman" w:hAnsi="Times New Roman" w:cs="Times New Roman"/>
                <w:b/>
                <w:bCs/>
                <w:sz w:val="20"/>
                <w:szCs w:val="20"/>
                <w:lang w:val="en-US"/>
              </w:rPr>
            </w:pPr>
            <w:r w:rsidRPr="00856E2A">
              <w:rPr>
                <w:rFonts w:ascii="Times New Roman" w:hAnsi="Times New Roman" w:cs="Times New Roman"/>
                <w:i/>
                <w:iCs/>
                <w:lang w:val="en-US"/>
              </w:rPr>
              <w:t>DOI: 10.17217/2079-0333-2016-36-63-73</w:t>
            </w:r>
          </w:p>
          <w:p w:rsidR="00856E2A" w:rsidRDefault="00856E2A" w:rsidP="004D21DA">
            <w:pPr>
              <w:widowControl w:val="0"/>
              <w:tabs>
                <w:tab w:val="left" w:pos="0"/>
              </w:tabs>
              <w:spacing w:before="120"/>
              <w:jc w:val="center"/>
              <w:rPr>
                <w:rFonts w:ascii="Times New Roman" w:hAnsi="Times New Roman" w:cs="Times New Roman"/>
                <w:b/>
                <w:bCs/>
                <w:sz w:val="20"/>
                <w:szCs w:val="20"/>
              </w:rPr>
            </w:pPr>
            <w:r w:rsidRPr="003B1A1B">
              <w:rPr>
                <w:rFonts w:ascii="Times New Roman" w:hAnsi="Times New Roman" w:cs="Times New Roman"/>
                <w:b/>
                <w:bCs/>
                <w:sz w:val="20"/>
                <w:szCs w:val="20"/>
                <w:lang w:val="en-US"/>
              </w:rPr>
              <w:t>Information about authors</w:t>
            </w:r>
          </w:p>
          <w:p w:rsidR="004D21DA" w:rsidRPr="004D21DA" w:rsidRDefault="004D21DA" w:rsidP="004D21DA">
            <w:pPr>
              <w:widowControl w:val="0"/>
              <w:tabs>
                <w:tab w:val="left" w:pos="0"/>
              </w:tabs>
              <w:spacing w:before="120"/>
              <w:jc w:val="center"/>
              <w:rPr>
                <w:rFonts w:ascii="Times New Roman" w:hAnsi="Times New Roman" w:cs="Times New Roman"/>
                <w:b/>
                <w:bCs/>
                <w:sz w:val="20"/>
                <w:szCs w:val="20"/>
              </w:rPr>
            </w:pPr>
          </w:p>
          <w:p w:rsidR="00856E2A" w:rsidRPr="003B1A1B" w:rsidRDefault="00856E2A" w:rsidP="00856E2A">
            <w:pPr>
              <w:widowControl w:val="0"/>
              <w:ind w:firstLine="397"/>
              <w:jc w:val="both"/>
              <w:rPr>
                <w:rFonts w:ascii="Times New Roman" w:hAnsi="Times New Roman" w:cs="Times New Roman"/>
                <w:lang w:val="en-US"/>
              </w:rPr>
            </w:pPr>
            <w:proofErr w:type="spellStart"/>
            <w:r w:rsidRPr="003B1A1B">
              <w:rPr>
                <w:rFonts w:ascii="Times New Roman" w:hAnsi="Times New Roman" w:cs="Times New Roman"/>
                <w:b/>
                <w:bCs/>
                <w:sz w:val="20"/>
                <w:szCs w:val="20"/>
                <w:lang w:val="en-US"/>
              </w:rPr>
              <w:t>Kasperovich</w:t>
            </w:r>
            <w:proofErr w:type="spellEnd"/>
            <w:r w:rsidRPr="003B1A1B">
              <w:rPr>
                <w:rFonts w:ascii="Times New Roman" w:hAnsi="Times New Roman" w:cs="Times New Roman"/>
                <w:b/>
                <w:bCs/>
                <w:sz w:val="20"/>
                <w:szCs w:val="20"/>
                <w:lang w:val="en-US"/>
              </w:rPr>
              <w:t xml:space="preserve"> Ekaterina </w:t>
            </w:r>
            <w:proofErr w:type="spellStart"/>
            <w:r w:rsidRPr="003B1A1B">
              <w:rPr>
                <w:rFonts w:ascii="Times New Roman" w:hAnsi="Times New Roman" w:cs="Times New Roman"/>
                <w:b/>
                <w:bCs/>
                <w:sz w:val="20"/>
                <w:szCs w:val="20"/>
                <w:lang w:val="en-US"/>
              </w:rPr>
              <w:t>Vladimirovna</w:t>
            </w:r>
            <w:proofErr w:type="spellEnd"/>
            <w:r w:rsidRPr="003B1A1B">
              <w:rPr>
                <w:rFonts w:ascii="Times New Roman" w:hAnsi="Times New Roman" w:cs="Times New Roman"/>
                <w:b/>
                <w:bCs/>
                <w:sz w:val="20"/>
                <w:szCs w:val="20"/>
                <w:lang w:val="en-US"/>
              </w:rPr>
              <w:t xml:space="preserve"> </w:t>
            </w:r>
            <w:r w:rsidRPr="003B1A1B">
              <w:rPr>
                <w:rFonts w:ascii="Times New Roman" w:hAnsi="Times New Roman" w:cs="Times New Roman"/>
                <w:sz w:val="20"/>
                <w:szCs w:val="20"/>
                <w:lang w:val="en-US"/>
              </w:rPr>
              <w:t>– Federal State Budgetary Organization «Kamchatka’s Directorate</w:t>
            </w:r>
            <w:r w:rsidRPr="003B1A1B">
              <w:rPr>
                <w:rFonts w:ascii="Times New Roman" w:hAnsi="Times New Roman" w:cs="Times New Roman"/>
                <w:sz w:val="20"/>
                <w:szCs w:val="20"/>
                <w:shd w:val="clear" w:color="auto" w:fill="C0C0C0"/>
                <w:lang w:val="en-US"/>
              </w:rPr>
              <w:t xml:space="preserve"> </w:t>
            </w:r>
            <w:r w:rsidRPr="003B1A1B">
              <w:rPr>
                <w:rFonts w:ascii="Times New Roman" w:hAnsi="Times New Roman" w:cs="Times New Roman"/>
                <w:sz w:val="20"/>
                <w:szCs w:val="20"/>
                <w:lang w:val="en-US"/>
              </w:rPr>
              <w:t>for Technical Supply of Sea Supervision»; 683031, Russia, Petropavlovsk-</w:t>
            </w:r>
            <w:proofErr w:type="spellStart"/>
            <w:r w:rsidRPr="003B1A1B">
              <w:rPr>
                <w:rFonts w:ascii="Times New Roman" w:hAnsi="Times New Roman" w:cs="Times New Roman"/>
                <w:sz w:val="20"/>
                <w:szCs w:val="20"/>
                <w:lang w:val="en-US"/>
              </w:rPr>
              <w:t>Kamchatsk</w:t>
            </w:r>
            <w:proofErr w:type="spellEnd"/>
            <w:r w:rsidRPr="003B1A1B">
              <w:rPr>
                <w:rFonts w:ascii="Times New Roman" w:hAnsi="Times New Roman" w:cs="Times New Roman"/>
                <w:sz w:val="20"/>
                <w:szCs w:val="20"/>
              </w:rPr>
              <w:t>у</w:t>
            </w:r>
            <w:r w:rsidRPr="003B1A1B">
              <w:rPr>
                <w:rFonts w:ascii="Times New Roman" w:hAnsi="Times New Roman" w:cs="Times New Roman"/>
                <w:sz w:val="20"/>
                <w:szCs w:val="20"/>
                <w:lang w:val="en-US"/>
              </w:rPr>
              <w:t>; Candidate of Biological</w:t>
            </w:r>
            <w:r w:rsidRPr="003B1A1B">
              <w:rPr>
                <w:rFonts w:ascii="Times New Roman" w:hAnsi="Times New Roman" w:cs="Times New Roman"/>
                <w:sz w:val="20"/>
                <w:szCs w:val="20"/>
                <w:shd w:val="clear" w:color="auto" w:fill="C0C0C0"/>
                <w:lang w:val="en-US"/>
              </w:rPr>
              <w:t xml:space="preserve"> </w:t>
            </w:r>
            <w:r w:rsidRPr="003B1A1B">
              <w:rPr>
                <w:rFonts w:ascii="Times New Roman" w:hAnsi="Times New Roman" w:cs="Times New Roman"/>
                <w:sz w:val="20"/>
                <w:szCs w:val="20"/>
                <w:lang w:val="en-US"/>
              </w:rPr>
              <w:t xml:space="preserve">Sciences; Director; </w:t>
            </w:r>
            <w:r w:rsidRPr="004D21DA">
              <w:rPr>
                <w:rStyle w:val="-"/>
                <w:rFonts w:ascii="Times New Roman" w:hAnsi="Times New Roman" w:cs="Times New Roman"/>
                <w:color w:val="auto"/>
                <w:sz w:val="20"/>
                <w:szCs w:val="20"/>
                <w:u w:val="none"/>
                <w:lang w:val="en-US"/>
              </w:rPr>
              <w:t>kasperovichev@mail.ru</w:t>
            </w:r>
          </w:p>
          <w:p w:rsidR="00856E2A" w:rsidRPr="003B1A1B" w:rsidRDefault="00856E2A" w:rsidP="00856E2A">
            <w:pPr>
              <w:widowControl w:val="0"/>
              <w:ind w:firstLine="397"/>
              <w:jc w:val="both"/>
              <w:rPr>
                <w:rFonts w:ascii="Times New Roman" w:hAnsi="Times New Roman" w:cs="Times New Roman"/>
                <w:lang w:val="en-US"/>
              </w:rPr>
            </w:pPr>
            <w:proofErr w:type="spellStart"/>
            <w:r w:rsidRPr="003B1A1B">
              <w:rPr>
                <w:rFonts w:ascii="Times New Roman" w:hAnsi="Times New Roman" w:cs="Times New Roman"/>
                <w:b/>
                <w:bCs/>
                <w:sz w:val="20"/>
                <w:szCs w:val="20"/>
                <w:lang w:val="en-US"/>
              </w:rPr>
              <w:t>Shvetsov</w:t>
            </w:r>
            <w:proofErr w:type="spellEnd"/>
            <w:r w:rsidRPr="003B1A1B">
              <w:rPr>
                <w:rFonts w:ascii="Times New Roman" w:hAnsi="Times New Roman" w:cs="Times New Roman"/>
                <w:b/>
                <w:bCs/>
                <w:sz w:val="20"/>
                <w:szCs w:val="20"/>
                <w:lang w:val="en-US"/>
              </w:rPr>
              <w:t xml:space="preserve"> Vladimir </w:t>
            </w:r>
            <w:proofErr w:type="spellStart"/>
            <w:r w:rsidRPr="003B1A1B">
              <w:rPr>
                <w:rFonts w:ascii="Times New Roman" w:hAnsi="Times New Roman" w:cs="Times New Roman"/>
                <w:b/>
                <w:bCs/>
                <w:sz w:val="20"/>
                <w:szCs w:val="20"/>
                <w:lang w:val="en-US"/>
              </w:rPr>
              <w:t>Alekseevich</w:t>
            </w:r>
            <w:proofErr w:type="spellEnd"/>
            <w:r w:rsidRPr="003B1A1B">
              <w:rPr>
                <w:rFonts w:ascii="Times New Roman" w:hAnsi="Times New Roman" w:cs="Times New Roman"/>
                <w:b/>
                <w:bCs/>
                <w:sz w:val="20"/>
                <w:szCs w:val="20"/>
                <w:lang w:val="en-US"/>
              </w:rPr>
              <w:t xml:space="preserve"> </w:t>
            </w:r>
            <w:r w:rsidRPr="003B1A1B">
              <w:rPr>
                <w:rFonts w:ascii="Times New Roman" w:hAnsi="Times New Roman" w:cs="Times New Roman"/>
                <w:sz w:val="20"/>
                <w:szCs w:val="20"/>
                <w:lang w:val="en-US"/>
              </w:rPr>
              <w:t>– Kamchatka State Technical University; 683003, Russia, Petropavlovsk-</w:t>
            </w:r>
            <w:proofErr w:type="spellStart"/>
            <w:r w:rsidRPr="003B1A1B">
              <w:rPr>
                <w:rFonts w:ascii="Times New Roman" w:hAnsi="Times New Roman" w:cs="Times New Roman"/>
                <w:sz w:val="20"/>
                <w:szCs w:val="20"/>
                <w:lang w:val="en-US"/>
              </w:rPr>
              <w:t>Kamchatsk</w:t>
            </w:r>
            <w:proofErr w:type="spellEnd"/>
            <w:r w:rsidRPr="003B1A1B">
              <w:rPr>
                <w:rFonts w:ascii="Times New Roman" w:hAnsi="Times New Roman" w:cs="Times New Roman"/>
                <w:sz w:val="20"/>
                <w:szCs w:val="20"/>
              </w:rPr>
              <w:t>у</w:t>
            </w:r>
            <w:r w:rsidRPr="003B1A1B">
              <w:rPr>
                <w:rFonts w:ascii="Times New Roman" w:hAnsi="Times New Roman" w:cs="Times New Roman"/>
                <w:sz w:val="20"/>
                <w:szCs w:val="20"/>
                <w:lang w:val="en-US"/>
              </w:rPr>
              <w:t>; Doctor of Chemical Sciences; Associate Professor, Professor of Electrical and Radio Equipment of</w:t>
            </w:r>
            <w:r w:rsidRPr="003B1A1B">
              <w:rPr>
                <w:rFonts w:ascii="Times New Roman" w:hAnsi="Times New Roman" w:cs="Times New Roman"/>
                <w:sz w:val="20"/>
                <w:szCs w:val="20"/>
                <w:shd w:val="clear" w:color="auto" w:fill="C0C0C0"/>
                <w:lang w:val="en-US"/>
              </w:rPr>
              <w:t xml:space="preserve"> </w:t>
            </w:r>
            <w:r w:rsidRPr="003B1A1B">
              <w:rPr>
                <w:rFonts w:ascii="Times New Roman" w:hAnsi="Times New Roman" w:cs="Times New Roman"/>
                <w:sz w:val="20"/>
                <w:szCs w:val="20"/>
                <w:lang w:val="en-US"/>
              </w:rPr>
              <w:t xml:space="preserve">Ships Chair; </w:t>
            </w:r>
            <w:r w:rsidRPr="004D21DA">
              <w:rPr>
                <w:rStyle w:val="-"/>
                <w:rFonts w:ascii="Times New Roman" w:hAnsi="Times New Roman" w:cs="Times New Roman"/>
                <w:color w:val="auto"/>
                <w:sz w:val="20"/>
                <w:szCs w:val="20"/>
                <w:u w:val="none"/>
                <w:lang w:val="en-US"/>
              </w:rPr>
              <w:t>oni@kamchatgtu.ru</w:t>
            </w:r>
          </w:p>
          <w:p w:rsidR="004D21DA" w:rsidRPr="003B1A1B" w:rsidRDefault="004D21DA" w:rsidP="004D21DA">
            <w:pPr>
              <w:widowControl w:val="0"/>
              <w:ind w:firstLine="397"/>
              <w:jc w:val="both"/>
              <w:rPr>
                <w:rFonts w:ascii="Times New Roman" w:hAnsi="Times New Roman" w:cs="Times New Roman"/>
                <w:sz w:val="20"/>
                <w:szCs w:val="20"/>
                <w:shd w:val="clear" w:color="auto" w:fill="C0C0C0"/>
                <w:lang w:val="en-US"/>
              </w:rPr>
            </w:pPr>
            <w:proofErr w:type="spellStart"/>
            <w:r w:rsidRPr="003B1A1B">
              <w:rPr>
                <w:rFonts w:ascii="Times New Roman" w:hAnsi="Times New Roman" w:cs="Times New Roman"/>
                <w:b/>
                <w:bCs/>
                <w:sz w:val="20"/>
                <w:szCs w:val="20"/>
                <w:lang w:val="en-US"/>
              </w:rPr>
              <w:t>Petrenko</w:t>
            </w:r>
            <w:proofErr w:type="spellEnd"/>
            <w:r w:rsidRPr="003B1A1B">
              <w:rPr>
                <w:rFonts w:ascii="Times New Roman" w:hAnsi="Times New Roman" w:cs="Times New Roman"/>
                <w:b/>
                <w:bCs/>
                <w:sz w:val="20"/>
                <w:szCs w:val="20"/>
                <w:lang w:val="en-US"/>
              </w:rPr>
              <w:t xml:space="preserve"> Oleg </w:t>
            </w:r>
            <w:proofErr w:type="spellStart"/>
            <w:r w:rsidRPr="003B1A1B">
              <w:rPr>
                <w:rFonts w:ascii="Times New Roman" w:hAnsi="Times New Roman" w:cs="Times New Roman"/>
                <w:b/>
                <w:bCs/>
                <w:sz w:val="20"/>
                <w:szCs w:val="20"/>
                <w:lang w:val="en-US"/>
              </w:rPr>
              <w:t>Evgenevich</w:t>
            </w:r>
            <w:proofErr w:type="spellEnd"/>
            <w:r w:rsidRPr="003B1A1B">
              <w:rPr>
                <w:rFonts w:ascii="Times New Roman" w:hAnsi="Times New Roman" w:cs="Times New Roman"/>
                <w:b/>
                <w:bCs/>
                <w:sz w:val="20"/>
                <w:szCs w:val="20"/>
                <w:lang w:val="en-US"/>
              </w:rPr>
              <w:t xml:space="preserve"> </w:t>
            </w:r>
            <w:r w:rsidRPr="003B1A1B">
              <w:rPr>
                <w:rFonts w:ascii="Times New Roman" w:hAnsi="Times New Roman" w:cs="Times New Roman"/>
                <w:sz w:val="20"/>
                <w:szCs w:val="20"/>
                <w:lang w:val="en-US"/>
              </w:rPr>
              <w:t>– Federal State Budgetary Organization «Kamchatka’s Directorate for Technical</w:t>
            </w:r>
            <w:r w:rsidRPr="003B1A1B">
              <w:rPr>
                <w:rFonts w:ascii="Times New Roman" w:hAnsi="Times New Roman" w:cs="Times New Roman"/>
                <w:sz w:val="20"/>
                <w:szCs w:val="20"/>
                <w:shd w:val="clear" w:color="auto" w:fill="C0C0C0"/>
                <w:lang w:val="en-US"/>
              </w:rPr>
              <w:t xml:space="preserve"> </w:t>
            </w:r>
            <w:r w:rsidRPr="003B1A1B">
              <w:rPr>
                <w:rFonts w:ascii="Times New Roman" w:hAnsi="Times New Roman" w:cs="Times New Roman"/>
                <w:sz w:val="20"/>
                <w:szCs w:val="20"/>
                <w:lang w:val="en-US"/>
              </w:rPr>
              <w:t>Supply of Sea Supervision»; 683031, Russia, Petropavlovsk-</w:t>
            </w:r>
            <w:proofErr w:type="spellStart"/>
            <w:r w:rsidRPr="003B1A1B">
              <w:rPr>
                <w:rFonts w:ascii="Times New Roman" w:hAnsi="Times New Roman" w:cs="Times New Roman"/>
                <w:sz w:val="20"/>
                <w:szCs w:val="20"/>
                <w:lang w:val="en-US"/>
              </w:rPr>
              <w:t>Kamchatsk</w:t>
            </w:r>
            <w:proofErr w:type="spellEnd"/>
            <w:r w:rsidRPr="003B1A1B">
              <w:rPr>
                <w:rFonts w:ascii="Times New Roman" w:hAnsi="Times New Roman" w:cs="Times New Roman"/>
                <w:sz w:val="20"/>
                <w:szCs w:val="20"/>
              </w:rPr>
              <w:t>у</w:t>
            </w:r>
            <w:r w:rsidRPr="003B1A1B">
              <w:rPr>
                <w:rFonts w:ascii="Times New Roman" w:hAnsi="Times New Roman" w:cs="Times New Roman"/>
                <w:sz w:val="20"/>
                <w:szCs w:val="20"/>
                <w:lang w:val="en-US"/>
              </w:rPr>
              <w:t>; Engineer-hydrologist of Information and Analytical Work and Planning Department; poe_kam@mail.ru</w:t>
            </w:r>
          </w:p>
          <w:p w:rsidR="004D21DA" w:rsidRPr="003B1A1B" w:rsidRDefault="004D21DA" w:rsidP="004D21DA">
            <w:pPr>
              <w:widowControl w:val="0"/>
              <w:ind w:firstLine="397"/>
              <w:jc w:val="both"/>
              <w:rPr>
                <w:rFonts w:ascii="Times New Roman" w:hAnsi="Times New Roman" w:cs="Times New Roman"/>
                <w:sz w:val="20"/>
                <w:szCs w:val="20"/>
                <w:shd w:val="clear" w:color="auto" w:fill="C0C0C0"/>
                <w:lang w:val="en-US"/>
              </w:rPr>
            </w:pPr>
            <w:proofErr w:type="spellStart"/>
            <w:r w:rsidRPr="003B1A1B">
              <w:rPr>
                <w:rFonts w:ascii="Times New Roman" w:hAnsi="Times New Roman" w:cs="Times New Roman"/>
                <w:b/>
                <w:bCs/>
                <w:sz w:val="20"/>
                <w:szCs w:val="20"/>
                <w:lang w:val="en-US"/>
              </w:rPr>
              <w:t>Archibisov</w:t>
            </w:r>
            <w:proofErr w:type="spellEnd"/>
            <w:r w:rsidRPr="003B1A1B">
              <w:rPr>
                <w:rFonts w:ascii="Times New Roman" w:hAnsi="Times New Roman" w:cs="Times New Roman"/>
                <w:b/>
                <w:bCs/>
                <w:sz w:val="20"/>
                <w:szCs w:val="20"/>
                <w:lang w:val="en-US"/>
              </w:rPr>
              <w:t xml:space="preserve"> Dmitry </w:t>
            </w:r>
            <w:proofErr w:type="spellStart"/>
            <w:r w:rsidRPr="003B1A1B">
              <w:rPr>
                <w:rFonts w:ascii="Times New Roman" w:hAnsi="Times New Roman" w:cs="Times New Roman"/>
                <w:b/>
                <w:bCs/>
                <w:sz w:val="20"/>
                <w:szCs w:val="20"/>
                <w:lang w:val="en-US"/>
              </w:rPr>
              <w:t>Aleksandrovich</w:t>
            </w:r>
            <w:proofErr w:type="spellEnd"/>
            <w:r w:rsidRPr="003B1A1B">
              <w:rPr>
                <w:rFonts w:ascii="Times New Roman" w:hAnsi="Times New Roman" w:cs="Times New Roman"/>
                <w:sz w:val="20"/>
                <w:szCs w:val="20"/>
                <w:lang w:val="en-US"/>
              </w:rPr>
              <w:t xml:space="preserve"> – Federal State Budgetary Organization «Kamchatka’s Directorate for</w:t>
            </w:r>
            <w:r w:rsidRPr="003B1A1B">
              <w:rPr>
                <w:rFonts w:ascii="Times New Roman" w:hAnsi="Times New Roman" w:cs="Times New Roman"/>
                <w:sz w:val="20"/>
                <w:szCs w:val="20"/>
                <w:shd w:val="clear" w:color="auto" w:fill="C0C0C0"/>
                <w:lang w:val="en-US"/>
              </w:rPr>
              <w:t xml:space="preserve"> </w:t>
            </w:r>
            <w:r w:rsidRPr="003B1A1B">
              <w:rPr>
                <w:rFonts w:ascii="Times New Roman" w:hAnsi="Times New Roman" w:cs="Times New Roman"/>
                <w:sz w:val="20"/>
                <w:szCs w:val="20"/>
                <w:lang w:val="en-US"/>
              </w:rPr>
              <w:t>Technical Supply of Sea Supervision»; 683031, Russia, Petropavlovsk-</w:t>
            </w:r>
            <w:proofErr w:type="spellStart"/>
            <w:r w:rsidRPr="003B1A1B">
              <w:rPr>
                <w:rFonts w:ascii="Times New Roman" w:hAnsi="Times New Roman" w:cs="Times New Roman"/>
                <w:sz w:val="20"/>
                <w:szCs w:val="20"/>
                <w:lang w:val="en-US"/>
              </w:rPr>
              <w:t>Kamchatsk</w:t>
            </w:r>
            <w:proofErr w:type="spellEnd"/>
            <w:r w:rsidRPr="003B1A1B">
              <w:rPr>
                <w:rFonts w:ascii="Times New Roman" w:hAnsi="Times New Roman" w:cs="Times New Roman"/>
                <w:sz w:val="20"/>
                <w:szCs w:val="20"/>
              </w:rPr>
              <w:t>у</w:t>
            </w:r>
            <w:r w:rsidRPr="003B1A1B">
              <w:rPr>
                <w:rFonts w:ascii="Times New Roman" w:hAnsi="Times New Roman" w:cs="Times New Roman"/>
                <w:sz w:val="20"/>
                <w:szCs w:val="20"/>
                <w:lang w:val="en-US"/>
              </w:rPr>
              <w:t>; Deputy Director;</w:t>
            </w:r>
            <w:r w:rsidRPr="003B1A1B">
              <w:rPr>
                <w:rFonts w:ascii="Times New Roman" w:hAnsi="Times New Roman" w:cs="Times New Roman"/>
                <w:sz w:val="20"/>
                <w:szCs w:val="20"/>
                <w:shd w:val="clear" w:color="auto" w:fill="C0C0C0"/>
                <w:lang w:val="en-US"/>
              </w:rPr>
              <w:t xml:space="preserve"> </w:t>
            </w:r>
            <w:r w:rsidRPr="003B1A1B">
              <w:rPr>
                <w:rFonts w:ascii="Times New Roman" w:hAnsi="Times New Roman" w:cs="Times New Roman"/>
                <w:sz w:val="20"/>
                <w:szCs w:val="20"/>
                <w:lang w:val="en-US"/>
              </w:rPr>
              <w:t>d.a.archibisov@mail.ru</w:t>
            </w:r>
          </w:p>
          <w:p w:rsidR="004D21DA" w:rsidRPr="003B1A1B" w:rsidRDefault="004D21DA" w:rsidP="004D21DA">
            <w:pPr>
              <w:widowControl w:val="0"/>
              <w:ind w:firstLine="397"/>
              <w:jc w:val="both"/>
              <w:rPr>
                <w:rFonts w:ascii="Times New Roman" w:hAnsi="Times New Roman" w:cs="Times New Roman"/>
                <w:lang w:val="en-US"/>
              </w:rPr>
            </w:pPr>
            <w:proofErr w:type="spellStart"/>
            <w:r w:rsidRPr="003B1A1B">
              <w:rPr>
                <w:rFonts w:ascii="Times New Roman" w:hAnsi="Times New Roman" w:cs="Times New Roman"/>
                <w:b/>
                <w:bCs/>
                <w:spacing w:val="2"/>
                <w:sz w:val="20"/>
                <w:szCs w:val="20"/>
                <w:lang w:val="en-US"/>
              </w:rPr>
              <w:t>Lyakishev</w:t>
            </w:r>
            <w:proofErr w:type="spellEnd"/>
            <w:r w:rsidRPr="003B1A1B">
              <w:rPr>
                <w:rFonts w:ascii="Times New Roman" w:hAnsi="Times New Roman" w:cs="Times New Roman"/>
                <w:b/>
                <w:bCs/>
                <w:spacing w:val="2"/>
                <w:sz w:val="20"/>
                <w:szCs w:val="20"/>
                <w:lang w:val="en-US"/>
              </w:rPr>
              <w:t xml:space="preserve"> Mikhail </w:t>
            </w:r>
            <w:proofErr w:type="spellStart"/>
            <w:r w:rsidRPr="003B1A1B">
              <w:rPr>
                <w:rFonts w:ascii="Times New Roman" w:hAnsi="Times New Roman" w:cs="Times New Roman"/>
                <w:b/>
                <w:bCs/>
                <w:spacing w:val="2"/>
                <w:sz w:val="20"/>
                <w:szCs w:val="20"/>
                <w:lang w:val="en-US"/>
              </w:rPr>
              <w:t>Sergeevich</w:t>
            </w:r>
            <w:proofErr w:type="spellEnd"/>
            <w:r w:rsidRPr="003B1A1B">
              <w:rPr>
                <w:rFonts w:ascii="Times New Roman" w:hAnsi="Times New Roman" w:cs="Times New Roman"/>
                <w:spacing w:val="2"/>
                <w:sz w:val="20"/>
                <w:szCs w:val="20"/>
                <w:lang w:val="en-US"/>
              </w:rPr>
              <w:t xml:space="preserve"> – Federal State Budgetary Organization «Kamchatka’s Directorate for</w:t>
            </w:r>
            <w:r w:rsidRPr="003B1A1B">
              <w:rPr>
                <w:rFonts w:ascii="Times New Roman" w:hAnsi="Times New Roman" w:cs="Times New Roman"/>
                <w:spacing w:val="2"/>
                <w:sz w:val="20"/>
                <w:szCs w:val="20"/>
                <w:shd w:val="clear" w:color="auto" w:fill="C0C0C0"/>
                <w:lang w:val="en-US"/>
              </w:rPr>
              <w:t xml:space="preserve"> </w:t>
            </w:r>
            <w:r w:rsidRPr="003B1A1B">
              <w:rPr>
                <w:rFonts w:ascii="Times New Roman" w:hAnsi="Times New Roman" w:cs="Times New Roman"/>
                <w:spacing w:val="2"/>
                <w:sz w:val="20"/>
                <w:szCs w:val="20"/>
                <w:lang w:val="en-US"/>
              </w:rPr>
              <w:t>Technical Supply of Sea Supervision»; 683031, Russia, Petropavlovsk-</w:t>
            </w:r>
            <w:proofErr w:type="spellStart"/>
            <w:r w:rsidRPr="003B1A1B">
              <w:rPr>
                <w:rFonts w:ascii="Times New Roman" w:hAnsi="Times New Roman" w:cs="Times New Roman"/>
                <w:spacing w:val="2"/>
                <w:sz w:val="20"/>
                <w:szCs w:val="20"/>
                <w:lang w:val="en-US"/>
              </w:rPr>
              <w:t>Kamchatsk</w:t>
            </w:r>
            <w:proofErr w:type="spellEnd"/>
            <w:r w:rsidRPr="003B1A1B">
              <w:rPr>
                <w:rFonts w:ascii="Times New Roman" w:hAnsi="Times New Roman" w:cs="Times New Roman"/>
                <w:spacing w:val="2"/>
                <w:sz w:val="20"/>
                <w:szCs w:val="20"/>
              </w:rPr>
              <w:t>у</w:t>
            </w:r>
            <w:r w:rsidRPr="003B1A1B">
              <w:rPr>
                <w:rFonts w:ascii="Times New Roman" w:hAnsi="Times New Roman" w:cs="Times New Roman"/>
                <w:spacing w:val="2"/>
                <w:sz w:val="20"/>
                <w:szCs w:val="20"/>
                <w:lang w:val="en-US"/>
              </w:rPr>
              <w:t xml:space="preserve">; Candidate of Economic </w:t>
            </w:r>
            <w:r w:rsidRPr="003B1A1B">
              <w:rPr>
                <w:rFonts w:ascii="Times New Roman" w:hAnsi="Times New Roman" w:cs="Times New Roman"/>
                <w:sz w:val="20"/>
                <w:szCs w:val="20"/>
                <w:lang w:val="en-US"/>
              </w:rPr>
              <w:t xml:space="preserve">Sciences; Environmental Engineer; </w:t>
            </w:r>
            <w:hyperlink r:id="rId6">
              <w:r w:rsidRPr="004D21DA">
                <w:rPr>
                  <w:rStyle w:val="-"/>
                  <w:rFonts w:ascii="Times New Roman" w:hAnsi="Times New Roman" w:cs="Times New Roman"/>
                  <w:color w:val="auto"/>
                  <w:sz w:val="20"/>
                  <w:szCs w:val="20"/>
                  <w:u w:val="none"/>
                  <w:lang w:val="en-US"/>
                </w:rPr>
                <w:t>lyakishev-kstu@mail.ru</w:t>
              </w:r>
            </w:hyperlink>
          </w:p>
          <w:p w:rsidR="002F79BC" w:rsidRPr="00856E2A" w:rsidRDefault="002F79BC" w:rsidP="002F79BC">
            <w:pPr>
              <w:rPr>
                <w:rFonts w:ascii="Times New Roman" w:hAnsi="Times New Roman"/>
                <w:lang w:val="en-US"/>
              </w:rPr>
            </w:pPr>
          </w:p>
        </w:tc>
      </w:tr>
      <w:tr w:rsidR="002F79BC" w:rsidRPr="004D21DA" w:rsidTr="00855AF3">
        <w:tc>
          <w:tcPr>
            <w:tcW w:w="5000" w:type="pct"/>
          </w:tcPr>
          <w:p w:rsidR="002F79BC" w:rsidRPr="001475B3" w:rsidRDefault="002F79BC" w:rsidP="002F79BC">
            <w:pPr>
              <w:jc w:val="both"/>
              <w:rPr>
                <w:rFonts w:ascii="Times New Roman" w:hAnsi="Times New Roman" w:cs="Times New Roman"/>
                <w:lang w:val="en-US"/>
              </w:rPr>
            </w:pPr>
          </w:p>
          <w:p w:rsidR="002F79BC" w:rsidRPr="002F79BC" w:rsidRDefault="002F79BC" w:rsidP="002F79BC">
            <w:pPr>
              <w:jc w:val="both"/>
              <w:rPr>
                <w:rFonts w:ascii="Times New Roman" w:hAnsi="Times New Roman" w:cs="Times New Roman"/>
                <w:lang w:val="en-US"/>
              </w:rPr>
            </w:pPr>
            <w:r w:rsidRPr="00014715">
              <w:rPr>
                <w:rFonts w:ascii="Times New Roman" w:hAnsi="Times New Roman" w:cs="Times New Roman"/>
              </w:rPr>
              <w:t>УДК</w:t>
            </w:r>
            <w:r w:rsidRPr="002F79BC">
              <w:rPr>
                <w:rFonts w:ascii="Times New Roman" w:hAnsi="Times New Roman" w:cs="Times New Roman"/>
                <w:lang w:val="en-US"/>
              </w:rPr>
              <w:t xml:space="preserve"> 582.272.46(265.52)</w:t>
            </w:r>
          </w:p>
          <w:p w:rsidR="002F79BC" w:rsidRPr="002F79BC" w:rsidRDefault="002F79BC" w:rsidP="002F79BC">
            <w:pPr>
              <w:ind w:firstLine="397"/>
              <w:jc w:val="both"/>
              <w:rPr>
                <w:rFonts w:ascii="Times New Roman" w:hAnsi="Times New Roman" w:cs="Times New Roman"/>
                <w:sz w:val="20"/>
                <w:szCs w:val="20"/>
                <w:lang w:val="en-US"/>
              </w:rPr>
            </w:pPr>
          </w:p>
          <w:p w:rsidR="002F79BC" w:rsidRPr="001475B3" w:rsidRDefault="002F79BC" w:rsidP="002F79BC">
            <w:pPr>
              <w:jc w:val="center"/>
              <w:rPr>
                <w:rFonts w:ascii="Times New Roman" w:hAnsi="Times New Roman" w:cs="Times New Roman"/>
                <w:b/>
                <w:vertAlign w:val="superscript"/>
                <w:lang w:val="en-US"/>
              </w:rPr>
            </w:pPr>
            <w:r w:rsidRPr="002F79BC">
              <w:rPr>
                <w:rFonts w:ascii="Times New Roman" w:hAnsi="Times New Roman" w:cs="Times New Roman"/>
                <w:b/>
                <w:lang w:val="en-US"/>
              </w:rPr>
              <w:t>N.A. Lopatina</w:t>
            </w:r>
            <w:r w:rsidRPr="002F79BC">
              <w:rPr>
                <w:rFonts w:ascii="Times New Roman" w:hAnsi="Times New Roman" w:cs="Times New Roman"/>
                <w:b/>
                <w:vertAlign w:val="superscript"/>
                <w:lang w:val="en-US"/>
              </w:rPr>
              <w:t>1,2</w:t>
            </w:r>
            <w:r w:rsidRPr="002F79BC">
              <w:rPr>
                <w:rFonts w:ascii="Times New Roman" w:hAnsi="Times New Roman" w:cs="Times New Roman"/>
                <w:b/>
                <w:lang w:val="en-US"/>
              </w:rPr>
              <w:t>, N.G. Klochkova</w:t>
            </w:r>
            <w:r w:rsidRPr="002F79BC">
              <w:rPr>
                <w:rFonts w:ascii="Times New Roman" w:hAnsi="Times New Roman" w:cs="Times New Roman"/>
                <w:b/>
                <w:vertAlign w:val="superscript"/>
                <w:lang w:val="en-US"/>
              </w:rPr>
              <w:t>2</w:t>
            </w:r>
          </w:p>
          <w:p w:rsidR="002F79BC" w:rsidRPr="001475B3" w:rsidRDefault="002F79BC" w:rsidP="002F79BC">
            <w:pPr>
              <w:jc w:val="center"/>
              <w:rPr>
                <w:rFonts w:ascii="Times New Roman" w:hAnsi="Times New Roman" w:cs="Times New Roman"/>
                <w:sz w:val="20"/>
                <w:szCs w:val="20"/>
                <w:vertAlign w:val="superscript"/>
                <w:lang w:val="en-US"/>
              </w:rPr>
            </w:pPr>
          </w:p>
          <w:p w:rsidR="002F79BC" w:rsidRPr="00CF1F55" w:rsidRDefault="002F79BC" w:rsidP="002F79BC">
            <w:pPr>
              <w:jc w:val="center"/>
              <w:rPr>
                <w:rFonts w:ascii="Times New Roman" w:eastAsia="Malgun Gothic" w:hAnsi="Times New Roman" w:cs="Times New Roman"/>
                <w:i/>
                <w:sz w:val="20"/>
                <w:szCs w:val="20"/>
                <w:lang w:val="en-US" w:eastAsia="ko-KR"/>
              </w:rPr>
            </w:pPr>
            <w:r w:rsidRPr="002F79BC">
              <w:rPr>
                <w:rFonts w:ascii="Times New Roman" w:hAnsi="Times New Roman" w:cs="Times New Roman"/>
                <w:i/>
                <w:sz w:val="20"/>
                <w:szCs w:val="20"/>
                <w:vertAlign w:val="superscript"/>
                <w:lang w:val="en-US"/>
              </w:rPr>
              <w:t>1</w:t>
            </w:r>
            <w:r w:rsidRPr="002F79BC">
              <w:rPr>
                <w:rFonts w:ascii="Times New Roman" w:hAnsi="Times New Roman" w:cs="Times New Roman"/>
                <w:i/>
                <w:spacing w:val="-6"/>
                <w:sz w:val="20"/>
                <w:szCs w:val="20"/>
                <w:lang w:val="en-US"/>
              </w:rPr>
              <w:t xml:space="preserve">Kamchatka </w:t>
            </w:r>
            <w:r w:rsidRPr="002F79BC">
              <w:rPr>
                <w:rFonts w:ascii="Times New Roman" w:hAnsi="Times New Roman" w:cs="Times New Roman"/>
                <w:i/>
                <w:sz w:val="20"/>
                <w:szCs w:val="20"/>
                <w:lang w:val="en-US"/>
              </w:rPr>
              <w:t>branch of Pacific Institute of Geography, FEB RAS</w:t>
            </w:r>
            <w:r w:rsidRPr="002F79BC">
              <w:rPr>
                <w:rFonts w:ascii="Times New Roman" w:eastAsia="Malgun Gothic" w:hAnsi="Times New Roman" w:cs="Times New Roman"/>
                <w:i/>
                <w:sz w:val="20"/>
                <w:szCs w:val="20"/>
                <w:lang w:val="en-US" w:eastAsia="ko-KR"/>
              </w:rPr>
              <w:t>, Petropavlovsk-</w:t>
            </w:r>
            <w:proofErr w:type="spellStart"/>
            <w:r w:rsidRPr="002F79BC">
              <w:rPr>
                <w:rFonts w:ascii="Times New Roman" w:eastAsia="Malgun Gothic" w:hAnsi="Times New Roman" w:cs="Times New Roman"/>
                <w:i/>
                <w:sz w:val="20"/>
                <w:szCs w:val="20"/>
                <w:lang w:val="en-US" w:eastAsia="ko-KR"/>
              </w:rPr>
              <w:t>Kamchatsky</w:t>
            </w:r>
            <w:proofErr w:type="spellEnd"/>
            <w:r w:rsidRPr="002F79BC">
              <w:rPr>
                <w:rFonts w:ascii="Times New Roman" w:eastAsia="Malgun Gothic" w:hAnsi="Times New Roman" w:cs="Times New Roman"/>
                <w:i/>
                <w:sz w:val="20"/>
                <w:szCs w:val="20"/>
                <w:lang w:val="en-US" w:eastAsia="ko-KR"/>
              </w:rPr>
              <w:t>, 683000;</w:t>
            </w:r>
          </w:p>
          <w:p w:rsidR="002F79BC" w:rsidRPr="00CF1F55" w:rsidRDefault="002F79BC" w:rsidP="002F79BC">
            <w:pPr>
              <w:jc w:val="center"/>
              <w:rPr>
                <w:rFonts w:ascii="Times New Roman" w:eastAsia="Malgun Gothic" w:hAnsi="Times New Roman" w:cs="Times New Roman"/>
                <w:i/>
                <w:sz w:val="20"/>
                <w:szCs w:val="20"/>
                <w:lang w:val="en-US" w:eastAsia="ko-KR"/>
              </w:rPr>
            </w:pPr>
            <w:r w:rsidRPr="002F79BC">
              <w:rPr>
                <w:rFonts w:ascii="Times New Roman" w:eastAsia="Malgun Gothic" w:hAnsi="Times New Roman" w:cs="Times New Roman"/>
                <w:i/>
                <w:sz w:val="20"/>
                <w:szCs w:val="20"/>
                <w:lang w:val="en-US" w:eastAsia="ko-KR"/>
              </w:rPr>
              <w:t xml:space="preserve"> </w:t>
            </w:r>
            <w:r w:rsidRPr="002F79BC">
              <w:rPr>
                <w:rFonts w:ascii="Times New Roman" w:eastAsia="Malgun Gothic" w:hAnsi="Times New Roman" w:cs="Times New Roman"/>
                <w:i/>
                <w:sz w:val="20"/>
                <w:szCs w:val="20"/>
                <w:vertAlign w:val="superscript"/>
                <w:lang w:val="en-US" w:eastAsia="ko-KR"/>
              </w:rPr>
              <w:t>2</w:t>
            </w:r>
            <w:r w:rsidRPr="002F79BC">
              <w:rPr>
                <w:rFonts w:ascii="Times New Roman" w:eastAsia="Malgun Gothic" w:hAnsi="Times New Roman" w:cs="Times New Roman"/>
                <w:i/>
                <w:sz w:val="20"/>
                <w:szCs w:val="20"/>
                <w:lang w:val="en-US" w:eastAsia="ko-KR"/>
              </w:rPr>
              <w:t>Kamchatka State Technical University, Petropavlovsk-</w:t>
            </w:r>
            <w:proofErr w:type="spellStart"/>
            <w:r w:rsidRPr="002F79BC">
              <w:rPr>
                <w:rFonts w:ascii="Times New Roman" w:eastAsia="Malgun Gothic" w:hAnsi="Times New Roman" w:cs="Times New Roman"/>
                <w:i/>
                <w:sz w:val="20"/>
                <w:szCs w:val="20"/>
                <w:lang w:val="en-US" w:eastAsia="ko-KR"/>
              </w:rPr>
              <w:t>Kamchatsky</w:t>
            </w:r>
            <w:proofErr w:type="spellEnd"/>
            <w:r w:rsidRPr="002F79BC">
              <w:rPr>
                <w:rFonts w:ascii="Times New Roman" w:eastAsia="Malgun Gothic" w:hAnsi="Times New Roman" w:cs="Times New Roman"/>
                <w:i/>
                <w:sz w:val="20"/>
                <w:szCs w:val="20"/>
                <w:lang w:val="en-US" w:eastAsia="ko-KR"/>
              </w:rPr>
              <w:t>, 683003</w:t>
            </w:r>
          </w:p>
          <w:p w:rsidR="002F79BC" w:rsidRPr="009149FF" w:rsidRDefault="002F79BC" w:rsidP="002F79BC">
            <w:pPr>
              <w:widowControl w:val="0"/>
              <w:spacing w:line="236" w:lineRule="auto"/>
              <w:jc w:val="center"/>
              <w:rPr>
                <w:lang w:val="en-US"/>
              </w:rPr>
            </w:pPr>
            <w:r w:rsidRPr="0033241E">
              <w:rPr>
                <w:rFonts w:ascii="Times New Roman" w:hAnsi="Times New Roman" w:cs="Times New Roman"/>
                <w:i/>
                <w:iCs/>
                <w:sz w:val="20"/>
                <w:szCs w:val="20"/>
                <w:lang w:val="en-US"/>
              </w:rPr>
              <w:t>e</w:t>
            </w:r>
            <w:r w:rsidRPr="009149FF">
              <w:rPr>
                <w:rFonts w:ascii="Times New Roman" w:hAnsi="Times New Roman" w:cs="Times New Roman"/>
                <w:i/>
                <w:iCs/>
                <w:sz w:val="20"/>
                <w:szCs w:val="20"/>
                <w:lang w:val="en-US"/>
              </w:rPr>
              <w:t>-</w:t>
            </w:r>
            <w:r w:rsidRPr="0033241E">
              <w:rPr>
                <w:rFonts w:ascii="Times New Roman" w:hAnsi="Times New Roman" w:cs="Times New Roman"/>
                <w:i/>
                <w:iCs/>
                <w:sz w:val="20"/>
                <w:szCs w:val="20"/>
                <w:lang w:val="en-US"/>
              </w:rPr>
              <w:t>mail</w:t>
            </w:r>
            <w:r w:rsidRPr="009149FF">
              <w:rPr>
                <w:rFonts w:ascii="Times New Roman" w:hAnsi="Times New Roman" w:cs="Times New Roman"/>
                <w:i/>
                <w:iCs/>
                <w:sz w:val="20"/>
                <w:szCs w:val="20"/>
                <w:lang w:val="en-US"/>
              </w:rPr>
              <w:t>: miranda-n@yandex.ru</w:t>
            </w:r>
            <w:r w:rsidRPr="009149FF">
              <w:rPr>
                <w:lang w:val="en-US"/>
              </w:rPr>
              <w:t>;</w:t>
            </w:r>
            <w:r w:rsidRPr="009149FF">
              <w:rPr>
                <w:rFonts w:ascii="Times New Roman" w:hAnsi="Times New Roman" w:cs="Times New Roman"/>
                <w:i/>
                <w:iCs/>
                <w:sz w:val="20"/>
                <w:szCs w:val="20"/>
                <w:lang w:val="en-US"/>
              </w:rPr>
              <w:t xml:space="preserve"> </w:t>
            </w:r>
            <w:r w:rsidRPr="009149FF">
              <w:rPr>
                <w:rFonts w:ascii="Times New Roman" w:hAnsi="Times New Roman" w:cs="Times New Roman"/>
                <w:i/>
                <w:sz w:val="20"/>
                <w:szCs w:val="20"/>
                <w:lang w:val="en-US"/>
              </w:rPr>
              <w:t>ninakl</w:t>
            </w:r>
            <w:r w:rsidRPr="009149FF">
              <w:rPr>
                <w:rFonts w:ascii="Times New Roman" w:hAnsi="Times New Roman" w:cs="Times New Roman"/>
                <w:i/>
                <w:iCs/>
                <w:sz w:val="20"/>
                <w:szCs w:val="20"/>
                <w:lang w:val="en-US"/>
              </w:rPr>
              <w:t>@mail.ru</w:t>
            </w:r>
          </w:p>
          <w:p w:rsidR="002F79BC" w:rsidRPr="002F79BC" w:rsidRDefault="002F79BC" w:rsidP="002F79BC">
            <w:pPr>
              <w:jc w:val="center"/>
              <w:rPr>
                <w:rFonts w:ascii="Times New Roman" w:eastAsia="Malgun Gothic" w:hAnsi="Times New Roman" w:cs="Times New Roman"/>
                <w:i/>
                <w:sz w:val="20"/>
                <w:szCs w:val="20"/>
                <w:lang w:val="en-US" w:eastAsia="ko-KR"/>
              </w:rPr>
            </w:pPr>
          </w:p>
          <w:p w:rsidR="002F79BC" w:rsidRPr="002F79BC" w:rsidRDefault="002F79BC" w:rsidP="002F79BC">
            <w:pPr>
              <w:jc w:val="center"/>
              <w:rPr>
                <w:rFonts w:ascii="Times New Roman" w:hAnsi="Times New Roman" w:cs="Times New Roman"/>
                <w:b/>
                <w:bCs/>
                <w:sz w:val="20"/>
                <w:szCs w:val="20"/>
                <w:lang w:val="en-US"/>
              </w:rPr>
            </w:pPr>
          </w:p>
          <w:p w:rsidR="002F79BC" w:rsidRPr="002F79BC" w:rsidRDefault="002F79BC" w:rsidP="002F79BC">
            <w:pPr>
              <w:jc w:val="center"/>
              <w:rPr>
                <w:rFonts w:ascii="Times New Roman" w:eastAsia="Malgun Gothic" w:hAnsi="Times New Roman"/>
                <w:lang w:val="en-US" w:eastAsia="ko-KR"/>
              </w:rPr>
            </w:pPr>
            <w:r w:rsidRPr="002F79BC">
              <w:rPr>
                <w:rFonts w:ascii="Times New Roman" w:hAnsi="Times New Roman" w:cs="Times New Roman"/>
                <w:b/>
                <w:bCs/>
                <w:lang w:val="en-US"/>
              </w:rPr>
              <w:t xml:space="preserve">THE GENUS </w:t>
            </w:r>
            <w:r w:rsidRPr="002F79BC">
              <w:rPr>
                <w:rFonts w:ascii="Times New Roman" w:hAnsi="Times New Roman" w:cs="Times New Roman"/>
                <w:b/>
                <w:bCs/>
                <w:i/>
                <w:iCs/>
                <w:lang w:val="en-US"/>
              </w:rPr>
              <w:t>LUKINIA</w:t>
            </w:r>
            <w:r w:rsidRPr="002F79BC">
              <w:rPr>
                <w:rFonts w:ascii="Times New Roman" w:hAnsi="Times New Roman" w:cs="Times New Roman"/>
                <w:b/>
                <w:bCs/>
                <w:lang w:val="en-US"/>
              </w:rPr>
              <w:t xml:space="preserve"> (RHODOPHYTA: GIGARTINALES) </w:t>
            </w:r>
            <w:r w:rsidRPr="002F79BC">
              <w:rPr>
                <w:rFonts w:ascii="Times New Roman" w:hAnsi="Times New Roman" w:cs="Times New Roman"/>
                <w:b/>
                <w:bCs/>
                <w:lang w:val="en-US"/>
              </w:rPr>
              <w:br/>
              <w:t>IN THE FAR-EASTERN SEAS OF RUSSIA</w:t>
            </w:r>
          </w:p>
          <w:p w:rsidR="002F79BC" w:rsidRPr="0033241E" w:rsidRDefault="002F79BC" w:rsidP="002F79BC">
            <w:pPr>
              <w:ind w:firstLine="397"/>
              <w:jc w:val="both"/>
              <w:rPr>
                <w:rFonts w:ascii="Times New Roman" w:eastAsia="Malgun Gothic" w:hAnsi="Times New Roman"/>
                <w:sz w:val="20"/>
                <w:szCs w:val="20"/>
                <w:lang w:val="en-US" w:eastAsia="ko-KR"/>
              </w:rPr>
            </w:pPr>
          </w:p>
          <w:p w:rsidR="002F79BC" w:rsidRPr="00014715" w:rsidRDefault="002F79BC" w:rsidP="002F79BC">
            <w:pPr>
              <w:ind w:firstLine="397"/>
              <w:jc w:val="both"/>
              <w:rPr>
                <w:rFonts w:ascii="Times New Roman" w:hAnsi="Times New Roman" w:cs="Times New Roman"/>
                <w:sz w:val="20"/>
                <w:szCs w:val="20"/>
                <w:lang w:val="en-US"/>
              </w:rPr>
            </w:pPr>
            <w:r w:rsidRPr="00014715">
              <w:rPr>
                <w:rFonts w:ascii="Times New Roman" w:eastAsia="Malgun Gothic" w:hAnsi="Times New Roman" w:cs="Times New Roman"/>
                <w:sz w:val="20"/>
                <w:szCs w:val="20"/>
                <w:lang w:val="en-US" w:eastAsia="ko-KR"/>
              </w:rPr>
              <w:t xml:space="preserve">The species </w:t>
            </w:r>
            <w:proofErr w:type="spellStart"/>
            <w:r w:rsidRPr="00014715">
              <w:rPr>
                <w:rFonts w:ascii="Times New Roman" w:hAnsi="Times New Roman" w:cs="Times New Roman"/>
                <w:i/>
                <w:iCs/>
                <w:sz w:val="20"/>
                <w:szCs w:val="20"/>
                <w:lang w:val="en-US"/>
              </w:rPr>
              <w:t>Lukinia</w:t>
            </w:r>
            <w:proofErr w:type="spellEnd"/>
            <w:r w:rsidRPr="00014715">
              <w:rPr>
                <w:rFonts w:ascii="Times New Roman" w:hAnsi="Times New Roman" w:cs="Times New Roman"/>
                <w:i/>
                <w:iCs/>
                <w:sz w:val="20"/>
                <w:szCs w:val="20"/>
                <w:lang w:val="en-US"/>
              </w:rPr>
              <w:t xml:space="preserve"> </w:t>
            </w:r>
            <w:proofErr w:type="spellStart"/>
            <w:r w:rsidRPr="00014715">
              <w:rPr>
                <w:rFonts w:ascii="Times New Roman" w:hAnsi="Times New Roman" w:cs="Times New Roman"/>
                <w:i/>
                <w:iCs/>
                <w:sz w:val="20"/>
                <w:szCs w:val="20"/>
                <w:lang w:val="en-US"/>
              </w:rPr>
              <w:t>dissecta</w:t>
            </w:r>
            <w:proofErr w:type="spellEnd"/>
            <w:r w:rsidRPr="00014715">
              <w:rPr>
                <w:rFonts w:ascii="Times New Roman" w:eastAsia="Malgun Gothic" w:hAnsi="Times New Roman" w:cs="Times New Roman"/>
                <w:sz w:val="20"/>
                <w:szCs w:val="20"/>
                <w:lang w:val="en-US" w:eastAsia="ko-KR"/>
              </w:rPr>
              <w:t xml:space="preserve"> (</w:t>
            </w:r>
            <w:proofErr w:type="spellStart"/>
            <w:r w:rsidRPr="00014715">
              <w:rPr>
                <w:rFonts w:ascii="Times New Roman" w:eastAsia="Malgun Gothic" w:hAnsi="Times New Roman" w:cs="Times New Roman"/>
                <w:sz w:val="20"/>
                <w:szCs w:val="20"/>
                <w:lang w:val="en-US" w:eastAsia="ko-KR"/>
              </w:rPr>
              <w:t>Rhodophyta</w:t>
            </w:r>
            <w:proofErr w:type="spellEnd"/>
            <w:r w:rsidRPr="00014715">
              <w:rPr>
                <w:rFonts w:ascii="Times New Roman" w:eastAsia="Malgun Gothic" w:hAnsi="Times New Roman" w:cs="Times New Roman"/>
                <w:sz w:val="20"/>
                <w:szCs w:val="20"/>
                <w:lang w:val="en-US" w:eastAsia="ko-KR"/>
              </w:rPr>
              <w:t xml:space="preserve">) is described </w:t>
            </w:r>
            <w:proofErr w:type="gramStart"/>
            <w:r w:rsidRPr="00014715">
              <w:rPr>
                <w:rFonts w:ascii="Times New Roman" w:eastAsia="Malgun Gothic" w:hAnsi="Times New Roman" w:cs="Times New Roman"/>
                <w:sz w:val="20"/>
                <w:szCs w:val="20"/>
                <w:lang w:val="en-US" w:eastAsia="ko-KR"/>
              </w:rPr>
              <w:t>on the basis of</w:t>
            </w:r>
            <w:proofErr w:type="gramEnd"/>
            <w:r w:rsidRPr="00014715">
              <w:rPr>
                <w:rFonts w:ascii="Times New Roman" w:eastAsia="Malgun Gothic" w:hAnsi="Times New Roman" w:cs="Times New Roman"/>
                <w:sz w:val="20"/>
                <w:szCs w:val="20"/>
                <w:lang w:val="en-US" w:eastAsia="ko-KR"/>
              </w:rPr>
              <w:t xml:space="preserve"> the results of the study of algological materials from different areas of Russian Far-Eastern seas. For the first time </w:t>
            </w:r>
            <w:proofErr w:type="spellStart"/>
            <w:r w:rsidRPr="00014715">
              <w:rPr>
                <w:rFonts w:ascii="Times New Roman" w:eastAsia="Malgun Gothic" w:hAnsi="Times New Roman" w:cs="Times New Roman"/>
                <w:sz w:val="20"/>
                <w:szCs w:val="20"/>
                <w:lang w:val="en-US" w:eastAsia="ko-KR"/>
              </w:rPr>
              <w:t>illusrtations</w:t>
            </w:r>
            <w:proofErr w:type="spellEnd"/>
            <w:r w:rsidRPr="00014715">
              <w:rPr>
                <w:rFonts w:ascii="Times New Roman" w:eastAsia="Malgun Gothic" w:hAnsi="Times New Roman" w:cs="Times New Roman"/>
                <w:sz w:val="20"/>
                <w:szCs w:val="20"/>
                <w:lang w:val="en-US" w:eastAsia="ko-KR"/>
              </w:rPr>
              <w:t xml:space="preserve"> of the type </w:t>
            </w:r>
            <w:proofErr w:type="spellStart"/>
            <w:r w:rsidRPr="00014715">
              <w:rPr>
                <w:rFonts w:ascii="Times New Roman" w:eastAsia="Malgun Gothic" w:hAnsi="Times New Roman" w:cs="Times New Roman"/>
                <w:sz w:val="20"/>
                <w:szCs w:val="20"/>
                <w:lang w:val="en-US" w:eastAsia="ko-KR"/>
              </w:rPr>
              <w:t>speciment</w:t>
            </w:r>
            <w:proofErr w:type="spellEnd"/>
            <w:r w:rsidRPr="00014715">
              <w:rPr>
                <w:rFonts w:ascii="Times New Roman" w:eastAsia="Malgun Gothic" w:hAnsi="Times New Roman" w:cs="Times New Roman"/>
                <w:sz w:val="20"/>
                <w:szCs w:val="20"/>
                <w:lang w:val="en-US" w:eastAsia="ko-KR"/>
              </w:rPr>
              <w:t xml:space="preserve"> and features of the species internal structure are given. Morphological and anatomical distinctions of </w:t>
            </w:r>
            <w:proofErr w:type="spellStart"/>
            <w:r w:rsidRPr="00014715">
              <w:rPr>
                <w:rFonts w:ascii="Times New Roman" w:hAnsi="Times New Roman" w:cs="Times New Roman"/>
                <w:i/>
                <w:iCs/>
                <w:sz w:val="20"/>
                <w:szCs w:val="20"/>
                <w:lang w:val="en-US"/>
              </w:rPr>
              <w:t>Lukinia</w:t>
            </w:r>
            <w:proofErr w:type="spellEnd"/>
            <w:r w:rsidRPr="00014715">
              <w:rPr>
                <w:rFonts w:ascii="Times New Roman" w:eastAsia="Malgun Gothic" w:hAnsi="Times New Roman" w:cs="Times New Roman"/>
                <w:sz w:val="20"/>
                <w:szCs w:val="20"/>
                <w:lang w:val="en-US" w:eastAsia="ko-KR"/>
              </w:rPr>
              <w:t xml:space="preserve"> f</w:t>
            </w:r>
            <w:r w:rsidRPr="00014715">
              <w:rPr>
                <w:rFonts w:ascii="Times New Roman" w:hAnsi="Times New Roman" w:cs="Times New Roman"/>
                <w:sz w:val="20"/>
                <w:szCs w:val="20"/>
                <w:lang w:val="en-US"/>
              </w:rPr>
              <w:t xml:space="preserve">rom related genus </w:t>
            </w:r>
            <w:proofErr w:type="spellStart"/>
            <w:r w:rsidRPr="00014715">
              <w:rPr>
                <w:rFonts w:ascii="Times New Roman" w:hAnsi="Times New Roman" w:cs="Times New Roman"/>
                <w:i/>
                <w:iCs/>
                <w:sz w:val="20"/>
                <w:szCs w:val="20"/>
                <w:lang w:val="en-US"/>
              </w:rPr>
              <w:t>Sparlingia</w:t>
            </w:r>
            <w:proofErr w:type="spellEnd"/>
            <w:r w:rsidRPr="00014715">
              <w:rPr>
                <w:rFonts w:ascii="Times New Roman" w:hAnsi="Times New Roman" w:cs="Times New Roman"/>
                <w:sz w:val="20"/>
                <w:szCs w:val="20"/>
                <w:lang w:val="en-US"/>
              </w:rPr>
              <w:t xml:space="preserve"> and </w:t>
            </w:r>
            <w:proofErr w:type="spellStart"/>
            <w:r w:rsidRPr="00014715">
              <w:rPr>
                <w:rFonts w:ascii="Times New Roman" w:hAnsi="Times New Roman" w:cs="Times New Roman"/>
                <w:i/>
                <w:iCs/>
                <w:sz w:val="20"/>
                <w:szCs w:val="20"/>
                <w:lang w:val="en-US"/>
              </w:rPr>
              <w:t>Palmaria</w:t>
            </w:r>
            <w:proofErr w:type="spellEnd"/>
            <w:r w:rsidRPr="00014715">
              <w:rPr>
                <w:rFonts w:ascii="Times New Roman" w:hAnsi="Times New Roman" w:cs="Times New Roman"/>
                <w:i/>
                <w:iCs/>
                <w:sz w:val="20"/>
                <w:szCs w:val="20"/>
                <w:lang w:val="en-US"/>
              </w:rPr>
              <w:t xml:space="preserve"> </w:t>
            </w:r>
            <w:proofErr w:type="gramStart"/>
            <w:r w:rsidRPr="00014715">
              <w:rPr>
                <w:rFonts w:ascii="Times New Roman" w:hAnsi="Times New Roman" w:cs="Times New Roman"/>
                <w:sz w:val="20"/>
                <w:szCs w:val="20"/>
                <w:lang w:val="en-US"/>
              </w:rPr>
              <w:t>are pointed out</w:t>
            </w:r>
            <w:proofErr w:type="gramEnd"/>
            <w:r w:rsidRPr="00014715">
              <w:rPr>
                <w:rFonts w:ascii="Times New Roman" w:hAnsi="Times New Roman" w:cs="Times New Roman"/>
                <w:sz w:val="20"/>
                <w:szCs w:val="20"/>
                <w:lang w:val="en-US"/>
              </w:rPr>
              <w:t>.</w:t>
            </w:r>
          </w:p>
          <w:p w:rsidR="002F79BC" w:rsidRPr="00014715" w:rsidRDefault="002F79BC" w:rsidP="002F79BC">
            <w:pPr>
              <w:ind w:firstLine="397"/>
              <w:jc w:val="both"/>
              <w:rPr>
                <w:rFonts w:ascii="Times New Roman" w:hAnsi="Times New Roman" w:cs="Times New Roman"/>
                <w:sz w:val="20"/>
                <w:szCs w:val="20"/>
                <w:lang w:val="en-US"/>
              </w:rPr>
            </w:pPr>
          </w:p>
          <w:p w:rsidR="002F79BC" w:rsidRPr="00014715" w:rsidRDefault="002F79BC" w:rsidP="002F79BC">
            <w:pPr>
              <w:ind w:firstLine="397"/>
              <w:jc w:val="both"/>
              <w:rPr>
                <w:rFonts w:ascii="Times New Roman" w:hAnsi="Times New Roman" w:cs="Times New Roman"/>
                <w:sz w:val="20"/>
                <w:szCs w:val="20"/>
                <w:lang w:val="en-US"/>
              </w:rPr>
            </w:pPr>
            <w:proofErr w:type="gramStart"/>
            <w:r w:rsidRPr="00014715">
              <w:rPr>
                <w:rFonts w:ascii="Times New Roman" w:hAnsi="Times New Roman" w:cs="Times New Roman"/>
                <w:b/>
                <w:bCs/>
                <w:sz w:val="20"/>
                <w:szCs w:val="20"/>
                <w:lang w:val="en-US"/>
              </w:rPr>
              <w:t>Key words</w:t>
            </w:r>
            <w:r w:rsidRPr="00014715">
              <w:rPr>
                <w:rFonts w:ascii="Times New Roman" w:hAnsi="Times New Roman" w:cs="Times New Roman"/>
                <w:sz w:val="20"/>
                <w:szCs w:val="20"/>
                <w:lang w:val="en-US"/>
              </w:rPr>
              <w:t xml:space="preserve">: </w:t>
            </w:r>
            <w:proofErr w:type="spellStart"/>
            <w:r w:rsidRPr="00014715">
              <w:rPr>
                <w:rFonts w:ascii="Times New Roman" w:hAnsi="Times New Roman" w:cs="Times New Roman"/>
                <w:sz w:val="20"/>
                <w:szCs w:val="20"/>
                <w:lang w:val="en-US"/>
              </w:rPr>
              <w:t>Rhodophyta</w:t>
            </w:r>
            <w:proofErr w:type="spellEnd"/>
            <w:r w:rsidRPr="00014715">
              <w:rPr>
                <w:rFonts w:ascii="Times New Roman" w:hAnsi="Times New Roman" w:cs="Times New Roman"/>
                <w:sz w:val="20"/>
                <w:szCs w:val="20"/>
                <w:lang w:val="en-US"/>
              </w:rPr>
              <w:t xml:space="preserve">, red algae, genus </w:t>
            </w:r>
            <w:proofErr w:type="spellStart"/>
            <w:r w:rsidRPr="00014715">
              <w:rPr>
                <w:rFonts w:ascii="Times New Roman" w:hAnsi="Times New Roman" w:cs="Times New Roman"/>
                <w:i/>
                <w:iCs/>
                <w:sz w:val="20"/>
                <w:szCs w:val="20"/>
                <w:lang w:val="en-US"/>
              </w:rPr>
              <w:t>Lukinia</w:t>
            </w:r>
            <w:proofErr w:type="spellEnd"/>
            <w:r w:rsidRPr="00014715">
              <w:rPr>
                <w:rFonts w:ascii="Times New Roman" w:hAnsi="Times New Roman" w:cs="Times New Roman"/>
                <w:sz w:val="20"/>
                <w:szCs w:val="20"/>
                <w:lang w:val="en-US"/>
              </w:rPr>
              <w:t>, geographical variability, Far-Eastern seas.</w:t>
            </w:r>
            <w:proofErr w:type="gramEnd"/>
          </w:p>
          <w:p w:rsidR="002F79BC" w:rsidRPr="00014715" w:rsidRDefault="002F79BC" w:rsidP="002F79BC">
            <w:pPr>
              <w:spacing w:line="236" w:lineRule="auto"/>
              <w:ind w:firstLine="397"/>
              <w:jc w:val="both"/>
              <w:rPr>
                <w:rFonts w:ascii="Times New Roman" w:hAnsi="Times New Roman" w:cs="Times New Roman"/>
                <w:sz w:val="20"/>
                <w:szCs w:val="20"/>
                <w:lang w:val="en-US"/>
              </w:rPr>
            </w:pPr>
          </w:p>
          <w:p w:rsidR="002F79BC" w:rsidRPr="004D21DA" w:rsidRDefault="002F79BC" w:rsidP="002F79BC">
            <w:pPr>
              <w:widowControl w:val="0"/>
              <w:spacing w:line="236" w:lineRule="auto"/>
              <w:ind w:firstLine="397"/>
              <w:jc w:val="right"/>
              <w:rPr>
                <w:rFonts w:ascii="Times New Roman" w:hAnsi="Times New Roman" w:cs="Times New Roman"/>
                <w:b/>
                <w:bCs/>
                <w:sz w:val="20"/>
                <w:szCs w:val="20"/>
                <w:lang w:val="en-US"/>
              </w:rPr>
            </w:pPr>
            <w:r w:rsidRPr="004D21DA">
              <w:rPr>
                <w:rFonts w:ascii="Times New Roman" w:hAnsi="Times New Roman" w:cs="Times New Roman"/>
                <w:i/>
                <w:iCs/>
                <w:lang w:val="en-US"/>
              </w:rPr>
              <w:t>DOI: 10.17217/2079-0333-2016-36-74-78</w:t>
            </w:r>
          </w:p>
          <w:p w:rsidR="004D21DA" w:rsidRPr="003B1A1B" w:rsidRDefault="004D21DA" w:rsidP="004D21DA">
            <w:pPr>
              <w:widowControl w:val="0"/>
              <w:tabs>
                <w:tab w:val="left" w:pos="0"/>
              </w:tabs>
              <w:spacing w:before="120" w:after="120"/>
              <w:jc w:val="center"/>
              <w:rPr>
                <w:rFonts w:ascii="Times New Roman" w:hAnsi="Times New Roman" w:cs="Times New Roman"/>
                <w:b/>
                <w:bCs/>
                <w:sz w:val="20"/>
                <w:szCs w:val="20"/>
                <w:lang w:val="en-US"/>
              </w:rPr>
            </w:pPr>
            <w:r w:rsidRPr="003B1A1B">
              <w:rPr>
                <w:rFonts w:ascii="Times New Roman" w:hAnsi="Times New Roman" w:cs="Times New Roman"/>
                <w:b/>
                <w:bCs/>
                <w:sz w:val="20"/>
                <w:szCs w:val="20"/>
                <w:lang w:val="en-US"/>
              </w:rPr>
              <w:t>Information about authors</w:t>
            </w:r>
          </w:p>
          <w:p w:rsidR="004D21DA" w:rsidRPr="003B1A1B" w:rsidRDefault="004D21DA" w:rsidP="004D21DA">
            <w:pPr>
              <w:widowControl w:val="0"/>
              <w:ind w:firstLine="397"/>
              <w:jc w:val="both"/>
              <w:rPr>
                <w:rFonts w:ascii="Times New Roman" w:hAnsi="Times New Roman" w:cs="Times New Roman"/>
                <w:lang w:val="en-US"/>
              </w:rPr>
            </w:pPr>
            <w:proofErr w:type="spellStart"/>
            <w:r w:rsidRPr="003B1A1B">
              <w:rPr>
                <w:rFonts w:ascii="Times New Roman" w:hAnsi="Times New Roman" w:cs="Times New Roman"/>
                <w:b/>
                <w:bCs/>
                <w:sz w:val="20"/>
                <w:szCs w:val="20"/>
                <w:lang w:val="en-US"/>
              </w:rPr>
              <w:t>Lopatina</w:t>
            </w:r>
            <w:proofErr w:type="spellEnd"/>
            <w:r w:rsidRPr="003B1A1B">
              <w:rPr>
                <w:rFonts w:ascii="Times New Roman" w:hAnsi="Times New Roman" w:cs="Times New Roman"/>
                <w:b/>
                <w:bCs/>
                <w:sz w:val="20"/>
                <w:szCs w:val="20"/>
                <w:lang w:val="en-US"/>
              </w:rPr>
              <w:t xml:space="preserve"> (</w:t>
            </w:r>
            <w:proofErr w:type="spellStart"/>
            <w:r w:rsidRPr="003B1A1B">
              <w:rPr>
                <w:rFonts w:ascii="Times New Roman" w:hAnsi="Times New Roman" w:cs="Times New Roman"/>
                <w:b/>
                <w:bCs/>
                <w:sz w:val="20"/>
                <w:szCs w:val="20"/>
                <w:lang w:val="en-US"/>
              </w:rPr>
              <w:t>Pisareva</w:t>
            </w:r>
            <w:proofErr w:type="spellEnd"/>
            <w:r w:rsidRPr="003B1A1B">
              <w:rPr>
                <w:rFonts w:ascii="Times New Roman" w:hAnsi="Times New Roman" w:cs="Times New Roman"/>
                <w:b/>
                <w:bCs/>
                <w:sz w:val="20"/>
                <w:szCs w:val="20"/>
                <w:lang w:val="en-US"/>
              </w:rPr>
              <w:t xml:space="preserve">) Nina </w:t>
            </w:r>
            <w:proofErr w:type="spellStart"/>
            <w:r w:rsidRPr="003B1A1B">
              <w:rPr>
                <w:rFonts w:ascii="Times New Roman" w:hAnsi="Times New Roman" w:cs="Times New Roman"/>
                <w:b/>
                <w:bCs/>
                <w:sz w:val="20"/>
                <w:szCs w:val="20"/>
                <w:lang w:val="en-US"/>
              </w:rPr>
              <w:t>Aleksandrovna</w:t>
            </w:r>
            <w:proofErr w:type="spellEnd"/>
            <w:r w:rsidRPr="003B1A1B">
              <w:rPr>
                <w:rFonts w:ascii="Times New Roman" w:hAnsi="Times New Roman" w:cs="Times New Roman"/>
                <w:b/>
                <w:bCs/>
                <w:sz w:val="20"/>
                <w:szCs w:val="20"/>
                <w:lang w:val="en-US"/>
              </w:rPr>
              <w:t xml:space="preserve"> –</w:t>
            </w:r>
            <w:r w:rsidRPr="003B1A1B">
              <w:rPr>
                <w:rFonts w:ascii="Times New Roman" w:hAnsi="Times New Roman" w:cs="Times New Roman"/>
                <w:sz w:val="20"/>
                <w:szCs w:val="20"/>
                <w:lang w:val="en-US"/>
              </w:rPr>
              <w:t xml:space="preserve"> Kamchatka branch of Pacific Institute of Geography, FEB RAS; Petropavlovsk-</w:t>
            </w:r>
            <w:proofErr w:type="spellStart"/>
            <w:r w:rsidRPr="003B1A1B">
              <w:rPr>
                <w:rFonts w:ascii="Times New Roman" w:hAnsi="Times New Roman" w:cs="Times New Roman"/>
                <w:sz w:val="20"/>
                <w:szCs w:val="20"/>
                <w:lang w:val="en-US"/>
              </w:rPr>
              <w:t>Kamchatsk</w:t>
            </w:r>
            <w:proofErr w:type="spellEnd"/>
            <w:r w:rsidRPr="003B1A1B">
              <w:rPr>
                <w:rFonts w:ascii="Times New Roman" w:hAnsi="Times New Roman" w:cs="Times New Roman"/>
                <w:sz w:val="20"/>
                <w:szCs w:val="20"/>
              </w:rPr>
              <w:t>у</w:t>
            </w:r>
            <w:r w:rsidRPr="003B1A1B">
              <w:rPr>
                <w:rFonts w:ascii="Times New Roman" w:hAnsi="Times New Roman" w:cs="Times New Roman"/>
                <w:sz w:val="20"/>
                <w:szCs w:val="20"/>
                <w:lang w:val="en-US"/>
              </w:rPr>
              <w:t>, Russia, 683000; Candidate of Biological Sciences; Research officer of Hydr</w:t>
            </w:r>
            <w:r w:rsidRPr="003B1A1B">
              <w:rPr>
                <w:rFonts w:ascii="Times New Roman" w:hAnsi="Times New Roman" w:cs="Times New Roman"/>
                <w:sz w:val="20"/>
                <w:szCs w:val="20"/>
                <w:lang w:val="en-US"/>
              </w:rPr>
              <w:t>o</w:t>
            </w:r>
            <w:r w:rsidRPr="003B1A1B">
              <w:rPr>
                <w:rFonts w:ascii="Times New Roman" w:hAnsi="Times New Roman" w:cs="Times New Roman"/>
                <w:sz w:val="20"/>
                <w:szCs w:val="20"/>
                <w:lang w:val="en-US"/>
              </w:rPr>
              <w:t xml:space="preserve">biology Laboratory; </w:t>
            </w:r>
            <w:r w:rsidRPr="005B7088">
              <w:rPr>
                <w:rStyle w:val="-"/>
                <w:rFonts w:ascii="Times New Roman" w:hAnsi="Times New Roman" w:cs="Times New Roman"/>
                <w:color w:val="auto"/>
                <w:sz w:val="20"/>
                <w:szCs w:val="20"/>
                <w:u w:val="none"/>
                <w:lang w:val="en-US"/>
              </w:rPr>
              <w:t>miranda-n@yandex.ru</w:t>
            </w:r>
          </w:p>
          <w:p w:rsidR="004D21DA" w:rsidRPr="003B1A1B" w:rsidRDefault="004D21DA" w:rsidP="004D21DA">
            <w:pPr>
              <w:pStyle w:val="Default"/>
              <w:widowControl w:val="0"/>
              <w:tabs>
                <w:tab w:val="left" w:pos="3480"/>
                <w:tab w:val="center" w:pos="4677"/>
              </w:tabs>
              <w:ind w:firstLine="397"/>
              <w:jc w:val="both"/>
              <w:rPr>
                <w:rFonts w:ascii="Times New Roman" w:hAnsi="Times New Roman" w:cs="Times New Roman"/>
                <w:color w:val="auto"/>
                <w:lang w:val="en-US"/>
              </w:rPr>
            </w:pPr>
            <w:proofErr w:type="spellStart"/>
            <w:r w:rsidRPr="003B1A1B">
              <w:rPr>
                <w:rFonts w:ascii="Times New Roman" w:hAnsi="Times New Roman" w:cs="Times New Roman"/>
                <w:b/>
                <w:bCs/>
                <w:color w:val="auto"/>
                <w:sz w:val="20"/>
                <w:szCs w:val="20"/>
                <w:lang w:val="en-US"/>
              </w:rPr>
              <w:t>Klochkova</w:t>
            </w:r>
            <w:proofErr w:type="spellEnd"/>
            <w:r w:rsidRPr="003B1A1B">
              <w:rPr>
                <w:rFonts w:ascii="Times New Roman" w:hAnsi="Times New Roman" w:cs="Times New Roman"/>
                <w:b/>
                <w:bCs/>
                <w:color w:val="auto"/>
                <w:sz w:val="20"/>
                <w:szCs w:val="20"/>
                <w:lang w:val="en-US"/>
              </w:rPr>
              <w:t xml:space="preserve"> Nina </w:t>
            </w:r>
            <w:proofErr w:type="spellStart"/>
            <w:r w:rsidRPr="003B1A1B">
              <w:rPr>
                <w:rFonts w:ascii="Times New Roman" w:hAnsi="Times New Roman" w:cs="Times New Roman"/>
                <w:b/>
                <w:bCs/>
                <w:color w:val="auto"/>
                <w:sz w:val="20"/>
                <w:szCs w:val="20"/>
                <w:lang w:val="en-US"/>
              </w:rPr>
              <w:t>Grigorevna</w:t>
            </w:r>
            <w:proofErr w:type="spellEnd"/>
            <w:r w:rsidRPr="003B1A1B">
              <w:rPr>
                <w:rFonts w:ascii="Times New Roman" w:hAnsi="Times New Roman" w:cs="Times New Roman"/>
                <w:b/>
                <w:bCs/>
                <w:color w:val="auto"/>
                <w:sz w:val="20"/>
                <w:szCs w:val="20"/>
                <w:lang w:val="en-US"/>
              </w:rPr>
              <w:t xml:space="preserve"> – </w:t>
            </w:r>
            <w:r w:rsidRPr="003B1A1B">
              <w:rPr>
                <w:rFonts w:ascii="Times New Roman" w:hAnsi="Times New Roman" w:cs="Times New Roman"/>
                <w:color w:val="auto"/>
                <w:sz w:val="20"/>
                <w:szCs w:val="20"/>
                <w:lang w:val="en-US"/>
              </w:rPr>
              <w:t>Kamchatka State Technical University; 683003, Russia, Petropavlovsk-</w:t>
            </w:r>
            <w:proofErr w:type="spellStart"/>
            <w:r w:rsidRPr="003B1A1B">
              <w:rPr>
                <w:rFonts w:ascii="Times New Roman" w:hAnsi="Times New Roman" w:cs="Times New Roman"/>
                <w:color w:val="auto"/>
                <w:sz w:val="20"/>
                <w:szCs w:val="20"/>
                <w:lang w:val="en-US"/>
              </w:rPr>
              <w:t>Kamchatsk</w:t>
            </w:r>
            <w:proofErr w:type="spellEnd"/>
            <w:r w:rsidRPr="003B1A1B">
              <w:rPr>
                <w:rFonts w:ascii="Times New Roman" w:hAnsi="Times New Roman" w:cs="Times New Roman"/>
                <w:color w:val="auto"/>
                <w:sz w:val="20"/>
                <w:szCs w:val="20"/>
              </w:rPr>
              <w:t>у</w:t>
            </w:r>
            <w:r w:rsidRPr="003B1A1B">
              <w:rPr>
                <w:rFonts w:ascii="Times New Roman" w:hAnsi="Times New Roman" w:cs="Times New Roman"/>
                <w:color w:val="auto"/>
                <w:sz w:val="20"/>
                <w:szCs w:val="20"/>
                <w:lang w:val="en-US"/>
              </w:rPr>
              <w:t xml:space="preserve">; Doctor of Biological Sciences; Professor of Ecology and Nature Management Chair; </w:t>
            </w:r>
            <w:hyperlink r:id="rId7" w:history="1">
              <w:r w:rsidRPr="00581974">
                <w:rPr>
                  <w:rStyle w:val="a8"/>
                  <w:rFonts w:ascii="Times New Roman" w:hAnsi="Times New Roman"/>
                  <w:noProof/>
                </w:rPr>
                <w:pict>
                  <v:rect id="_x0000_s1028" style="position:absolute;left:0;text-align:left;margin-left:207.1pt;margin-top:424.65pt;width:40.45pt;height:37.35pt;z-index:251663360;mso-position-horizontal-relative:text;mso-position-vertical-relative:text" stroked="f" strokecolor="#3465a4">
                    <v:fill color2="black" o:detectmouseclick="t"/>
                    <v:stroke joinstyle="round"/>
                    <w10:anchorlock/>
                  </v:rect>
                </w:pict>
              </w:r>
            </w:hyperlink>
            <w:r w:rsidRPr="004D21DA">
              <w:rPr>
                <w:rStyle w:val="-"/>
                <w:rFonts w:ascii="Times New Roman" w:hAnsi="Times New Roman" w:cs="Times New Roman"/>
                <w:color w:val="auto"/>
                <w:sz w:val="20"/>
                <w:szCs w:val="20"/>
                <w:u w:val="none"/>
                <w:lang w:val="en-US"/>
              </w:rPr>
              <w:t>n</w:t>
            </w:r>
            <w:r w:rsidRPr="004D21DA">
              <w:rPr>
                <w:rStyle w:val="-"/>
                <w:rFonts w:ascii="Times New Roman" w:hAnsi="Times New Roman" w:cs="Times New Roman"/>
                <w:color w:val="auto"/>
                <w:sz w:val="20"/>
                <w:szCs w:val="20"/>
                <w:u w:val="none"/>
                <w:lang w:val="en-US"/>
              </w:rPr>
              <w:t>i</w:t>
            </w:r>
            <w:r w:rsidRPr="004D21DA">
              <w:rPr>
                <w:rStyle w:val="-"/>
                <w:rFonts w:ascii="Times New Roman" w:hAnsi="Times New Roman" w:cs="Times New Roman"/>
                <w:color w:val="auto"/>
                <w:sz w:val="20"/>
                <w:szCs w:val="20"/>
                <w:u w:val="none"/>
                <w:lang w:val="en-US"/>
              </w:rPr>
              <w:t>nakl@mail.ru</w:t>
            </w:r>
          </w:p>
          <w:p w:rsidR="002F79BC" w:rsidRPr="004D21DA" w:rsidRDefault="002F79BC" w:rsidP="002F79BC">
            <w:pPr>
              <w:jc w:val="both"/>
              <w:rPr>
                <w:rFonts w:ascii="Times New Roman" w:hAnsi="Times New Roman" w:cs="Times New Roman"/>
                <w:lang w:val="en-US"/>
              </w:rPr>
            </w:pPr>
          </w:p>
        </w:tc>
      </w:tr>
      <w:tr w:rsidR="002F79BC" w:rsidRPr="004D21DA" w:rsidTr="00855AF3">
        <w:tc>
          <w:tcPr>
            <w:tcW w:w="5000" w:type="pct"/>
          </w:tcPr>
          <w:p w:rsidR="00CF1F55" w:rsidRPr="001475B3" w:rsidRDefault="00CF1F55" w:rsidP="002F79BC">
            <w:pPr>
              <w:jc w:val="both"/>
              <w:rPr>
                <w:rFonts w:ascii="Times New Roman" w:hAnsi="Times New Roman" w:cs="Times New Roman"/>
                <w:lang w:val="en-US"/>
              </w:rPr>
            </w:pPr>
          </w:p>
          <w:p w:rsidR="002F79BC" w:rsidRPr="002F79BC" w:rsidRDefault="002F79BC" w:rsidP="002F79BC">
            <w:pPr>
              <w:jc w:val="both"/>
              <w:rPr>
                <w:rFonts w:ascii="Times New Roman" w:hAnsi="Times New Roman" w:cs="Times New Roman"/>
                <w:lang w:val="en-US"/>
              </w:rPr>
            </w:pPr>
            <w:r w:rsidRPr="0033241E">
              <w:rPr>
                <w:rFonts w:ascii="Times New Roman" w:hAnsi="Times New Roman" w:cs="Times New Roman"/>
              </w:rPr>
              <w:t>УДК</w:t>
            </w:r>
            <w:r w:rsidRPr="002F79BC">
              <w:rPr>
                <w:rFonts w:ascii="Times New Roman" w:hAnsi="Times New Roman" w:cs="Times New Roman"/>
                <w:lang w:val="en-US"/>
              </w:rPr>
              <w:t xml:space="preserve"> </w:t>
            </w:r>
            <w:r w:rsidRPr="002F79BC">
              <w:rPr>
                <w:rStyle w:val="11"/>
                <w:lang w:val="en-US"/>
              </w:rPr>
              <w:t>595.383</w:t>
            </w:r>
            <w:r w:rsidRPr="002F79BC">
              <w:rPr>
                <w:rFonts w:ascii="Times New Roman" w:hAnsi="Times New Roman" w:cs="Times New Roman"/>
                <w:lang w:val="en-US"/>
              </w:rPr>
              <w:t>.3(265.52)</w:t>
            </w:r>
          </w:p>
          <w:p w:rsidR="002F79BC" w:rsidRPr="002F79BC" w:rsidRDefault="002F79BC" w:rsidP="002F79BC">
            <w:pPr>
              <w:ind w:firstLine="397"/>
              <w:jc w:val="both"/>
              <w:rPr>
                <w:rFonts w:ascii="Times New Roman" w:hAnsi="Times New Roman" w:cs="Times New Roman"/>
                <w:sz w:val="20"/>
                <w:szCs w:val="20"/>
                <w:lang w:val="en-US"/>
              </w:rPr>
            </w:pPr>
          </w:p>
          <w:p w:rsidR="002F79BC" w:rsidRPr="002F79BC" w:rsidRDefault="002F79BC" w:rsidP="002F79BC">
            <w:pPr>
              <w:jc w:val="center"/>
              <w:rPr>
                <w:rFonts w:ascii="Times New Roman" w:hAnsi="Times New Roman" w:cs="Times New Roman"/>
                <w:b/>
                <w:vertAlign w:val="superscript"/>
                <w:lang w:val="en-US"/>
              </w:rPr>
            </w:pPr>
            <w:r w:rsidRPr="002F79BC">
              <w:rPr>
                <w:rFonts w:ascii="Times New Roman" w:hAnsi="Times New Roman" w:cs="Times New Roman"/>
                <w:b/>
                <w:lang w:val="en-US"/>
              </w:rPr>
              <w:t>N.A. Sedova</w:t>
            </w:r>
            <w:r w:rsidRPr="002F79BC">
              <w:rPr>
                <w:rFonts w:ascii="Times New Roman" w:hAnsi="Times New Roman" w:cs="Times New Roman"/>
                <w:b/>
                <w:vertAlign w:val="superscript"/>
                <w:lang w:val="en-US"/>
              </w:rPr>
              <w:t>1</w:t>
            </w:r>
            <w:r w:rsidRPr="002F79BC">
              <w:rPr>
                <w:rFonts w:ascii="Times New Roman" w:hAnsi="Times New Roman" w:cs="Times New Roman"/>
                <w:b/>
                <w:lang w:val="en-US"/>
              </w:rPr>
              <w:t xml:space="preserve">, </w:t>
            </w:r>
            <w:proofErr w:type="spellStart"/>
            <w:r w:rsidRPr="002F79BC">
              <w:rPr>
                <w:rFonts w:ascii="Times New Roman" w:hAnsi="Times New Roman" w:cs="Times New Roman"/>
                <w:b/>
                <w:lang w:val="en-US"/>
              </w:rPr>
              <w:t>M.Yu</w:t>
            </w:r>
            <w:proofErr w:type="spellEnd"/>
            <w:r w:rsidRPr="002F79BC">
              <w:rPr>
                <w:rFonts w:ascii="Times New Roman" w:hAnsi="Times New Roman" w:cs="Times New Roman"/>
                <w:b/>
                <w:lang w:val="en-US"/>
              </w:rPr>
              <w:t>. Murasheva</w:t>
            </w:r>
            <w:r w:rsidRPr="002F79BC">
              <w:rPr>
                <w:rFonts w:ascii="Times New Roman" w:hAnsi="Times New Roman" w:cs="Times New Roman"/>
                <w:b/>
                <w:vertAlign w:val="superscript"/>
                <w:lang w:val="en-US"/>
              </w:rPr>
              <w:t>1</w:t>
            </w:r>
            <w:r w:rsidRPr="002F79BC">
              <w:rPr>
                <w:rFonts w:ascii="Times New Roman" w:hAnsi="Times New Roman" w:cs="Times New Roman"/>
                <w:b/>
                <w:lang w:val="en-US"/>
              </w:rPr>
              <w:t>, S.S. Grigoriev</w:t>
            </w:r>
            <w:r w:rsidRPr="002F79BC">
              <w:rPr>
                <w:rFonts w:ascii="Times New Roman" w:hAnsi="Times New Roman" w:cs="Times New Roman"/>
                <w:b/>
                <w:vertAlign w:val="superscript"/>
                <w:lang w:val="en-US"/>
              </w:rPr>
              <w:t>2</w:t>
            </w:r>
          </w:p>
          <w:p w:rsidR="002F79BC" w:rsidRPr="001475B3" w:rsidRDefault="002F79BC" w:rsidP="002F79BC">
            <w:pPr>
              <w:jc w:val="center"/>
              <w:rPr>
                <w:rFonts w:ascii="Times New Roman" w:hAnsi="Times New Roman" w:cs="Times New Roman"/>
                <w:sz w:val="20"/>
                <w:szCs w:val="20"/>
                <w:vertAlign w:val="superscript"/>
                <w:lang w:val="en-US"/>
              </w:rPr>
            </w:pPr>
          </w:p>
          <w:p w:rsidR="00CF1F55" w:rsidRPr="001475B3" w:rsidRDefault="002F79BC" w:rsidP="002F79BC">
            <w:pPr>
              <w:jc w:val="center"/>
              <w:rPr>
                <w:rFonts w:ascii="Times New Roman" w:hAnsi="Times New Roman" w:cs="Times New Roman"/>
                <w:i/>
                <w:sz w:val="20"/>
                <w:szCs w:val="20"/>
                <w:lang w:val="en-US"/>
              </w:rPr>
            </w:pPr>
            <w:r w:rsidRPr="00CF1F55">
              <w:rPr>
                <w:rFonts w:ascii="Times New Roman" w:hAnsi="Times New Roman" w:cs="Times New Roman"/>
                <w:i/>
                <w:sz w:val="20"/>
                <w:szCs w:val="20"/>
                <w:vertAlign w:val="superscript"/>
                <w:lang w:val="en-US"/>
              </w:rPr>
              <w:t>1</w:t>
            </w:r>
            <w:r w:rsidRPr="00CF1F55">
              <w:rPr>
                <w:rFonts w:ascii="Times New Roman" w:hAnsi="Times New Roman" w:cs="Times New Roman"/>
                <w:i/>
                <w:sz w:val="20"/>
                <w:szCs w:val="20"/>
                <w:lang w:val="en-US"/>
              </w:rPr>
              <w:t>Kamchatka State Technical University, Petropavlovsk-</w:t>
            </w:r>
            <w:proofErr w:type="spellStart"/>
            <w:r w:rsidRPr="00CF1F55">
              <w:rPr>
                <w:rFonts w:ascii="Times New Roman" w:hAnsi="Times New Roman" w:cs="Times New Roman"/>
                <w:i/>
                <w:sz w:val="20"/>
                <w:szCs w:val="20"/>
                <w:lang w:val="en-US"/>
              </w:rPr>
              <w:t>Kamchatsky</w:t>
            </w:r>
            <w:proofErr w:type="spellEnd"/>
            <w:r w:rsidRPr="00CF1F55">
              <w:rPr>
                <w:rFonts w:ascii="Times New Roman" w:hAnsi="Times New Roman" w:cs="Times New Roman"/>
                <w:i/>
                <w:sz w:val="20"/>
                <w:szCs w:val="20"/>
                <w:lang w:val="en-US"/>
              </w:rPr>
              <w:t xml:space="preserve">, 683003, </w:t>
            </w:r>
          </w:p>
          <w:p w:rsidR="00CF1F55" w:rsidRPr="001475B3" w:rsidRDefault="002F79BC" w:rsidP="002F79BC">
            <w:pPr>
              <w:jc w:val="center"/>
              <w:rPr>
                <w:rFonts w:ascii="Times New Roman" w:hAnsi="Times New Roman" w:cs="Times New Roman"/>
                <w:i/>
                <w:sz w:val="20"/>
                <w:szCs w:val="20"/>
                <w:lang w:val="en-US"/>
              </w:rPr>
            </w:pPr>
            <w:r w:rsidRPr="00CF1F55">
              <w:rPr>
                <w:rFonts w:ascii="Times New Roman" w:hAnsi="Times New Roman" w:cs="Times New Roman"/>
                <w:i/>
                <w:sz w:val="20"/>
                <w:szCs w:val="20"/>
                <w:vertAlign w:val="superscript"/>
                <w:lang w:val="en-US"/>
              </w:rPr>
              <w:t>2</w:t>
            </w:r>
            <w:r w:rsidRPr="00CF1F55">
              <w:rPr>
                <w:rFonts w:ascii="Times New Roman" w:hAnsi="Times New Roman" w:cs="Times New Roman"/>
                <w:i/>
                <w:sz w:val="20"/>
                <w:szCs w:val="20"/>
                <w:lang w:val="en-US"/>
              </w:rPr>
              <w:t xml:space="preserve">Kamchatka State University named after </w:t>
            </w:r>
            <w:proofErr w:type="spellStart"/>
            <w:r w:rsidRPr="00CF1F55">
              <w:rPr>
                <w:rFonts w:ascii="Times New Roman" w:hAnsi="Times New Roman" w:cs="Times New Roman"/>
                <w:i/>
                <w:sz w:val="20"/>
                <w:szCs w:val="20"/>
                <w:lang w:val="en-US"/>
              </w:rPr>
              <w:t>Vitus</w:t>
            </w:r>
            <w:proofErr w:type="spellEnd"/>
            <w:r w:rsidRPr="00CF1F55">
              <w:rPr>
                <w:rFonts w:ascii="Times New Roman" w:hAnsi="Times New Roman" w:cs="Times New Roman"/>
                <w:i/>
                <w:sz w:val="20"/>
                <w:szCs w:val="20"/>
                <w:lang w:val="en-US"/>
              </w:rPr>
              <w:t xml:space="preserve"> Bering, Petropavlovsk-</w:t>
            </w:r>
            <w:proofErr w:type="spellStart"/>
            <w:r w:rsidRPr="00CF1F55">
              <w:rPr>
                <w:rFonts w:ascii="Times New Roman" w:hAnsi="Times New Roman" w:cs="Times New Roman"/>
                <w:i/>
                <w:sz w:val="20"/>
                <w:szCs w:val="20"/>
                <w:lang w:val="en-US"/>
              </w:rPr>
              <w:t>Kamchatsk</w:t>
            </w:r>
            <w:proofErr w:type="spellEnd"/>
            <w:r w:rsidRPr="00CF1F55">
              <w:rPr>
                <w:rFonts w:ascii="Times New Roman" w:hAnsi="Times New Roman" w:cs="Times New Roman"/>
                <w:i/>
                <w:sz w:val="20"/>
                <w:szCs w:val="20"/>
              </w:rPr>
              <w:t>у</w:t>
            </w:r>
            <w:r w:rsidRPr="00CF1F55">
              <w:rPr>
                <w:rFonts w:ascii="Times New Roman" w:hAnsi="Times New Roman" w:cs="Times New Roman"/>
                <w:i/>
                <w:sz w:val="20"/>
                <w:szCs w:val="20"/>
                <w:lang w:val="en-US"/>
              </w:rPr>
              <w:t xml:space="preserve">,  683003, </w:t>
            </w:r>
          </w:p>
          <w:p w:rsidR="002F79BC" w:rsidRPr="00CF1F55" w:rsidRDefault="002F79BC" w:rsidP="002F79BC">
            <w:pPr>
              <w:jc w:val="center"/>
              <w:rPr>
                <w:rFonts w:ascii="Times New Roman" w:hAnsi="Times New Roman" w:cs="Times New Roman"/>
                <w:i/>
                <w:sz w:val="20"/>
                <w:szCs w:val="20"/>
                <w:lang w:val="en-US"/>
              </w:rPr>
            </w:pPr>
            <w:r w:rsidRPr="00CF1F55">
              <w:rPr>
                <w:rFonts w:ascii="Times New Roman" w:hAnsi="Times New Roman" w:cs="Times New Roman"/>
                <w:i/>
                <w:sz w:val="20"/>
                <w:szCs w:val="20"/>
                <w:vertAlign w:val="superscript"/>
                <w:lang w:val="en-US"/>
              </w:rPr>
              <w:t>3</w:t>
            </w:r>
            <w:r w:rsidRPr="00CF1F55">
              <w:rPr>
                <w:rFonts w:ascii="Times New Roman" w:hAnsi="Times New Roman" w:cs="Times New Roman"/>
                <w:i/>
                <w:sz w:val="20"/>
                <w:szCs w:val="20"/>
                <w:lang w:val="en-US"/>
              </w:rPr>
              <w:t>Kamchatka branch of Pacific Institute of Geography, FEB RAS, Pe</w:t>
            </w:r>
            <w:r w:rsidR="00CF1F55">
              <w:rPr>
                <w:rFonts w:ascii="Times New Roman" w:hAnsi="Times New Roman" w:cs="Times New Roman"/>
                <w:i/>
                <w:sz w:val="20"/>
                <w:szCs w:val="20"/>
                <w:lang w:val="en-US"/>
              </w:rPr>
              <w:t>tropavlovsk-</w:t>
            </w:r>
            <w:proofErr w:type="spellStart"/>
            <w:r w:rsidR="00CF1F55">
              <w:rPr>
                <w:rFonts w:ascii="Times New Roman" w:hAnsi="Times New Roman" w:cs="Times New Roman"/>
                <w:i/>
                <w:sz w:val="20"/>
                <w:szCs w:val="20"/>
                <w:lang w:val="en-US"/>
              </w:rPr>
              <w:t>Kamchatsky</w:t>
            </w:r>
            <w:proofErr w:type="spellEnd"/>
            <w:r w:rsidR="00CF1F55">
              <w:rPr>
                <w:rFonts w:ascii="Times New Roman" w:hAnsi="Times New Roman" w:cs="Times New Roman"/>
                <w:i/>
                <w:sz w:val="20"/>
                <w:szCs w:val="20"/>
                <w:lang w:val="en-US"/>
              </w:rPr>
              <w:t>, 683003</w:t>
            </w:r>
          </w:p>
          <w:p w:rsidR="00CF1F55" w:rsidRPr="001475B3" w:rsidRDefault="00CF1F55" w:rsidP="00CF1F55">
            <w:pPr>
              <w:widowControl w:val="0"/>
              <w:jc w:val="center"/>
              <w:rPr>
                <w:rFonts w:ascii="Times New Roman" w:hAnsi="Times New Roman" w:cs="Times New Roman"/>
                <w:sz w:val="20"/>
                <w:szCs w:val="20"/>
                <w:lang w:val="en-US"/>
              </w:rPr>
            </w:pPr>
            <w:r w:rsidRPr="0033241E">
              <w:rPr>
                <w:rFonts w:ascii="Times New Roman" w:hAnsi="Times New Roman" w:cs="Times New Roman"/>
                <w:i/>
                <w:iCs/>
                <w:sz w:val="20"/>
                <w:szCs w:val="20"/>
                <w:lang w:val="en-US"/>
              </w:rPr>
              <w:t>e</w:t>
            </w:r>
            <w:r w:rsidRPr="001475B3">
              <w:rPr>
                <w:rFonts w:ascii="Times New Roman" w:hAnsi="Times New Roman" w:cs="Times New Roman"/>
                <w:i/>
                <w:iCs/>
                <w:sz w:val="20"/>
                <w:szCs w:val="20"/>
                <w:lang w:val="en-US"/>
              </w:rPr>
              <w:t>-</w:t>
            </w:r>
            <w:r w:rsidRPr="0033241E">
              <w:rPr>
                <w:rFonts w:ascii="Times New Roman" w:hAnsi="Times New Roman" w:cs="Times New Roman"/>
                <w:i/>
                <w:iCs/>
                <w:sz w:val="20"/>
                <w:szCs w:val="20"/>
                <w:lang w:val="en-US"/>
              </w:rPr>
              <w:t>mail</w:t>
            </w:r>
            <w:r w:rsidRPr="001475B3">
              <w:rPr>
                <w:rFonts w:ascii="Times New Roman" w:hAnsi="Times New Roman" w:cs="Times New Roman"/>
                <w:i/>
                <w:iCs/>
                <w:sz w:val="20"/>
                <w:szCs w:val="20"/>
                <w:lang w:val="en-US"/>
              </w:rPr>
              <w:t xml:space="preserve">: </w:t>
            </w:r>
            <w:r w:rsidRPr="00F842B8">
              <w:rPr>
                <w:rFonts w:ascii="Times New Roman" w:hAnsi="Times New Roman" w:cs="Times New Roman"/>
                <w:i/>
                <w:iCs/>
                <w:sz w:val="20"/>
                <w:szCs w:val="20"/>
                <w:lang w:val="en-US"/>
              </w:rPr>
              <w:t>sedova</w:t>
            </w:r>
            <w:r w:rsidRPr="001475B3">
              <w:rPr>
                <w:rFonts w:ascii="Times New Roman" w:hAnsi="Times New Roman" w:cs="Times New Roman"/>
                <w:i/>
                <w:iCs/>
                <w:sz w:val="20"/>
                <w:szCs w:val="20"/>
                <w:lang w:val="en-US"/>
              </w:rPr>
              <w:t>67@</w:t>
            </w:r>
            <w:r w:rsidRPr="00F842B8">
              <w:rPr>
                <w:rFonts w:ascii="Times New Roman" w:hAnsi="Times New Roman" w:cs="Times New Roman"/>
                <w:i/>
                <w:iCs/>
                <w:sz w:val="20"/>
                <w:szCs w:val="20"/>
                <w:lang w:val="en-US"/>
              </w:rPr>
              <w:t>bk</w:t>
            </w:r>
            <w:r w:rsidRPr="001475B3">
              <w:rPr>
                <w:rFonts w:ascii="Times New Roman" w:hAnsi="Times New Roman" w:cs="Times New Roman"/>
                <w:i/>
                <w:iCs/>
                <w:sz w:val="20"/>
                <w:szCs w:val="20"/>
                <w:lang w:val="en-US"/>
              </w:rPr>
              <w:t>.</w:t>
            </w:r>
            <w:r w:rsidRPr="00F842B8">
              <w:rPr>
                <w:rFonts w:ascii="Times New Roman" w:hAnsi="Times New Roman" w:cs="Times New Roman"/>
                <w:i/>
                <w:iCs/>
                <w:sz w:val="20"/>
                <w:szCs w:val="20"/>
                <w:lang w:val="en-US"/>
              </w:rPr>
              <w:t>ru</w:t>
            </w:r>
          </w:p>
          <w:p w:rsidR="00CF1F55" w:rsidRPr="00CF1F55" w:rsidRDefault="00CF1F55" w:rsidP="002F79BC">
            <w:pPr>
              <w:jc w:val="center"/>
              <w:rPr>
                <w:rFonts w:ascii="Times New Roman" w:hAnsi="Times New Roman" w:cs="Times New Roman"/>
                <w:i/>
                <w:sz w:val="20"/>
                <w:szCs w:val="20"/>
                <w:lang w:val="en-US"/>
              </w:rPr>
            </w:pPr>
          </w:p>
          <w:p w:rsidR="002F79BC" w:rsidRPr="00CF1F55" w:rsidRDefault="002F79BC" w:rsidP="002F79BC">
            <w:pPr>
              <w:jc w:val="center"/>
              <w:rPr>
                <w:rFonts w:ascii="Times New Roman" w:hAnsi="Times New Roman" w:cs="Times New Roman"/>
                <w:b/>
                <w:bCs/>
                <w:i/>
                <w:sz w:val="20"/>
                <w:szCs w:val="20"/>
                <w:lang w:val="en-US"/>
              </w:rPr>
            </w:pPr>
          </w:p>
          <w:p w:rsidR="002F79BC" w:rsidRPr="002F79BC" w:rsidRDefault="002F79BC" w:rsidP="002F79BC">
            <w:pPr>
              <w:jc w:val="center"/>
              <w:rPr>
                <w:rFonts w:ascii="Times New Roman" w:hAnsi="Times New Roman" w:cs="Times New Roman"/>
                <w:b/>
                <w:bCs/>
                <w:lang w:val="en-US"/>
              </w:rPr>
            </w:pPr>
            <w:r w:rsidRPr="002F79BC">
              <w:rPr>
                <w:rFonts w:ascii="Times New Roman" w:hAnsi="Times New Roman" w:cs="Times New Roman"/>
                <w:b/>
                <w:bCs/>
                <w:lang w:val="en-US"/>
              </w:rPr>
              <w:t>CHARACTERISTICS OF SOME SCARCE AND SELDOM CAUGHT SPECIES OF MYSIDS (CRUSTACEA, MYSIDACEA) IN NEAR KAMCHATKA AND ADJACENT WATERS</w:t>
            </w:r>
          </w:p>
          <w:p w:rsidR="002F79BC" w:rsidRPr="0033241E" w:rsidRDefault="002F79BC" w:rsidP="002F79BC">
            <w:pPr>
              <w:ind w:firstLine="397"/>
              <w:jc w:val="both"/>
              <w:rPr>
                <w:rFonts w:ascii="Times New Roman" w:hAnsi="Times New Roman" w:cs="Times New Roman"/>
                <w:sz w:val="20"/>
                <w:szCs w:val="20"/>
                <w:lang w:val="en-US"/>
              </w:rPr>
            </w:pPr>
          </w:p>
          <w:p w:rsidR="002F79BC" w:rsidRPr="00014715" w:rsidRDefault="002F79BC" w:rsidP="002F79BC">
            <w:pPr>
              <w:ind w:firstLine="397"/>
              <w:jc w:val="both"/>
              <w:rPr>
                <w:rFonts w:ascii="Times New Roman" w:hAnsi="Times New Roman" w:cs="Times New Roman"/>
                <w:sz w:val="20"/>
                <w:szCs w:val="20"/>
                <w:lang w:val="en-US"/>
              </w:rPr>
            </w:pPr>
            <w:r w:rsidRPr="00014715">
              <w:rPr>
                <w:rStyle w:val="hps"/>
                <w:rFonts w:ascii="Times New Roman" w:hAnsi="Times New Roman"/>
                <w:sz w:val="20"/>
                <w:szCs w:val="20"/>
                <w:lang w:val="en-US"/>
              </w:rPr>
              <w:t>The article is devoted to the morphology of eight</w:t>
            </w:r>
            <w:r w:rsidRPr="00014715">
              <w:rPr>
                <w:rFonts w:ascii="Times New Roman" w:hAnsi="Times New Roman" w:cs="Times New Roman"/>
                <w:sz w:val="20"/>
                <w:szCs w:val="20"/>
                <w:lang w:val="en-US"/>
              </w:rPr>
              <w:t xml:space="preserve"> scarce and seldom caught </w:t>
            </w:r>
            <w:r w:rsidRPr="00014715">
              <w:rPr>
                <w:rStyle w:val="hps"/>
                <w:rFonts w:ascii="Times New Roman" w:hAnsi="Times New Roman"/>
                <w:sz w:val="20"/>
                <w:szCs w:val="20"/>
                <w:lang w:val="en-US"/>
              </w:rPr>
              <w:t xml:space="preserve">species of </w:t>
            </w:r>
            <w:proofErr w:type="spellStart"/>
            <w:r w:rsidRPr="00014715">
              <w:rPr>
                <w:rStyle w:val="hps"/>
                <w:rFonts w:ascii="Times New Roman" w:hAnsi="Times New Roman"/>
                <w:sz w:val="20"/>
                <w:szCs w:val="20"/>
                <w:lang w:val="en-US"/>
              </w:rPr>
              <w:t>mysids</w:t>
            </w:r>
            <w:proofErr w:type="spellEnd"/>
            <w:r w:rsidRPr="00014715">
              <w:rPr>
                <w:rStyle w:val="hps"/>
                <w:rFonts w:ascii="Times New Roman" w:hAnsi="Times New Roman"/>
                <w:sz w:val="20"/>
                <w:szCs w:val="20"/>
                <w:lang w:val="en-US"/>
              </w:rPr>
              <w:t xml:space="preserve"> from </w:t>
            </w:r>
            <w:proofErr w:type="spellStart"/>
            <w:r w:rsidRPr="00014715">
              <w:rPr>
                <w:rStyle w:val="hps"/>
                <w:rFonts w:ascii="Times New Roman" w:hAnsi="Times New Roman"/>
                <w:sz w:val="20"/>
                <w:szCs w:val="20"/>
                <w:lang w:val="en-US"/>
              </w:rPr>
              <w:t>Avacha</w:t>
            </w:r>
            <w:proofErr w:type="spellEnd"/>
            <w:r w:rsidRPr="00014715">
              <w:rPr>
                <w:rStyle w:val="hps"/>
                <w:rFonts w:ascii="Times New Roman" w:hAnsi="Times New Roman"/>
                <w:sz w:val="20"/>
                <w:szCs w:val="20"/>
                <w:lang w:val="en-US"/>
              </w:rPr>
              <w:t xml:space="preserve"> and Anadyr Gulfs and from the eastern part of the Sea of Okhotsk: </w:t>
            </w:r>
            <w:proofErr w:type="spellStart"/>
            <w:r w:rsidRPr="00014715">
              <w:rPr>
                <w:rFonts w:ascii="Times New Roman" w:eastAsia="Arial Unicode MS" w:hAnsi="Times New Roman" w:cs="Times New Roman"/>
                <w:i/>
                <w:iCs/>
                <w:sz w:val="20"/>
                <w:szCs w:val="20"/>
                <w:lang w:val="en-US"/>
              </w:rPr>
              <w:t>Archaeomysis</w:t>
            </w:r>
            <w:proofErr w:type="spellEnd"/>
            <w:r w:rsidRPr="00014715">
              <w:rPr>
                <w:rFonts w:ascii="Times New Roman" w:eastAsia="Arial Unicode MS" w:hAnsi="Times New Roman" w:cs="Times New Roman"/>
                <w:i/>
                <w:iCs/>
                <w:sz w:val="20"/>
                <w:szCs w:val="20"/>
                <w:lang w:val="en-US"/>
              </w:rPr>
              <w:t xml:space="preserve"> </w:t>
            </w:r>
            <w:proofErr w:type="spellStart"/>
            <w:r w:rsidRPr="00014715">
              <w:rPr>
                <w:rFonts w:ascii="Times New Roman" w:eastAsia="Arial Unicode MS" w:hAnsi="Times New Roman" w:cs="Times New Roman"/>
                <w:i/>
                <w:iCs/>
                <w:sz w:val="20"/>
                <w:szCs w:val="20"/>
                <w:lang w:val="en-US"/>
              </w:rPr>
              <w:t>grebnitzkii</w:t>
            </w:r>
            <w:proofErr w:type="spellEnd"/>
            <w:r w:rsidRPr="00014715">
              <w:rPr>
                <w:rFonts w:ascii="Times New Roman" w:eastAsia="Arial Unicode MS" w:hAnsi="Times New Roman" w:cs="Times New Roman"/>
                <w:i/>
                <w:iCs/>
                <w:sz w:val="20"/>
                <w:szCs w:val="20"/>
                <w:lang w:val="en-US"/>
              </w:rPr>
              <w:t xml:space="preserve">, </w:t>
            </w:r>
            <w:proofErr w:type="spellStart"/>
            <w:r w:rsidRPr="00014715">
              <w:rPr>
                <w:rFonts w:ascii="Times New Roman" w:hAnsi="Times New Roman" w:cs="Times New Roman"/>
                <w:i/>
                <w:iCs/>
                <w:sz w:val="20"/>
                <w:szCs w:val="20"/>
                <w:lang w:val="en-US"/>
              </w:rPr>
              <w:t>Eucopia</w:t>
            </w:r>
            <w:proofErr w:type="spellEnd"/>
            <w:r w:rsidRPr="00014715">
              <w:rPr>
                <w:rFonts w:ascii="Times New Roman" w:hAnsi="Times New Roman" w:cs="Times New Roman"/>
                <w:i/>
                <w:iCs/>
                <w:sz w:val="20"/>
                <w:szCs w:val="20"/>
                <w:lang w:val="en-US"/>
              </w:rPr>
              <w:t xml:space="preserve"> </w:t>
            </w:r>
            <w:proofErr w:type="spellStart"/>
            <w:r w:rsidRPr="00014715">
              <w:rPr>
                <w:rFonts w:ascii="Times New Roman" w:hAnsi="Times New Roman" w:cs="Times New Roman"/>
                <w:i/>
                <w:iCs/>
                <w:sz w:val="20"/>
                <w:szCs w:val="20"/>
                <w:lang w:val="en-US"/>
              </w:rPr>
              <w:t>grimaldii</w:t>
            </w:r>
            <w:proofErr w:type="spellEnd"/>
            <w:r w:rsidRPr="00014715">
              <w:rPr>
                <w:rFonts w:ascii="Times New Roman" w:hAnsi="Times New Roman" w:cs="Times New Roman"/>
                <w:i/>
                <w:iCs/>
                <w:sz w:val="20"/>
                <w:szCs w:val="20"/>
                <w:lang w:val="en-US"/>
              </w:rPr>
              <w:t xml:space="preserve">, </w:t>
            </w:r>
            <w:proofErr w:type="spellStart"/>
            <w:r w:rsidRPr="00014715">
              <w:rPr>
                <w:rFonts w:ascii="Times New Roman" w:eastAsia="Arial Unicode MS" w:hAnsi="Times New Roman" w:cs="Times New Roman"/>
                <w:i/>
                <w:iCs/>
                <w:sz w:val="20"/>
                <w:szCs w:val="20"/>
                <w:lang w:val="en-US"/>
              </w:rPr>
              <w:t>Exacanthomysis</w:t>
            </w:r>
            <w:proofErr w:type="spellEnd"/>
            <w:r w:rsidRPr="00014715">
              <w:rPr>
                <w:rFonts w:ascii="Times New Roman" w:eastAsia="Arial Unicode MS" w:hAnsi="Times New Roman" w:cs="Times New Roman"/>
                <w:i/>
                <w:iCs/>
                <w:sz w:val="20"/>
                <w:szCs w:val="20"/>
                <w:lang w:val="en-US"/>
              </w:rPr>
              <w:t xml:space="preserve"> borealis</w:t>
            </w:r>
            <w:r w:rsidRPr="00965D6F">
              <w:rPr>
                <w:rFonts w:ascii="Times New Roman" w:eastAsia="Arial Unicode MS" w:hAnsi="Times New Roman" w:cs="Times New Roman"/>
                <w:iCs/>
                <w:sz w:val="20"/>
                <w:szCs w:val="20"/>
                <w:lang w:val="en-US"/>
              </w:rPr>
              <w:t>,</w:t>
            </w:r>
            <w:r w:rsidRPr="00014715">
              <w:rPr>
                <w:rFonts w:ascii="Times New Roman" w:hAnsi="Times New Roman" w:cs="Times New Roman"/>
                <w:i/>
                <w:iCs/>
                <w:sz w:val="20"/>
                <w:szCs w:val="20"/>
                <w:lang w:val="en-US"/>
              </w:rPr>
              <w:t xml:space="preserve"> </w:t>
            </w:r>
            <w:proofErr w:type="spellStart"/>
            <w:r w:rsidRPr="00014715">
              <w:rPr>
                <w:rFonts w:ascii="Times New Roman" w:hAnsi="Times New Roman" w:cs="Times New Roman"/>
                <w:i/>
                <w:iCs/>
                <w:sz w:val="20"/>
                <w:szCs w:val="20"/>
                <w:lang w:val="en-US"/>
              </w:rPr>
              <w:t>Meterythrops</w:t>
            </w:r>
            <w:proofErr w:type="spellEnd"/>
            <w:r w:rsidRPr="00014715">
              <w:rPr>
                <w:rFonts w:ascii="Times New Roman" w:hAnsi="Times New Roman" w:cs="Times New Roman"/>
                <w:i/>
                <w:iCs/>
                <w:sz w:val="20"/>
                <w:szCs w:val="20"/>
                <w:lang w:val="en-US"/>
              </w:rPr>
              <w:t xml:space="preserve"> </w:t>
            </w:r>
            <w:proofErr w:type="spellStart"/>
            <w:r w:rsidRPr="00014715">
              <w:rPr>
                <w:rFonts w:ascii="Times New Roman" w:hAnsi="Times New Roman" w:cs="Times New Roman"/>
                <w:i/>
                <w:iCs/>
                <w:sz w:val="20"/>
                <w:szCs w:val="20"/>
                <w:lang w:val="en-US"/>
              </w:rPr>
              <w:t>robustus</w:t>
            </w:r>
            <w:proofErr w:type="spellEnd"/>
            <w:r w:rsidRPr="00965D6F">
              <w:rPr>
                <w:rFonts w:ascii="Times New Roman" w:hAnsi="Times New Roman" w:cs="Times New Roman"/>
                <w:iCs/>
                <w:sz w:val="20"/>
                <w:szCs w:val="20"/>
                <w:lang w:val="en-US"/>
              </w:rPr>
              <w:t>,</w:t>
            </w:r>
            <w:r w:rsidRPr="00014715">
              <w:rPr>
                <w:rFonts w:ascii="Times New Roman" w:hAnsi="Times New Roman" w:cs="Times New Roman"/>
                <w:i/>
                <w:iCs/>
                <w:sz w:val="20"/>
                <w:szCs w:val="20"/>
                <w:lang w:val="en-US"/>
              </w:rPr>
              <w:t xml:space="preserve"> </w:t>
            </w:r>
            <w:proofErr w:type="spellStart"/>
            <w:r w:rsidRPr="00014715">
              <w:rPr>
                <w:rFonts w:ascii="Times New Roman" w:hAnsi="Times New Roman" w:cs="Times New Roman"/>
                <w:i/>
                <w:iCs/>
                <w:sz w:val="20"/>
                <w:szCs w:val="20"/>
                <w:lang w:val="en-US"/>
              </w:rPr>
              <w:t>Mysis</w:t>
            </w:r>
            <w:proofErr w:type="spellEnd"/>
            <w:r w:rsidRPr="00014715">
              <w:rPr>
                <w:rFonts w:ascii="Times New Roman" w:hAnsi="Times New Roman" w:cs="Times New Roman"/>
                <w:i/>
                <w:iCs/>
                <w:sz w:val="20"/>
                <w:szCs w:val="20"/>
                <w:lang w:val="en-US"/>
              </w:rPr>
              <w:t xml:space="preserve"> </w:t>
            </w:r>
            <w:proofErr w:type="spellStart"/>
            <w:r w:rsidRPr="00014715">
              <w:rPr>
                <w:rFonts w:ascii="Times New Roman" w:hAnsi="Times New Roman" w:cs="Times New Roman"/>
                <w:i/>
                <w:iCs/>
                <w:sz w:val="20"/>
                <w:szCs w:val="20"/>
                <w:lang w:val="en-US"/>
              </w:rPr>
              <w:t>oculata</w:t>
            </w:r>
            <w:proofErr w:type="spellEnd"/>
            <w:r w:rsidRPr="00965D6F">
              <w:rPr>
                <w:rFonts w:ascii="Times New Roman" w:hAnsi="Times New Roman" w:cs="Times New Roman"/>
                <w:iCs/>
                <w:sz w:val="20"/>
                <w:szCs w:val="20"/>
                <w:lang w:val="en-US"/>
              </w:rPr>
              <w:t>,</w:t>
            </w:r>
            <w:r w:rsidRPr="00014715">
              <w:rPr>
                <w:rFonts w:ascii="Times New Roman" w:hAnsi="Times New Roman" w:cs="Times New Roman"/>
                <w:i/>
                <w:iCs/>
                <w:sz w:val="20"/>
                <w:szCs w:val="20"/>
                <w:lang w:val="en-US"/>
              </w:rPr>
              <w:t xml:space="preserve"> </w:t>
            </w:r>
            <w:proofErr w:type="spellStart"/>
            <w:r w:rsidRPr="00014715">
              <w:rPr>
                <w:rFonts w:ascii="Times New Roman" w:hAnsi="Times New Roman" w:cs="Times New Roman"/>
                <w:i/>
                <w:iCs/>
                <w:sz w:val="20"/>
                <w:szCs w:val="20"/>
                <w:lang w:val="en-US"/>
              </w:rPr>
              <w:t>Neomysis</w:t>
            </w:r>
            <w:proofErr w:type="spellEnd"/>
            <w:r w:rsidRPr="00014715">
              <w:rPr>
                <w:rFonts w:ascii="Times New Roman" w:hAnsi="Times New Roman" w:cs="Times New Roman"/>
                <w:i/>
                <w:iCs/>
                <w:sz w:val="20"/>
                <w:szCs w:val="20"/>
                <w:lang w:val="en-US"/>
              </w:rPr>
              <w:t xml:space="preserve"> </w:t>
            </w:r>
            <w:proofErr w:type="spellStart"/>
            <w:r w:rsidRPr="00014715">
              <w:rPr>
                <w:rFonts w:ascii="Times New Roman" w:hAnsi="Times New Roman" w:cs="Times New Roman"/>
                <w:i/>
                <w:iCs/>
                <w:sz w:val="20"/>
                <w:szCs w:val="20"/>
                <w:lang w:val="en-US"/>
              </w:rPr>
              <w:t>rayii</w:t>
            </w:r>
            <w:proofErr w:type="spellEnd"/>
            <w:r w:rsidRPr="00965D6F">
              <w:rPr>
                <w:rFonts w:ascii="Times New Roman" w:hAnsi="Times New Roman" w:cs="Times New Roman"/>
                <w:iCs/>
                <w:sz w:val="20"/>
                <w:szCs w:val="20"/>
                <w:lang w:val="en-US"/>
              </w:rPr>
              <w:t>,</w:t>
            </w:r>
            <w:r w:rsidRPr="00014715">
              <w:rPr>
                <w:rFonts w:ascii="Times New Roman" w:hAnsi="Times New Roman" w:cs="Times New Roman"/>
                <w:i/>
                <w:iCs/>
                <w:sz w:val="20"/>
                <w:szCs w:val="20"/>
                <w:lang w:val="en-US"/>
              </w:rPr>
              <w:t xml:space="preserve"> </w:t>
            </w:r>
            <w:proofErr w:type="spellStart"/>
            <w:r w:rsidRPr="00014715">
              <w:rPr>
                <w:rFonts w:ascii="Times New Roman" w:eastAsia="Arial Unicode MS" w:hAnsi="Times New Roman" w:cs="Times New Roman"/>
                <w:i/>
                <w:iCs/>
                <w:sz w:val="20"/>
                <w:szCs w:val="20"/>
                <w:lang w:val="en-US"/>
              </w:rPr>
              <w:t>Stilomysis</w:t>
            </w:r>
            <w:proofErr w:type="spellEnd"/>
            <w:r w:rsidRPr="00014715">
              <w:rPr>
                <w:rFonts w:ascii="Times New Roman" w:eastAsia="Arial Unicode MS" w:hAnsi="Times New Roman" w:cs="Times New Roman"/>
                <w:i/>
                <w:iCs/>
                <w:sz w:val="20"/>
                <w:szCs w:val="20"/>
                <w:lang w:val="en-US"/>
              </w:rPr>
              <w:t xml:space="preserve"> </w:t>
            </w:r>
            <w:proofErr w:type="spellStart"/>
            <w:r w:rsidRPr="00014715">
              <w:rPr>
                <w:rFonts w:ascii="Times New Roman" w:eastAsia="Arial Unicode MS" w:hAnsi="Times New Roman" w:cs="Times New Roman"/>
                <w:i/>
                <w:iCs/>
                <w:sz w:val="20"/>
                <w:szCs w:val="20"/>
                <w:lang w:val="en-US"/>
              </w:rPr>
              <w:t>grandis</w:t>
            </w:r>
            <w:proofErr w:type="spellEnd"/>
            <w:r w:rsidRPr="00014715">
              <w:rPr>
                <w:rFonts w:ascii="Times New Roman" w:eastAsia="Arial Unicode MS" w:hAnsi="Times New Roman" w:cs="Times New Roman"/>
                <w:i/>
                <w:iCs/>
                <w:sz w:val="20"/>
                <w:szCs w:val="20"/>
                <w:lang w:val="en-US"/>
              </w:rPr>
              <w:t xml:space="preserve"> </w:t>
            </w:r>
            <w:r w:rsidRPr="00B14530">
              <w:rPr>
                <w:rFonts w:ascii="Times New Roman" w:eastAsia="Arial Unicode MS" w:hAnsi="Times New Roman" w:cs="Times New Roman"/>
                <w:i/>
                <w:iCs/>
                <w:sz w:val="20"/>
                <w:szCs w:val="20"/>
                <w:lang w:val="en-US"/>
              </w:rPr>
              <w:br/>
            </w:r>
            <w:r w:rsidRPr="00014715">
              <w:rPr>
                <w:rFonts w:ascii="Times New Roman" w:hAnsi="Times New Roman" w:cs="Times New Roman"/>
                <w:sz w:val="20"/>
                <w:szCs w:val="20"/>
              </w:rPr>
              <w:t>и</w:t>
            </w:r>
            <w:r w:rsidRPr="00014715">
              <w:rPr>
                <w:rFonts w:ascii="Times New Roman" w:hAnsi="Times New Roman" w:cs="Times New Roman"/>
                <w:sz w:val="20"/>
                <w:szCs w:val="20"/>
                <w:lang w:val="en-US"/>
              </w:rPr>
              <w:t xml:space="preserve"> </w:t>
            </w:r>
            <w:proofErr w:type="spellStart"/>
            <w:r w:rsidRPr="00014715">
              <w:rPr>
                <w:rFonts w:ascii="Times New Roman" w:hAnsi="Times New Roman" w:cs="Times New Roman"/>
                <w:i/>
                <w:iCs/>
                <w:sz w:val="20"/>
                <w:szCs w:val="20"/>
                <w:lang w:val="en-US"/>
              </w:rPr>
              <w:t>Pseudomma</w:t>
            </w:r>
            <w:proofErr w:type="spellEnd"/>
            <w:r w:rsidRPr="00014715">
              <w:rPr>
                <w:rFonts w:ascii="Times New Roman" w:hAnsi="Times New Roman" w:cs="Times New Roman"/>
                <w:i/>
                <w:iCs/>
                <w:sz w:val="20"/>
                <w:szCs w:val="20"/>
                <w:lang w:val="en-US"/>
              </w:rPr>
              <w:t xml:space="preserve"> </w:t>
            </w:r>
            <w:proofErr w:type="spellStart"/>
            <w:r w:rsidRPr="00014715">
              <w:rPr>
                <w:rFonts w:ascii="Times New Roman" w:hAnsi="Times New Roman" w:cs="Times New Roman"/>
                <w:i/>
                <w:iCs/>
                <w:sz w:val="20"/>
                <w:szCs w:val="20"/>
                <w:lang w:val="en-US"/>
              </w:rPr>
              <w:t>truncatum</w:t>
            </w:r>
            <w:proofErr w:type="spellEnd"/>
            <w:r w:rsidRPr="00014715">
              <w:rPr>
                <w:rFonts w:ascii="Times New Roman" w:hAnsi="Times New Roman" w:cs="Times New Roman"/>
                <w:i/>
                <w:iCs/>
                <w:sz w:val="20"/>
                <w:szCs w:val="20"/>
                <w:lang w:val="en-US"/>
              </w:rPr>
              <w:t>.</w:t>
            </w:r>
            <w:r w:rsidRPr="00014715">
              <w:rPr>
                <w:rStyle w:val="hps"/>
                <w:rFonts w:ascii="Times New Roman" w:hAnsi="Times New Roman"/>
                <w:sz w:val="20"/>
                <w:szCs w:val="20"/>
                <w:lang w:val="en-US"/>
              </w:rPr>
              <w:t xml:space="preserve"> Drawings of the general form of the </w:t>
            </w:r>
            <w:proofErr w:type="spellStart"/>
            <w:r w:rsidRPr="00014715">
              <w:rPr>
                <w:rStyle w:val="hps"/>
                <w:rFonts w:ascii="Times New Roman" w:hAnsi="Times New Roman"/>
                <w:sz w:val="20"/>
                <w:szCs w:val="20"/>
                <w:lang w:val="en-US"/>
              </w:rPr>
              <w:t>mysids</w:t>
            </w:r>
            <w:proofErr w:type="spellEnd"/>
            <w:r w:rsidRPr="00014715">
              <w:rPr>
                <w:rStyle w:val="hps"/>
                <w:rFonts w:ascii="Times New Roman" w:hAnsi="Times New Roman"/>
                <w:sz w:val="20"/>
                <w:szCs w:val="20"/>
                <w:lang w:val="en-US"/>
              </w:rPr>
              <w:t xml:space="preserve"> and their characteristic structure are given. Brief information on distribution of these species </w:t>
            </w:r>
            <w:proofErr w:type="gramStart"/>
            <w:r w:rsidRPr="00014715">
              <w:rPr>
                <w:rFonts w:ascii="Times New Roman" w:hAnsi="Times New Roman" w:cs="Times New Roman"/>
                <w:sz w:val="20"/>
                <w:szCs w:val="20"/>
                <w:lang w:val="en-US"/>
              </w:rPr>
              <w:t>is</w:t>
            </w:r>
            <w:r w:rsidRPr="00014715">
              <w:rPr>
                <w:rStyle w:val="hps"/>
                <w:rFonts w:ascii="Times New Roman" w:hAnsi="Times New Roman"/>
                <w:sz w:val="20"/>
                <w:szCs w:val="20"/>
                <w:lang w:val="en-US"/>
              </w:rPr>
              <w:t xml:space="preserve"> presented</w:t>
            </w:r>
            <w:proofErr w:type="gramEnd"/>
            <w:r w:rsidRPr="00014715">
              <w:rPr>
                <w:rStyle w:val="hps"/>
                <w:rFonts w:ascii="Times New Roman" w:hAnsi="Times New Roman"/>
                <w:sz w:val="20"/>
                <w:szCs w:val="20"/>
                <w:lang w:val="en-US"/>
              </w:rPr>
              <w:t>.</w:t>
            </w:r>
          </w:p>
          <w:p w:rsidR="002F79BC" w:rsidRPr="00014715" w:rsidRDefault="002F79BC" w:rsidP="002F79BC">
            <w:pPr>
              <w:ind w:firstLine="397"/>
              <w:jc w:val="both"/>
              <w:rPr>
                <w:rFonts w:ascii="Times New Roman" w:hAnsi="Times New Roman" w:cs="Times New Roman"/>
                <w:sz w:val="20"/>
                <w:szCs w:val="20"/>
                <w:lang w:val="en-US"/>
              </w:rPr>
            </w:pPr>
          </w:p>
          <w:p w:rsidR="002F79BC" w:rsidRPr="00014715" w:rsidRDefault="002F79BC" w:rsidP="002F79BC">
            <w:pPr>
              <w:ind w:firstLine="397"/>
              <w:jc w:val="both"/>
              <w:rPr>
                <w:rFonts w:ascii="Times New Roman" w:hAnsi="Times New Roman" w:cs="Times New Roman"/>
                <w:sz w:val="20"/>
                <w:szCs w:val="20"/>
                <w:lang w:val="en-US"/>
              </w:rPr>
            </w:pPr>
            <w:proofErr w:type="gramStart"/>
            <w:r w:rsidRPr="00014715">
              <w:rPr>
                <w:rFonts w:ascii="Times New Roman" w:hAnsi="Times New Roman" w:cs="Times New Roman"/>
                <w:b/>
                <w:bCs/>
                <w:sz w:val="20"/>
                <w:szCs w:val="20"/>
                <w:lang w:val="en-US"/>
              </w:rPr>
              <w:t>Key words</w:t>
            </w:r>
            <w:r w:rsidRPr="00014715">
              <w:rPr>
                <w:rFonts w:ascii="Times New Roman" w:hAnsi="Times New Roman" w:cs="Times New Roman"/>
                <w:sz w:val="20"/>
                <w:szCs w:val="20"/>
                <w:lang w:val="en-US"/>
              </w:rPr>
              <w:t xml:space="preserve">: </w:t>
            </w:r>
            <w:proofErr w:type="spellStart"/>
            <w:r w:rsidRPr="00014715">
              <w:rPr>
                <w:rFonts w:ascii="Times New Roman" w:hAnsi="Times New Roman" w:cs="Times New Roman"/>
                <w:sz w:val="20"/>
                <w:szCs w:val="20"/>
                <w:lang w:val="en-US"/>
              </w:rPr>
              <w:t>mysids</w:t>
            </w:r>
            <w:proofErr w:type="spellEnd"/>
            <w:r w:rsidRPr="00014715">
              <w:rPr>
                <w:rFonts w:ascii="Times New Roman" w:hAnsi="Times New Roman" w:cs="Times New Roman"/>
                <w:sz w:val="20"/>
                <w:szCs w:val="20"/>
                <w:lang w:val="en-US"/>
              </w:rPr>
              <w:t xml:space="preserve">, morphology, features, </w:t>
            </w:r>
            <w:r w:rsidRPr="00014715">
              <w:rPr>
                <w:rStyle w:val="hps"/>
                <w:rFonts w:ascii="Times New Roman" w:hAnsi="Times New Roman"/>
                <w:sz w:val="20"/>
                <w:szCs w:val="20"/>
                <w:lang w:val="en-US"/>
              </w:rPr>
              <w:t>antennal scale</w:t>
            </w:r>
            <w:r w:rsidRPr="00014715">
              <w:rPr>
                <w:rFonts w:ascii="Times New Roman" w:hAnsi="Times New Roman" w:cs="Times New Roman"/>
                <w:sz w:val="20"/>
                <w:szCs w:val="20"/>
                <w:lang w:val="en-US"/>
              </w:rPr>
              <w:t xml:space="preserve">, </w:t>
            </w:r>
            <w:proofErr w:type="spellStart"/>
            <w:r w:rsidRPr="00014715">
              <w:rPr>
                <w:rFonts w:ascii="Times New Roman" w:hAnsi="Times New Roman" w:cs="Times New Roman"/>
                <w:sz w:val="20"/>
                <w:szCs w:val="20"/>
                <w:lang w:val="en-US"/>
              </w:rPr>
              <w:t>telson</w:t>
            </w:r>
            <w:proofErr w:type="spellEnd"/>
            <w:r w:rsidRPr="00014715">
              <w:rPr>
                <w:rFonts w:ascii="Times New Roman" w:hAnsi="Times New Roman" w:cs="Times New Roman"/>
                <w:sz w:val="20"/>
                <w:szCs w:val="20"/>
                <w:lang w:val="en-US"/>
              </w:rPr>
              <w:t>, spines, distribution.</w:t>
            </w:r>
            <w:proofErr w:type="gramEnd"/>
          </w:p>
          <w:p w:rsidR="002F79BC" w:rsidRPr="00014715" w:rsidRDefault="002F79BC" w:rsidP="002F79BC">
            <w:pPr>
              <w:widowControl w:val="0"/>
              <w:ind w:firstLine="397"/>
              <w:jc w:val="right"/>
              <w:rPr>
                <w:rFonts w:ascii="Times New Roman" w:hAnsi="Times New Roman" w:cs="Times New Roman"/>
                <w:sz w:val="20"/>
                <w:szCs w:val="20"/>
                <w:lang w:val="en-US"/>
              </w:rPr>
            </w:pPr>
          </w:p>
          <w:p w:rsidR="002F79BC" w:rsidRPr="00014715" w:rsidRDefault="002F79BC" w:rsidP="002F79BC">
            <w:pPr>
              <w:widowControl w:val="0"/>
              <w:ind w:firstLine="397"/>
              <w:jc w:val="right"/>
              <w:rPr>
                <w:rFonts w:ascii="Times New Roman" w:hAnsi="Times New Roman" w:cs="Times New Roman"/>
                <w:b/>
                <w:bCs/>
                <w:sz w:val="20"/>
                <w:szCs w:val="20"/>
              </w:rPr>
            </w:pPr>
            <w:r w:rsidRPr="00014715">
              <w:rPr>
                <w:rFonts w:ascii="Times New Roman" w:hAnsi="Times New Roman" w:cs="Times New Roman"/>
                <w:i/>
                <w:iCs/>
              </w:rPr>
              <w:t>DOI: 10.17217/2079-0333-2016-36-79-87</w:t>
            </w:r>
          </w:p>
          <w:p w:rsidR="004D21DA" w:rsidRDefault="004D21DA" w:rsidP="004D21DA">
            <w:pPr>
              <w:jc w:val="center"/>
              <w:rPr>
                <w:rFonts w:ascii="Times New Roman" w:hAnsi="Times New Roman" w:cs="Times New Roman"/>
                <w:b/>
                <w:bCs/>
                <w:sz w:val="20"/>
                <w:szCs w:val="20"/>
              </w:rPr>
            </w:pPr>
          </w:p>
          <w:p w:rsidR="002F79BC" w:rsidRDefault="004D21DA" w:rsidP="004D21DA">
            <w:pPr>
              <w:jc w:val="center"/>
              <w:rPr>
                <w:rFonts w:ascii="Times New Roman" w:hAnsi="Times New Roman" w:cs="Times New Roman"/>
                <w:b/>
                <w:bCs/>
                <w:sz w:val="20"/>
                <w:szCs w:val="20"/>
              </w:rPr>
            </w:pPr>
            <w:r w:rsidRPr="003B1A1B">
              <w:rPr>
                <w:rFonts w:ascii="Times New Roman" w:hAnsi="Times New Roman" w:cs="Times New Roman"/>
                <w:b/>
                <w:bCs/>
                <w:sz w:val="20"/>
                <w:szCs w:val="20"/>
                <w:lang w:val="en-US"/>
              </w:rPr>
              <w:t>Information about authors</w:t>
            </w:r>
          </w:p>
          <w:p w:rsidR="004D21DA" w:rsidRPr="004D21DA" w:rsidRDefault="004D21DA" w:rsidP="004D21DA">
            <w:pPr>
              <w:jc w:val="center"/>
              <w:rPr>
                <w:rFonts w:ascii="Times New Roman" w:hAnsi="Times New Roman" w:cs="Times New Roman"/>
                <w:b/>
                <w:bCs/>
                <w:sz w:val="20"/>
                <w:szCs w:val="20"/>
              </w:rPr>
            </w:pPr>
          </w:p>
          <w:p w:rsidR="004D21DA" w:rsidRPr="003B1A1B" w:rsidRDefault="004D21DA" w:rsidP="004D21DA">
            <w:pPr>
              <w:pStyle w:val="a6"/>
              <w:widowControl w:val="0"/>
              <w:ind w:left="0" w:firstLine="397"/>
              <w:jc w:val="both"/>
              <w:rPr>
                <w:rFonts w:ascii="Times New Roman" w:hAnsi="Times New Roman" w:cs="Times New Roman"/>
                <w:sz w:val="20"/>
                <w:szCs w:val="20"/>
                <w:shd w:val="clear" w:color="auto" w:fill="C0C0C0"/>
                <w:lang w:val="en-US"/>
              </w:rPr>
            </w:pPr>
            <w:proofErr w:type="spellStart"/>
            <w:r w:rsidRPr="003B1A1B">
              <w:rPr>
                <w:rFonts w:ascii="Times New Roman" w:hAnsi="Times New Roman" w:cs="Times New Roman"/>
                <w:b/>
                <w:bCs/>
                <w:sz w:val="20"/>
                <w:szCs w:val="20"/>
                <w:lang w:val="en-US"/>
              </w:rPr>
              <w:t>Sedova</w:t>
            </w:r>
            <w:proofErr w:type="spellEnd"/>
            <w:r w:rsidRPr="003B1A1B">
              <w:rPr>
                <w:rFonts w:ascii="Times New Roman" w:hAnsi="Times New Roman" w:cs="Times New Roman"/>
                <w:b/>
                <w:bCs/>
                <w:sz w:val="20"/>
                <w:szCs w:val="20"/>
                <w:lang w:val="en-US"/>
              </w:rPr>
              <w:t xml:space="preserve"> Nina </w:t>
            </w:r>
            <w:proofErr w:type="spellStart"/>
            <w:r w:rsidRPr="003B1A1B">
              <w:rPr>
                <w:rFonts w:ascii="Times New Roman" w:hAnsi="Times New Roman" w:cs="Times New Roman"/>
                <w:b/>
                <w:bCs/>
                <w:sz w:val="20"/>
                <w:szCs w:val="20"/>
                <w:lang w:val="en-US"/>
              </w:rPr>
              <w:t>Anatolevna</w:t>
            </w:r>
            <w:proofErr w:type="spellEnd"/>
            <w:r w:rsidRPr="003B1A1B">
              <w:rPr>
                <w:rFonts w:ascii="Times New Roman" w:hAnsi="Times New Roman" w:cs="Times New Roman"/>
                <w:b/>
                <w:bCs/>
                <w:sz w:val="20"/>
                <w:szCs w:val="20"/>
                <w:lang w:val="en-US"/>
              </w:rPr>
              <w:t xml:space="preserve"> </w:t>
            </w:r>
            <w:r w:rsidRPr="003B1A1B">
              <w:rPr>
                <w:rFonts w:ascii="Times New Roman" w:hAnsi="Times New Roman" w:cs="Times New Roman"/>
                <w:sz w:val="20"/>
                <w:szCs w:val="20"/>
                <w:lang w:val="en-US"/>
              </w:rPr>
              <w:t>– Kamchatka State Technical University; 683003, Russia, Petropavlovsk-</w:t>
            </w:r>
            <w:proofErr w:type="spellStart"/>
            <w:r w:rsidRPr="003B1A1B">
              <w:rPr>
                <w:rFonts w:ascii="Times New Roman" w:hAnsi="Times New Roman" w:cs="Times New Roman"/>
                <w:sz w:val="20"/>
                <w:szCs w:val="20"/>
                <w:lang w:val="en-US"/>
              </w:rPr>
              <w:t>Kamchatsk</w:t>
            </w:r>
            <w:proofErr w:type="spellEnd"/>
            <w:r w:rsidRPr="003B1A1B">
              <w:rPr>
                <w:rFonts w:ascii="Times New Roman" w:hAnsi="Times New Roman" w:cs="Times New Roman"/>
                <w:sz w:val="20"/>
                <w:szCs w:val="20"/>
              </w:rPr>
              <w:t>у</w:t>
            </w:r>
            <w:r w:rsidRPr="003B1A1B">
              <w:rPr>
                <w:rFonts w:ascii="Times New Roman" w:hAnsi="Times New Roman" w:cs="Times New Roman"/>
                <w:sz w:val="20"/>
                <w:szCs w:val="20"/>
                <w:lang w:val="en-US"/>
              </w:rPr>
              <w:t xml:space="preserve">; Candidate of Biological Sciences; Associate Professor; Assistant Professor of Water </w:t>
            </w:r>
            <w:proofErr w:type="spellStart"/>
            <w:r w:rsidRPr="003B1A1B">
              <w:rPr>
                <w:rFonts w:ascii="Times New Roman" w:hAnsi="Times New Roman" w:cs="Times New Roman"/>
                <w:sz w:val="20"/>
                <w:szCs w:val="20"/>
                <w:lang w:val="en-US"/>
              </w:rPr>
              <w:t>Bioresources</w:t>
            </w:r>
            <w:proofErr w:type="spellEnd"/>
            <w:r w:rsidRPr="003B1A1B">
              <w:rPr>
                <w:rFonts w:ascii="Times New Roman" w:hAnsi="Times New Roman" w:cs="Times New Roman"/>
                <w:sz w:val="20"/>
                <w:szCs w:val="20"/>
                <w:lang w:val="en-US"/>
              </w:rPr>
              <w:t>,</w:t>
            </w:r>
            <w:r w:rsidRPr="003B1A1B">
              <w:rPr>
                <w:rFonts w:ascii="Times New Roman" w:hAnsi="Times New Roman" w:cs="Times New Roman"/>
                <w:sz w:val="20"/>
                <w:szCs w:val="20"/>
                <w:shd w:val="clear" w:color="auto" w:fill="C0C0C0"/>
                <w:lang w:val="en-US"/>
              </w:rPr>
              <w:t xml:space="preserve"> </w:t>
            </w:r>
            <w:r w:rsidRPr="003B1A1B">
              <w:rPr>
                <w:rFonts w:ascii="Times New Roman" w:hAnsi="Times New Roman" w:cs="Times New Roman"/>
                <w:sz w:val="20"/>
                <w:szCs w:val="20"/>
                <w:lang w:val="en-US"/>
              </w:rPr>
              <w:t>Fishery and Aquaculture Chair; sedova67@bk.ru</w:t>
            </w:r>
          </w:p>
          <w:p w:rsidR="004D21DA" w:rsidRPr="004D21DA" w:rsidRDefault="004D21DA" w:rsidP="004D21DA">
            <w:pPr>
              <w:widowControl w:val="0"/>
              <w:ind w:firstLine="397"/>
              <w:jc w:val="both"/>
              <w:rPr>
                <w:rFonts w:ascii="Times New Roman" w:hAnsi="Times New Roman" w:cs="Times New Roman"/>
                <w:sz w:val="20"/>
                <w:szCs w:val="20"/>
                <w:shd w:val="clear" w:color="auto" w:fill="C0C0C0"/>
                <w:lang w:val="en-US"/>
              </w:rPr>
            </w:pPr>
            <w:proofErr w:type="spellStart"/>
            <w:r w:rsidRPr="003B1A1B">
              <w:rPr>
                <w:rFonts w:ascii="Times New Roman" w:hAnsi="Times New Roman" w:cs="Times New Roman"/>
                <w:b/>
                <w:bCs/>
                <w:sz w:val="20"/>
                <w:szCs w:val="20"/>
                <w:lang w:val="en-US"/>
              </w:rPr>
              <w:t>Murasheva</w:t>
            </w:r>
            <w:proofErr w:type="spellEnd"/>
            <w:r w:rsidRPr="004D21DA">
              <w:rPr>
                <w:rFonts w:ascii="Times New Roman" w:hAnsi="Times New Roman" w:cs="Times New Roman"/>
                <w:b/>
                <w:bCs/>
                <w:sz w:val="20"/>
                <w:szCs w:val="20"/>
                <w:lang w:val="en-US"/>
              </w:rPr>
              <w:t xml:space="preserve"> </w:t>
            </w:r>
            <w:proofErr w:type="spellStart"/>
            <w:r w:rsidRPr="003B1A1B">
              <w:rPr>
                <w:rFonts w:ascii="Times New Roman" w:hAnsi="Times New Roman" w:cs="Times New Roman"/>
                <w:b/>
                <w:bCs/>
                <w:sz w:val="20"/>
                <w:szCs w:val="20"/>
                <w:lang w:val="en-US"/>
              </w:rPr>
              <w:t>Mariya</w:t>
            </w:r>
            <w:proofErr w:type="spellEnd"/>
            <w:r w:rsidRPr="004D21DA">
              <w:rPr>
                <w:rFonts w:ascii="Times New Roman" w:hAnsi="Times New Roman" w:cs="Times New Roman"/>
                <w:b/>
                <w:bCs/>
                <w:sz w:val="20"/>
                <w:szCs w:val="20"/>
                <w:lang w:val="en-US"/>
              </w:rPr>
              <w:t xml:space="preserve"> </w:t>
            </w:r>
            <w:proofErr w:type="spellStart"/>
            <w:r w:rsidRPr="003B1A1B">
              <w:rPr>
                <w:rFonts w:ascii="Times New Roman" w:hAnsi="Times New Roman" w:cs="Times New Roman"/>
                <w:b/>
                <w:bCs/>
                <w:sz w:val="20"/>
                <w:szCs w:val="20"/>
                <w:lang w:val="en-US"/>
              </w:rPr>
              <w:t>Yur</w:t>
            </w:r>
            <w:r w:rsidRPr="004D21DA">
              <w:rPr>
                <w:rFonts w:ascii="Times New Roman" w:hAnsi="Times New Roman" w:cs="Times New Roman"/>
                <w:b/>
                <w:bCs/>
                <w:sz w:val="20"/>
                <w:szCs w:val="20"/>
                <w:lang w:val="en-US"/>
              </w:rPr>
              <w:t>'</w:t>
            </w:r>
            <w:r w:rsidRPr="003B1A1B">
              <w:rPr>
                <w:rFonts w:ascii="Times New Roman" w:hAnsi="Times New Roman" w:cs="Times New Roman"/>
                <w:b/>
                <w:bCs/>
                <w:sz w:val="20"/>
                <w:szCs w:val="20"/>
                <w:lang w:val="en-US"/>
              </w:rPr>
              <w:t>evna</w:t>
            </w:r>
            <w:proofErr w:type="spellEnd"/>
            <w:r w:rsidRPr="004D21DA">
              <w:rPr>
                <w:rFonts w:ascii="Times New Roman" w:hAnsi="Times New Roman" w:cs="Times New Roman"/>
                <w:sz w:val="20"/>
                <w:szCs w:val="20"/>
                <w:lang w:val="en-US"/>
              </w:rPr>
              <w:t xml:space="preserve"> – </w:t>
            </w:r>
            <w:r w:rsidRPr="003B1A1B">
              <w:rPr>
                <w:rFonts w:ascii="Times New Roman" w:hAnsi="Times New Roman" w:cs="Times New Roman"/>
                <w:sz w:val="20"/>
                <w:szCs w:val="20"/>
                <w:lang w:val="en-US"/>
              </w:rPr>
              <w:t>Kamchatka</w:t>
            </w:r>
            <w:r w:rsidRPr="004D21DA">
              <w:rPr>
                <w:rFonts w:ascii="Times New Roman" w:hAnsi="Times New Roman" w:cs="Times New Roman"/>
                <w:sz w:val="20"/>
                <w:szCs w:val="20"/>
                <w:lang w:val="en-US"/>
              </w:rPr>
              <w:t xml:space="preserve"> </w:t>
            </w:r>
            <w:r w:rsidRPr="003B1A1B">
              <w:rPr>
                <w:rFonts w:ascii="Times New Roman" w:hAnsi="Times New Roman" w:cs="Times New Roman"/>
                <w:sz w:val="20"/>
                <w:szCs w:val="20"/>
                <w:lang w:val="en-US"/>
              </w:rPr>
              <w:t>State</w:t>
            </w:r>
            <w:r w:rsidRPr="004D21DA">
              <w:rPr>
                <w:rFonts w:ascii="Times New Roman" w:hAnsi="Times New Roman" w:cs="Times New Roman"/>
                <w:sz w:val="20"/>
                <w:szCs w:val="20"/>
                <w:lang w:val="en-US"/>
              </w:rPr>
              <w:t xml:space="preserve"> </w:t>
            </w:r>
            <w:r w:rsidRPr="003B1A1B">
              <w:rPr>
                <w:rFonts w:ascii="Times New Roman" w:hAnsi="Times New Roman" w:cs="Times New Roman"/>
                <w:sz w:val="20"/>
                <w:szCs w:val="20"/>
                <w:lang w:val="en-US"/>
              </w:rPr>
              <w:t>University</w:t>
            </w:r>
            <w:r w:rsidRPr="004D21DA">
              <w:rPr>
                <w:rFonts w:ascii="Times New Roman" w:hAnsi="Times New Roman" w:cs="Times New Roman"/>
                <w:sz w:val="20"/>
                <w:szCs w:val="20"/>
                <w:lang w:val="en-US"/>
              </w:rPr>
              <w:t xml:space="preserve"> </w:t>
            </w:r>
            <w:r w:rsidRPr="003B1A1B">
              <w:rPr>
                <w:rFonts w:ascii="Times New Roman" w:hAnsi="Times New Roman" w:cs="Times New Roman"/>
                <w:sz w:val="20"/>
                <w:szCs w:val="20"/>
                <w:lang w:val="en-US"/>
              </w:rPr>
              <w:t>named</w:t>
            </w:r>
            <w:r w:rsidRPr="004D21DA">
              <w:rPr>
                <w:rFonts w:ascii="Times New Roman" w:hAnsi="Times New Roman" w:cs="Times New Roman"/>
                <w:sz w:val="20"/>
                <w:szCs w:val="20"/>
                <w:lang w:val="en-US"/>
              </w:rPr>
              <w:t xml:space="preserve"> </w:t>
            </w:r>
            <w:r w:rsidRPr="003B1A1B">
              <w:rPr>
                <w:rFonts w:ascii="Times New Roman" w:hAnsi="Times New Roman" w:cs="Times New Roman"/>
                <w:sz w:val="20"/>
                <w:szCs w:val="20"/>
                <w:lang w:val="en-US"/>
              </w:rPr>
              <w:t>after</w:t>
            </w:r>
            <w:r w:rsidRPr="004D21DA">
              <w:rPr>
                <w:rFonts w:ascii="Times New Roman" w:hAnsi="Times New Roman" w:cs="Times New Roman"/>
                <w:sz w:val="20"/>
                <w:szCs w:val="20"/>
                <w:lang w:val="en-US"/>
              </w:rPr>
              <w:t xml:space="preserve"> </w:t>
            </w:r>
            <w:proofErr w:type="spellStart"/>
            <w:r w:rsidRPr="003B1A1B">
              <w:rPr>
                <w:rFonts w:ascii="Times New Roman" w:hAnsi="Times New Roman" w:cs="Times New Roman"/>
                <w:sz w:val="20"/>
                <w:szCs w:val="20"/>
                <w:lang w:val="en-US"/>
              </w:rPr>
              <w:t>Vitus</w:t>
            </w:r>
            <w:proofErr w:type="spellEnd"/>
            <w:r w:rsidRPr="004D21DA">
              <w:rPr>
                <w:rFonts w:ascii="Times New Roman" w:hAnsi="Times New Roman" w:cs="Times New Roman"/>
                <w:sz w:val="20"/>
                <w:szCs w:val="20"/>
                <w:lang w:val="en-US"/>
              </w:rPr>
              <w:t xml:space="preserve"> </w:t>
            </w:r>
            <w:r w:rsidRPr="003B1A1B">
              <w:rPr>
                <w:rFonts w:ascii="Times New Roman" w:hAnsi="Times New Roman" w:cs="Times New Roman"/>
                <w:sz w:val="20"/>
                <w:szCs w:val="20"/>
                <w:lang w:val="en-US"/>
              </w:rPr>
              <w:t>Bering</w:t>
            </w:r>
            <w:r w:rsidRPr="004D21DA">
              <w:rPr>
                <w:rFonts w:ascii="Times New Roman" w:hAnsi="Times New Roman" w:cs="Times New Roman"/>
                <w:sz w:val="20"/>
                <w:szCs w:val="20"/>
                <w:lang w:val="en-US"/>
              </w:rPr>
              <w:t xml:space="preserve">; 683003, </w:t>
            </w:r>
            <w:r w:rsidRPr="003B1A1B">
              <w:rPr>
                <w:rFonts w:ascii="Times New Roman" w:hAnsi="Times New Roman" w:cs="Times New Roman"/>
                <w:sz w:val="20"/>
                <w:szCs w:val="20"/>
                <w:lang w:val="en-US"/>
              </w:rPr>
              <w:t>Russia</w:t>
            </w:r>
            <w:r w:rsidRPr="004D21DA">
              <w:rPr>
                <w:rFonts w:ascii="Times New Roman" w:hAnsi="Times New Roman" w:cs="Times New Roman"/>
                <w:sz w:val="20"/>
                <w:szCs w:val="20"/>
                <w:lang w:val="en-US"/>
              </w:rPr>
              <w:t>,</w:t>
            </w:r>
            <w:r w:rsidRPr="004D21DA">
              <w:rPr>
                <w:rFonts w:ascii="Times New Roman" w:hAnsi="Times New Roman" w:cs="Times New Roman"/>
                <w:sz w:val="20"/>
                <w:szCs w:val="20"/>
                <w:shd w:val="clear" w:color="auto" w:fill="C0C0C0"/>
                <w:lang w:val="en-US"/>
              </w:rPr>
              <w:br/>
            </w:r>
            <w:r w:rsidRPr="003B1A1B">
              <w:rPr>
                <w:rFonts w:ascii="Times New Roman" w:hAnsi="Times New Roman" w:cs="Times New Roman"/>
                <w:sz w:val="20"/>
                <w:szCs w:val="20"/>
                <w:lang w:val="en-US"/>
              </w:rPr>
              <w:t>Petropavlovsk</w:t>
            </w:r>
            <w:r w:rsidRPr="004D21DA">
              <w:rPr>
                <w:rFonts w:ascii="Times New Roman" w:hAnsi="Times New Roman" w:cs="Times New Roman"/>
                <w:sz w:val="20"/>
                <w:szCs w:val="20"/>
                <w:lang w:val="en-US"/>
              </w:rPr>
              <w:t>-</w:t>
            </w:r>
            <w:proofErr w:type="spellStart"/>
            <w:r w:rsidRPr="003B1A1B">
              <w:rPr>
                <w:rFonts w:ascii="Times New Roman" w:hAnsi="Times New Roman" w:cs="Times New Roman"/>
                <w:sz w:val="20"/>
                <w:szCs w:val="20"/>
                <w:lang w:val="en-US"/>
              </w:rPr>
              <w:t>Kamchatsk</w:t>
            </w:r>
            <w:proofErr w:type="spellEnd"/>
            <w:r w:rsidRPr="003B1A1B">
              <w:rPr>
                <w:rFonts w:ascii="Times New Roman" w:hAnsi="Times New Roman" w:cs="Times New Roman"/>
                <w:sz w:val="20"/>
                <w:szCs w:val="20"/>
              </w:rPr>
              <w:t>у</w:t>
            </w:r>
            <w:r w:rsidRPr="004D21DA">
              <w:rPr>
                <w:rFonts w:ascii="Times New Roman" w:hAnsi="Times New Roman" w:cs="Times New Roman"/>
                <w:sz w:val="20"/>
                <w:szCs w:val="20"/>
                <w:lang w:val="en-US"/>
              </w:rPr>
              <w:t xml:space="preserve">; </w:t>
            </w:r>
            <w:r w:rsidRPr="003B1A1B">
              <w:rPr>
                <w:rFonts w:ascii="Times New Roman" w:hAnsi="Times New Roman" w:cs="Times New Roman"/>
                <w:sz w:val="20"/>
                <w:szCs w:val="20"/>
                <w:lang w:val="en-US"/>
              </w:rPr>
              <w:t>Postgraduate</w:t>
            </w:r>
            <w:r w:rsidRPr="004D21DA">
              <w:rPr>
                <w:rFonts w:ascii="Times New Roman" w:hAnsi="Times New Roman" w:cs="Times New Roman"/>
                <w:sz w:val="20"/>
                <w:szCs w:val="20"/>
                <w:lang w:val="en-US"/>
              </w:rPr>
              <w:t xml:space="preserve">; </w:t>
            </w:r>
            <w:r w:rsidRPr="003B1A1B">
              <w:rPr>
                <w:rFonts w:ascii="Times New Roman" w:hAnsi="Times New Roman" w:cs="Times New Roman"/>
                <w:sz w:val="20"/>
                <w:szCs w:val="20"/>
                <w:lang w:val="en-US"/>
              </w:rPr>
              <w:t>rossiavaslubit</w:t>
            </w:r>
            <w:r w:rsidRPr="004D21DA">
              <w:rPr>
                <w:rFonts w:ascii="Times New Roman" w:hAnsi="Times New Roman" w:cs="Times New Roman"/>
                <w:sz w:val="20"/>
                <w:szCs w:val="20"/>
                <w:lang w:val="en-US"/>
              </w:rPr>
              <w:t>@</w:t>
            </w:r>
            <w:r w:rsidRPr="003B1A1B">
              <w:rPr>
                <w:rFonts w:ascii="Times New Roman" w:hAnsi="Times New Roman" w:cs="Times New Roman"/>
                <w:sz w:val="20"/>
                <w:szCs w:val="20"/>
                <w:lang w:val="en-US"/>
              </w:rPr>
              <w:t>gmail</w:t>
            </w:r>
            <w:r w:rsidRPr="004D21DA">
              <w:rPr>
                <w:rFonts w:ascii="Times New Roman" w:hAnsi="Times New Roman" w:cs="Times New Roman"/>
                <w:sz w:val="20"/>
                <w:szCs w:val="20"/>
                <w:lang w:val="en-US"/>
              </w:rPr>
              <w:t>.</w:t>
            </w:r>
            <w:r w:rsidRPr="003B1A1B">
              <w:rPr>
                <w:rFonts w:ascii="Times New Roman" w:hAnsi="Times New Roman" w:cs="Times New Roman"/>
                <w:sz w:val="20"/>
                <w:szCs w:val="20"/>
                <w:lang w:val="en-US"/>
              </w:rPr>
              <w:t>com</w:t>
            </w:r>
          </w:p>
          <w:p w:rsidR="004D21DA" w:rsidRPr="003B1A1B" w:rsidRDefault="004D21DA" w:rsidP="004D21DA">
            <w:pPr>
              <w:pStyle w:val="Default"/>
              <w:widowControl w:val="0"/>
              <w:ind w:firstLine="397"/>
              <w:jc w:val="both"/>
              <w:rPr>
                <w:rFonts w:ascii="Times New Roman" w:hAnsi="Times New Roman" w:cs="Times New Roman"/>
                <w:color w:val="auto"/>
                <w:sz w:val="20"/>
                <w:szCs w:val="20"/>
                <w:lang w:val="en-US"/>
              </w:rPr>
            </w:pPr>
            <w:proofErr w:type="spellStart"/>
            <w:r w:rsidRPr="003B1A1B">
              <w:rPr>
                <w:rFonts w:ascii="Times New Roman" w:hAnsi="Times New Roman" w:cs="Times New Roman"/>
                <w:b/>
                <w:bCs/>
                <w:color w:val="auto"/>
                <w:sz w:val="20"/>
                <w:szCs w:val="20"/>
                <w:lang w:val="en-US"/>
              </w:rPr>
              <w:t>Grigoriev</w:t>
            </w:r>
            <w:proofErr w:type="spellEnd"/>
            <w:r w:rsidRPr="003B1A1B">
              <w:rPr>
                <w:rFonts w:ascii="Times New Roman" w:hAnsi="Times New Roman" w:cs="Times New Roman"/>
                <w:b/>
                <w:bCs/>
                <w:color w:val="auto"/>
                <w:sz w:val="20"/>
                <w:szCs w:val="20"/>
                <w:lang w:val="en-US"/>
              </w:rPr>
              <w:t xml:space="preserve"> </w:t>
            </w:r>
            <w:proofErr w:type="spellStart"/>
            <w:r w:rsidRPr="003B1A1B">
              <w:rPr>
                <w:rFonts w:ascii="Times New Roman" w:hAnsi="Times New Roman" w:cs="Times New Roman"/>
                <w:b/>
                <w:bCs/>
                <w:color w:val="auto"/>
                <w:sz w:val="20"/>
                <w:szCs w:val="20"/>
                <w:lang w:val="en-US"/>
              </w:rPr>
              <w:t>Sergej</w:t>
            </w:r>
            <w:proofErr w:type="spellEnd"/>
            <w:r w:rsidRPr="003B1A1B">
              <w:rPr>
                <w:rFonts w:ascii="Times New Roman" w:hAnsi="Times New Roman" w:cs="Times New Roman"/>
                <w:b/>
                <w:bCs/>
                <w:color w:val="auto"/>
                <w:sz w:val="20"/>
                <w:szCs w:val="20"/>
                <w:lang w:val="en-US"/>
              </w:rPr>
              <w:t xml:space="preserve"> </w:t>
            </w:r>
            <w:proofErr w:type="spellStart"/>
            <w:r w:rsidRPr="003B1A1B">
              <w:rPr>
                <w:rFonts w:ascii="Times New Roman" w:hAnsi="Times New Roman" w:cs="Times New Roman"/>
                <w:b/>
                <w:bCs/>
                <w:color w:val="auto"/>
                <w:sz w:val="20"/>
                <w:szCs w:val="20"/>
                <w:lang w:val="en-US"/>
              </w:rPr>
              <w:t>Sergeevich</w:t>
            </w:r>
            <w:proofErr w:type="spellEnd"/>
            <w:r w:rsidRPr="003B1A1B">
              <w:rPr>
                <w:rFonts w:ascii="Times New Roman" w:hAnsi="Times New Roman" w:cs="Times New Roman"/>
                <w:b/>
                <w:bCs/>
                <w:color w:val="auto"/>
                <w:sz w:val="20"/>
                <w:szCs w:val="20"/>
                <w:lang w:val="en-US"/>
              </w:rPr>
              <w:t xml:space="preserve"> </w:t>
            </w:r>
            <w:r w:rsidRPr="003B1A1B">
              <w:rPr>
                <w:rFonts w:ascii="Times New Roman" w:hAnsi="Times New Roman" w:cs="Times New Roman"/>
                <w:color w:val="auto"/>
                <w:sz w:val="20"/>
                <w:szCs w:val="20"/>
                <w:lang w:val="en-US"/>
              </w:rPr>
              <w:t>– Kamchatka branch of Pacific Institute of Geography, FEB RAS; 683000, Russia, Petropavlovsk-</w:t>
            </w:r>
            <w:proofErr w:type="spellStart"/>
            <w:r w:rsidRPr="003B1A1B">
              <w:rPr>
                <w:rFonts w:ascii="Times New Roman" w:hAnsi="Times New Roman" w:cs="Times New Roman"/>
                <w:color w:val="auto"/>
                <w:sz w:val="20"/>
                <w:szCs w:val="20"/>
                <w:lang w:val="en-US"/>
              </w:rPr>
              <w:t>Kamchatsk</w:t>
            </w:r>
            <w:proofErr w:type="spellEnd"/>
            <w:r w:rsidRPr="003B1A1B">
              <w:rPr>
                <w:rFonts w:ascii="Times New Roman" w:hAnsi="Times New Roman" w:cs="Times New Roman"/>
                <w:color w:val="auto"/>
                <w:sz w:val="20"/>
                <w:szCs w:val="20"/>
              </w:rPr>
              <w:t>у</w:t>
            </w:r>
            <w:r w:rsidRPr="003B1A1B">
              <w:rPr>
                <w:rFonts w:ascii="Times New Roman" w:hAnsi="Times New Roman" w:cs="Times New Roman"/>
                <w:color w:val="auto"/>
                <w:sz w:val="20"/>
                <w:szCs w:val="20"/>
                <w:lang w:val="en-US"/>
              </w:rPr>
              <w:t>; Candidate of Biological Sciences; Research officer of Hydrobiology Labor</w:t>
            </w:r>
            <w:r w:rsidRPr="003B1A1B">
              <w:rPr>
                <w:rFonts w:ascii="Times New Roman" w:hAnsi="Times New Roman" w:cs="Times New Roman"/>
                <w:color w:val="auto"/>
                <w:sz w:val="20"/>
                <w:szCs w:val="20"/>
                <w:lang w:val="en-US"/>
              </w:rPr>
              <w:t>a</w:t>
            </w:r>
            <w:r w:rsidRPr="003B1A1B">
              <w:rPr>
                <w:rFonts w:ascii="Times New Roman" w:hAnsi="Times New Roman" w:cs="Times New Roman"/>
                <w:color w:val="auto"/>
                <w:sz w:val="20"/>
                <w:szCs w:val="20"/>
                <w:lang w:val="en-US"/>
              </w:rPr>
              <w:t xml:space="preserve">tory; </w:t>
            </w:r>
            <w:hyperlink r:id="rId8" w:history="1">
              <w:r w:rsidRPr="004D21DA">
                <w:rPr>
                  <w:rStyle w:val="a8"/>
                  <w:rFonts w:ascii="Times New Roman" w:hAnsi="Times New Roman"/>
                  <w:color w:val="auto"/>
                  <w:sz w:val="20"/>
                  <w:szCs w:val="20"/>
                  <w:u w:val="none"/>
                  <w:lang w:val="en-US"/>
                </w:rPr>
                <w:t>sgri@inbox.ru</w:t>
              </w:r>
            </w:hyperlink>
          </w:p>
          <w:p w:rsidR="004D21DA" w:rsidRPr="004D21DA" w:rsidRDefault="004D21DA" w:rsidP="004D21DA">
            <w:pPr>
              <w:jc w:val="center"/>
              <w:rPr>
                <w:rFonts w:ascii="Times New Roman" w:hAnsi="Times New Roman" w:cs="Times New Roman"/>
                <w:lang w:val="en-US"/>
              </w:rPr>
            </w:pPr>
          </w:p>
        </w:tc>
      </w:tr>
      <w:tr w:rsidR="00CF1F55" w:rsidRPr="004D21DA" w:rsidTr="00855AF3">
        <w:tc>
          <w:tcPr>
            <w:tcW w:w="5000" w:type="pct"/>
          </w:tcPr>
          <w:p w:rsidR="00CF1F55" w:rsidRPr="001475B3" w:rsidRDefault="00CF1F55" w:rsidP="00CF1F55">
            <w:pPr>
              <w:jc w:val="both"/>
              <w:rPr>
                <w:rFonts w:ascii="Times New Roman" w:hAnsi="Times New Roman" w:cs="Times New Roman"/>
                <w:lang w:val="en-US"/>
              </w:rPr>
            </w:pPr>
          </w:p>
          <w:p w:rsidR="00CF1F55" w:rsidRPr="001475B3" w:rsidRDefault="00CF1F55" w:rsidP="00CF1F55">
            <w:pPr>
              <w:jc w:val="both"/>
              <w:rPr>
                <w:rFonts w:ascii="Times New Roman" w:hAnsi="Times New Roman" w:cs="Times New Roman"/>
                <w:lang w:val="en-US"/>
              </w:rPr>
            </w:pPr>
            <w:r w:rsidRPr="0033241E">
              <w:rPr>
                <w:rFonts w:ascii="Times New Roman" w:hAnsi="Times New Roman" w:cs="Times New Roman"/>
              </w:rPr>
              <w:t>УДК</w:t>
            </w:r>
            <w:r w:rsidRPr="001475B3">
              <w:rPr>
                <w:rFonts w:ascii="Times New Roman" w:hAnsi="Times New Roman" w:cs="Times New Roman"/>
                <w:lang w:val="en-US"/>
              </w:rPr>
              <w:t xml:space="preserve"> 593.96(265.5)</w:t>
            </w:r>
          </w:p>
          <w:p w:rsidR="00CF1F55" w:rsidRPr="001475B3" w:rsidRDefault="00CF1F55" w:rsidP="00CF1F55">
            <w:pPr>
              <w:ind w:firstLine="397"/>
              <w:jc w:val="both"/>
              <w:rPr>
                <w:rFonts w:ascii="Times New Roman" w:hAnsi="Times New Roman" w:cs="Times New Roman"/>
                <w:b/>
                <w:lang w:val="en-US"/>
              </w:rPr>
            </w:pPr>
          </w:p>
          <w:p w:rsidR="00CF1F55" w:rsidRPr="001475B3" w:rsidRDefault="00CF1F55" w:rsidP="00CF1F55">
            <w:pPr>
              <w:jc w:val="center"/>
              <w:rPr>
                <w:rFonts w:ascii="Times New Roman" w:hAnsi="Times New Roman" w:cs="Times New Roman"/>
                <w:b/>
                <w:vertAlign w:val="superscript"/>
                <w:lang w:val="en-US"/>
              </w:rPr>
            </w:pPr>
            <w:r w:rsidRPr="00CF1F55">
              <w:rPr>
                <w:rFonts w:ascii="Times New Roman" w:hAnsi="Times New Roman" w:cs="Times New Roman"/>
                <w:b/>
                <w:lang w:val="en-US"/>
              </w:rPr>
              <w:t>V.G. Stepanov</w:t>
            </w:r>
            <w:r w:rsidRPr="00CF1F55">
              <w:rPr>
                <w:rFonts w:ascii="Times New Roman" w:hAnsi="Times New Roman" w:cs="Times New Roman"/>
                <w:b/>
                <w:vertAlign w:val="superscript"/>
                <w:lang w:val="en-US"/>
              </w:rPr>
              <w:t>1</w:t>
            </w:r>
            <w:r w:rsidRPr="00CF1F55">
              <w:rPr>
                <w:rFonts w:ascii="Times New Roman" w:hAnsi="Times New Roman" w:cs="Times New Roman"/>
                <w:b/>
                <w:lang w:val="en-US"/>
              </w:rPr>
              <w:t xml:space="preserve">, </w:t>
            </w:r>
            <w:r w:rsidRPr="00CF1F55">
              <w:rPr>
                <w:rFonts w:ascii="Times New Roman" w:hAnsi="Times New Roman" w:cs="Times New Roman"/>
                <w:b/>
              </w:rPr>
              <w:t>Е</w:t>
            </w:r>
            <w:r w:rsidRPr="00CF1F55">
              <w:rPr>
                <w:rFonts w:ascii="Times New Roman" w:hAnsi="Times New Roman" w:cs="Times New Roman"/>
                <w:b/>
                <w:lang w:val="en-US"/>
              </w:rPr>
              <w:t>.G. Panina</w:t>
            </w:r>
            <w:r w:rsidRPr="00CF1F55">
              <w:rPr>
                <w:rFonts w:ascii="Times New Roman" w:hAnsi="Times New Roman" w:cs="Times New Roman"/>
                <w:b/>
                <w:vertAlign w:val="superscript"/>
                <w:lang w:val="en-US"/>
              </w:rPr>
              <w:t>1</w:t>
            </w:r>
            <w:r w:rsidRPr="00CF1F55">
              <w:rPr>
                <w:rFonts w:ascii="Times New Roman" w:hAnsi="Times New Roman" w:cs="Times New Roman"/>
                <w:b/>
                <w:lang w:val="en-US"/>
              </w:rPr>
              <w:t>, R.A. Shaporev</w:t>
            </w:r>
            <w:r w:rsidRPr="00CF1F55">
              <w:rPr>
                <w:rFonts w:ascii="Times New Roman" w:hAnsi="Times New Roman" w:cs="Times New Roman"/>
                <w:b/>
                <w:vertAlign w:val="superscript"/>
                <w:lang w:val="en-US"/>
              </w:rPr>
              <w:t>2</w:t>
            </w:r>
          </w:p>
          <w:p w:rsidR="00CF1F55" w:rsidRPr="001475B3" w:rsidRDefault="00CF1F55" w:rsidP="00CF1F55">
            <w:pPr>
              <w:jc w:val="center"/>
              <w:rPr>
                <w:rFonts w:ascii="Times New Roman" w:hAnsi="Times New Roman" w:cs="Times New Roman"/>
                <w:sz w:val="20"/>
                <w:szCs w:val="20"/>
                <w:vertAlign w:val="superscript"/>
                <w:lang w:val="en-US"/>
              </w:rPr>
            </w:pPr>
          </w:p>
          <w:p w:rsidR="00CF1F55" w:rsidRPr="001475B3" w:rsidRDefault="00CF1F55" w:rsidP="00CF1F55">
            <w:pPr>
              <w:jc w:val="center"/>
              <w:rPr>
                <w:rFonts w:ascii="Times New Roman" w:hAnsi="Times New Roman" w:cs="Times New Roman"/>
                <w:i/>
                <w:sz w:val="20"/>
                <w:szCs w:val="20"/>
                <w:lang w:val="en-US"/>
              </w:rPr>
            </w:pPr>
            <w:r w:rsidRPr="00CF1F55">
              <w:rPr>
                <w:rFonts w:ascii="Times New Roman" w:hAnsi="Times New Roman" w:cs="Times New Roman"/>
                <w:i/>
                <w:sz w:val="20"/>
                <w:szCs w:val="20"/>
                <w:vertAlign w:val="superscript"/>
                <w:lang w:val="en-US"/>
              </w:rPr>
              <w:t>1</w:t>
            </w:r>
            <w:r w:rsidRPr="00CF1F55">
              <w:rPr>
                <w:rFonts w:ascii="Times New Roman" w:hAnsi="Times New Roman" w:cs="Times New Roman"/>
                <w:i/>
                <w:sz w:val="20"/>
                <w:szCs w:val="20"/>
                <w:lang w:val="en-US"/>
              </w:rPr>
              <w:t>Kamchatka branch of Pacific Institute of Geography, FEB RAS, Petropavlovsk-</w:t>
            </w:r>
            <w:proofErr w:type="spellStart"/>
            <w:r w:rsidRPr="00CF1F55">
              <w:rPr>
                <w:rFonts w:ascii="Times New Roman" w:hAnsi="Times New Roman" w:cs="Times New Roman"/>
                <w:i/>
                <w:sz w:val="20"/>
                <w:szCs w:val="20"/>
                <w:lang w:val="en-US"/>
              </w:rPr>
              <w:t>Kamchatsky</w:t>
            </w:r>
            <w:proofErr w:type="spellEnd"/>
            <w:r w:rsidRPr="00CF1F55">
              <w:rPr>
                <w:rFonts w:ascii="Times New Roman" w:hAnsi="Times New Roman" w:cs="Times New Roman"/>
                <w:i/>
                <w:sz w:val="20"/>
                <w:szCs w:val="20"/>
                <w:lang w:val="en-US"/>
              </w:rPr>
              <w:t xml:space="preserve">, 683000; </w:t>
            </w:r>
          </w:p>
          <w:p w:rsidR="00CF1F55" w:rsidRPr="001475B3" w:rsidRDefault="00CF1F55" w:rsidP="00CF1F55">
            <w:pPr>
              <w:jc w:val="center"/>
              <w:rPr>
                <w:rFonts w:ascii="Times New Roman" w:hAnsi="Times New Roman" w:cs="Times New Roman"/>
                <w:i/>
                <w:sz w:val="20"/>
                <w:szCs w:val="20"/>
                <w:lang w:val="en-US"/>
              </w:rPr>
            </w:pPr>
            <w:r w:rsidRPr="00CF1F55">
              <w:rPr>
                <w:rFonts w:ascii="Times New Roman" w:hAnsi="Times New Roman" w:cs="Times New Roman"/>
                <w:i/>
                <w:sz w:val="20"/>
                <w:szCs w:val="20"/>
                <w:vertAlign w:val="superscript"/>
                <w:lang w:val="en-US"/>
              </w:rPr>
              <w:t>2</w:t>
            </w:r>
            <w:r w:rsidRPr="00CF1F55">
              <w:rPr>
                <w:rFonts w:ascii="Times New Roman" w:hAnsi="Times New Roman" w:cs="Times New Roman"/>
                <w:i/>
                <w:sz w:val="20"/>
                <w:szCs w:val="20"/>
                <w:lang w:val="en-US"/>
              </w:rPr>
              <w:t>Kamchatka Research Institute of Fisheries and Oceanography, Petropavlovsk-</w:t>
            </w:r>
            <w:proofErr w:type="spellStart"/>
            <w:r w:rsidRPr="00CF1F55">
              <w:rPr>
                <w:rFonts w:ascii="Times New Roman" w:hAnsi="Times New Roman" w:cs="Times New Roman"/>
                <w:i/>
                <w:sz w:val="20"/>
                <w:szCs w:val="20"/>
                <w:lang w:val="en-US"/>
              </w:rPr>
              <w:t>Kamchatsky</w:t>
            </w:r>
            <w:proofErr w:type="spellEnd"/>
            <w:r w:rsidRPr="00CF1F55">
              <w:rPr>
                <w:rFonts w:ascii="Times New Roman" w:hAnsi="Times New Roman" w:cs="Times New Roman"/>
                <w:i/>
                <w:sz w:val="20"/>
                <w:szCs w:val="20"/>
                <w:lang w:val="en-US"/>
              </w:rPr>
              <w:t>, 683000</w:t>
            </w:r>
          </w:p>
          <w:p w:rsidR="00CF1F55" w:rsidRPr="00CF1F55" w:rsidRDefault="00CF1F55" w:rsidP="00CF1F55">
            <w:pPr>
              <w:widowControl w:val="0"/>
              <w:jc w:val="center"/>
              <w:rPr>
                <w:rFonts w:ascii="Times New Roman" w:hAnsi="Times New Roman" w:cs="Times New Roman"/>
                <w:i/>
                <w:iCs/>
                <w:sz w:val="20"/>
                <w:szCs w:val="20"/>
                <w:lang w:val="en-US"/>
              </w:rPr>
            </w:pPr>
            <w:r w:rsidRPr="0033241E">
              <w:rPr>
                <w:rFonts w:ascii="Times New Roman" w:hAnsi="Times New Roman" w:cs="Times New Roman"/>
                <w:i/>
                <w:iCs/>
                <w:sz w:val="20"/>
                <w:szCs w:val="20"/>
                <w:lang w:val="en-US"/>
              </w:rPr>
              <w:t>e</w:t>
            </w:r>
            <w:r w:rsidRPr="00CF1F55">
              <w:rPr>
                <w:rFonts w:ascii="Times New Roman" w:hAnsi="Times New Roman" w:cs="Times New Roman"/>
                <w:i/>
                <w:iCs/>
                <w:sz w:val="20"/>
                <w:szCs w:val="20"/>
                <w:lang w:val="en-US"/>
              </w:rPr>
              <w:t>-</w:t>
            </w:r>
            <w:r w:rsidRPr="0033241E">
              <w:rPr>
                <w:rFonts w:ascii="Times New Roman" w:hAnsi="Times New Roman" w:cs="Times New Roman"/>
                <w:i/>
                <w:iCs/>
                <w:sz w:val="20"/>
                <w:szCs w:val="20"/>
                <w:lang w:val="en-US"/>
              </w:rPr>
              <w:t>mail</w:t>
            </w:r>
            <w:r w:rsidRPr="00CF1F55">
              <w:rPr>
                <w:rFonts w:ascii="Times New Roman" w:hAnsi="Times New Roman" w:cs="Times New Roman"/>
                <w:i/>
                <w:iCs/>
                <w:sz w:val="20"/>
                <w:szCs w:val="20"/>
                <w:lang w:val="en-US"/>
              </w:rPr>
              <w:t xml:space="preserve">: </w:t>
            </w:r>
            <w:r w:rsidRPr="0033241E">
              <w:rPr>
                <w:rFonts w:ascii="Times New Roman" w:hAnsi="Times New Roman" w:cs="Times New Roman"/>
                <w:i/>
                <w:iCs/>
                <w:sz w:val="20"/>
                <w:szCs w:val="20"/>
                <w:lang w:val="en-US"/>
              </w:rPr>
              <w:t>vgstepanov</w:t>
            </w:r>
            <w:r w:rsidRPr="00CF1F55">
              <w:rPr>
                <w:rFonts w:ascii="Times New Roman" w:hAnsi="Times New Roman" w:cs="Times New Roman"/>
                <w:i/>
                <w:iCs/>
                <w:sz w:val="20"/>
                <w:szCs w:val="20"/>
                <w:lang w:val="en-US"/>
              </w:rPr>
              <w:t>@</w:t>
            </w:r>
            <w:r w:rsidRPr="0033241E">
              <w:rPr>
                <w:rFonts w:ascii="Times New Roman" w:hAnsi="Times New Roman" w:cs="Times New Roman"/>
                <w:i/>
                <w:iCs/>
                <w:sz w:val="20"/>
                <w:szCs w:val="20"/>
                <w:lang w:val="en-US"/>
              </w:rPr>
              <w:t>inbox</w:t>
            </w:r>
            <w:r w:rsidRPr="00CF1F55">
              <w:rPr>
                <w:rFonts w:ascii="Times New Roman" w:hAnsi="Times New Roman" w:cs="Times New Roman"/>
                <w:i/>
                <w:iCs/>
                <w:sz w:val="20"/>
                <w:szCs w:val="20"/>
                <w:lang w:val="en-US"/>
              </w:rPr>
              <w:t>.</w:t>
            </w:r>
            <w:r w:rsidRPr="0033241E">
              <w:rPr>
                <w:rFonts w:ascii="Times New Roman" w:hAnsi="Times New Roman" w:cs="Times New Roman"/>
                <w:i/>
                <w:iCs/>
                <w:sz w:val="20"/>
                <w:szCs w:val="20"/>
                <w:lang w:val="en-US"/>
              </w:rPr>
              <w:t>ru</w:t>
            </w:r>
          </w:p>
          <w:p w:rsidR="00CF1F55" w:rsidRPr="00CF1F55" w:rsidRDefault="00CF1F55" w:rsidP="00CF1F55">
            <w:pPr>
              <w:jc w:val="center"/>
              <w:rPr>
                <w:rFonts w:ascii="Times New Roman" w:hAnsi="Times New Roman" w:cs="Times New Roman"/>
                <w:i/>
                <w:sz w:val="20"/>
                <w:szCs w:val="20"/>
                <w:lang w:val="en-US"/>
              </w:rPr>
            </w:pPr>
          </w:p>
          <w:p w:rsidR="00CF1F55" w:rsidRPr="00CF1F55" w:rsidRDefault="00CF1F55" w:rsidP="00CF1F55">
            <w:pPr>
              <w:jc w:val="center"/>
              <w:rPr>
                <w:rFonts w:ascii="Times New Roman" w:hAnsi="Times New Roman" w:cs="Times New Roman"/>
                <w:b/>
                <w:bCs/>
                <w:lang w:val="en-US"/>
              </w:rPr>
            </w:pPr>
            <w:r w:rsidRPr="00CF1F55">
              <w:rPr>
                <w:rFonts w:ascii="Times New Roman" w:hAnsi="Times New Roman" w:cs="Times New Roman"/>
                <w:b/>
                <w:bCs/>
                <w:lang w:val="en-US"/>
              </w:rPr>
              <w:t>SPECIES COMPOSITION OF THE SEA CUCUMBERS (HOLOTHUROIDEA) IN THE FAR-EASTERN SEAS OF RUSSIA, VIII: THE AMOUNT OF TAXONS, GENERAL CHARACTER OF PLACEMENT</w:t>
            </w:r>
          </w:p>
          <w:p w:rsidR="00CF1F55" w:rsidRPr="0033241E" w:rsidRDefault="00CF1F55" w:rsidP="00CF1F55">
            <w:pPr>
              <w:ind w:firstLine="397"/>
              <w:jc w:val="both"/>
              <w:rPr>
                <w:rFonts w:ascii="Times New Roman" w:hAnsi="Times New Roman" w:cs="Times New Roman"/>
                <w:sz w:val="20"/>
                <w:szCs w:val="20"/>
                <w:lang w:val="en-US"/>
              </w:rPr>
            </w:pPr>
          </w:p>
          <w:p w:rsidR="00CF1F55" w:rsidRPr="0033241E" w:rsidRDefault="00CF1F55" w:rsidP="00CF1F55">
            <w:pPr>
              <w:pStyle w:val="MyNorm"/>
              <w:ind w:firstLine="397"/>
              <w:rPr>
                <w:rFonts w:ascii="Times New Roman" w:hAnsi="Times New Roman" w:cs="Times New Roman"/>
                <w:color w:val="auto"/>
                <w:sz w:val="20"/>
                <w:szCs w:val="20"/>
                <w:lang w:val="en-US"/>
              </w:rPr>
            </w:pPr>
            <w:r w:rsidRPr="0033241E">
              <w:rPr>
                <w:rFonts w:ascii="Times New Roman" w:hAnsi="Times New Roman" w:cs="Times New Roman"/>
                <w:color w:val="auto"/>
                <w:sz w:val="20"/>
                <w:szCs w:val="20"/>
                <w:lang w:val="en-US"/>
              </w:rPr>
              <w:t xml:space="preserve">The article presents the data on distribution and vertical placement of holothurians in the Far Eastern seas of Russia. The amount of </w:t>
            </w:r>
            <w:proofErr w:type="spellStart"/>
            <w:r w:rsidRPr="0033241E">
              <w:rPr>
                <w:rFonts w:ascii="Times New Roman" w:hAnsi="Times New Roman" w:cs="Times New Roman"/>
                <w:color w:val="auto"/>
                <w:sz w:val="20"/>
                <w:szCs w:val="20"/>
                <w:lang w:val="en-US"/>
              </w:rPr>
              <w:t>holothurian</w:t>
            </w:r>
            <w:proofErr w:type="spellEnd"/>
            <w:r w:rsidRPr="0033241E">
              <w:rPr>
                <w:rFonts w:ascii="Times New Roman" w:hAnsi="Times New Roman" w:cs="Times New Roman"/>
                <w:color w:val="auto"/>
                <w:sz w:val="20"/>
                <w:szCs w:val="20"/>
                <w:lang w:val="en-US"/>
              </w:rPr>
              <w:t xml:space="preserve"> species entering different </w:t>
            </w:r>
            <w:proofErr w:type="spellStart"/>
            <w:r w:rsidRPr="0033241E">
              <w:rPr>
                <w:rFonts w:ascii="Times New Roman" w:hAnsi="Times New Roman" w:cs="Times New Roman"/>
                <w:color w:val="auto"/>
                <w:sz w:val="20"/>
                <w:szCs w:val="20"/>
                <w:lang w:val="en-US"/>
              </w:rPr>
              <w:t>taxons</w:t>
            </w:r>
            <w:proofErr w:type="spellEnd"/>
            <w:r w:rsidRPr="0033241E">
              <w:rPr>
                <w:rFonts w:ascii="Times New Roman" w:hAnsi="Times New Roman" w:cs="Times New Roman"/>
                <w:color w:val="auto"/>
                <w:sz w:val="20"/>
                <w:szCs w:val="20"/>
                <w:lang w:val="en-US"/>
              </w:rPr>
              <w:t xml:space="preserve"> is given. The multidimensional analysis of the resemblance of the </w:t>
            </w:r>
            <w:proofErr w:type="spellStart"/>
            <w:r w:rsidRPr="0033241E">
              <w:rPr>
                <w:rFonts w:ascii="Times New Roman" w:hAnsi="Times New Roman" w:cs="Times New Roman"/>
                <w:color w:val="auto"/>
                <w:sz w:val="20"/>
                <w:szCs w:val="20"/>
                <w:lang w:val="en-US"/>
              </w:rPr>
              <w:t>holothurian</w:t>
            </w:r>
            <w:proofErr w:type="spellEnd"/>
            <w:r w:rsidRPr="0033241E">
              <w:rPr>
                <w:rFonts w:ascii="Times New Roman" w:hAnsi="Times New Roman" w:cs="Times New Roman"/>
                <w:color w:val="auto"/>
                <w:sz w:val="20"/>
                <w:szCs w:val="20"/>
                <w:lang w:val="en-US"/>
              </w:rPr>
              <w:t xml:space="preserve"> species list for different regions of the Far-Eastern Shield </w:t>
            </w:r>
            <w:proofErr w:type="gramStart"/>
            <w:r w:rsidRPr="0033241E">
              <w:rPr>
                <w:rFonts w:ascii="Times New Roman" w:hAnsi="Times New Roman" w:cs="Times New Roman"/>
                <w:color w:val="auto"/>
                <w:sz w:val="20"/>
                <w:szCs w:val="20"/>
                <w:lang w:val="en-US"/>
              </w:rPr>
              <w:t>is made</w:t>
            </w:r>
            <w:proofErr w:type="gramEnd"/>
            <w:r w:rsidRPr="0033241E">
              <w:rPr>
                <w:rFonts w:ascii="Times New Roman" w:hAnsi="Times New Roman" w:cs="Times New Roman"/>
                <w:color w:val="auto"/>
                <w:sz w:val="20"/>
                <w:szCs w:val="20"/>
                <w:lang w:val="en-US"/>
              </w:rPr>
              <w:t>.</w:t>
            </w:r>
          </w:p>
          <w:p w:rsidR="00CF1F55" w:rsidRPr="0033241E" w:rsidRDefault="00CF1F55" w:rsidP="00CF1F55">
            <w:pPr>
              <w:pStyle w:val="MyNorm"/>
              <w:ind w:firstLine="397"/>
              <w:rPr>
                <w:rFonts w:ascii="Times New Roman" w:hAnsi="Times New Roman" w:cs="Times New Roman"/>
                <w:color w:val="auto"/>
                <w:sz w:val="20"/>
                <w:szCs w:val="20"/>
                <w:lang w:val="en-US"/>
              </w:rPr>
            </w:pPr>
          </w:p>
          <w:p w:rsidR="00CF1F55" w:rsidRPr="0056112D" w:rsidRDefault="00CF1F55" w:rsidP="00CF1F55">
            <w:pPr>
              <w:pStyle w:val="MyNorm"/>
              <w:ind w:firstLine="397"/>
              <w:rPr>
                <w:color w:val="auto"/>
                <w:spacing w:val="-2"/>
                <w:sz w:val="20"/>
                <w:szCs w:val="20"/>
                <w:lang w:val="en-US"/>
              </w:rPr>
            </w:pPr>
            <w:proofErr w:type="gramStart"/>
            <w:r w:rsidRPr="0056112D">
              <w:rPr>
                <w:rFonts w:ascii="Times New Roman" w:hAnsi="Times New Roman" w:cs="Times New Roman"/>
                <w:b/>
                <w:bCs/>
                <w:color w:val="auto"/>
                <w:spacing w:val="-2"/>
                <w:sz w:val="20"/>
                <w:szCs w:val="20"/>
                <w:lang w:val="en-US"/>
              </w:rPr>
              <w:t xml:space="preserve">Key words: </w:t>
            </w:r>
            <w:proofErr w:type="spellStart"/>
            <w:r w:rsidRPr="0056112D">
              <w:rPr>
                <w:rFonts w:ascii="Times New Roman" w:hAnsi="Times New Roman" w:cs="Times New Roman"/>
                <w:color w:val="auto"/>
                <w:spacing w:val="-2"/>
                <w:sz w:val="20"/>
                <w:szCs w:val="20"/>
                <w:lang w:val="en-US"/>
              </w:rPr>
              <w:t>holothurian</w:t>
            </w:r>
            <w:proofErr w:type="spellEnd"/>
            <w:r w:rsidRPr="0056112D">
              <w:rPr>
                <w:rFonts w:ascii="Times New Roman" w:hAnsi="Times New Roman" w:cs="Times New Roman"/>
                <w:color w:val="auto"/>
                <w:spacing w:val="-2"/>
                <w:sz w:val="20"/>
                <w:szCs w:val="20"/>
                <w:lang w:val="en-US"/>
              </w:rPr>
              <w:t>, sea cucumber, Holothuroidea, list of species, distribution, Far-Eastern seas of Russia.</w:t>
            </w:r>
            <w:proofErr w:type="gramEnd"/>
          </w:p>
          <w:p w:rsidR="00CF1F55" w:rsidRPr="0033241E" w:rsidRDefault="00CF1F55" w:rsidP="00CF1F55">
            <w:pPr>
              <w:widowControl w:val="0"/>
              <w:ind w:firstLine="397"/>
              <w:jc w:val="right"/>
              <w:rPr>
                <w:rFonts w:ascii="Times New Roman" w:hAnsi="Times New Roman" w:cs="Times New Roman"/>
                <w:i/>
                <w:iCs/>
                <w:lang w:val="en-US"/>
              </w:rPr>
            </w:pPr>
          </w:p>
          <w:p w:rsidR="00CF1F55" w:rsidRPr="004D21DA" w:rsidRDefault="00CF1F55" w:rsidP="00CF1F55">
            <w:pPr>
              <w:jc w:val="right"/>
              <w:rPr>
                <w:rFonts w:ascii="Times New Roman" w:hAnsi="Times New Roman" w:cs="Times New Roman"/>
                <w:i/>
                <w:iCs/>
                <w:lang w:val="en-US"/>
              </w:rPr>
            </w:pPr>
            <w:r w:rsidRPr="004D21DA">
              <w:rPr>
                <w:rFonts w:ascii="Times New Roman" w:hAnsi="Times New Roman" w:cs="Times New Roman"/>
                <w:i/>
                <w:iCs/>
                <w:lang w:val="en-US"/>
              </w:rPr>
              <w:t>DOI: 10.17217/2079-0333-2016-36-88-96</w:t>
            </w:r>
          </w:p>
          <w:p w:rsidR="004D21DA" w:rsidRPr="003B1A1B" w:rsidRDefault="004D21DA" w:rsidP="004D21DA">
            <w:pPr>
              <w:pStyle w:val="Default"/>
              <w:widowControl w:val="0"/>
              <w:spacing w:before="240" w:after="120"/>
              <w:jc w:val="center"/>
              <w:rPr>
                <w:rFonts w:ascii="Times New Roman" w:hAnsi="Times New Roman" w:cs="Times New Roman"/>
                <w:b/>
                <w:bCs/>
                <w:color w:val="auto"/>
                <w:sz w:val="20"/>
                <w:szCs w:val="20"/>
                <w:shd w:val="clear" w:color="auto" w:fill="C0C0C0"/>
                <w:lang w:val="en-US"/>
              </w:rPr>
            </w:pPr>
            <w:r w:rsidRPr="003B1A1B">
              <w:rPr>
                <w:rFonts w:ascii="Times New Roman" w:hAnsi="Times New Roman" w:cs="Times New Roman"/>
                <w:b/>
                <w:bCs/>
                <w:color w:val="auto"/>
                <w:sz w:val="20"/>
                <w:szCs w:val="20"/>
                <w:lang w:val="en-US"/>
              </w:rPr>
              <w:t>Information about authors</w:t>
            </w:r>
          </w:p>
          <w:p w:rsidR="004D21DA" w:rsidRPr="003B1A1B" w:rsidRDefault="004D21DA" w:rsidP="004D21DA">
            <w:pPr>
              <w:pStyle w:val="a6"/>
              <w:widowControl w:val="0"/>
              <w:ind w:left="0" w:firstLine="397"/>
              <w:jc w:val="both"/>
              <w:rPr>
                <w:rFonts w:ascii="Times New Roman" w:hAnsi="Times New Roman" w:cs="Times New Roman"/>
                <w:sz w:val="20"/>
                <w:szCs w:val="20"/>
                <w:shd w:val="clear" w:color="auto" w:fill="C0C0C0"/>
                <w:lang w:val="en-US"/>
              </w:rPr>
            </w:pPr>
            <w:proofErr w:type="spellStart"/>
            <w:r w:rsidRPr="003B1A1B">
              <w:rPr>
                <w:rFonts w:ascii="Times New Roman" w:hAnsi="Times New Roman" w:cs="Times New Roman"/>
                <w:b/>
                <w:bCs/>
                <w:sz w:val="20"/>
                <w:szCs w:val="20"/>
                <w:lang w:val="en-US"/>
              </w:rPr>
              <w:t>Stepanov</w:t>
            </w:r>
            <w:proofErr w:type="spellEnd"/>
            <w:r w:rsidRPr="003B1A1B">
              <w:rPr>
                <w:rFonts w:ascii="Times New Roman" w:hAnsi="Times New Roman" w:cs="Times New Roman"/>
                <w:b/>
                <w:bCs/>
                <w:sz w:val="20"/>
                <w:szCs w:val="20"/>
                <w:lang w:val="en-US"/>
              </w:rPr>
              <w:t xml:space="preserve"> </w:t>
            </w:r>
            <w:proofErr w:type="spellStart"/>
            <w:r w:rsidRPr="003B1A1B">
              <w:rPr>
                <w:rFonts w:ascii="Times New Roman" w:hAnsi="Times New Roman" w:cs="Times New Roman"/>
                <w:b/>
                <w:bCs/>
                <w:sz w:val="20"/>
                <w:szCs w:val="20"/>
                <w:lang w:val="en-US"/>
              </w:rPr>
              <w:t>Vadim</w:t>
            </w:r>
            <w:proofErr w:type="spellEnd"/>
            <w:r w:rsidRPr="003B1A1B">
              <w:rPr>
                <w:rFonts w:ascii="Times New Roman" w:hAnsi="Times New Roman" w:cs="Times New Roman"/>
                <w:b/>
                <w:bCs/>
                <w:sz w:val="20"/>
                <w:szCs w:val="20"/>
                <w:lang w:val="en-US"/>
              </w:rPr>
              <w:t xml:space="preserve"> </w:t>
            </w:r>
            <w:proofErr w:type="spellStart"/>
            <w:r w:rsidRPr="003B1A1B">
              <w:rPr>
                <w:rFonts w:ascii="Times New Roman" w:hAnsi="Times New Roman" w:cs="Times New Roman"/>
                <w:b/>
                <w:bCs/>
                <w:sz w:val="20"/>
                <w:szCs w:val="20"/>
                <w:lang w:val="en-US"/>
              </w:rPr>
              <w:t>Geogievich</w:t>
            </w:r>
            <w:proofErr w:type="spellEnd"/>
            <w:r w:rsidRPr="003B1A1B">
              <w:rPr>
                <w:rFonts w:ascii="Times New Roman" w:hAnsi="Times New Roman" w:cs="Times New Roman"/>
                <w:b/>
                <w:bCs/>
                <w:sz w:val="20"/>
                <w:szCs w:val="20"/>
                <w:lang w:val="en-US"/>
              </w:rPr>
              <w:t xml:space="preserve"> – </w:t>
            </w:r>
            <w:r w:rsidRPr="003B1A1B">
              <w:rPr>
                <w:rFonts w:ascii="Times New Roman" w:hAnsi="Times New Roman" w:cs="Times New Roman"/>
                <w:sz w:val="20"/>
                <w:szCs w:val="20"/>
                <w:lang w:val="en-US"/>
              </w:rPr>
              <w:t>Kamchatka branch of Pacific Institute of Geography, FEB RAS; 683000,</w:t>
            </w:r>
            <w:r w:rsidRPr="003B1A1B">
              <w:rPr>
                <w:rFonts w:ascii="Times New Roman" w:hAnsi="Times New Roman" w:cs="Times New Roman"/>
                <w:sz w:val="20"/>
                <w:szCs w:val="20"/>
                <w:shd w:val="clear" w:color="auto" w:fill="C0C0C0"/>
                <w:lang w:val="en-US"/>
              </w:rPr>
              <w:t xml:space="preserve"> </w:t>
            </w:r>
            <w:r w:rsidRPr="003B1A1B">
              <w:rPr>
                <w:rFonts w:ascii="Times New Roman" w:hAnsi="Times New Roman" w:cs="Times New Roman"/>
                <w:sz w:val="20"/>
                <w:szCs w:val="20"/>
                <w:lang w:val="en-US"/>
              </w:rPr>
              <w:t>Russia, Petropavlovsk-</w:t>
            </w:r>
            <w:proofErr w:type="spellStart"/>
            <w:r w:rsidRPr="003B1A1B">
              <w:rPr>
                <w:rFonts w:ascii="Times New Roman" w:hAnsi="Times New Roman" w:cs="Times New Roman"/>
                <w:sz w:val="20"/>
                <w:szCs w:val="20"/>
                <w:lang w:val="en-US"/>
              </w:rPr>
              <w:t>Kamchatsk</w:t>
            </w:r>
            <w:proofErr w:type="spellEnd"/>
            <w:r w:rsidRPr="003B1A1B">
              <w:rPr>
                <w:rFonts w:ascii="Times New Roman" w:hAnsi="Times New Roman" w:cs="Times New Roman"/>
                <w:sz w:val="20"/>
                <w:szCs w:val="20"/>
              </w:rPr>
              <w:t>у</w:t>
            </w:r>
            <w:r w:rsidRPr="003B1A1B">
              <w:rPr>
                <w:rFonts w:ascii="Times New Roman" w:hAnsi="Times New Roman" w:cs="Times New Roman"/>
                <w:sz w:val="20"/>
                <w:szCs w:val="20"/>
                <w:lang w:val="en-US"/>
              </w:rPr>
              <w:t>; Candidate of Biological Sciences; Research officer of Hydrobiology Labor</w:t>
            </w:r>
            <w:r w:rsidRPr="003B1A1B">
              <w:rPr>
                <w:rFonts w:ascii="Times New Roman" w:hAnsi="Times New Roman" w:cs="Times New Roman"/>
                <w:sz w:val="20"/>
                <w:szCs w:val="20"/>
                <w:lang w:val="en-US"/>
              </w:rPr>
              <w:t>a</w:t>
            </w:r>
            <w:r w:rsidRPr="003B1A1B">
              <w:rPr>
                <w:rFonts w:ascii="Times New Roman" w:hAnsi="Times New Roman" w:cs="Times New Roman"/>
                <w:sz w:val="20"/>
                <w:szCs w:val="20"/>
                <w:lang w:val="en-US"/>
              </w:rPr>
              <w:t>tory; vgstepanov@inbox.ru</w:t>
            </w:r>
          </w:p>
          <w:p w:rsidR="004D21DA" w:rsidRPr="003B1A1B" w:rsidRDefault="004D21DA" w:rsidP="004D21DA">
            <w:pPr>
              <w:pStyle w:val="Default"/>
              <w:widowControl w:val="0"/>
              <w:ind w:firstLine="397"/>
              <w:jc w:val="both"/>
              <w:rPr>
                <w:rFonts w:ascii="Times New Roman" w:hAnsi="Times New Roman" w:cs="Times New Roman"/>
                <w:color w:val="auto"/>
                <w:lang w:val="en-US"/>
              </w:rPr>
            </w:pPr>
            <w:proofErr w:type="spellStart"/>
            <w:r w:rsidRPr="003B1A1B">
              <w:rPr>
                <w:rFonts w:ascii="Times New Roman" w:hAnsi="Times New Roman" w:cs="Times New Roman"/>
                <w:b/>
                <w:bCs/>
                <w:color w:val="auto"/>
                <w:sz w:val="20"/>
                <w:szCs w:val="20"/>
                <w:lang w:val="en-US"/>
              </w:rPr>
              <w:t>Panina</w:t>
            </w:r>
            <w:proofErr w:type="spellEnd"/>
            <w:r w:rsidRPr="003B1A1B">
              <w:rPr>
                <w:rFonts w:ascii="Times New Roman" w:hAnsi="Times New Roman" w:cs="Times New Roman"/>
                <w:b/>
                <w:bCs/>
                <w:color w:val="auto"/>
                <w:sz w:val="20"/>
                <w:szCs w:val="20"/>
                <w:lang w:val="en-US"/>
              </w:rPr>
              <w:t xml:space="preserve"> Elena </w:t>
            </w:r>
            <w:proofErr w:type="spellStart"/>
            <w:r w:rsidRPr="003B1A1B">
              <w:rPr>
                <w:rFonts w:ascii="Times New Roman" w:hAnsi="Times New Roman" w:cs="Times New Roman"/>
                <w:b/>
                <w:bCs/>
                <w:color w:val="auto"/>
                <w:sz w:val="20"/>
                <w:szCs w:val="20"/>
                <w:lang w:val="en-US"/>
              </w:rPr>
              <w:t>Grigorevna</w:t>
            </w:r>
            <w:proofErr w:type="spellEnd"/>
            <w:r w:rsidRPr="003B1A1B">
              <w:rPr>
                <w:rFonts w:ascii="Times New Roman" w:hAnsi="Times New Roman" w:cs="Times New Roman"/>
                <w:b/>
                <w:bCs/>
                <w:color w:val="auto"/>
                <w:sz w:val="20"/>
                <w:szCs w:val="20"/>
                <w:lang w:val="en-US"/>
              </w:rPr>
              <w:t xml:space="preserve"> – </w:t>
            </w:r>
            <w:r w:rsidRPr="003B1A1B">
              <w:rPr>
                <w:rFonts w:ascii="Times New Roman" w:hAnsi="Times New Roman" w:cs="Times New Roman"/>
                <w:color w:val="auto"/>
                <w:sz w:val="20"/>
                <w:szCs w:val="20"/>
                <w:lang w:val="en-US"/>
              </w:rPr>
              <w:t>Kamchatka branch of Pacific Institute of Geography, FEB RAS; 683000, Russia, Petropavlovsk-</w:t>
            </w:r>
            <w:proofErr w:type="spellStart"/>
            <w:r w:rsidRPr="003B1A1B">
              <w:rPr>
                <w:rFonts w:ascii="Times New Roman" w:hAnsi="Times New Roman" w:cs="Times New Roman"/>
                <w:color w:val="auto"/>
                <w:sz w:val="20"/>
                <w:szCs w:val="20"/>
                <w:lang w:val="en-US"/>
              </w:rPr>
              <w:t>Kamchatsk</w:t>
            </w:r>
            <w:proofErr w:type="spellEnd"/>
            <w:r w:rsidRPr="003B1A1B">
              <w:rPr>
                <w:rFonts w:ascii="Times New Roman" w:hAnsi="Times New Roman" w:cs="Times New Roman"/>
                <w:color w:val="auto"/>
                <w:sz w:val="20"/>
                <w:szCs w:val="20"/>
              </w:rPr>
              <w:t>у</w:t>
            </w:r>
            <w:r w:rsidRPr="003B1A1B">
              <w:rPr>
                <w:rFonts w:ascii="Times New Roman" w:hAnsi="Times New Roman" w:cs="Times New Roman"/>
                <w:color w:val="auto"/>
                <w:sz w:val="20"/>
                <w:szCs w:val="20"/>
                <w:lang w:val="en-US"/>
              </w:rPr>
              <w:t>; Candidate of Biological Sciences; Research Assistant of Hydrobiology Laborat</w:t>
            </w:r>
            <w:r w:rsidRPr="003B1A1B">
              <w:rPr>
                <w:rFonts w:ascii="Times New Roman" w:hAnsi="Times New Roman" w:cs="Times New Roman"/>
                <w:color w:val="auto"/>
                <w:sz w:val="20"/>
                <w:szCs w:val="20"/>
                <w:lang w:val="en-US"/>
              </w:rPr>
              <w:t>o</w:t>
            </w:r>
            <w:r w:rsidRPr="003B1A1B">
              <w:rPr>
                <w:rFonts w:ascii="Times New Roman" w:hAnsi="Times New Roman" w:cs="Times New Roman"/>
                <w:color w:val="auto"/>
                <w:sz w:val="20"/>
                <w:szCs w:val="20"/>
                <w:lang w:val="en-US"/>
              </w:rPr>
              <w:t xml:space="preserve">ry; </w:t>
            </w:r>
            <w:hyperlink r:id="rId9">
              <w:r w:rsidRPr="004D21DA">
                <w:rPr>
                  <w:rStyle w:val="-"/>
                  <w:rFonts w:ascii="Times New Roman" w:hAnsi="Times New Roman" w:cs="Times New Roman"/>
                  <w:color w:val="auto"/>
                  <w:sz w:val="20"/>
                  <w:szCs w:val="20"/>
                  <w:u w:val="none"/>
                  <w:lang w:val="en-US"/>
                </w:rPr>
                <w:t>panina1968@mail.ru</w:t>
              </w:r>
            </w:hyperlink>
          </w:p>
          <w:p w:rsidR="004D21DA" w:rsidRPr="003B1A1B" w:rsidRDefault="004D21DA" w:rsidP="004D21DA">
            <w:pPr>
              <w:widowControl w:val="0"/>
              <w:ind w:firstLine="397"/>
              <w:jc w:val="both"/>
              <w:rPr>
                <w:rFonts w:ascii="Times New Roman" w:hAnsi="Times New Roman" w:cs="Times New Roman"/>
                <w:sz w:val="20"/>
                <w:szCs w:val="20"/>
                <w:lang w:val="en-US"/>
              </w:rPr>
            </w:pPr>
            <w:proofErr w:type="spellStart"/>
            <w:r w:rsidRPr="003B1A1B">
              <w:rPr>
                <w:rFonts w:ascii="Times New Roman" w:hAnsi="Times New Roman" w:cs="Times New Roman"/>
                <w:b/>
                <w:bCs/>
                <w:sz w:val="20"/>
                <w:szCs w:val="20"/>
                <w:lang w:val="en-US"/>
              </w:rPr>
              <w:t>Shaporev</w:t>
            </w:r>
            <w:proofErr w:type="spellEnd"/>
            <w:r w:rsidRPr="003B1A1B">
              <w:rPr>
                <w:rFonts w:ascii="Times New Roman" w:hAnsi="Times New Roman" w:cs="Times New Roman"/>
                <w:b/>
                <w:bCs/>
                <w:sz w:val="20"/>
                <w:szCs w:val="20"/>
                <w:vertAlign w:val="superscript"/>
                <w:lang w:val="en-US"/>
              </w:rPr>
              <w:t> </w:t>
            </w:r>
            <w:r w:rsidRPr="003B1A1B">
              <w:rPr>
                <w:rFonts w:ascii="Times New Roman" w:hAnsi="Times New Roman" w:cs="Times New Roman"/>
                <w:b/>
                <w:bCs/>
                <w:sz w:val="20"/>
                <w:szCs w:val="20"/>
                <w:lang w:val="en-US"/>
              </w:rPr>
              <w:t> Roman  </w:t>
            </w:r>
            <w:proofErr w:type="spellStart"/>
            <w:r w:rsidRPr="003B1A1B">
              <w:rPr>
                <w:rFonts w:ascii="Times New Roman" w:hAnsi="Times New Roman" w:cs="Times New Roman"/>
                <w:b/>
                <w:bCs/>
                <w:sz w:val="20"/>
                <w:szCs w:val="20"/>
                <w:lang w:val="en-US"/>
              </w:rPr>
              <w:t>Aleksandrovich</w:t>
            </w:r>
            <w:proofErr w:type="spellEnd"/>
            <w:r w:rsidRPr="003B1A1B">
              <w:rPr>
                <w:rFonts w:ascii="Times New Roman" w:hAnsi="Times New Roman" w:cs="Times New Roman"/>
                <w:sz w:val="20"/>
                <w:szCs w:val="20"/>
                <w:lang w:val="en-US"/>
              </w:rPr>
              <w:t> – Kamchatka Research Institute of Fisheries and Oceanography,</w:t>
            </w:r>
            <w:r w:rsidRPr="003B1A1B">
              <w:rPr>
                <w:rFonts w:ascii="Times New Roman" w:hAnsi="Times New Roman" w:cs="Times New Roman"/>
                <w:sz w:val="20"/>
                <w:szCs w:val="20"/>
                <w:shd w:val="clear" w:color="auto" w:fill="C0C0C0"/>
                <w:lang w:val="en-US"/>
              </w:rPr>
              <w:t xml:space="preserve"> </w:t>
            </w:r>
            <w:r w:rsidRPr="003B1A1B">
              <w:rPr>
                <w:rFonts w:ascii="Times New Roman" w:hAnsi="Times New Roman" w:cs="Times New Roman"/>
                <w:spacing w:val="-2"/>
                <w:sz w:val="20"/>
                <w:szCs w:val="20"/>
                <w:lang w:val="en-US"/>
              </w:rPr>
              <w:t>683000, Russia, Petropavlovsk-</w:t>
            </w:r>
            <w:proofErr w:type="spellStart"/>
            <w:r w:rsidRPr="003B1A1B">
              <w:rPr>
                <w:rFonts w:ascii="Times New Roman" w:hAnsi="Times New Roman" w:cs="Times New Roman"/>
                <w:spacing w:val="-2"/>
                <w:sz w:val="20"/>
                <w:szCs w:val="20"/>
                <w:lang w:val="en-US"/>
              </w:rPr>
              <w:t>Kamchatsky</w:t>
            </w:r>
            <w:proofErr w:type="spellEnd"/>
            <w:r w:rsidRPr="003B1A1B">
              <w:rPr>
                <w:rFonts w:ascii="Times New Roman" w:hAnsi="Times New Roman" w:cs="Times New Roman"/>
                <w:spacing w:val="-2"/>
                <w:sz w:val="20"/>
                <w:szCs w:val="20"/>
                <w:lang w:val="en-US"/>
              </w:rPr>
              <w:t xml:space="preserve">; Research officer Freshwater </w:t>
            </w:r>
            <w:proofErr w:type="spellStart"/>
            <w:r w:rsidRPr="003B1A1B">
              <w:rPr>
                <w:rFonts w:ascii="Times New Roman" w:hAnsi="Times New Roman" w:cs="Times New Roman"/>
                <w:spacing w:val="-2"/>
                <w:sz w:val="20"/>
                <w:szCs w:val="20"/>
                <w:lang w:val="en-US"/>
              </w:rPr>
              <w:t>Bioresources</w:t>
            </w:r>
            <w:proofErr w:type="spellEnd"/>
            <w:r w:rsidRPr="003B1A1B">
              <w:rPr>
                <w:rFonts w:ascii="Times New Roman" w:hAnsi="Times New Roman" w:cs="Times New Roman"/>
                <w:spacing w:val="-2"/>
                <w:sz w:val="20"/>
                <w:szCs w:val="20"/>
                <w:lang w:val="en-US"/>
              </w:rPr>
              <w:t xml:space="preserve"> and Aquaculture Laboratory</w:t>
            </w:r>
          </w:p>
          <w:p w:rsidR="00CF1F55" w:rsidRPr="004D21DA" w:rsidRDefault="00CF1F55" w:rsidP="004D21DA">
            <w:pPr>
              <w:pStyle w:val="Default"/>
              <w:widowControl w:val="0"/>
              <w:ind w:firstLine="397"/>
              <w:jc w:val="both"/>
              <w:rPr>
                <w:rFonts w:ascii="Times New Roman" w:hAnsi="Times New Roman" w:cs="Times New Roman"/>
                <w:lang w:val="en-US"/>
              </w:rPr>
            </w:pPr>
          </w:p>
        </w:tc>
      </w:tr>
      <w:tr w:rsidR="00CF1F55" w:rsidRPr="004D21DA" w:rsidTr="00855AF3">
        <w:tc>
          <w:tcPr>
            <w:tcW w:w="5000" w:type="pct"/>
          </w:tcPr>
          <w:p w:rsidR="00CF1F55" w:rsidRPr="001475B3" w:rsidRDefault="00CF1F55" w:rsidP="001E4B6F">
            <w:pPr>
              <w:pStyle w:val="1"/>
              <w:keepNext w:val="0"/>
              <w:widowControl w:val="0"/>
              <w:spacing w:line="233" w:lineRule="auto"/>
              <w:jc w:val="left"/>
              <w:outlineLvl w:val="0"/>
              <w:rPr>
                <w:b w:val="0"/>
                <w:emboss w:val="0"/>
                <w:color w:val="auto"/>
                <w:sz w:val="22"/>
                <w:szCs w:val="22"/>
                <w:lang w:val="en-US"/>
              </w:rPr>
            </w:pPr>
          </w:p>
          <w:p w:rsidR="00CF1F55" w:rsidRPr="001475B3" w:rsidRDefault="00CF1F55" w:rsidP="00CF1F55">
            <w:pPr>
              <w:pStyle w:val="1"/>
              <w:widowControl w:val="0"/>
              <w:spacing w:line="233" w:lineRule="auto"/>
              <w:jc w:val="left"/>
              <w:outlineLvl w:val="0"/>
              <w:rPr>
                <w:b w:val="0"/>
                <w:bCs/>
                <w:emboss w:val="0"/>
                <w:color w:val="auto"/>
                <w:sz w:val="22"/>
                <w:szCs w:val="22"/>
                <w:lang w:val="en-US"/>
              </w:rPr>
            </w:pPr>
            <w:r w:rsidRPr="00F842B8">
              <w:rPr>
                <w:b w:val="0"/>
                <w:emboss w:val="0"/>
                <w:color w:val="auto"/>
                <w:sz w:val="22"/>
                <w:szCs w:val="22"/>
              </w:rPr>
              <w:t>УДК</w:t>
            </w:r>
            <w:r w:rsidRPr="001475B3">
              <w:rPr>
                <w:b w:val="0"/>
                <w:emboss w:val="0"/>
                <w:color w:val="auto"/>
                <w:sz w:val="22"/>
                <w:szCs w:val="22"/>
                <w:lang w:val="en-US"/>
              </w:rPr>
              <w:t xml:space="preserve"> 332.14</w:t>
            </w:r>
          </w:p>
          <w:p w:rsidR="00CF1F55" w:rsidRPr="001475B3" w:rsidRDefault="00CF1F55" w:rsidP="00CF1F55">
            <w:pPr>
              <w:widowControl w:val="0"/>
              <w:spacing w:line="233" w:lineRule="auto"/>
              <w:jc w:val="center"/>
              <w:rPr>
                <w:rFonts w:ascii="Times New Roman" w:hAnsi="Times New Roman" w:cs="Times New Roman"/>
                <w:b/>
                <w:spacing w:val="-4"/>
                <w:lang w:val="en-US"/>
              </w:rPr>
            </w:pPr>
          </w:p>
          <w:p w:rsidR="00CF1F55" w:rsidRPr="00CF1F55" w:rsidRDefault="00CF1F55" w:rsidP="00CF1F55">
            <w:pPr>
              <w:widowControl w:val="0"/>
              <w:spacing w:line="233" w:lineRule="auto"/>
              <w:jc w:val="center"/>
              <w:rPr>
                <w:rFonts w:ascii="Times New Roman" w:hAnsi="Times New Roman" w:cs="Times New Roman"/>
                <w:b/>
                <w:spacing w:val="-4"/>
                <w:lang w:val="en-US"/>
              </w:rPr>
            </w:pPr>
            <w:r w:rsidRPr="00CF1F55">
              <w:rPr>
                <w:rFonts w:ascii="Times New Roman" w:hAnsi="Times New Roman" w:cs="Times New Roman"/>
                <w:b/>
                <w:spacing w:val="-4"/>
                <w:lang w:val="en-US"/>
              </w:rPr>
              <w:t>S.M. Kazantceva</w:t>
            </w:r>
            <w:r w:rsidRPr="00CF1F55">
              <w:rPr>
                <w:rFonts w:ascii="Times New Roman" w:hAnsi="Times New Roman" w:cs="Times New Roman"/>
                <w:b/>
                <w:spacing w:val="-4"/>
                <w:vertAlign w:val="superscript"/>
                <w:lang w:val="en-US"/>
              </w:rPr>
              <w:t>1</w:t>
            </w:r>
            <w:r w:rsidRPr="00CF1F55">
              <w:rPr>
                <w:rFonts w:ascii="Times New Roman" w:hAnsi="Times New Roman" w:cs="Times New Roman"/>
                <w:b/>
                <w:spacing w:val="-4"/>
                <w:lang w:val="en-US"/>
              </w:rPr>
              <w:t xml:space="preserve">, </w:t>
            </w:r>
            <w:r w:rsidRPr="00CF1F55">
              <w:rPr>
                <w:rFonts w:ascii="Times New Roman" w:hAnsi="Times New Roman" w:cs="Times New Roman"/>
                <w:b/>
                <w:lang w:val="en-US"/>
              </w:rPr>
              <w:t>V.V. Shelomentsev</w:t>
            </w:r>
            <w:r w:rsidRPr="00CF1F55">
              <w:rPr>
                <w:rFonts w:ascii="Times New Roman" w:hAnsi="Times New Roman" w:cs="Times New Roman"/>
                <w:b/>
                <w:spacing w:val="-4"/>
                <w:vertAlign w:val="superscript"/>
                <w:lang w:val="en-US"/>
              </w:rPr>
              <w:t>2,3</w:t>
            </w:r>
            <w:r w:rsidRPr="00CF1F55">
              <w:rPr>
                <w:rFonts w:ascii="Times New Roman" w:hAnsi="Times New Roman" w:cs="Times New Roman"/>
                <w:b/>
                <w:spacing w:val="-4"/>
                <w:lang w:val="en-US"/>
              </w:rPr>
              <w:t xml:space="preserve"> </w:t>
            </w:r>
          </w:p>
          <w:p w:rsidR="00CF1F55" w:rsidRPr="00CF1F55" w:rsidRDefault="00CF1F55" w:rsidP="00CF1F55">
            <w:pPr>
              <w:widowControl w:val="0"/>
              <w:spacing w:line="233" w:lineRule="auto"/>
              <w:jc w:val="center"/>
              <w:rPr>
                <w:rFonts w:ascii="Times New Roman" w:hAnsi="Times New Roman" w:cs="Times New Roman"/>
                <w:spacing w:val="-4"/>
                <w:sz w:val="20"/>
                <w:szCs w:val="20"/>
                <w:lang w:val="en-US"/>
              </w:rPr>
            </w:pPr>
          </w:p>
          <w:p w:rsidR="00CF1F55" w:rsidRPr="001475B3" w:rsidRDefault="00CF1F55" w:rsidP="00CF1F55">
            <w:pPr>
              <w:widowControl w:val="0"/>
              <w:spacing w:line="233" w:lineRule="auto"/>
              <w:jc w:val="center"/>
              <w:rPr>
                <w:rFonts w:ascii="Times New Roman" w:hAnsi="Times New Roman" w:cs="Times New Roman"/>
                <w:i/>
                <w:sz w:val="20"/>
                <w:szCs w:val="20"/>
                <w:lang w:val="en-US"/>
              </w:rPr>
            </w:pPr>
            <w:r w:rsidRPr="00CF1F55">
              <w:rPr>
                <w:rFonts w:ascii="Times New Roman" w:hAnsi="Times New Roman" w:cs="Times New Roman"/>
                <w:i/>
                <w:spacing w:val="-4"/>
                <w:sz w:val="20"/>
                <w:szCs w:val="20"/>
                <w:vertAlign w:val="superscript"/>
                <w:lang w:val="en-US"/>
              </w:rPr>
              <w:t>1</w:t>
            </w:r>
            <w:r w:rsidRPr="00CF1F55">
              <w:rPr>
                <w:rFonts w:ascii="Times New Roman" w:hAnsi="Times New Roman" w:cs="Times New Roman"/>
                <w:i/>
                <w:spacing w:val="-4"/>
                <w:sz w:val="20"/>
                <w:szCs w:val="20"/>
                <w:lang w:val="en-US"/>
              </w:rPr>
              <w:t>Tyumen State University, Tyumen, 625003</w:t>
            </w:r>
            <w:r w:rsidRPr="00CF1F55">
              <w:rPr>
                <w:rFonts w:ascii="Times New Roman" w:hAnsi="Times New Roman" w:cs="Times New Roman"/>
                <w:i/>
                <w:sz w:val="20"/>
                <w:szCs w:val="20"/>
                <w:lang w:val="en-US"/>
              </w:rPr>
              <w:t xml:space="preserve">; </w:t>
            </w:r>
          </w:p>
          <w:p w:rsidR="00CF1F55" w:rsidRPr="001475B3" w:rsidRDefault="00CF1F55" w:rsidP="00CF1F55">
            <w:pPr>
              <w:widowControl w:val="0"/>
              <w:spacing w:line="233" w:lineRule="auto"/>
              <w:jc w:val="center"/>
              <w:rPr>
                <w:rFonts w:ascii="Times New Roman" w:hAnsi="Times New Roman" w:cs="Times New Roman"/>
                <w:i/>
                <w:sz w:val="20"/>
                <w:szCs w:val="20"/>
                <w:lang w:val="en-US"/>
              </w:rPr>
            </w:pPr>
            <w:r w:rsidRPr="00CF1F55">
              <w:rPr>
                <w:rFonts w:ascii="Times New Roman" w:hAnsi="Times New Roman" w:cs="Times New Roman"/>
                <w:i/>
                <w:sz w:val="20"/>
                <w:szCs w:val="20"/>
                <w:vertAlign w:val="superscript"/>
                <w:lang w:val="en-US"/>
              </w:rPr>
              <w:t>2</w:t>
            </w:r>
            <w:r w:rsidRPr="00CF1F55">
              <w:rPr>
                <w:rFonts w:ascii="Times New Roman" w:hAnsi="Times New Roman" w:cs="Times New Roman"/>
                <w:i/>
                <w:sz w:val="20"/>
                <w:szCs w:val="20"/>
                <w:lang w:val="en-US"/>
              </w:rPr>
              <w:t xml:space="preserve">Regional Academy of System Technologies and Amplification Thinking, </w:t>
            </w:r>
            <w:r w:rsidRPr="00CF1F55">
              <w:rPr>
                <w:rFonts w:ascii="Times New Roman" w:hAnsi="Times New Roman" w:cs="Times New Roman"/>
                <w:i/>
                <w:spacing w:val="-4"/>
                <w:sz w:val="20"/>
                <w:szCs w:val="20"/>
                <w:lang w:val="en-US"/>
              </w:rPr>
              <w:t>Tyumen,</w:t>
            </w:r>
            <w:r w:rsidRPr="00CF1F55">
              <w:rPr>
                <w:rFonts w:ascii="Times New Roman" w:hAnsi="Times New Roman" w:cs="Times New Roman"/>
                <w:i/>
                <w:sz w:val="20"/>
                <w:szCs w:val="20"/>
                <w:lang w:val="en-US"/>
              </w:rPr>
              <w:t xml:space="preserve"> 625048; </w:t>
            </w:r>
          </w:p>
          <w:p w:rsidR="00CF1F55" w:rsidRPr="00CF1F55" w:rsidRDefault="00CF1F55" w:rsidP="00CF1F55">
            <w:pPr>
              <w:widowControl w:val="0"/>
              <w:spacing w:line="233" w:lineRule="auto"/>
              <w:jc w:val="center"/>
              <w:rPr>
                <w:rFonts w:ascii="Times New Roman" w:hAnsi="Times New Roman" w:cs="Times New Roman"/>
                <w:i/>
                <w:spacing w:val="-4"/>
                <w:sz w:val="20"/>
                <w:szCs w:val="20"/>
                <w:lang w:val="en-US"/>
              </w:rPr>
            </w:pPr>
            <w:r w:rsidRPr="00CF1F55">
              <w:rPr>
                <w:rFonts w:ascii="Times New Roman" w:hAnsi="Times New Roman" w:cs="Times New Roman"/>
                <w:i/>
                <w:sz w:val="20"/>
                <w:szCs w:val="20"/>
                <w:vertAlign w:val="superscript"/>
                <w:lang w:val="en-US"/>
              </w:rPr>
              <w:t>3</w:t>
            </w:r>
            <w:r w:rsidRPr="00CF1F55">
              <w:rPr>
                <w:rFonts w:ascii="Times New Roman" w:hAnsi="Times New Roman" w:cs="Times New Roman"/>
                <w:i/>
                <w:sz w:val="20"/>
                <w:szCs w:val="20"/>
                <w:lang w:val="en-US"/>
              </w:rPr>
              <w:t xml:space="preserve">Tyumen State Academy of World Economy, Management and Law, </w:t>
            </w:r>
            <w:r w:rsidRPr="00CF1F55">
              <w:rPr>
                <w:rFonts w:ascii="Times New Roman" w:hAnsi="Times New Roman" w:cs="Times New Roman"/>
                <w:i/>
                <w:spacing w:val="-4"/>
                <w:sz w:val="20"/>
                <w:szCs w:val="20"/>
                <w:lang w:val="en-US"/>
              </w:rPr>
              <w:t xml:space="preserve">Tyumen, </w:t>
            </w:r>
            <w:r w:rsidRPr="00CF1F55">
              <w:rPr>
                <w:rFonts w:ascii="Times New Roman" w:hAnsi="Times New Roman" w:cs="Times New Roman"/>
                <w:i/>
                <w:iCs/>
                <w:sz w:val="20"/>
                <w:szCs w:val="20"/>
                <w:lang w:val="en-US"/>
              </w:rPr>
              <w:t>625051</w:t>
            </w:r>
          </w:p>
          <w:p w:rsidR="00CF1F55" w:rsidRPr="00CF1F55" w:rsidRDefault="00CF1F55" w:rsidP="00CF1F55">
            <w:pPr>
              <w:widowControl w:val="0"/>
              <w:spacing w:line="233" w:lineRule="auto"/>
              <w:jc w:val="center"/>
              <w:rPr>
                <w:rFonts w:ascii="Times New Roman" w:hAnsi="Times New Roman" w:cs="Times New Roman"/>
                <w:i/>
                <w:iCs/>
                <w:sz w:val="20"/>
                <w:szCs w:val="20"/>
                <w:lang w:val="en-US"/>
              </w:rPr>
            </w:pPr>
            <w:r w:rsidRPr="00CF1F55">
              <w:rPr>
                <w:rFonts w:ascii="Times New Roman" w:hAnsi="Times New Roman" w:cs="Times New Roman"/>
                <w:i/>
                <w:iCs/>
                <w:sz w:val="20"/>
                <w:szCs w:val="20"/>
                <w:lang w:val="en-US"/>
              </w:rPr>
              <w:t xml:space="preserve"> e-mail: siv_ksm@mail.ru; 355243@inbox.ru</w:t>
            </w:r>
          </w:p>
          <w:p w:rsidR="00CF1F55" w:rsidRPr="00CF1F55" w:rsidRDefault="00CF1F55" w:rsidP="00CF1F55">
            <w:pPr>
              <w:pStyle w:val="a4"/>
              <w:ind w:firstLine="397"/>
              <w:jc w:val="both"/>
              <w:rPr>
                <w:rFonts w:ascii="Times New Roman" w:hAnsi="Times New Roman"/>
                <w:b/>
                <w:bCs/>
                <w:sz w:val="20"/>
                <w:szCs w:val="20"/>
                <w:lang w:val="en-US"/>
              </w:rPr>
            </w:pPr>
          </w:p>
          <w:p w:rsidR="00CF1F55" w:rsidRPr="00CF1F55" w:rsidRDefault="00CF1F55" w:rsidP="00CF1F55">
            <w:pPr>
              <w:pStyle w:val="a4"/>
              <w:jc w:val="center"/>
              <w:rPr>
                <w:rFonts w:ascii="Times New Roman" w:hAnsi="Times New Roman"/>
                <w:b/>
                <w:bCs/>
                <w:lang w:val="en-US"/>
              </w:rPr>
            </w:pPr>
            <w:r w:rsidRPr="00CF1F55">
              <w:rPr>
                <w:rFonts w:ascii="Times New Roman" w:hAnsi="Times New Roman"/>
                <w:b/>
                <w:bCs/>
                <w:lang w:val="en-US"/>
              </w:rPr>
              <w:t>PROBLEMS OF REGIONAL BUSINESS DEVELOPMENT</w:t>
            </w:r>
          </w:p>
          <w:p w:rsidR="00CF1F55" w:rsidRPr="00D752ED" w:rsidRDefault="00CF1F55" w:rsidP="00CF1F55">
            <w:pPr>
              <w:pStyle w:val="a4"/>
              <w:ind w:firstLine="397"/>
              <w:jc w:val="both"/>
              <w:rPr>
                <w:rFonts w:ascii="Times New Roman" w:hAnsi="Times New Roman"/>
                <w:sz w:val="20"/>
                <w:szCs w:val="20"/>
                <w:lang w:val="en-US"/>
              </w:rPr>
            </w:pPr>
          </w:p>
          <w:p w:rsidR="00CF1F55" w:rsidRPr="00D752ED" w:rsidRDefault="00CF1F55" w:rsidP="00CF1F55">
            <w:pPr>
              <w:pStyle w:val="a4"/>
              <w:ind w:firstLine="397"/>
              <w:jc w:val="both"/>
              <w:rPr>
                <w:rFonts w:ascii="Times New Roman" w:hAnsi="Times New Roman"/>
                <w:sz w:val="20"/>
                <w:szCs w:val="20"/>
                <w:lang w:val="en-US"/>
              </w:rPr>
            </w:pPr>
            <w:r w:rsidRPr="00D752ED">
              <w:rPr>
                <w:rFonts w:ascii="Times New Roman" w:hAnsi="Times New Roman"/>
                <w:sz w:val="20"/>
                <w:szCs w:val="20"/>
                <w:lang w:val="en-US"/>
              </w:rPr>
              <w:t xml:space="preserve">The article shows the results of the study of regional enterprises. It </w:t>
            </w:r>
            <w:proofErr w:type="gramStart"/>
            <w:r w:rsidRPr="00D752ED">
              <w:rPr>
                <w:rFonts w:ascii="Times New Roman" w:hAnsi="Times New Roman"/>
                <w:sz w:val="20"/>
                <w:szCs w:val="20"/>
                <w:lang w:val="en-US"/>
              </w:rPr>
              <w:t>is proved</w:t>
            </w:r>
            <w:proofErr w:type="gramEnd"/>
            <w:r w:rsidRPr="00D752ED">
              <w:rPr>
                <w:rFonts w:ascii="Times New Roman" w:hAnsi="Times New Roman"/>
                <w:sz w:val="20"/>
                <w:szCs w:val="20"/>
                <w:lang w:val="en-US"/>
              </w:rPr>
              <w:t xml:space="preserve"> that regional business-models have weak control systems. They are not competitive in relation to federal players. Positioning of big business in the Russian capital and effective absorption of regional players in the federal network causes a high level of monopolization in mature markets of the country. This fact reduces the motivation for entrepreneurial activity and explains the migration of active labor force of the region to the capital. Further strengthening of regional inequality threatens the economic security of the country and raises a number of social problems.</w:t>
            </w:r>
          </w:p>
          <w:p w:rsidR="00CF1F55" w:rsidRPr="00D752ED" w:rsidRDefault="00CF1F55" w:rsidP="00CF1F55">
            <w:pPr>
              <w:pStyle w:val="a4"/>
              <w:ind w:firstLine="397"/>
              <w:jc w:val="both"/>
              <w:rPr>
                <w:rFonts w:ascii="Times New Roman" w:hAnsi="Times New Roman"/>
                <w:sz w:val="20"/>
                <w:szCs w:val="20"/>
                <w:lang w:val="en-US"/>
              </w:rPr>
            </w:pPr>
          </w:p>
          <w:p w:rsidR="00CF1F55" w:rsidRPr="00D752ED" w:rsidRDefault="00CF1F55" w:rsidP="00CF1F55">
            <w:pPr>
              <w:pStyle w:val="a4"/>
              <w:ind w:firstLine="397"/>
              <w:jc w:val="both"/>
              <w:rPr>
                <w:rFonts w:ascii="Times New Roman" w:hAnsi="Times New Roman"/>
                <w:sz w:val="20"/>
                <w:szCs w:val="20"/>
                <w:lang w:val="en-US"/>
              </w:rPr>
            </w:pPr>
            <w:proofErr w:type="gramStart"/>
            <w:r w:rsidRPr="00D752ED">
              <w:rPr>
                <w:rFonts w:ascii="Times New Roman" w:hAnsi="Times New Roman"/>
                <w:b/>
                <w:bCs/>
                <w:sz w:val="20"/>
                <w:szCs w:val="20"/>
                <w:lang w:val="en-US"/>
              </w:rPr>
              <w:t>Key words:</w:t>
            </w:r>
            <w:r w:rsidRPr="00D752ED">
              <w:rPr>
                <w:rFonts w:ascii="Times New Roman" w:hAnsi="Times New Roman"/>
                <w:sz w:val="20"/>
                <w:szCs w:val="20"/>
                <w:lang w:val="en-US"/>
              </w:rPr>
              <w:t xml:space="preserve"> regional development, regional disparities, mergers and acquisitions.</w:t>
            </w:r>
            <w:proofErr w:type="gramEnd"/>
          </w:p>
          <w:p w:rsidR="00CF1F55" w:rsidRPr="00D752ED" w:rsidRDefault="00CF1F55" w:rsidP="00CF1F55">
            <w:pPr>
              <w:pStyle w:val="a4"/>
              <w:widowControl w:val="0"/>
              <w:spacing w:line="233" w:lineRule="auto"/>
              <w:ind w:firstLine="397"/>
              <w:jc w:val="both"/>
              <w:rPr>
                <w:rFonts w:ascii="Times New Roman" w:hAnsi="Times New Roman"/>
                <w:sz w:val="16"/>
                <w:szCs w:val="16"/>
                <w:lang w:val="en-US"/>
              </w:rPr>
            </w:pPr>
          </w:p>
          <w:p w:rsidR="00CF1F55" w:rsidRDefault="00CF1F55" w:rsidP="001E4B6F">
            <w:pPr>
              <w:widowControl w:val="0"/>
              <w:spacing w:line="233" w:lineRule="auto"/>
              <w:ind w:firstLine="397"/>
              <w:jc w:val="right"/>
              <w:rPr>
                <w:rFonts w:ascii="Times New Roman" w:hAnsi="Times New Roman" w:cs="Times New Roman"/>
                <w:i/>
                <w:iCs/>
              </w:rPr>
            </w:pPr>
            <w:r w:rsidRPr="00D752ED">
              <w:rPr>
                <w:rFonts w:ascii="Times New Roman" w:hAnsi="Times New Roman" w:cs="Times New Roman"/>
                <w:i/>
                <w:iCs/>
              </w:rPr>
              <w:t>DOI: 10.17217/2079-0333-2016-36-97-100</w:t>
            </w:r>
          </w:p>
          <w:p w:rsidR="004D21DA" w:rsidRDefault="004D21DA" w:rsidP="001E4B6F">
            <w:pPr>
              <w:widowControl w:val="0"/>
              <w:spacing w:line="233" w:lineRule="auto"/>
              <w:ind w:firstLine="397"/>
              <w:jc w:val="right"/>
              <w:rPr>
                <w:rFonts w:ascii="Times New Roman" w:hAnsi="Times New Roman" w:cs="Times New Roman"/>
                <w:b/>
                <w:bCs/>
                <w:sz w:val="20"/>
                <w:szCs w:val="20"/>
              </w:rPr>
            </w:pPr>
          </w:p>
          <w:p w:rsidR="001E4B6F" w:rsidRDefault="004D21DA" w:rsidP="004D21DA">
            <w:pPr>
              <w:widowControl w:val="0"/>
              <w:spacing w:line="233" w:lineRule="auto"/>
              <w:ind w:firstLine="397"/>
              <w:jc w:val="center"/>
              <w:rPr>
                <w:rFonts w:ascii="Times New Roman" w:hAnsi="Times New Roman" w:cs="Times New Roman"/>
                <w:b/>
                <w:bCs/>
                <w:sz w:val="20"/>
                <w:szCs w:val="20"/>
              </w:rPr>
            </w:pPr>
            <w:r w:rsidRPr="006D5E7C">
              <w:rPr>
                <w:rFonts w:ascii="Times New Roman" w:hAnsi="Times New Roman" w:cs="Times New Roman"/>
                <w:b/>
                <w:bCs/>
                <w:sz w:val="20"/>
                <w:szCs w:val="20"/>
                <w:lang w:val="en-US"/>
              </w:rPr>
              <w:t>Information about authors</w:t>
            </w:r>
          </w:p>
          <w:p w:rsidR="004D21DA" w:rsidRPr="004D21DA" w:rsidRDefault="004D21DA" w:rsidP="004D21DA">
            <w:pPr>
              <w:widowControl w:val="0"/>
              <w:spacing w:line="233" w:lineRule="auto"/>
              <w:ind w:firstLine="397"/>
              <w:jc w:val="center"/>
              <w:rPr>
                <w:rFonts w:ascii="Times New Roman" w:hAnsi="Times New Roman" w:cs="Times New Roman"/>
                <w:b/>
                <w:bCs/>
                <w:sz w:val="20"/>
                <w:szCs w:val="20"/>
              </w:rPr>
            </w:pPr>
          </w:p>
          <w:p w:rsidR="004D21DA" w:rsidRPr="006D5E7C" w:rsidRDefault="004D21DA" w:rsidP="004D21DA">
            <w:pPr>
              <w:widowControl w:val="0"/>
              <w:ind w:firstLine="397"/>
              <w:jc w:val="both"/>
              <w:rPr>
                <w:rFonts w:ascii="Times New Roman" w:hAnsi="Times New Roman" w:cs="Times New Roman"/>
                <w:sz w:val="20"/>
                <w:szCs w:val="20"/>
                <w:lang w:val="en-US"/>
              </w:rPr>
            </w:pPr>
            <w:proofErr w:type="spellStart"/>
            <w:r w:rsidRPr="006D5E7C">
              <w:rPr>
                <w:rFonts w:ascii="Times New Roman" w:hAnsi="Times New Roman" w:cs="Times New Roman"/>
                <w:b/>
                <w:bCs/>
                <w:spacing w:val="-4"/>
                <w:sz w:val="20"/>
                <w:szCs w:val="20"/>
                <w:lang w:val="en-US"/>
              </w:rPr>
              <w:t>Kazantceva</w:t>
            </w:r>
            <w:proofErr w:type="spellEnd"/>
            <w:r w:rsidRPr="006D5E7C">
              <w:rPr>
                <w:rFonts w:ascii="Times New Roman" w:hAnsi="Times New Roman" w:cs="Times New Roman"/>
                <w:b/>
                <w:bCs/>
                <w:spacing w:val="-4"/>
                <w:sz w:val="20"/>
                <w:szCs w:val="20"/>
                <w:lang w:val="en-US"/>
              </w:rPr>
              <w:t xml:space="preserve"> Svetlana </w:t>
            </w:r>
            <w:proofErr w:type="spellStart"/>
            <w:r w:rsidRPr="006D5E7C">
              <w:rPr>
                <w:rFonts w:ascii="Times New Roman" w:hAnsi="Times New Roman" w:cs="Times New Roman"/>
                <w:b/>
                <w:bCs/>
                <w:spacing w:val="-4"/>
                <w:sz w:val="20"/>
                <w:szCs w:val="20"/>
                <w:lang w:val="en-US"/>
              </w:rPr>
              <w:t>Mikhajlovna</w:t>
            </w:r>
            <w:proofErr w:type="spellEnd"/>
            <w:r w:rsidRPr="006D5E7C">
              <w:rPr>
                <w:rFonts w:ascii="Times New Roman" w:hAnsi="Times New Roman" w:cs="Times New Roman"/>
                <w:b/>
                <w:bCs/>
                <w:spacing w:val="-4"/>
                <w:sz w:val="20"/>
                <w:szCs w:val="20"/>
                <w:lang w:val="en-US"/>
              </w:rPr>
              <w:t xml:space="preserve"> </w:t>
            </w:r>
            <w:r w:rsidRPr="006D5E7C">
              <w:rPr>
                <w:rFonts w:ascii="Times New Roman" w:hAnsi="Times New Roman" w:cs="Times New Roman"/>
                <w:spacing w:val="-4"/>
                <w:sz w:val="20"/>
                <w:szCs w:val="20"/>
                <w:lang w:val="en-US"/>
              </w:rPr>
              <w:t xml:space="preserve"> – Tyumen State University; Tyumen, Russia, 625003; </w:t>
            </w:r>
            <w:r w:rsidRPr="006D5E7C">
              <w:rPr>
                <w:rFonts w:ascii="Times New Roman" w:hAnsi="Times New Roman" w:cs="Times New Roman"/>
                <w:sz w:val="20"/>
                <w:szCs w:val="20"/>
                <w:lang w:val="en-US"/>
              </w:rPr>
              <w:t>Doctor of Economic Sciences; Associate Professor; Professor of Management, Marketing and Logistics Chair; siv_ksm@mail.ru</w:t>
            </w:r>
          </w:p>
          <w:p w:rsidR="004D21DA" w:rsidRPr="004D21DA" w:rsidRDefault="004D21DA" w:rsidP="004D21DA">
            <w:pPr>
              <w:widowControl w:val="0"/>
              <w:spacing w:line="233" w:lineRule="auto"/>
              <w:ind w:firstLine="397"/>
              <w:jc w:val="center"/>
              <w:rPr>
                <w:rFonts w:ascii="Times New Roman" w:hAnsi="Times New Roman" w:cs="Times New Roman"/>
                <w:b/>
                <w:bCs/>
                <w:sz w:val="20"/>
                <w:szCs w:val="20"/>
                <w:lang w:val="en-US"/>
              </w:rPr>
            </w:pPr>
            <w:proofErr w:type="spellStart"/>
            <w:r w:rsidRPr="006D5E7C">
              <w:rPr>
                <w:rFonts w:ascii="Times New Roman" w:hAnsi="Times New Roman" w:cs="Times New Roman"/>
                <w:b/>
                <w:bCs/>
                <w:sz w:val="20"/>
                <w:szCs w:val="20"/>
                <w:lang w:val="en-US"/>
              </w:rPr>
              <w:t>Shelomentsev</w:t>
            </w:r>
            <w:proofErr w:type="spellEnd"/>
            <w:r w:rsidRPr="006D5E7C">
              <w:rPr>
                <w:rFonts w:ascii="Times New Roman" w:hAnsi="Times New Roman" w:cs="Times New Roman"/>
                <w:b/>
                <w:bCs/>
                <w:sz w:val="20"/>
                <w:szCs w:val="20"/>
                <w:lang w:val="en-US"/>
              </w:rPr>
              <w:t xml:space="preserve"> Valery </w:t>
            </w:r>
            <w:proofErr w:type="spellStart"/>
            <w:r w:rsidRPr="006D5E7C">
              <w:rPr>
                <w:rFonts w:ascii="Times New Roman" w:hAnsi="Times New Roman" w:cs="Times New Roman"/>
                <w:b/>
                <w:bCs/>
                <w:sz w:val="20"/>
                <w:szCs w:val="20"/>
                <w:lang w:val="en-US"/>
              </w:rPr>
              <w:t>Vladimirovich</w:t>
            </w:r>
            <w:proofErr w:type="spellEnd"/>
            <w:r w:rsidRPr="006D5E7C">
              <w:rPr>
                <w:rFonts w:ascii="Times New Roman" w:hAnsi="Times New Roman" w:cs="Times New Roman"/>
                <w:sz w:val="20"/>
                <w:szCs w:val="20"/>
                <w:lang w:val="en-US"/>
              </w:rPr>
              <w:t xml:space="preserve"> – Management company «Regional Academy of System Technologies and Amplification Thinking» / Tyumen State Academy of World Economy, Management and Law; Candidate of Sociological Sciences; Director for Research / Assistant Professor of Management </w:t>
            </w:r>
            <w:r w:rsidRPr="006D5E7C">
              <w:rPr>
                <w:rFonts w:ascii="Times New Roman" w:hAnsi="Times New Roman" w:cs="Times New Roman"/>
                <w:sz w:val="20"/>
                <w:szCs w:val="20"/>
              </w:rPr>
              <w:t>С</w:t>
            </w:r>
            <w:r w:rsidRPr="006D5E7C">
              <w:rPr>
                <w:rFonts w:ascii="Times New Roman" w:hAnsi="Times New Roman" w:cs="Times New Roman"/>
                <w:sz w:val="20"/>
                <w:szCs w:val="20"/>
                <w:lang w:val="en-US"/>
              </w:rPr>
              <w:t>hair; 355243@inbox.ru</w:t>
            </w:r>
          </w:p>
          <w:p w:rsidR="004D21DA" w:rsidRPr="004D21DA" w:rsidRDefault="004D21DA" w:rsidP="001E4B6F">
            <w:pPr>
              <w:widowControl w:val="0"/>
              <w:spacing w:line="233" w:lineRule="auto"/>
              <w:ind w:firstLine="397"/>
              <w:jc w:val="right"/>
              <w:rPr>
                <w:rFonts w:ascii="Times New Roman" w:hAnsi="Times New Roman" w:cs="Times New Roman"/>
                <w:lang w:val="en-US"/>
              </w:rPr>
            </w:pPr>
          </w:p>
        </w:tc>
      </w:tr>
      <w:tr w:rsidR="001E4B6F" w:rsidRPr="004D21DA" w:rsidTr="00855AF3">
        <w:tc>
          <w:tcPr>
            <w:tcW w:w="5000" w:type="pct"/>
          </w:tcPr>
          <w:p w:rsidR="001E4B6F" w:rsidRPr="001475B3" w:rsidRDefault="001E4B6F" w:rsidP="001E4B6F">
            <w:pPr>
              <w:widowControl w:val="0"/>
              <w:rPr>
                <w:rFonts w:ascii="Times New Roman" w:hAnsi="Times New Roman" w:cs="Times New Roman"/>
                <w:lang w:val="en-US"/>
              </w:rPr>
            </w:pPr>
          </w:p>
          <w:p w:rsidR="001E4B6F" w:rsidRPr="001475B3" w:rsidRDefault="001E4B6F" w:rsidP="001E4B6F">
            <w:pPr>
              <w:widowControl w:val="0"/>
              <w:rPr>
                <w:rFonts w:ascii="Times New Roman" w:hAnsi="Times New Roman" w:cs="Times New Roman"/>
                <w:lang w:val="en-US"/>
              </w:rPr>
            </w:pPr>
            <w:r w:rsidRPr="00D752ED">
              <w:rPr>
                <w:rFonts w:ascii="Times New Roman" w:hAnsi="Times New Roman" w:cs="Times New Roman"/>
              </w:rPr>
              <w:t>УДК</w:t>
            </w:r>
            <w:r w:rsidRPr="001475B3">
              <w:rPr>
                <w:rFonts w:ascii="Times New Roman" w:hAnsi="Times New Roman" w:cs="Times New Roman"/>
                <w:lang w:val="en-US"/>
              </w:rPr>
              <w:t xml:space="preserve"> 334</w:t>
            </w:r>
          </w:p>
          <w:p w:rsidR="001E4B6F" w:rsidRPr="001475B3" w:rsidRDefault="001E4B6F" w:rsidP="001E4B6F">
            <w:pPr>
              <w:ind w:firstLine="397"/>
              <w:jc w:val="both"/>
              <w:rPr>
                <w:rFonts w:ascii="Times New Roman" w:hAnsi="Times New Roman" w:cs="Times New Roman"/>
                <w:spacing w:val="-4"/>
                <w:sz w:val="20"/>
                <w:szCs w:val="20"/>
                <w:lang w:val="en-US"/>
              </w:rPr>
            </w:pPr>
          </w:p>
          <w:p w:rsidR="001E4B6F" w:rsidRPr="001475B3" w:rsidRDefault="001E4B6F" w:rsidP="001E4B6F">
            <w:pPr>
              <w:ind w:firstLine="397"/>
              <w:jc w:val="center"/>
              <w:rPr>
                <w:rFonts w:ascii="Times New Roman" w:hAnsi="Times New Roman" w:cs="Times New Roman"/>
                <w:b/>
                <w:spacing w:val="-4"/>
                <w:lang w:val="en-US"/>
              </w:rPr>
            </w:pPr>
            <w:proofErr w:type="gramStart"/>
            <w:r w:rsidRPr="001E4B6F">
              <w:rPr>
                <w:rFonts w:ascii="Times New Roman" w:hAnsi="Times New Roman" w:cs="Times New Roman"/>
                <w:b/>
                <w:spacing w:val="-4"/>
                <w:lang w:val="en-US"/>
              </w:rPr>
              <w:t>I.V.</w:t>
            </w:r>
            <w:proofErr w:type="gramEnd"/>
            <w:r w:rsidRPr="001E4B6F">
              <w:rPr>
                <w:rFonts w:ascii="Times New Roman" w:hAnsi="Times New Roman" w:cs="Times New Roman"/>
                <w:b/>
                <w:spacing w:val="-4"/>
                <w:lang w:val="en-US"/>
              </w:rPr>
              <w:t xml:space="preserve">  </w:t>
            </w:r>
            <w:proofErr w:type="spellStart"/>
            <w:r w:rsidRPr="001E4B6F">
              <w:rPr>
                <w:rFonts w:ascii="Times New Roman" w:hAnsi="Times New Roman" w:cs="Times New Roman"/>
                <w:b/>
                <w:spacing w:val="-4"/>
                <w:lang w:val="en-US"/>
              </w:rPr>
              <w:t>Matuzova</w:t>
            </w:r>
            <w:proofErr w:type="spellEnd"/>
          </w:p>
          <w:p w:rsidR="001E4B6F" w:rsidRPr="001475B3" w:rsidRDefault="001E4B6F" w:rsidP="001E4B6F">
            <w:pPr>
              <w:ind w:firstLine="397"/>
              <w:jc w:val="center"/>
              <w:rPr>
                <w:rFonts w:ascii="Times New Roman" w:hAnsi="Times New Roman" w:cs="Times New Roman"/>
                <w:i/>
                <w:spacing w:val="-4"/>
                <w:sz w:val="20"/>
                <w:szCs w:val="20"/>
                <w:lang w:val="en-US"/>
              </w:rPr>
            </w:pPr>
          </w:p>
          <w:p w:rsidR="001E4B6F" w:rsidRPr="001475B3" w:rsidRDefault="001E4B6F" w:rsidP="001E4B6F">
            <w:pPr>
              <w:ind w:firstLine="397"/>
              <w:jc w:val="center"/>
              <w:rPr>
                <w:rFonts w:ascii="Times New Roman" w:hAnsi="Times New Roman" w:cs="Times New Roman"/>
                <w:i/>
                <w:spacing w:val="-4"/>
                <w:sz w:val="20"/>
                <w:szCs w:val="20"/>
                <w:lang w:val="en-US"/>
              </w:rPr>
            </w:pPr>
            <w:r w:rsidRPr="001E4B6F">
              <w:rPr>
                <w:rFonts w:ascii="Times New Roman" w:hAnsi="Times New Roman" w:cs="Times New Roman"/>
                <w:i/>
                <w:spacing w:val="-4"/>
                <w:sz w:val="20"/>
                <w:szCs w:val="20"/>
                <w:lang w:val="en-US"/>
              </w:rPr>
              <w:t xml:space="preserve">Taimyr branch of Pushkin Leningrad State University, </w:t>
            </w:r>
            <w:proofErr w:type="spellStart"/>
            <w:r w:rsidRPr="001E4B6F">
              <w:rPr>
                <w:rFonts w:ascii="Times New Roman" w:hAnsi="Times New Roman" w:cs="Times New Roman"/>
                <w:i/>
                <w:spacing w:val="-4"/>
                <w:sz w:val="20"/>
                <w:szCs w:val="20"/>
                <w:lang w:val="en-US"/>
              </w:rPr>
              <w:t>Dudinka</w:t>
            </w:r>
            <w:proofErr w:type="spellEnd"/>
            <w:r w:rsidRPr="001E4B6F">
              <w:rPr>
                <w:rFonts w:ascii="Times New Roman" w:hAnsi="Times New Roman" w:cs="Times New Roman"/>
                <w:i/>
                <w:spacing w:val="-4"/>
                <w:sz w:val="20"/>
                <w:szCs w:val="20"/>
                <w:lang w:val="en-US"/>
              </w:rPr>
              <w:t>, 647000</w:t>
            </w:r>
          </w:p>
          <w:p w:rsidR="001E4B6F" w:rsidRPr="001E4B6F" w:rsidRDefault="001E4B6F" w:rsidP="001E4B6F">
            <w:pPr>
              <w:widowControl w:val="0"/>
              <w:jc w:val="center"/>
              <w:rPr>
                <w:rFonts w:ascii="Times New Roman" w:hAnsi="Times New Roman" w:cs="Times New Roman"/>
                <w:i/>
                <w:iCs/>
                <w:sz w:val="20"/>
                <w:szCs w:val="20"/>
                <w:lang w:val="en-US"/>
              </w:rPr>
            </w:pPr>
            <w:r w:rsidRPr="00D752ED">
              <w:rPr>
                <w:rFonts w:ascii="Times New Roman" w:hAnsi="Times New Roman" w:cs="Times New Roman"/>
                <w:i/>
                <w:iCs/>
                <w:sz w:val="20"/>
                <w:szCs w:val="20"/>
                <w:lang w:val="en-US"/>
              </w:rPr>
              <w:t>e</w:t>
            </w:r>
            <w:r w:rsidRPr="001E4B6F">
              <w:rPr>
                <w:rFonts w:ascii="Times New Roman" w:hAnsi="Times New Roman" w:cs="Times New Roman"/>
                <w:i/>
                <w:iCs/>
                <w:sz w:val="20"/>
                <w:szCs w:val="20"/>
                <w:lang w:val="en-US"/>
              </w:rPr>
              <w:t>-</w:t>
            </w:r>
            <w:r w:rsidRPr="00D752ED">
              <w:rPr>
                <w:rFonts w:ascii="Times New Roman" w:hAnsi="Times New Roman" w:cs="Times New Roman"/>
                <w:i/>
                <w:iCs/>
                <w:sz w:val="20"/>
                <w:szCs w:val="20"/>
                <w:lang w:val="en-US"/>
              </w:rPr>
              <w:t>mail</w:t>
            </w:r>
            <w:r w:rsidRPr="001E4B6F">
              <w:rPr>
                <w:rFonts w:ascii="Times New Roman" w:hAnsi="Times New Roman" w:cs="Times New Roman"/>
                <w:i/>
                <w:iCs/>
                <w:sz w:val="20"/>
                <w:szCs w:val="20"/>
                <w:lang w:val="en-US"/>
              </w:rPr>
              <w:t xml:space="preserve">: </w:t>
            </w:r>
            <w:r w:rsidRPr="00D752ED">
              <w:rPr>
                <w:rFonts w:ascii="Times New Roman" w:hAnsi="Times New Roman" w:cs="Times New Roman"/>
                <w:i/>
                <w:iCs/>
                <w:sz w:val="20"/>
                <w:szCs w:val="20"/>
                <w:lang w:val="en-US"/>
              </w:rPr>
              <w:t>matuzik</w:t>
            </w:r>
            <w:r w:rsidRPr="001E4B6F">
              <w:rPr>
                <w:rFonts w:ascii="Times New Roman" w:hAnsi="Times New Roman" w:cs="Times New Roman"/>
                <w:i/>
                <w:iCs/>
                <w:sz w:val="20"/>
                <w:szCs w:val="20"/>
                <w:lang w:val="en-US"/>
              </w:rPr>
              <w:t>@</w:t>
            </w:r>
            <w:r w:rsidRPr="00D752ED">
              <w:rPr>
                <w:rFonts w:ascii="Times New Roman" w:hAnsi="Times New Roman" w:cs="Times New Roman"/>
                <w:i/>
                <w:iCs/>
                <w:sz w:val="20"/>
                <w:szCs w:val="20"/>
                <w:lang w:val="en-US"/>
              </w:rPr>
              <w:t>yandex</w:t>
            </w:r>
            <w:r w:rsidRPr="001E4B6F">
              <w:rPr>
                <w:rFonts w:ascii="Times New Roman" w:hAnsi="Times New Roman" w:cs="Times New Roman"/>
                <w:i/>
                <w:iCs/>
                <w:sz w:val="20"/>
                <w:szCs w:val="20"/>
                <w:lang w:val="en-US"/>
              </w:rPr>
              <w:t>.</w:t>
            </w:r>
            <w:r w:rsidRPr="00D752ED">
              <w:rPr>
                <w:rFonts w:ascii="Times New Roman" w:hAnsi="Times New Roman" w:cs="Times New Roman"/>
                <w:i/>
                <w:iCs/>
                <w:sz w:val="20"/>
                <w:szCs w:val="20"/>
                <w:lang w:val="en-US"/>
              </w:rPr>
              <w:t>ru</w:t>
            </w:r>
          </w:p>
          <w:p w:rsidR="001E4B6F" w:rsidRPr="001E4B6F" w:rsidRDefault="001E4B6F" w:rsidP="001E4B6F">
            <w:pPr>
              <w:ind w:firstLine="397"/>
              <w:jc w:val="center"/>
              <w:rPr>
                <w:rFonts w:ascii="Times New Roman" w:hAnsi="Times New Roman" w:cs="Times New Roman"/>
                <w:i/>
                <w:spacing w:val="-4"/>
                <w:sz w:val="20"/>
                <w:szCs w:val="20"/>
                <w:lang w:val="en-US"/>
              </w:rPr>
            </w:pPr>
          </w:p>
          <w:p w:rsidR="001E4B6F" w:rsidRPr="001E4B6F" w:rsidRDefault="001E4B6F" w:rsidP="001E4B6F">
            <w:pPr>
              <w:ind w:firstLine="397"/>
              <w:jc w:val="center"/>
              <w:rPr>
                <w:rFonts w:ascii="Times New Roman" w:hAnsi="Times New Roman" w:cs="Times New Roman"/>
                <w:b/>
                <w:bCs/>
                <w:lang w:val="en-US"/>
              </w:rPr>
            </w:pPr>
            <w:r w:rsidRPr="001E4B6F">
              <w:rPr>
                <w:rFonts w:ascii="Times New Roman" w:hAnsi="Times New Roman" w:cs="Times New Roman"/>
                <w:b/>
                <w:bCs/>
                <w:lang w:val="en-US"/>
              </w:rPr>
              <w:t>PRINCIPLES FOR THE ANALYSIS OF BUSINESS ACTIVITY</w:t>
            </w:r>
          </w:p>
          <w:p w:rsidR="001E4B6F" w:rsidRPr="00D752ED" w:rsidRDefault="001E4B6F" w:rsidP="001E4B6F">
            <w:pPr>
              <w:ind w:firstLine="397"/>
              <w:jc w:val="both"/>
              <w:rPr>
                <w:rFonts w:ascii="Times New Roman" w:hAnsi="Times New Roman" w:cs="Times New Roman"/>
                <w:sz w:val="16"/>
                <w:szCs w:val="16"/>
                <w:lang w:val="en-US"/>
              </w:rPr>
            </w:pPr>
          </w:p>
          <w:p w:rsidR="001E4B6F" w:rsidRPr="00D752ED" w:rsidRDefault="001E4B6F" w:rsidP="001E4B6F">
            <w:pPr>
              <w:ind w:firstLine="397"/>
              <w:jc w:val="both"/>
              <w:rPr>
                <w:rFonts w:ascii="Times New Roman" w:hAnsi="Times New Roman" w:cs="Times New Roman"/>
                <w:sz w:val="20"/>
                <w:szCs w:val="20"/>
                <w:lang w:val="en-US"/>
              </w:rPr>
            </w:pPr>
            <w:r w:rsidRPr="00D752ED">
              <w:rPr>
                <w:rFonts w:ascii="Times New Roman" w:hAnsi="Times New Roman" w:cs="Times New Roman"/>
                <w:sz w:val="20"/>
                <w:szCs w:val="20"/>
                <w:lang w:val="en-US"/>
              </w:rPr>
              <w:t xml:space="preserve">In a crisis, the development of methods for assessing entrepreneurial activity and the identification of problems to improve it are urgent issues. </w:t>
            </w:r>
            <w:proofErr w:type="gramStart"/>
            <w:r w:rsidRPr="00D752ED">
              <w:rPr>
                <w:rFonts w:ascii="Times New Roman" w:hAnsi="Times New Roman" w:cs="Times New Roman"/>
                <w:sz w:val="20"/>
                <w:szCs w:val="20"/>
                <w:lang w:val="en-US"/>
              </w:rPr>
              <w:t>Thus</w:t>
            </w:r>
            <w:proofErr w:type="gramEnd"/>
            <w:r w:rsidRPr="00D752ED">
              <w:rPr>
                <w:rFonts w:ascii="Times New Roman" w:hAnsi="Times New Roman" w:cs="Times New Roman"/>
                <w:sz w:val="20"/>
                <w:szCs w:val="20"/>
                <w:lang w:val="en-US"/>
              </w:rPr>
              <w:t xml:space="preserve"> the object of the study in the article is entrepreneurial activity. The concept of "entrepreneurial activity" and the basic principles of the methodology to analyze entrepreneurial activity </w:t>
            </w:r>
            <w:proofErr w:type="gramStart"/>
            <w:r w:rsidRPr="00D752ED">
              <w:rPr>
                <w:rFonts w:ascii="Times New Roman" w:hAnsi="Times New Roman" w:cs="Times New Roman"/>
                <w:sz w:val="20"/>
                <w:szCs w:val="20"/>
                <w:lang w:val="en-US"/>
              </w:rPr>
              <w:t>are defined</w:t>
            </w:r>
            <w:proofErr w:type="gramEnd"/>
            <w:r w:rsidRPr="00D752ED">
              <w:rPr>
                <w:rFonts w:ascii="Times New Roman" w:hAnsi="Times New Roman" w:cs="Times New Roman"/>
                <w:sz w:val="20"/>
                <w:szCs w:val="20"/>
                <w:lang w:val="en-US"/>
              </w:rPr>
              <w:t xml:space="preserve">. Entrepreneurial activity </w:t>
            </w:r>
            <w:proofErr w:type="gramStart"/>
            <w:r w:rsidRPr="00D752ED">
              <w:rPr>
                <w:rFonts w:ascii="Times New Roman" w:hAnsi="Times New Roman" w:cs="Times New Roman"/>
                <w:sz w:val="20"/>
                <w:szCs w:val="20"/>
                <w:lang w:val="en-US"/>
              </w:rPr>
              <w:t>is considered</w:t>
            </w:r>
            <w:proofErr w:type="gramEnd"/>
            <w:r w:rsidRPr="00D752ED">
              <w:rPr>
                <w:rFonts w:ascii="Times New Roman" w:hAnsi="Times New Roman" w:cs="Times New Roman"/>
                <w:sz w:val="20"/>
                <w:szCs w:val="20"/>
                <w:lang w:val="en-US"/>
              </w:rPr>
              <w:t xml:space="preserve"> as a complex characteristic of activity of economic entities. Its basic components such as entrepreneurship, entrepreneurial potential and business climate are determined. </w:t>
            </w:r>
            <w:r w:rsidRPr="00E95FDB">
              <w:rPr>
                <w:rFonts w:ascii="Times New Roman" w:hAnsi="Times New Roman" w:cs="Times New Roman"/>
                <w:sz w:val="20"/>
                <w:szCs w:val="20"/>
                <w:lang w:val="en-US"/>
              </w:rPr>
              <w:br/>
            </w:r>
            <w:r w:rsidRPr="00D752ED">
              <w:rPr>
                <w:rFonts w:ascii="Times New Roman" w:hAnsi="Times New Roman" w:cs="Times New Roman"/>
                <w:sz w:val="20"/>
                <w:szCs w:val="20"/>
                <w:lang w:val="en-US"/>
              </w:rPr>
              <w:t xml:space="preserve">The analysis of business entities by the example of the city of Norilsk MO, aimed at meeting the basic needs </w:t>
            </w:r>
            <w:r w:rsidRPr="005C72B2">
              <w:rPr>
                <w:rFonts w:ascii="Times New Roman" w:hAnsi="Times New Roman" w:cs="Times New Roman"/>
                <w:sz w:val="20"/>
                <w:szCs w:val="20"/>
                <w:lang w:val="en-US"/>
              </w:rPr>
              <w:br/>
            </w:r>
            <w:r w:rsidRPr="00D752ED">
              <w:rPr>
                <w:rFonts w:ascii="Times New Roman" w:hAnsi="Times New Roman" w:cs="Times New Roman"/>
                <w:sz w:val="20"/>
                <w:szCs w:val="20"/>
                <w:lang w:val="en-US"/>
              </w:rPr>
              <w:t>of the population in the area of trade and public catering.</w:t>
            </w:r>
          </w:p>
          <w:p w:rsidR="001E4B6F" w:rsidRPr="00D752ED" w:rsidRDefault="001E4B6F" w:rsidP="001E4B6F">
            <w:pPr>
              <w:ind w:firstLine="397"/>
              <w:jc w:val="both"/>
              <w:rPr>
                <w:rFonts w:ascii="Times New Roman" w:hAnsi="Times New Roman" w:cs="Times New Roman"/>
                <w:b/>
                <w:bCs/>
                <w:sz w:val="20"/>
                <w:szCs w:val="20"/>
                <w:lang w:val="en-US"/>
              </w:rPr>
            </w:pPr>
          </w:p>
          <w:p w:rsidR="001E4B6F" w:rsidRPr="00D752ED" w:rsidRDefault="001E4B6F" w:rsidP="001E4B6F">
            <w:pPr>
              <w:ind w:firstLine="397"/>
              <w:jc w:val="both"/>
              <w:rPr>
                <w:rFonts w:ascii="Times New Roman" w:hAnsi="Times New Roman" w:cs="Times New Roman"/>
                <w:sz w:val="20"/>
                <w:szCs w:val="20"/>
                <w:lang w:val="en-US"/>
              </w:rPr>
            </w:pPr>
            <w:proofErr w:type="gramStart"/>
            <w:r w:rsidRPr="00D752ED">
              <w:rPr>
                <w:rFonts w:ascii="Times New Roman" w:hAnsi="Times New Roman" w:cs="Times New Roman"/>
                <w:b/>
                <w:bCs/>
                <w:sz w:val="20"/>
                <w:szCs w:val="20"/>
                <w:lang w:val="en-US"/>
              </w:rPr>
              <w:t>Key words:</w:t>
            </w:r>
            <w:r w:rsidRPr="00D752ED">
              <w:rPr>
                <w:rFonts w:ascii="Times New Roman" w:hAnsi="Times New Roman" w:cs="Times New Roman"/>
                <w:sz w:val="20"/>
                <w:szCs w:val="20"/>
                <w:lang w:val="en-US"/>
              </w:rPr>
              <w:t xml:space="preserve"> region, entrepreneurial activity, entrepreneurial potential, business climate.</w:t>
            </w:r>
            <w:proofErr w:type="gramEnd"/>
          </w:p>
          <w:p w:rsidR="001E4B6F" w:rsidRPr="00D752ED" w:rsidRDefault="001E4B6F" w:rsidP="001E4B6F">
            <w:pPr>
              <w:widowControl w:val="0"/>
              <w:spacing w:line="235" w:lineRule="auto"/>
              <w:ind w:firstLine="397"/>
              <w:jc w:val="right"/>
              <w:rPr>
                <w:rFonts w:ascii="Times New Roman" w:hAnsi="Times New Roman" w:cs="Times New Roman"/>
                <w:i/>
                <w:iCs/>
                <w:sz w:val="18"/>
                <w:szCs w:val="18"/>
                <w:lang w:val="en-US"/>
              </w:rPr>
            </w:pPr>
          </w:p>
          <w:p w:rsidR="001E4B6F" w:rsidRPr="00D752ED" w:rsidRDefault="001E4B6F" w:rsidP="001E4B6F">
            <w:pPr>
              <w:widowControl w:val="0"/>
              <w:spacing w:line="235" w:lineRule="auto"/>
              <w:ind w:firstLine="397"/>
              <w:jc w:val="right"/>
              <w:rPr>
                <w:rFonts w:ascii="Times New Roman" w:hAnsi="Times New Roman" w:cs="Times New Roman"/>
                <w:b/>
                <w:bCs/>
              </w:rPr>
            </w:pPr>
            <w:r w:rsidRPr="00D752ED">
              <w:rPr>
                <w:rFonts w:ascii="Times New Roman" w:hAnsi="Times New Roman" w:cs="Times New Roman"/>
                <w:i/>
                <w:iCs/>
              </w:rPr>
              <w:t>DOI: 10.17217/2079-0333-2016-36-101-107</w:t>
            </w:r>
          </w:p>
          <w:p w:rsidR="004D21DA" w:rsidRDefault="004D21DA" w:rsidP="004D21DA">
            <w:pPr>
              <w:pStyle w:val="Default"/>
              <w:widowControl w:val="0"/>
              <w:jc w:val="center"/>
              <w:rPr>
                <w:rFonts w:ascii="Times New Roman" w:hAnsi="Times New Roman" w:cs="Times New Roman"/>
                <w:b/>
                <w:bCs/>
                <w:color w:val="auto"/>
                <w:sz w:val="20"/>
                <w:szCs w:val="20"/>
              </w:rPr>
            </w:pPr>
          </w:p>
          <w:p w:rsidR="004D21DA" w:rsidRDefault="004D21DA" w:rsidP="004D21DA">
            <w:pPr>
              <w:pStyle w:val="Default"/>
              <w:widowControl w:val="0"/>
              <w:jc w:val="center"/>
              <w:rPr>
                <w:rFonts w:ascii="Times New Roman" w:hAnsi="Times New Roman" w:cs="Times New Roman"/>
                <w:b/>
                <w:bCs/>
                <w:color w:val="auto"/>
                <w:sz w:val="20"/>
                <w:szCs w:val="20"/>
              </w:rPr>
            </w:pPr>
            <w:r w:rsidRPr="006D5E7C">
              <w:rPr>
                <w:rFonts w:ascii="Times New Roman" w:hAnsi="Times New Roman" w:cs="Times New Roman"/>
                <w:b/>
                <w:bCs/>
                <w:color w:val="auto"/>
                <w:sz w:val="20"/>
                <w:szCs w:val="20"/>
                <w:lang w:val="en-US"/>
              </w:rPr>
              <w:t>Information about author</w:t>
            </w:r>
          </w:p>
          <w:p w:rsidR="004D21DA" w:rsidRPr="004D21DA" w:rsidRDefault="004D21DA" w:rsidP="004D21DA">
            <w:pPr>
              <w:pStyle w:val="Default"/>
              <w:widowControl w:val="0"/>
              <w:jc w:val="center"/>
              <w:rPr>
                <w:rFonts w:ascii="Times New Roman" w:hAnsi="Times New Roman" w:cs="Times New Roman"/>
                <w:b/>
                <w:bCs/>
                <w:color w:val="auto"/>
                <w:sz w:val="20"/>
                <w:szCs w:val="20"/>
              </w:rPr>
            </w:pPr>
          </w:p>
          <w:p w:rsidR="004D21DA" w:rsidRPr="006D5E7C" w:rsidRDefault="004D21DA" w:rsidP="004D21DA">
            <w:pPr>
              <w:widowControl w:val="0"/>
              <w:ind w:firstLine="397"/>
              <w:jc w:val="both"/>
              <w:rPr>
                <w:rFonts w:ascii="Times New Roman" w:hAnsi="Times New Roman" w:cs="Times New Roman"/>
                <w:sz w:val="20"/>
                <w:szCs w:val="20"/>
                <w:lang w:val="en-US"/>
              </w:rPr>
            </w:pPr>
            <w:proofErr w:type="spellStart"/>
            <w:r w:rsidRPr="006D5E7C">
              <w:rPr>
                <w:rFonts w:ascii="Times New Roman" w:hAnsi="Times New Roman" w:cs="Times New Roman"/>
                <w:b/>
                <w:bCs/>
                <w:sz w:val="20"/>
                <w:szCs w:val="20"/>
                <w:lang w:val="en-US"/>
              </w:rPr>
              <w:t>Matuzova</w:t>
            </w:r>
            <w:proofErr w:type="spellEnd"/>
            <w:r w:rsidRPr="006D5E7C">
              <w:rPr>
                <w:rFonts w:ascii="Times New Roman" w:hAnsi="Times New Roman" w:cs="Times New Roman"/>
                <w:b/>
                <w:bCs/>
                <w:sz w:val="20"/>
                <w:szCs w:val="20"/>
                <w:lang w:val="en-US"/>
              </w:rPr>
              <w:t xml:space="preserve"> Irina </w:t>
            </w:r>
            <w:proofErr w:type="spellStart"/>
            <w:r w:rsidRPr="006D5E7C">
              <w:rPr>
                <w:rFonts w:ascii="Times New Roman" w:hAnsi="Times New Roman" w:cs="Times New Roman"/>
                <w:b/>
                <w:bCs/>
                <w:sz w:val="20"/>
                <w:szCs w:val="20"/>
                <w:lang w:val="en-US"/>
              </w:rPr>
              <w:t>Vladimirovna</w:t>
            </w:r>
            <w:proofErr w:type="spellEnd"/>
            <w:r w:rsidRPr="006D5E7C">
              <w:rPr>
                <w:rFonts w:ascii="Times New Roman" w:hAnsi="Times New Roman" w:cs="Times New Roman"/>
                <w:sz w:val="20"/>
                <w:szCs w:val="20"/>
                <w:lang w:val="en-US"/>
              </w:rPr>
              <w:t xml:space="preserve"> – Taimyr branch of Pushkin</w:t>
            </w:r>
            <w:r w:rsidRPr="006D5E7C">
              <w:rPr>
                <w:rFonts w:ascii="Times New Roman" w:hAnsi="Times New Roman" w:cs="Times New Roman"/>
                <w:b/>
                <w:bCs/>
                <w:caps/>
                <w:sz w:val="20"/>
                <w:szCs w:val="20"/>
                <w:lang w:val="en-US"/>
              </w:rPr>
              <w:t xml:space="preserve"> </w:t>
            </w:r>
            <w:r w:rsidRPr="006D5E7C">
              <w:rPr>
                <w:rFonts w:ascii="Times New Roman" w:hAnsi="Times New Roman" w:cs="Times New Roman"/>
                <w:sz w:val="20"/>
                <w:szCs w:val="20"/>
                <w:lang w:val="en-US"/>
              </w:rPr>
              <w:t xml:space="preserve">Leningrad State University; 647000, Russia, </w:t>
            </w:r>
            <w:proofErr w:type="spellStart"/>
            <w:r w:rsidRPr="006D5E7C">
              <w:rPr>
                <w:rFonts w:ascii="Times New Roman" w:hAnsi="Times New Roman" w:cs="Times New Roman"/>
                <w:sz w:val="20"/>
                <w:szCs w:val="20"/>
                <w:lang w:val="en-US"/>
              </w:rPr>
              <w:t>Dudinka</w:t>
            </w:r>
            <w:proofErr w:type="spellEnd"/>
            <w:r w:rsidRPr="006D5E7C">
              <w:rPr>
                <w:rFonts w:ascii="Times New Roman" w:hAnsi="Times New Roman" w:cs="Times New Roman"/>
                <w:sz w:val="20"/>
                <w:szCs w:val="20"/>
                <w:lang w:val="en-US"/>
              </w:rPr>
              <w:t>; Candidate of Economic Sciences; Associate Professor; Head of Economics and Law Chair; mat</w:t>
            </w:r>
            <w:r w:rsidRPr="006D5E7C">
              <w:rPr>
                <w:rFonts w:ascii="Times New Roman" w:hAnsi="Times New Roman" w:cs="Times New Roman"/>
                <w:sz w:val="20"/>
                <w:szCs w:val="20"/>
                <w:lang w:val="en-US"/>
              </w:rPr>
              <w:t>u</w:t>
            </w:r>
            <w:r w:rsidRPr="006D5E7C">
              <w:rPr>
                <w:rFonts w:ascii="Times New Roman" w:hAnsi="Times New Roman" w:cs="Times New Roman"/>
                <w:sz w:val="20"/>
                <w:szCs w:val="20"/>
                <w:lang w:val="en-US"/>
              </w:rPr>
              <w:t>zik@yandex.ru</w:t>
            </w:r>
          </w:p>
          <w:p w:rsidR="001E4B6F" w:rsidRPr="004D21DA" w:rsidRDefault="001E4B6F" w:rsidP="001E4B6F">
            <w:pPr>
              <w:pStyle w:val="1"/>
              <w:keepNext w:val="0"/>
              <w:widowControl w:val="0"/>
              <w:spacing w:line="233" w:lineRule="auto"/>
              <w:jc w:val="left"/>
              <w:outlineLvl w:val="0"/>
              <w:rPr>
                <w:b w:val="0"/>
                <w:emboss w:val="0"/>
                <w:color w:val="auto"/>
                <w:sz w:val="22"/>
                <w:szCs w:val="22"/>
                <w:lang w:val="en-US"/>
              </w:rPr>
            </w:pPr>
          </w:p>
        </w:tc>
      </w:tr>
      <w:tr w:rsidR="001E4B6F" w:rsidRPr="001F5260" w:rsidTr="00855AF3">
        <w:tc>
          <w:tcPr>
            <w:tcW w:w="5000" w:type="pct"/>
          </w:tcPr>
          <w:p w:rsidR="001E4B6F" w:rsidRPr="001475B3" w:rsidRDefault="001E4B6F" w:rsidP="001E4B6F">
            <w:pPr>
              <w:widowControl w:val="0"/>
              <w:overflowPunct w:val="0"/>
              <w:autoSpaceDE w:val="0"/>
              <w:autoSpaceDN w:val="0"/>
              <w:adjustRightInd w:val="0"/>
              <w:rPr>
                <w:rFonts w:ascii="Times New Roman" w:hAnsi="Times New Roman" w:cs="Times New Roman"/>
                <w:lang w:val="en-US"/>
              </w:rPr>
            </w:pPr>
          </w:p>
          <w:p w:rsidR="001E4B6F" w:rsidRPr="001E4B6F" w:rsidRDefault="001E4B6F" w:rsidP="001E4B6F">
            <w:pPr>
              <w:widowControl w:val="0"/>
              <w:overflowPunct w:val="0"/>
              <w:autoSpaceDE w:val="0"/>
              <w:autoSpaceDN w:val="0"/>
              <w:adjustRightInd w:val="0"/>
              <w:rPr>
                <w:rFonts w:ascii="Times New Roman" w:hAnsi="Times New Roman" w:cs="Times New Roman"/>
                <w:lang w:val="en-US"/>
              </w:rPr>
            </w:pPr>
            <w:r w:rsidRPr="00D752ED">
              <w:rPr>
                <w:rFonts w:ascii="Times New Roman" w:hAnsi="Times New Roman" w:cs="Times New Roman"/>
              </w:rPr>
              <w:t>УДК</w:t>
            </w:r>
            <w:r w:rsidRPr="001E4B6F">
              <w:rPr>
                <w:rFonts w:ascii="Times New Roman" w:hAnsi="Times New Roman" w:cs="Times New Roman"/>
                <w:lang w:val="en-US"/>
              </w:rPr>
              <w:t xml:space="preserve"> 332.14</w:t>
            </w:r>
          </w:p>
          <w:p w:rsidR="001E4B6F" w:rsidRPr="001E4B6F" w:rsidRDefault="001E4B6F" w:rsidP="001E4B6F">
            <w:pPr>
              <w:widowControl w:val="0"/>
              <w:overflowPunct w:val="0"/>
              <w:autoSpaceDE w:val="0"/>
              <w:autoSpaceDN w:val="0"/>
              <w:adjustRightInd w:val="0"/>
              <w:ind w:firstLine="397"/>
              <w:jc w:val="both"/>
              <w:rPr>
                <w:rFonts w:ascii="Times New Roman" w:hAnsi="Times New Roman" w:cs="Times New Roman"/>
                <w:sz w:val="20"/>
                <w:szCs w:val="20"/>
                <w:lang w:val="en-US"/>
              </w:rPr>
            </w:pPr>
          </w:p>
          <w:p w:rsidR="001E4B6F" w:rsidRPr="001475B3" w:rsidRDefault="001E4B6F" w:rsidP="001E4B6F">
            <w:pPr>
              <w:widowControl w:val="0"/>
              <w:overflowPunct w:val="0"/>
              <w:autoSpaceDE w:val="0"/>
              <w:autoSpaceDN w:val="0"/>
              <w:adjustRightInd w:val="0"/>
              <w:ind w:firstLine="397"/>
              <w:jc w:val="center"/>
              <w:rPr>
                <w:rFonts w:ascii="Times New Roman" w:hAnsi="Times New Roman" w:cs="Times New Roman"/>
                <w:b/>
                <w:vertAlign w:val="superscript"/>
                <w:lang w:val="en-US"/>
              </w:rPr>
            </w:pPr>
            <w:r w:rsidRPr="001E4B6F">
              <w:rPr>
                <w:rFonts w:ascii="Times New Roman" w:hAnsi="Times New Roman" w:cs="Times New Roman"/>
                <w:b/>
                <w:lang w:val="en-US"/>
              </w:rPr>
              <w:t>N.N. Shilova</w:t>
            </w:r>
            <w:r w:rsidRPr="001E4B6F">
              <w:rPr>
                <w:rFonts w:ascii="Times New Roman" w:hAnsi="Times New Roman" w:cs="Times New Roman"/>
                <w:b/>
                <w:vertAlign w:val="superscript"/>
                <w:lang w:val="en-US"/>
              </w:rPr>
              <w:t>1</w:t>
            </w:r>
            <w:r w:rsidRPr="001E4B6F">
              <w:rPr>
                <w:rFonts w:ascii="Times New Roman" w:hAnsi="Times New Roman" w:cs="Times New Roman"/>
                <w:b/>
                <w:lang w:val="en-US"/>
              </w:rPr>
              <w:t>, E.P. Kiselica</w:t>
            </w:r>
            <w:r w:rsidRPr="001E4B6F">
              <w:rPr>
                <w:rFonts w:ascii="Times New Roman" w:hAnsi="Times New Roman" w:cs="Times New Roman"/>
                <w:b/>
                <w:vertAlign w:val="superscript"/>
                <w:lang w:val="en-US"/>
              </w:rPr>
              <w:t>2</w:t>
            </w:r>
            <w:r w:rsidRPr="001E4B6F">
              <w:rPr>
                <w:rFonts w:ascii="Times New Roman" w:hAnsi="Times New Roman" w:cs="Times New Roman"/>
                <w:b/>
                <w:lang w:val="en-US"/>
              </w:rPr>
              <w:t>, S.A. Luft</w:t>
            </w:r>
            <w:r w:rsidRPr="001E4B6F">
              <w:rPr>
                <w:rFonts w:ascii="Times New Roman" w:hAnsi="Times New Roman" w:cs="Times New Roman"/>
                <w:b/>
                <w:vertAlign w:val="superscript"/>
                <w:lang w:val="en-US"/>
              </w:rPr>
              <w:t>3</w:t>
            </w:r>
          </w:p>
          <w:p w:rsidR="001E4B6F" w:rsidRPr="001475B3" w:rsidRDefault="001E4B6F" w:rsidP="001E4B6F">
            <w:pPr>
              <w:widowControl w:val="0"/>
              <w:overflowPunct w:val="0"/>
              <w:autoSpaceDE w:val="0"/>
              <w:autoSpaceDN w:val="0"/>
              <w:adjustRightInd w:val="0"/>
              <w:ind w:firstLine="397"/>
              <w:jc w:val="center"/>
              <w:rPr>
                <w:rFonts w:ascii="Times New Roman" w:hAnsi="Times New Roman" w:cs="Times New Roman"/>
                <w:sz w:val="20"/>
                <w:szCs w:val="20"/>
                <w:vertAlign w:val="superscript"/>
                <w:lang w:val="en-US"/>
              </w:rPr>
            </w:pPr>
          </w:p>
          <w:p w:rsidR="001E4B6F" w:rsidRPr="001475B3" w:rsidRDefault="001E4B6F" w:rsidP="001E4B6F">
            <w:pPr>
              <w:widowControl w:val="0"/>
              <w:overflowPunct w:val="0"/>
              <w:autoSpaceDE w:val="0"/>
              <w:autoSpaceDN w:val="0"/>
              <w:adjustRightInd w:val="0"/>
              <w:ind w:firstLine="397"/>
              <w:jc w:val="center"/>
              <w:rPr>
                <w:rFonts w:ascii="Times New Roman" w:hAnsi="Times New Roman" w:cs="Times New Roman"/>
                <w:i/>
                <w:sz w:val="20"/>
                <w:szCs w:val="20"/>
                <w:lang w:val="en-US"/>
              </w:rPr>
            </w:pPr>
            <w:r w:rsidRPr="001E4B6F">
              <w:rPr>
                <w:rFonts w:ascii="Times New Roman" w:hAnsi="Times New Roman" w:cs="Times New Roman"/>
                <w:i/>
                <w:sz w:val="20"/>
                <w:szCs w:val="20"/>
                <w:vertAlign w:val="superscript"/>
                <w:lang w:val="en-US"/>
              </w:rPr>
              <w:t>1</w:t>
            </w:r>
            <w:r w:rsidRPr="001E4B6F">
              <w:rPr>
                <w:rFonts w:ascii="Times New Roman" w:hAnsi="Times New Roman" w:cs="Times New Roman"/>
                <w:i/>
                <w:sz w:val="20"/>
                <w:szCs w:val="20"/>
                <w:lang w:val="en-US"/>
              </w:rPr>
              <w:t xml:space="preserve">Tyumen Industrial University, Tyumen, 625000; </w:t>
            </w:r>
            <w:r w:rsidRPr="001E4B6F">
              <w:rPr>
                <w:rFonts w:ascii="Times New Roman" w:hAnsi="Times New Roman" w:cs="Times New Roman"/>
                <w:i/>
                <w:sz w:val="20"/>
                <w:szCs w:val="20"/>
                <w:vertAlign w:val="superscript"/>
                <w:lang w:val="en-US"/>
              </w:rPr>
              <w:t>2</w:t>
            </w:r>
            <w:r w:rsidRPr="001E4B6F">
              <w:rPr>
                <w:rFonts w:ascii="Times New Roman" w:hAnsi="Times New Roman" w:cs="Times New Roman"/>
                <w:i/>
                <w:sz w:val="20"/>
                <w:szCs w:val="20"/>
                <w:lang w:val="en-US"/>
              </w:rPr>
              <w:t xml:space="preserve">Tyumen State University, Tyumen, 625003; </w:t>
            </w:r>
            <w:r w:rsidRPr="001E4B6F">
              <w:rPr>
                <w:rFonts w:ascii="Times New Roman" w:hAnsi="Times New Roman" w:cs="Times New Roman"/>
                <w:i/>
                <w:sz w:val="20"/>
                <w:szCs w:val="20"/>
                <w:vertAlign w:val="superscript"/>
                <w:lang w:val="en-US"/>
              </w:rPr>
              <w:t>3</w:t>
            </w:r>
            <w:r w:rsidRPr="001E4B6F">
              <w:rPr>
                <w:rFonts w:ascii="Times New Roman" w:hAnsi="Times New Roman" w:cs="Times New Roman"/>
                <w:i/>
                <w:sz w:val="20"/>
                <w:szCs w:val="20"/>
                <w:lang w:val="en-US"/>
              </w:rPr>
              <w:t>Dostoevsky Omsk State University, Omsk, 644077</w:t>
            </w:r>
          </w:p>
          <w:p w:rsidR="001E4B6F" w:rsidRPr="001E4B6F" w:rsidRDefault="001E4B6F" w:rsidP="001E4B6F">
            <w:pPr>
              <w:widowControl w:val="0"/>
              <w:overflowPunct w:val="0"/>
              <w:autoSpaceDE w:val="0"/>
              <w:autoSpaceDN w:val="0"/>
              <w:adjustRightInd w:val="0"/>
              <w:jc w:val="center"/>
              <w:rPr>
                <w:rStyle w:val="a8"/>
                <w:rFonts w:ascii="Times New Roman" w:hAnsi="Times New Roman"/>
                <w:i/>
                <w:iCs/>
                <w:sz w:val="20"/>
                <w:szCs w:val="20"/>
                <w:lang w:val="en-US"/>
              </w:rPr>
            </w:pPr>
            <w:r w:rsidRPr="00D752ED">
              <w:rPr>
                <w:rFonts w:ascii="Times New Roman" w:hAnsi="Times New Roman" w:cs="Times New Roman"/>
                <w:i/>
                <w:iCs/>
                <w:sz w:val="20"/>
                <w:szCs w:val="20"/>
                <w:lang w:val="en-US"/>
              </w:rPr>
              <w:t>e</w:t>
            </w:r>
            <w:r w:rsidRPr="001E4B6F">
              <w:rPr>
                <w:rFonts w:ascii="Times New Roman" w:hAnsi="Times New Roman" w:cs="Times New Roman"/>
                <w:i/>
                <w:iCs/>
                <w:sz w:val="20"/>
                <w:szCs w:val="20"/>
                <w:lang w:val="en-US"/>
              </w:rPr>
              <w:t>-</w:t>
            </w:r>
            <w:r w:rsidRPr="00D752ED">
              <w:rPr>
                <w:rFonts w:ascii="Times New Roman" w:hAnsi="Times New Roman" w:cs="Times New Roman"/>
                <w:i/>
                <w:iCs/>
                <w:sz w:val="20"/>
                <w:szCs w:val="20"/>
                <w:lang w:val="en-US"/>
              </w:rPr>
              <w:t>mail</w:t>
            </w:r>
            <w:r w:rsidRPr="001E4B6F">
              <w:rPr>
                <w:rFonts w:ascii="Times New Roman" w:hAnsi="Times New Roman" w:cs="Times New Roman"/>
                <w:i/>
                <w:iCs/>
                <w:sz w:val="20"/>
                <w:szCs w:val="20"/>
                <w:lang w:val="en-US"/>
              </w:rPr>
              <w:t xml:space="preserve">: </w:t>
            </w:r>
            <w:r w:rsidRPr="00074BF8">
              <w:rPr>
                <w:rFonts w:ascii="Times New Roman" w:hAnsi="Times New Roman" w:cs="Times New Roman"/>
                <w:i/>
                <w:iCs/>
                <w:sz w:val="20"/>
                <w:szCs w:val="20"/>
                <w:lang w:val="en-US"/>
              </w:rPr>
              <w:t>frmtmn</w:t>
            </w:r>
            <w:r w:rsidRPr="001E4B6F">
              <w:rPr>
                <w:rFonts w:ascii="Times New Roman" w:hAnsi="Times New Roman" w:cs="Times New Roman"/>
                <w:i/>
                <w:iCs/>
                <w:sz w:val="20"/>
                <w:szCs w:val="20"/>
                <w:lang w:val="en-US"/>
              </w:rPr>
              <w:t>@</w:t>
            </w:r>
            <w:r w:rsidRPr="00074BF8">
              <w:rPr>
                <w:rFonts w:ascii="Times New Roman" w:hAnsi="Times New Roman" w:cs="Times New Roman"/>
                <w:i/>
                <w:iCs/>
                <w:sz w:val="20"/>
                <w:szCs w:val="20"/>
                <w:lang w:val="en-US"/>
              </w:rPr>
              <w:t>yandex</w:t>
            </w:r>
            <w:r w:rsidRPr="001E4B6F">
              <w:rPr>
                <w:rFonts w:ascii="Times New Roman" w:hAnsi="Times New Roman" w:cs="Times New Roman"/>
                <w:i/>
                <w:iCs/>
                <w:sz w:val="20"/>
                <w:szCs w:val="20"/>
                <w:lang w:val="en-US"/>
              </w:rPr>
              <w:t>.</w:t>
            </w:r>
            <w:r w:rsidRPr="00074BF8">
              <w:rPr>
                <w:rFonts w:ascii="Times New Roman" w:hAnsi="Times New Roman" w:cs="Times New Roman"/>
                <w:i/>
                <w:iCs/>
                <w:sz w:val="20"/>
                <w:szCs w:val="20"/>
                <w:lang w:val="en-US"/>
              </w:rPr>
              <w:t>ru</w:t>
            </w:r>
          </w:p>
          <w:p w:rsidR="001E4B6F" w:rsidRPr="001E4B6F" w:rsidRDefault="001E4B6F" w:rsidP="001E4B6F">
            <w:pPr>
              <w:widowControl w:val="0"/>
              <w:overflowPunct w:val="0"/>
              <w:autoSpaceDE w:val="0"/>
              <w:autoSpaceDN w:val="0"/>
              <w:adjustRightInd w:val="0"/>
              <w:ind w:firstLine="397"/>
              <w:jc w:val="center"/>
              <w:rPr>
                <w:rFonts w:ascii="Times New Roman" w:hAnsi="Times New Roman" w:cs="Times New Roman"/>
                <w:i/>
                <w:sz w:val="20"/>
                <w:szCs w:val="20"/>
                <w:lang w:val="en-US"/>
              </w:rPr>
            </w:pPr>
          </w:p>
          <w:p w:rsidR="001E4B6F" w:rsidRPr="00D752ED" w:rsidRDefault="001E4B6F" w:rsidP="001E4B6F">
            <w:pPr>
              <w:widowControl w:val="0"/>
              <w:overflowPunct w:val="0"/>
              <w:autoSpaceDE w:val="0"/>
              <w:autoSpaceDN w:val="0"/>
              <w:adjustRightInd w:val="0"/>
              <w:ind w:firstLine="397"/>
              <w:jc w:val="center"/>
              <w:rPr>
                <w:rFonts w:ascii="Times New Roman" w:hAnsi="Times New Roman" w:cs="Times New Roman"/>
                <w:b/>
                <w:bCs/>
                <w:sz w:val="20"/>
                <w:szCs w:val="20"/>
                <w:lang w:val="en-US"/>
              </w:rPr>
            </w:pPr>
            <w:r w:rsidRPr="00D752ED">
              <w:rPr>
                <w:rFonts w:ascii="Times New Roman" w:hAnsi="Times New Roman" w:cs="Times New Roman"/>
                <w:b/>
                <w:bCs/>
                <w:sz w:val="20"/>
                <w:szCs w:val="20"/>
                <w:lang w:val="en-US"/>
              </w:rPr>
              <w:t xml:space="preserve">EVALUATION OF THE INFLUENCE OF THE INDUSTRIAL CLUSTER </w:t>
            </w:r>
            <w:r w:rsidRPr="001E4B6F">
              <w:rPr>
                <w:rFonts w:ascii="Times New Roman" w:hAnsi="Times New Roman" w:cs="Times New Roman"/>
                <w:b/>
                <w:bCs/>
                <w:sz w:val="20"/>
                <w:szCs w:val="20"/>
                <w:lang w:val="en-US"/>
              </w:rPr>
              <w:br/>
            </w:r>
            <w:r w:rsidRPr="00D752ED">
              <w:rPr>
                <w:rFonts w:ascii="Times New Roman" w:hAnsi="Times New Roman" w:cs="Times New Roman"/>
                <w:b/>
                <w:bCs/>
                <w:sz w:val="20"/>
                <w:szCs w:val="20"/>
                <w:lang w:val="en-US"/>
              </w:rPr>
              <w:t>ON REGIONAL ECONOMY</w:t>
            </w:r>
          </w:p>
          <w:p w:rsidR="001E4B6F" w:rsidRPr="00D752ED" w:rsidRDefault="001E4B6F" w:rsidP="001E4B6F">
            <w:pPr>
              <w:ind w:firstLine="397"/>
              <w:jc w:val="center"/>
              <w:rPr>
                <w:rFonts w:ascii="Times New Roman" w:hAnsi="Times New Roman" w:cs="Times New Roman"/>
                <w:sz w:val="20"/>
                <w:szCs w:val="20"/>
                <w:lang w:val="en-US"/>
              </w:rPr>
            </w:pPr>
          </w:p>
          <w:p w:rsidR="001E4B6F" w:rsidRPr="00D752ED" w:rsidRDefault="001E4B6F" w:rsidP="001E4B6F">
            <w:pPr>
              <w:ind w:firstLine="397"/>
              <w:jc w:val="both"/>
              <w:rPr>
                <w:rFonts w:ascii="Times New Roman" w:hAnsi="Times New Roman" w:cs="Times New Roman"/>
                <w:sz w:val="20"/>
                <w:szCs w:val="20"/>
                <w:lang w:val="en-US"/>
              </w:rPr>
            </w:pPr>
            <w:r w:rsidRPr="00D752ED">
              <w:rPr>
                <w:rFonts w:ascii="Times New Roman" w:hAnsi="Times New Roman" w:cs="Times New Roman"/>
                <w:sz w:val="20"/>
                <w:szCs w:val="20"/>
                <w:lang w:val="en-US"/>
              </w:rPr>
              <w:t xml:space="preserve">The article focuses on the feasibility of applying the cluster approach in the implementation of industrial policy in the region. Methodological approaches to the assessment of efficiency of industrial cluster functioning are revealed. The method to estimate the influence of the industrial cluster on the regional economy </w:t>
            </w:r>
            <w:proofErr w:type="gramStart"/>
            <w:r w:rsidRPr="00D752ED">
              <w:rPr>
                <w:rFonts w:ascii="Times New Roman" w:hAnsi="Times New Roman" w:cs="Times New Roman"/>
                <w:sz w:val="20"/>
                <w:szCs w:val="20"/>
                <w:lang w:val="en-US"/>
              </w:rPr>
              <w:t>is presented</w:t>
            </w:r>
            <w:proofErr w:type="gramEnd"/>
            <w:r w:rsidRPr="00D752ED">
              <w:rPr>
                <w:rFonts w:ascii="Times New Roman" w:hAnsi="Times New Roman" w:cs="Times New Roman"/>
                <w:sz w:val="20"/>
                <w:szCs w:val="20"/>
                <w:lang w:val="en-US"/>
              </w:rPr>
              <w:t xml:space="preserve">. It </w:t>
            </w:r>
            <w:proofErr w:type="gramStart"/>
            <w:r w:rsidRPr="00D752ED">
              <w:rPr>
                <w:rFonts w:ascii="Times New Roman" w:hAnsi="Times New Roman" w:cs="Times New Roman"/>
                <w:sz w:val="20"/>
                <w:szCs w:val="20"/>
                <w:lang w:val="en-US"/>
              </w:rPr>
              <w:t>is based</w:t>
            </w:r>
            <w:proofErr w:type="gramEnd"/>
            <w:r w:rsidRPr="00D752ED">
              <w:rPr>
                <w:rFonts w:ascii="Times New Roman" w:hAnsi="Times New Roman" w:cs="Times New Roman"/>
                <w:sz w:val="20"/>
                <w:szCs w:val="20"/>
                <w:lang w:val="en-US"/>
              </w:rPr>
              <w:t xml:space="preserve"> on the effectiveness analysis of scientific organizations that make up the core of the cluster, assessment of the effects of localization, and evaluation of the effectiveness of the cluster based on the theory of intensive and extensive development of the cluster economy.</w:t>
            </w:r>
          </w:p>
          <w:p w:rsidR="001E4B6F" w:rsidRPr="00D752ED" w:rsidRDefault="001E4B6F" w:rsidP="001E4B6F">
            <w:pPr>
              <w:ind w:firstLine="397"/>
              <w:jc w:val="both"/>
              <w:rPr>
                <w:rFonts w:ascii="Times New Roman" w:hAnsi="Times New Roman" w:cs="Times New Roman"/>
                <w:sz w:val="20"/>
                <w:szCs w:val="20"/>
                <w:lang w:val="en-US"/>
              </w:rPr>
            </w:pPr>
          </w:p>
          <w:p w:rsidR="001E4B6F" w:rsidRPr="00D752ED" w:rsidRDefault="001E4B6F" w:rsidP="001E4B6F">
            <w:pPr>
              <w:ind w:firstLine="397"/>
              <w:jc w:val="both"/>
              <w:rPr>
                <w:rFonts w:ascii="Times New Roman" w:hAnsi="Times New Roman" w:cs="Times New Roman"/>
                <w:sz w:val="20"/>
                <w:szCs w:val="20"/>
                <w:lang w:val="en-US"/>
              </w:rPr>
            </w:pPr>
            <w:proofErr w:type="gramStart"/>
            <w:r w:rsidRPr="00D752ED">
              <w:rPr>
                <w:rFonts w:ascii="Times New Roman" w:hAnsi="Times New Roman" w:cs="Times New Roman"/>
                <w:b/>
                <w:bCs/>
                <w:sz w:val="20"/>
                <w:szCs w:val="20"/>
                <w:lang w:val="en-US"/>
              </w:rPr>
              <w:t>Key words:</w:t>
            </w:r>
            <w:r w:rsidRPr="00D752ED">
              <w:rPr>
                <w:rFonts w:ascii="Times New Roman" w:hAnsi="Times New Roman" w:cs="Times New Roman"/>
                <w:sz w:val="20"/>
                <w:szCs w:val="20"/>
                <w:lang w:val="en-US"/>
              </w:rPr>
              <w:t xml:space="preserve"> industrial policy, innovation, industrial cluster, effectiveness of cluster, extensive and intensive cluster development.</w:t>
            </w:r>
            <w:proofErr w:type="gramEnd"/>
          </w:p>
          <w:p w:rsidR="001E4B6F" w:rsidRPr="00D752ED" w:rsidRDefault="001E4B6F" w:rsidP="001E4B6F">
            <w:pPr>
              <w:pStyle w:val="a4"/>
              <w:widowControl w:val="0"/>
              <w:ind w:firstLine="397"/>
              <w:jc w:val="both"/>
              <w:rPr>
                <w:rFonts w:ascii="Times New Roman" w:hAnsi="Times New Roman"/>
                <w:sz w:val="16"/>
                <w:szCs w:val="16"/>
                <w:lang w:val="en-US"/>
              </w:rPr>
            </w:pPr>
          </w:p>
          <w:p w:rsidR="001E4B6F" w:rsidRPr="001F5260" w:rsidRDefault="001E4B6F" w:rsidP="001E4B6F">
            <w:pPr>
              <w:widowControl w:val="0"/>
              <w:ind w:firstLine="397"/>
              <w:jc w:val="right"/>
              <w:rPr>
                <w:rFonts w:ascii="Times New Roman" w:hAnsi="Times New Roman" w:cs="Times New Roman"/>
                <w:b/>
                <w:bCs/>
                <w:lang w:val="en-US"/>
              </w:rPr>
            </w:pPr>
            <w:r w:rsidRPr="001F5260">
              <w:rPr>
                <w:rFonts w:ascii="Times New Roman" w:hAnsi="Times New Roman" w:cs="Times New Roman"/>
                <w:i/>
                <w:iCs/>
                <w:lang w:val="en-US"/>
              </w:rPr>
              <w:t>DOI: 10.17217/2079-0333-2016-36-108-114</w:t>
            </w:r>
          </w:p>
          <w:p w:rsidR="001F5260" w:rsidRDefault="001F5260" w:rsidP="001F5260">
            <w:pPr>
              <w:pStyle w:val="Default"/>
              <w:widowControl w:val="0"/>
              <w:jc w:val="center"/>
              <w:rPr>
                <w:rFonts w:ascii="Times New Roman" w:hAnsi="Times New Roman" w:cs="Times New Roman"/>
                <w:b/>
                <w:bCs/>
                <w:color w:val="auto"/>
                <w:sz w:val="20"/>
                <w:szCs w:val="20"/>
              </w:rPr>
            </w:pPr>
            <w:r w:rsidRPr="006D5E7C">
              <w:rPr>
                <w:rFonts w:ascii="Times New Roman" w:hAnsi="Times New Roman" w:cs="Times New Roman"/>
                <w:b/>
                <w:bCs/>
                <w:color w:val="auto"/>
                <w:sz w:val="20"/>
                <w:szCs w:val="20"/>
                <w:lang w:val="en-US"/>
              </w:rPr>
              <w:t>Information about authors</w:t>
            </w:r>
          </w:p>
          <w:p w:rsidR="001F5260" w:rsidRPr="001F5260" w:rsidRDefault="001F5260" w:rsidP="001F5260">
            <w:pPr>
              <w:pStyle w:val="Default"/>
              <w:widowControl w:val="0"/>
              <w:jc w:val="center"/>
              <w:rPr>
                <w:rFonts w:ascii="Times New Roman" w:hAnsi="Times New Roman" w:cs="Times New Roman"/>
                <w:b/>
                <w:bCs/>
                <w:color w:val="auto"/>
                <w:sz w:val="20"/>
                <w:szCs w:val="20"/>
              </w:rPr>
            </w:pPr>
          </w:p>
          <w:p w:rsidR="001F5260" w:rsidRPr="006D5E7C" w:rsidRDefault="001F5260" w:rsidP="001F5260">
            <w:pPr>
              <w:widowControl w:val="0"/>
              <w:ind w:firstLine="284"/>
              <w:jc w:val="both"/>
              <w:rPr>
                <w:rFonts w:ascii="Times New Roman" w:hAnsi="Times New Roman" w:cs="Times New Roman"/>
                <w:sz w:val="20"/>
                <w:szCs w:val="20"/>
                <w:lang w:val="en-US"/>
              </w:rPr>
            </w:pPr>
            <w:proofErr w:type="spellStart"/>
            <w:r w:rsidRPr="006D5E7C">
              <w:rPr>
                <w:rFonts w:ascii="Times New Roman" w:hAnsi="Times New Roman" w:cs="Times New Roman"/>
                <w:b/>
                <w:bCs/>
                <w:sz w:val="20"/>
                <w:szCs w:val="20"/>
                <w:lang w:val="en-US"/>
              </w:rPr>
              <w:t>Shilova</w:t>
            </w:r>
            <w:proofErr w:type="spellEnd"/>
            <w:r w:rsidRPr="006D5E7C">
              <w:rPr>
                <w:rFonts w:ascii="Times New Roman" w:hAnsi="Times New Roman" w:cs="Times New Roman"/>
                <w:b/>
                <w:bCs/>
                <w:sz w:val="20"/>
                <w:szCs w:val="20"/>
                <w:lang w:val="en-US"/>
              </w:rPr>
              <w:t xml:space="preserve"> Natalia </w:t>
            </w:r>
            <w:proofErr w:type="spellStart"/>
            <w:r w:rsidRPr="006D5E7C">
              <w:rPr>
                <w:rFonts w:ascii="Times New Roman" w:hAnsi="Times New Roman" w:cs="Times New Roman"/>
                <w:b/>
                <w:bCs/>
                <w:sz w:val="20"/>
                <w:szCs w:val="20"/>
                <w:lang w:val="en-US"/>
              </w:rPr>
              <w:t>Nikolaevna</w:t>
            </w:r>
            <w:proofErr w:type="spellEnd"/>
            <w:r w:rsidRPr="006D5E7C">
              <w:rPr>
                <w:rFonts w:ascii="Times New Roman" w:hAnsi="Times New Roman" w:cs="Times New Roman"/>
                <w:sz w:val="20"/>
                <w:szCs w:val="20"/>
                <w:lang w:val="en-US"/>
              </w:rPr>
              <w:t xml:space="preserve"> – Tyumen Industrial University; Russia, 625000,Tyumen; Doctor of Economic Sciences; Professor; Professor of Management in Branches of Fuel and Energy Complex Chair; frmtmn@yandex.ru</w:t>
            </w:r>
          </w:p>
          <w:p w:rsidR="001F5260" w:rsidRPr="006D5E7C" w:rsidRDefault="001F5260" w:rsidP="001F5260">
            <w:pPr>
              <w:widowControl w:val="0"/>
              <w:ind w:firstLine="284"/>
              <w:jc w:val="both"/>
              <w:rPr>
                <w:rFonts w:ascii="Times New Roman" w:hAnsi="Times New Roman" w:cs="Times New Roman"/>
                <w:sz w:val="20"/>
                <w:szCs w:val="20"/>
                <w:lang w:val="en-US"/>
              </w:rPr>
            </w:pPr>
            <w:proofErr w:type="spellStart"/>
            <w:r w:rsidRPr="006D5E7C">
              <w:rPr>
                <w:rFonts w:ascii="Times New Roman" w:hAnsi="Times New Roman" w:cs="Times New Roman"/>
                <w:b/>
                <w:bCs/>
                <w:sz w:val="20"/>
                <w:szCs w:val="20"/>
                <w:lang w:val="en-US"/>
              </w:rPr>
              <w:t>Kiselica</w:t>
            </w:r>
            <w:proofErr w:type="spellEnd"/>
            <w:r w:rsidRPr="006D5E7C">
              <w:rPr>
                <w:rFonts w:ascii="Times New Roman" w:hAnsi="Times New Roman" w:cs="Times New Roman"/>
                <w:b/>
                <w:bCs/>
                <w:sz w:val="20"/>
                <w:szCs w:val="20"/>
                <w:lang w:val="en-US"/>
              </w:rPr>
              <w:t xml:space="preserve"> Elena </w:t>
            </w:r>
            <w:proofErr w:type="spellStart"/>
            <w:r w:rsidRPr="006D5E7C">
              <w:rPr>
                <w:rFonts w:ascii="Times New Roman" w:hAnsi="Times New Roman" w:cs="Times New Roman"/>
                <w:b/>
                <w:bCs/>
                <w:sz w:val="20"/>
                <w:szCs w:val="20"/>
                <w:lang w:val="en-US"/>
              </w:rPr>
              <w:t>Petrovna</w:t>
            </w:r>
            <w:proofErr w:type="spellEnd"/>
            <w:r w:rsidRPr="006D5E7C">
              <w:rPr>
                <w:rFonts w:ascii="Times New Roman" w:hAnsi="Times New Roman" w:cs="Times New Roman"/>
                <w:sz w:val="20"/>
                <w:szCs w:val="20"/>
                <w:lang w:val="en-US"/>
              </w:rPr>
              <w:t xml:space="preserve"> – Tyumen State University; 625003, Russia, Tyumen; Doctor of Economic Sciences; Associate Professor; Professor of Economic Theory and Applied Economics Chair; oles_73@mail.ru</w:t>
            </w:r>
          </w:p>
          <w:p w:rsidR="001F5260" w:rsidRPr="006D5E7C" w:rsidRDefault="001F5260" w:rsidP="001F5260">
            <w:pPr>
              <w:widowControl w:val="0"/>
              <w:ind w:firstLine="284"/>
              <w:jc w:val="both"/>
              <w:rPr>
                <w:rFonts w:ascii="Times New Roman" w:hAnsi="Times New Roman" w:cs="Times New Roman"/>
                <w:sz w:val="20"/>
                <w:szCs w:val="20"/>
                <w:lang w:val="en-US"/>
              </w:rPr>
            </w:pPr>
            <w:proofErr w:type="spellStart"/>
            <w:r w:rsidRPr="006D5E7C">
              <w:rPr>
                <w:rFonts w:ascii="Times New Roman" w:hAnsi="Times New Roman" w:cs="Times New Roman"/>
                <w:b/>
                <w:bCs/>
                <w:sz w:val="20"/>
                <w:szCs w:val="20"/>
                <w:lang w:val="en-US"/>
              </w:rPr>
              <w:t>Luft</w:t>
            </w:r>
            <w:proofErr w:type="spellEnd"/>
            <w:r w:rsidRPr="006D5E7C">
              <w:rPr>
                <w:rFonts w:ascii="Times New Roman" w:hAnsi="Times New Roman" w:cs="Times New Roman"/>
                <w:b/>
                <w:bCs/>
                <w:sz w:val="20"/>
                <w:szCs w:val="20"/>
                <w:lang w:val="en-US"/>
              </w:rPr>
              <w:t xml:space="preserve"> Svetlana </w:t>
            </w:r>
            <w:proofErr w:type="spellStart"/>
            <w:r w:rsidRPr="006D5E7C">
              <w:rPr>
                <w:rFonts w:ascii="Times New Roman" w:hAnsi="Times New Roman" w:cs="Times New Roman"/>
                <w:b/>
                <w:bCs/>
                <w:sz w:val="20"/>
                <w:szCs w:val="20"/>
                <w:lang w:val="en-US"/>
              </w:rPr>
              <w:t>Alekseevna</w:t>
            </w:r>
            <w:proofErr w:type="spellEnd"/>
            <w:r w:rsidRPr="006D5E7C">
              <w:rPr>
                <w:rFonts w:ascii="Times New Roman" w:hAnsi="Times New Roman" w:cs="Times New Roman"/>
                <w:sz w:val="20"/>
                <w:szCs w:val="20"/>
                <w:lang w:val="en-US"/>
              </w:rPr>
              <w:t xml:space="preserve"> – Dostoevsky Omsk State University; </w:t>
            </w:r>
            <w:r w:rsidRPr="006D5E7C">
              <w:rPr>
                <w:rFonts w:ascii="Times New Roman" w:hAnsi="Times New Roman" w:cs="Times New Roman"/>
                <w:sz w:val="20"/>
                <w:szCs w:val="20"/>
                <w:shd w:val="clear" w:color="auto" w:fill="FFFFFF"/>
                <w:lang w:val="en-US"/>
              </w:rPr>
              <w:t xml:space="preserve">644077, Russia, Omsk; </w:t>
            </w:r>
            <w:r w:rsidRPr="006D5E7C">
              <w:rPr>
                <w:rFonts w:ascii="Times New Roman" w:hAnsi="Times New Roman" w:cs="Times New Roman"/>
                <w:sz w:val="20"/>
                <w:szCs w:val="20"/>
                <w:lang w:val="en-US"/>
              </w:rPr>
              <w:t>Assistant of Ma</w:t>
            </w:r>
            <w:r w:rsidRPr="006D5E7C">
              <w:rPr>
                <w:rFonts w:ascii="Times New Roman" w:hAnsi="Times New Roman" w:cs="Times New Roman"/>
                <w:sz w:val="20"/>
                <w:szCs w:val="20"/>
                <w:lang w:val="en-US"/>
              </w:rPr>
              <w:t>n</w:t>
            </w:r>
            <w:r w:rsidRPr="006D5E7C">
              <w:rPr>
                <w:rFonts w:ascii="Times New Roman" w:hAnsi="Times New Roman" w:cs="Times New Roman"/>
                <w:sz w:val="20"/>
                <w:szCs w:val="20"/>
                <w:lang w:val="en-US"/>
              </w:rPr>
              <w:t>agement Chair; luftsa@yandex.ru</w:t>
            </w:r>
          </w:p>
          <w:p w:rsidR="001E4B6F" w:rsidRPr="001F5260" w:rsidRDefault="001E4B6F" w:rsidP="001E4B6F">
            <w:pPr>
              <w:widowControl w:val="0"/>
              <w:rPr>
                <w:rFonts w:ascii="Times New Roman" w:hAnsi="Times New Roman" w:cs="Times New Roman"/>
                <w:lang w:val="en-US"/>
              </w:rPr>
            </w:pPr>
          </w:p>
        </w:tc>
      </w:tr>
      <w:tr w:rsidR="001E4B6F" w:rsidRPr="001F5260" w:rsidTr="00855AF3">
        <w:tc>
          <w:tcPr>
            <w:tcW w:w="5000" w:type="pct"/>
          </w:tcPr>
          <w:p w:rsidR="001E4B6F" w:rsidRPr="001475B3" w:rsidRDefault="001E4B6F" w:rsidP="001E4B6F">
            <w:pPr>
              <w:pStyle w:val="a4"/>
              <w:widowControl w:val="0"/>
              <w:rPr>
                <w:rFonts w:ascii="Times New Roman" w:hAnsi="Times New Roman"/>
                <w:lang w:val="en-US"/>
              </w:rPr>
            </w:pPr>
          </w:p>
          <w:p w:rsidR="001E4B6F" w:rsidRPr="001475B3" w:rsidRDefault="001E4B6F" w:rsidP="001E4B6F">
            <w:pPr>
              <w:pStyle w:val="a4"/>
              <w:widowControl w:val="0"/>
              <w:rPr>
                <w:rFonts w:ascii="Times New Roman" w:hAnsi="Times New Roman"/>
                <w:lang w:val="en-US"/>
              </w:rPr>
            </w:pPr>
            <w:r w:rsidRPr="00D752ED">
              <w:rPr>
                <w:rFonts w:ascii="Times New Roman" w:hAnsi="Times New Roman"/>
              </w:rPr>
              <w:t>УДК</w:t>
            </w:r>
            <w:r w:rsidRPr="001475B3">
              <w:rPr>
                <w:rFonts w:ascii="Times New Roman" w:hAnsi="Times New Roman"/>
                <w:lang w:val="en-US"/>
              </w:rPr>
              <w:t xml:space="preserve"> 330.14 </w:t>
            </w:r>
          </w:p>
          <w:p w:rsidR="001E4B6F" w:rsidRPr="001475B3" w:rsidRDefault="001E4B6F" w:rsidP="001E4B6F">
            <w:pPr>
              <w:pStyle w:val="a4"/>
              <w:ind w:firstLine="397"/>
              <w:jc w:val="both"/>
              <w:rPr>
                <w:rFonts w:ascii="Times New Roman" w:hAnsi="Times New Roman"/>
                <w:spacing w:val="-4"/>
                <w:sz w:val="20"/>
                <w:szCs w:val="20"/>
                <w:lang w:val="en-US"/>
              </w:rPr>
            </w:pPr>
          </w:p>
          <w:p w:rsidR="001E4B6F" w:rsidRPr="001475B3" w:rsidRDefault="001E4B6F" w:rsidP="001E4B6F">
            <w:pPr>
              <w:pStyle w:val="a4"/>
              <w:jc w:val="center"/>
              <w:rPr>
                <w:rFonts w:ascii="Times New Roman" w:hAnsi="Times New Roman"/>
                <w:b/>
                <w:spacing w:val="-4"/>
                <w:lang w:val="en-US"/>
              </w:rPr>
            </w:pPr>
            <w:r w:rsidRPr="001E4B6F">
              <w:rPr>
                <w:rFonts w:ascii="Times New Roman" w:hAnsi="Times New Roman"/>
                <w:b/>
                <w:spacing w:val="-4"/>
                <w:lang w:val="en-US"/>
              </w:rPr>
              <w:t xml:space="preserve">S.A. </w:t>
            </w:r>
            <w:proofErr w:type="spellStart"/>
            <w:r w:rsidRPr="001E4B6F">
              <w:rPr>
                <w:rFonts w:ascii="Times New Roman" w:hAnsi="Times New Roman"/>
                <w:b/>
                <w:spacing w:val="-4"/>
                <w:lang w:val="en-US"/>
              </w:rPr>
              <w:t>Shushpanov</w:t>
            </w:r>
            <w:proofErr w:type="spellEnd"/>
          </w:p>
          <w:p w:rsidR="001E4B6F" w:rsidRPr="001475B3" w:rsidRDefault="001E4B6F" w:rsidP="001E4B6F">
            <w:pPr>
              <w:pStyle w:val="a4"/>
              <w:jc w:val="center"/>
              <w:rPr>
                <w:rFonts w:ascii="Times New Roman" w:hAnsi="Times New Roman"/>
                <w:i/>
                <w:spacing w:val="-4"/>
                <w:sz w:val="20"/>
                <w:szCs w:val="20"/>
                <w:lang w:val="en-US"/>
              </w:rPr>
            </w:pPr>
          </w:p>
          <w:p w:rsidR="001E4B6F" w:rsidRPr="001475B3" w:rsidRDefault="001E4B6F" w:rsidP="001E4B6F">
            <w:pPr>
              <w:pStyle w:val="a4"/>
              <w:jc w:val="center"/>
              <w:rPr>
                <w:rFonts w:ascii="Times New Roman" w:hAnsi="Times New Roman"/>
                <w:i/>
                <w:spacing w:val="-4"/>
                <w:sz w:val="20"/>
                <w:szCs w:val="20"/>
                <w:lang w:val="en-US"/>
              </w:rPr>
            </w:pPr>
            <w:r w:rsidRPr="001E4B6F">
              <w:rPr>
                <w:rFonts w:ascii="Times New Roman" w:hAnsi="Times New Roman"/>
                <w:i/>
                <w:spacing w:val="-4"/>
                <w:sz w:val="20"/>
                <w:szCs w:val="20"/>
                <w:lang w:val="en-US"/>
              </w:rPr>
              <w:t>Kamchatka State Technical University, Petropavlovsk-</w:t>
            </w:r>
            <w:proofErr w:type="spellStart"/>
            <w:r w:rsidRPr="001E4B6F">
              <w:rPr>
                <w:rFonts w:ascii="Times New Roman" w:hAnsi="Times New Roman"/>
                <w:i/>
                <w:spacing w:val="-4"/>
                <w:sz w:val="20"/>
                <w:szCs w:val="20"/>
                <w:lang w:val="en-US"/>
              </w:rPr>
              <w:t>Kamchatsk</w:t>
            </w:r>
            <w:proofErr w:type="spellEnd"/>
            <w:r w:rsidRPr="001E4B6F">
              <w:rPr>
                <w:rFonts w:ascii="Times New Roman" w:hAnsi="Times New Roman"/>
                <w:i/>
                <w:spacing w:val="-4"/>
                <w:sz w:val="20"/>
                <w:szCs w:val="20"/>
              </w:rPr>
              <w:t>у</w:t>
            </w:r>
            <w:r w:rsidRPr="001E4B6F">
              <w:rPr>
                <w:rFonts w:ascii="Times New Roman" w:hAnsi="Times New Roman"/>
                <w:i/>
                <w:spacing w:val="-4"/>
                <w:sz w:val="20"/>
                <w:szCs w:val="20"/>
                <w:lang w:val="en-US"/>
              </w:rPr>
              <w:t>, 68300</w:t>
            </w:r>
          </w:p>
          <w:p w:rsidR="001E4B6F" w:rsidRPr="001475B3" w:rsidRDefault="001E4B6F" w:rsidP="001E4B6F">
            <w:pPr>
              <w:pStyle w:val="a4"/>
              <w:widowControl w:val="0"/>
              <w:jc w:val="center"/>
              <w:rPr>
                <w:rFonts w:ascii="Times New Roman" w:hAnsi="Times New Roman"/>
                <w:i/>
                <w:iCs/>
                <w:sz w:val="20"/>
                <w:szCs w:val="20"/>
                <w:lang w:val="en-US"/>
              </w:rPr>
            </w:pPr>
            <w:r w:rsidRPr="00D752ED">
              <w:rPr>
                <w:rFonts w:ascii="Times New Roman" w:hAnsi="Times New Roman"/>
                <w:i/>
                <w:iCs/>
                <w:sz w:val="20"/>
                <w:szCs w:val="20"/>
                <w:lang w:val="en-US"/>
              </w:rPr>
              <w:t>e</w:t>
            </w:r>
            <w:r w:rsidRPr="001475B3">
              <w:rPr>
                <w:rFonts w:ascii="Times New Roman" w:hAnsi="Times New Roman"/>
                <w:i/>
                <w:iCs/>
                <w:sz w:val="20"/>
                <w:szCs w:val="20"/>
                <w:lang w:val="en-US"/>
              </w:rPr>
              <w:t>-</w:t>
            </w:r>
            <w:r w:rsidRPr="00D752ED">
              <w:rPr>
                <w:rFonts w:ascii="Times New Roman" w:hAnsi="Times New Roman"/>
                <w:i/>
                <w:iCs/>
                <w:sz w:val="20"/>
                <w:szCs w:val="20"/>
                <w:lang w:val="en-US"/>
              </w:rPr>
              <w:t>mail</w:t>
            </w:r>
            <w:r w:rsidRPr="001475B3">
              <w:rPr>
                <w:rFonts w:ascii="Times New Roman" w:hAnsi="Times New Roman"/>
                <w:i/>
                <w:iCs/>
                <w:sz w:val="20"/>
                <w:szCs w:val="20"/>
                <w:lang w:val="en-US"/>
              </w:rPr>
              <w:t xml:space="preserve">: </w:t>
            </w:r>
            <w:r w:rsidRPr="00074BF8">
              <w:rPr>
                <w:rFonts w:ascii="Times New Roman" w:hAnsi="Times New Roman"/>
                <w:i/>
                <w:iCs/>
                <w:sz w:val="20"/>
                <w:szCs w:val="20"/>
                <w:lang w:val="en-US"/>
              </w:rPr>
              <w:t>shoosa</w:t>
            </w:r>
            <w:r w:rsidRPr="001475B3">
              <w:rPr>
                <w:rFonts w:ascii="Times New Roman" w:hAnsi="Times New Roman"/>
                <w:i/>
                <w:iCs/>
                <w:sz w:val="20"/>
                <w:szCs w:val="20"/>
                <w:lang w:val="en-US"/>
              </w:rPr>
              <w:t>@</w:t>
            </w:r>
            <w:r w:rsidRPr="00074BF8">
              <w:rPr>
                <w:rFonts w:ascii="Times New Roman" w:hAnsi="Times New Roman"/>
                <w:i/>
                <w:iCs/>
                <w:sz w:val="20"/>
                <w:szCs w:val="20"/>
                <w:lang w:val="en-US"/>
              </w:rPr>
              <w:t>mail</w:t>
            </w:r>
            <w:r w:rsidRPr="001475B3">
              <w:rPr>
                <w:rFonts w:ascii="Times New Roman" w:hAnsi="Times New Roman"/>
                <w:i/>
                <w:iCs/>
                <w:sz w:val="20"/>
                <w:szCs w:val="20"/>
                <w:lang w:val="en-US"/>
              </w:rPr>
              <w:t>.</w:t>
            </w:r>
            <w:r w:rsidRPr="00074BF8">
              <w:rPr>
                <w:rFonts w:ascii="Times New Roman" w:hAnsi="Times New Roman"/>
                <w:i/>
                <w:iCs/>
                <w:sz w:val="20"/>
                <w:szCs w:val="20"/>
                <w:lang w:val="en-US"/>
              </w:rPr>
              <w:t>ru</w:t>
            </w:r>
          </w:p>
          <w:p w:rsidR="001E4B6F" w:rsidRPr="001475B3" w:rsidRDefault="001E4B6F" w:rsidP="001E4B6F">
            <w:pPr>
              <w:pStyle w:val="a4"/>
              <w:jc w:val="center"/>
              <w:rPr>
                <w:rFonts w:ascii="Times New Roman" w:hAnsi="Times New Roman"/>
                <w:i/>
                <w:spacing w:val="-4"/>
                <w:lang w:val="en-US"/>
              </w:rPr>
            </w:pPr>
          </w:p>
          <w:p w:rsidR="001E4B6F" w:rsidRPr="001E4B6F" w:rsidRDefault="001E4B6F" w:rsidP="001E4B6F">
            <w:pPr>
              <w:pStyle w:val="a4"/>
              <w:jc w:val="center"/>
              <w:rPr>
                <w:rFonts w:ascii="Times New Roman" w:hAnsi="Times New Roman"/>
                <w:b/>
                <w:bCs/>
                <w:lang w:val="en-US"/>
              </w:rPr>
            </w:pPr>
            <w:r w:rsidRPr="001E4B6F">
              <w:rPr>
                <w:rFonts w:ascii="Times New Roman" w:hAnsi="Times New Roman"/>
                <w:b/>
                <w:bCs/>
                <w:lang w:val="en-US"/>
              </w:rPr>
              <w:t xml:space="preserve">ABOUT CONFORMITY OF BUSINESS TRANSACTIONS TO STAGES </w:t>
            </w:r>
            <w:r w:rsidRPr="001E4B6F">
              <w:rPr>
                <w:rFonts w:ascii="Times New Roman" w:hAnsi="Times New Roman"/>
                <w:b/>
                <w:bCs/>
                <w:lang w:val="en-US"/>
              </w:rPr>
              <w:br/>
              <w:t>OF WORKING CAPITAL CIRCUIT</w:t>
            </w:r>
          </w:p>
          <w:p w:rsidR="001E4B6F" w:rsidRPr="00D752ED" w:rsidRDefault="001E4B6F" w:rsidP="001E4B6F">
            <w:pPr>
              <w:pStyle w:val="a4"/>
              <w:ind w:firstLine="397"/>
              <w:jc w:val="both"/>
              <w:rPr>
                <w:rFonts w:ascii="Times New Roman" w:hAnsi="Times New Roman"/>
                <w:b/>
                <w:bCs/>
                <w:sz w:val="20"/>
                <w:szCs w:val="20"/>
                <w:lang w:val="en-US"/>
              </w:rPr>
            </w:pPr>
          </w:p>
          <w:p w:rsidR="001E4B6F" w:rsidRPr="00D752ED" w:rsidRDefault="001E4B6F" w:rsidP="001E4B6F">
            <w:pPr>
              <w:ind w:firstLine="397"/>
              <w:jc w:val="both"/>
              <w:rPr>
                <w:rFonts w:ascii="Times New Roman" w:hAnsi="Times New Roman" w:cs="Times New Roman"/>
                <w:sz w:val="20"/>
                <w:szCs w:val="20"/>
                <w:lang w:val="en-US"/>
              </w:rPr>
            </w:pPr>
            <w:r w:rsidRPr="00D752ED">
              <w:rPr>
                <w:rFonts w:ascii="Times New Roman" w:hAnsi="Times New Roman" w:cs="Times New Roman"/>
                <w:sz w:val="20"/>
                <w:szCs w:val="20"/>
                <w:lang w:val="en-US"/>
              </w:rPr>
              <w:t xml:space="preserve"> The article presents models of business processes of commercial enterprises. The place and importance of capital circulation </w:t>
            </w:r>
            <w:proofErr w:type="gramStart"/>
            <w:r w:rsidRPr="00D752ED">
              <w:rPr>
                <w:rFonts w:ascii="Times New Roman" w:hAnsi="Times New Roman" w:cs="Times New Roman"/>
                <w:sz w:val="20"/>
                <w:szCs w:val="20"/>
                <w:lang w:val="en-US"/>
              </w:rPr>
              <w:t>are shown</w:t>
            </w:r>
            <w:proofErr w:type="gramEnd"/>
            <w:r w:rsidRPr="00D752ED">
              <w:rPr>
                <w:rFonts w:ascii="Times New Roman" w:hAnsi="Times New Roman" w:cs="Times New Roman"/>
                <w:sz w:val="20"/>
                <w:szCs w:val="20"/>
                <w:lang w:val="en-US"/>
              </w:rPr>
              <w:t xml:space="preserve">. The scope of capital circulation </w:t>
            </w:r>
            <w:proofErr w:type="gramStart"/>
            <w:r w:rsidRPr="00D752ED">
              <w:rPr>
                <w:rFonts w:ascii="Times New Roman" w:hAnsi="Times New Roman" w:cs="Times New Roman"/>
                <w:sz w:val="20"/>
                <w:szCs w:val="20"/>
                <w:lang w:val="en-US"/>
              </w:rPr>
              <w:t>on the basis of</w:t>
            </w:r>
            <w:proofErr w:type="gramEnd"/>
            <w:r w:rsidRPr="00D752ED">
              <w:rPr>
                <w:rFonts w:ascii="Times New Roman" w:hAnsi="Times New Roman" w:cs="Times New Roman"/>
                <w:sz w:val="20"/>
                <w:szCs w:val="20"/>
                <w:lang w:val="en-US"/>
              </w:rPr>
              <w:t xml:space="preserve"> the target is pointed out. The relationship of the circuit stages of working capital to business transactions and accounting records </w:t>
            </w:r>
            <w:proofErr w:type="gramStart"/>
            <w:r w:rsidRPr="00D752ED">
              <w:rPr>
                <w:rFonts w:ascii="Times New Roman" w:hAnsi="Times New Roman" w:cs="Times New Roman"/>
                <w:sz w:val="20"/>
                <w:szCs w:val="20"/>
                <w:lang w:val="en-US"/>
              </w:rPr>
              <w:t>is shown</w:t>
            </w:r>
            <w:proofErr w:type="gramEnd"/>
            <w:r w:rsidRPr="00D752ED">
              <w:rPr>
                <w:rFonts w:ascii="Times New Roman" w:hAnsi="Times New Roman" w:cs="Times New Roman"/>
                <w:sz w:val="20"/>
                <w:szCs w:val="20"/>
                <w:lang w:val="en-US"/>
              </w:rPr>
              <w:t>.</w:t>
            </w:r>
          </w:p>
          <w:p w:rsidR="001E4B6F" w:rsidRPr="00D752ED" w:rsidRDefault="001E4B6F" w:rsidP="001E4B6F">
            <w:pPr>
              <w:ind w:firstLine="397"/>
              <w:jc w:val="both"/>
              <w:rPr>
                <w:rFonts w:ascii="Times New Roman" w:hAnsi="Times New Roman" w:cs="Times New Roman"/>
                <w:sz w:val="20"/>
                <w:szCs w:val="20"/>
                <w:lang w:val="en-US"/>
              </w:rPr>
            </w:pPr>
          </w:p>
          <w:p w:rsidR="001E4B6F" w:rsidRPr="00D752ED" w:rsidRDefault="001E4B6F" w:rsidP="001E4B6F">
            <w:pPr>
              <w:ind w:firstLine="397"/>
              <w:rPr>
                <w:rFonts w:ascii="Times New Roman" w:hAnsi="Times New Roman" w:cs="Times New Roman"/>
                <w:b/>
                <w:bCs/>
                <w:sz w:val="20"/>
                <w:szCs w:val="20"/>
                <w:lang w:val="en-US"/>
              </w:rPr>
            </w:pPr>
            <w:proofErr w:type="gramStart"/>
            <w:r w:rsidRPr="00D752ED">
              <w:rPr>
                <w:rFonts w:ascii="Times New Roman" w:hAnsi="Times New Roman" w:cs="Times New Roman"/>
                <w:b/>
                <w:bCs/>
                <w:sz w:val="20"/>
                <w:szCs w:val="20"/>
                <w:lang w:val="en-US"/>
              </w:rPr>
              <w:t>Key words</w:t>
            </w:r>
            <w:r w:rsidRPr="00D752ED">
              <w:rPr>
                <w:rFonts w:ascii="Times New Roman" w:hAnsi="Times New Roman" w:cs="Times New Roman"/>
                <w:sz w:val="20"/>
                <w:szCs w:val="20"/>
                <w:lang w:val="en-US"/>
              </w:rPr>
              <w:t>: capital circulation, accounting, system thinking, process approach, modeling.</w:t>
            </w:r>
            <w:proofErr w:type="gramEnd"/>
          </w:p>
          <w:p w:rsidR="001E4B6F" w:rsidRPr="00D752ED" w:rsidRDefault="001E4B6F" w:rsidP="001E4B6F">
            <w:pPr>
              <w:widowControl w:val="0"/>
              <w:ind w:firstLine="397"/>
              <w:jc w:val="both"/>
              <w:rPr>
                <w:rFonts w:ascii="Times New Roman" w:hAnsi="Times New Roman" w:cs="Times New Roman"/>
                <w:sz w:val="20"/>
                <w:szCs w:val="20"/>
                <w:lang w:val="en-US"/>
              </w:rPr>
            </w:pPr>
          </w:p>
          <w:p w:rsidR="001E4B6F" w:rsidRPr="00D752ED" w:rsidRDefault="001E4B6F" w:rsidP="001E4B6F">
            <w:pPr>
              <w:widowControl w:val="0"/>
              <w:jc w:val="right"/>
              <w:rPr>
                <w:rFonts w:ascii="Times New Roman" w:hAnsi="Times New Roman" w:cs="Times New Roman"/>
                <w:b/>
                <w:bCs/>
                <w:sz w:val="20"/>
                <w:szCs w:val="20"/>
              </w:rPr>
            </w:pPr>
            <w:r w:rsidRPr="00D752ED">
              <w:rPr>
                <w:rFonts w:ascii="Times New Roman" w:hAnsi="Times New Roman" w:cs="Times New Roman"/>
                <w:i/>
                <w:iCs/>
              </w:rPr>
              <w:t>DOI: 10.17217/2079-0333-2016-36-115-122</w:t>
            </w:r>
          </w:p>
          <w:p w:rsidR="001F5260" w:rsidRDefault="001F5260" w:rsidP="001F5260">
            <w:pPr>
              <w:pStyle w:val="Default"/>
              <w:widowControl w:val="0"/>
              <w:jc w:val="center"/>
              <w:rPr>
                <w:rFonts w:ascii="Times New Roman" w:hAnsi="Times New Roman" w:cs="Times New Roman"/>
                <w:b/>
                <w:bCs/>
                <w:color w:val="auto"/>
                <w:sz w:val="20"/>
                <w:szCs w:val="20"/>
              </w:rPr>
            </w:pPr>
          </w:p>
          <w:p w:rsidR="001F5260" w:rsidRDefault="001F5260" w:rsidP="001F5260">
            <w:pPr>
              <w:pStyle w:val="Default"/>
              <w:widowControl w:val="0"/>
              <w:jc w:val="center"/>
              <w:rPr>
                <w:rFonts w:ascii="Times New Roman" w:hAnsi="Times New Roman" w:cs="Times New Roman"/>
                <w:b/>
                <w:bCs/>
                <w:color w:val="auto"/>
                <w:sz w:val="20"/>
                <w:szCs w:val="20"/>
              </w:rPr>
            </w:pPr>
            <w:r w:rsidRPr="006D5E7C">
              <w:rPr>
                <w:rFonts w:ascii="Times New Roman" w:hAnsi="Times New Roman" w:cs="Times New Roman"/>
                <w:b/>
                <w:bCs/>
                <w:color w:val="auto"/>
                <w:sz w:val="20"/>
                <w:szCs w:val="20"/>
                <w:lang w:val="en-US"/>
              </w:rPr>
              <w:t>Information about author</w:t>
            </w:r>
          </w:p>
          <w:p w:rsidR="001F5260" w:rsidRPr="001F5260" w:rsidRDefault="001F5260" w:rsidP="001F5260">
            <w:pPr>
              <w:pStyle w:val="Default"/>
              <w:widowControl w:val="0"/>
              <w:jc w:val="center"/>
              <w:rPr>
                <w:rFonts w:ascii="Times New Roman" w:hAnsi="Times New Roman" w:cs="Times New Roman"/>
                <w:b/>
                <w:bCs/>
                <w:color w:val="auto"/>
                <w:sz w:val="20"/>
                <w:szCs w:val="20"/>
              </w:rPr>
            </w:pPr>
          </w:p>
          <w:p w:rsidR="001F5260" w:rsidRPr="006D5E7C" w:rsidRDefault="001F5260" w:rsidP="001F5260">
            <w:pPr>
              <w:pStyle w:val="a4"/>
              <w:widowControl w:val="0"/>
              <w:ind w:firstLine="284"/>
              <w:jc w:val="both"/>
              <w:rPr>
                <w:rFonts w:ascii="Times New Roman" w:hAnsi="Times New Roman"/>
                <w:sz w:val="20"/>
                <w:szCs w:val="20"/>
                <w:lang w:val="en-US"/>
              </w:rPr>
            </w:pPr>
            <w:proofErr w:type="spellStart"/>
            <w:r w:rsidRPr="006D5E7C">
              <w:rPr>
                <w:rFonts w:ascii="Times New Roman" w:hAnsi="Times New Roman"/>
                <w:b/>
                <w:bCs/>
                <w:spacing w:val="-4"/>
                <w:sz w:val="20"/>
                <w:szCs w:val="20"/>
                <w:lang w:val="en-US"/>
              </w:rPr>
              <w:t>Shushpanov</w:t>
            </w:r>
            <w:proofErr w:type="spellEnd"/>
            <w:r w:rsidRPr="006D5E7C">
              <w:rPr>
                <w:rFonts w:ascii="Times New Roman" w:hAnsi="Times New Roman"/>
                <w:b/>
                <w:bCs/>
                <w:spacing w:val="-4"/>
                <w:sz w:val="20"/>
                <w:szCs w:val="20"/>
                <w:lang w:val="en-US"/>
              </w:rPr>
              <w:t xml:space="preserve"> </w:t>
            </w:r>
            <w:proofErr w:type="spellStart"/>
            <w:r w:rsidRPr="006D5E7C">
              <w:rPr>
                <w:rFonts w:ascii="Times New Roman" w:hAnsi="Times New Roman"/>
                <w:b/>
                <w:bCs/>
                <w:sz w:val="20"/>
                <w:szCs w:val="20"/>
                <w:lang w:val="en-US"/>
              </w:rPr>
              <w:t>Sergej</w:t>
            </w:r>
            <w:proofErr w:type="spellEnd"/>
            <w:r w:rsidRPr="006D5E7C">
              <w:rPr>
                <w:rFonts w:ascii="Times New Roman" w:hAnsi="Times New Roman"/>
                <w:b/>
                <w:bCs/>
                <w:spacing w:val="-4"/>
                <w:sz w:val="20"/>
                <w:szCs w:val="20"/>
                <w:lang w:val="en-US"/>
              </w:rPr>
              <w:t xml:space="preserve"> </w:t>
            </w:r>
            <w:proofErr w:type="spellStart"/>
            <w:r w:rsidRPr="006D5E7C">
              <w:rPr>
                <w:rFonts w:ascii="Times New Roman" w:hAnsi="Times New Roman"/>
                <w:b/>
                <w:bCs/>
                <w:sz w:val="20"/>
                <w:szCs w:val="20"/>
                <w:lang w:val="en-US"/>
              </w:rPr>
              <w:t>Anatolevich</w:t>
            </w:r>
            <w:proofErr w:type="spellEnd"/>
            <w:r w:rsidRPr="006D5E7C">
              <w:rPr>
                <w:rFonts w:ascii="Times New Roman" w:hAnsi="Times New Roman"/>
                <w:b/>
                <w:bCs/>
                <w:sz w:val="20"/>
                <w:szCs w:val="20"/>
                <w:lang w:val="en-US"/>
              </w:rPr>
              <w:t xml:space="preserve"> – </w:t>
            </w:r>
            <w:r w:rsidRPr="006D5E7C">
              <w:rPr>
                <w:rFonts w:ascii="Times New Roman" w:hAnsi="Times New Roman"/>
                <w:sz w:val="20"/>
                <w:szCs w:val="20"/>
                <w:lang w:val="en-US"/>
              </w:rPr>
              <w:t>Kamchatka State Technical University; 683003, Russia, Petropavlovsk-</w:t>
            </w:r>
            <w:proofErr w:type="spellStart"/>
            <w:r w:rsidRPr="006D5E7C">
              <w:rPr>
                <w:rFonts w:ascii="Times New Roman" w:hAnsi="Times New Roman"/>
                <w:sz w:val="20"/>
                <w:szCs w:val="20"/>
                <w:lang w:val="en-US"/>
              </w:rPr>
              <w:t>Kamchatsk</w:t>
            </w:r>
            <w:proofErr w:type="spellEnd"/>
            <w:r w:rsidRPr="006D5E7C">
              <w:rPr>
                <w:rFonts w:ascii="Times New Roman" w:hAnsi="Times New Roman"/>
                <w:sz w:val="20"/>
                <w:szCs w:val="20"/>
              </w:rPr>
              <w:t>у</w:t>
            </w:r>
            <w:r w:rsidRPr="006D5E7C">
              <w:rPr>
                <w:rFonts w:ascii="Times New Roman" w:hAnsi="Times New Roman"/>
                <w:sz w:val="20"/>
                <w:szCs w:val="20"/>
                <w:lang w:val="en-US"/>
              </w:rPr>
              <w:t>; Senior Lecturer of Accounting and Finance Chair; shoosa@mail.ru</w:t>
            </w:r>
          </w:p>
          <w:p w:rsidR="001E4B6F" w:rsidRPr="001F5260" w:rsidRDefault="001E4B6F" w:rsidP="001E4B6F">
            <w:pPr>
              <w:widowControl w:val="0"/>
              <w:overflowPunct w:val="0"/>
              <w:autoSpaceDE w:val="0"/>
              <w:autoSpaceDN w:val="0"/>
              <w:adjustRightInd w:val="0"/>
              <w:rPr>
                <w:rFonts w:ascii="Times New Roman" w:hAnsi="Times New Roman" w:cs="Times New Roman"/>
                <w:lang w:val="en-US"/>
              </w:rPr>
            </w:pPr>
          </w:p>
        </w:tc>
      </w:tr>
    </w:tbl>
    <w:p w:rsidR="001E6081" w:rsidRPr="001F5260" w:rsidRDefault="001E6081">
      <w:pPr>
        <w:rPr>
          <w:lang w:val="en-US"/>
        </w:rPr>
      </w:pPr>
    </w:p>
    <w:p w:rsidR="00CF1F55" w:rsidRPr="001F5260" w:rsidRDefault="00CF1F55">
      <w:pPr>
        <w:rPr>
          <w:lang w:val="en-US"/>
        </w:rPr>
      </w:pPr>
    </w:p>
    <w:sectPr w:rsidR="00CF1F55" w:rsidRPr="001F5260" w:rsidSect="001E60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entury Schoolbook">
    <w:panose1 w:val="00000000000000000000"/>
    <w:charset w:val="CC"/>
    <w:family w:val="roman"/>
    <w:notTrueType/>
    <w:pitch w:val="variable"/>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D0388"/>
    <w:multiLevelType w:val="hybridMultilevel"/>
    <w:tmpl w:val="AA7005D2"/>
    <w:lvl w:ilvl="0" w:tplc="E9725866">
      <w:start w:val="1"/>
      <w:numFmt w:val="upperLett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855AF3"/>
    <w:rsid w:val="0007261C"/>
    <w:rsid w:val="001475B3"/>
    <w:rsid w:val="001E4B6F"/>
    <w:rsid w:val="001E6081"/>
    <w:rsid w:val="001F5260"/>
    <w:rsid w:val="002F79BC"/>
    <w:rsid w:val="004D21DA"/>
    <w:rsid w:val="00855AF3"/>
    <w:rsid w:val="00856E2A"/>
    <w:rsid w:val="00A21B42"/>
    <w:rsid w:val="00CF1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081"/>
  </w:style>
  <w:style w:type="paragraph" w:styleId="1">
    <w:name w:val="heading 1"/>
    <w:basedOn w:val="a"/>
    <w:next w:val="a"/>
    <w:link w:val="10"/>
    <w:qFormat/>
    <w:rsid w:val="0007261C"/>
    <w:pPr>
      <w:keepNext/>
      <w:spacing w:after="0" w:line="240" w:lineRule="auto"/>
      <w:jc w:val="center"/>
      <w:outlineLvl w:val="0"/>
    </w:pPr>
    <w:rPr>
      <w:rFonts w:ascii="Times New Roman" w:eastAsia="Times New Roman" w:hAnsi="Times New Roman" w:cs="Times New Roman"/>
      <w:b/>
      <w:emboss/>
      <w:noProof/>
      <w:color w:val="808080"/>
      <w:sz w:val="32"/>
      <w:szCs w:val="20"/>
    </w:rPr>
  </w:style>
  <w:style w:type="paragraph" w:styleId="2">
    <w:name w:val="heading 2"/>
    <w:basedOn w:val="a"/>
    <w:next w:val="a"/>
    <w:link w:val="20"/>
    <w:uiPriority w:val="9"/>
    <w:semiHidden/>
    <w:unhideWhenUsed/>
    <w:qFormat/>
    <w:rsid w:val="00A21B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A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aliases w:val="обычный,мой текст,Без интервала1,No Spacing"/>
    <w:link w:val="a5"/>
    <w:uiPriority w:val="1"/>
    <w:qFormat/>
    <w:rsid w:val="0007261C"/>
    <w:pPr>
      <w:spacing w:after="0" w:line="240" w:lineRule="auto"/>
    </w:pPr>
    <w:rPr>
      <w:rFonts w:ascii="Calibri" w:eastAsia="Calibri" w:hAnsi="Calibri" w:cs="Times New Roman"/>
      <w:lang w:eastAsia="en-US"/>
    </w:rPr>
  </w:style>
  <w:style w:type="character" w:customStyle="1" w:styleId="a5">
    <w:name w:val="Без интервала Знак"/>
    <w:aliases w:val="обычный Знак,мой текст Знак,Без интервала1 Знак,No Spacing Знак"/>
    <w:link w:val="a4"/>
    <w:uiPriority w:val="1"/>
    <w:locked/>
    <w:rsid w:val="0007261C"/>
    <w:rPr>
      <w:rFonts w:ascii="Calibri" w:eastAsia="Calibri" w:hAnsi="Calibri" w:cs="Times New Roman"/>
      <w:lang w:eastAsia="en-US"/>
    </w:rPr>
  </w:style>
  <w:style w:type="character" w:customStyle="1" w:styleId="10">
    <w:name w:val="Заголовок 1 Знак"/>
    <w:basedOn w:val="a0"/>
    <w:link w:val="1"/>
    <w:rsid w:val="0007261C"/>
    <w:rPr>
      <w:rFonts w:ascii="Times New Roman" w:eastAsia="Times New Roman" w:hAnsi="Times New Roman" w:cs="Times New Roman"/>
      <w:b/>
      <w:emboss/>
      <w:noProof/>
      <w:color w:val="808080"/>
      <w:sz w:val="32"/>
      <w:szCs w:val="20"/>
    </w:rPr>
  </w:style>
  <w:style w:type="character" w:customStyle="1" w:styleId="hps">
    <w:name w:val="hps"/>
    <w:basedOn w:val="a0"/>
    <w:uiPriority w:val="99"/>
    <w:rsid w:val="0007261C"/>
    <w:rPr>
      <w:rFonts w:cs="Times New Roman"/>
    </w:rPr>
  </w:style>
  <w:style w:type="paragraph" w:styleId="HTML">
    <w:name w:val="HTML Preformatted"/>
    <w:basedOn w:val="a"/>
    <w:link w:val="HTML0"/>
    <w:uiPriority w:val="99"/>
    <w:rsid w:val="00A2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21B42"/>
    <w:rPr>
      <w:rFonts w:ascii="Courier New" w:eastAsia="Times New Roman" w:hAnsi="Courier New" w:cs="Times New Roman"/>
      <w:sz w:val="20"/>
      <w:szCs w:val="20"/>
    </w:rPr>
  </w:style>
  <w:style w:type="character" w:customStyle="1" w:styleId="20">
    <w:name w:val="Заголовок 2 Знак"/>
    <w:basedOn w:val="a0"/>
    <w:link w:val="2"/>
    <w:uiPriority w:val="9"/>
    <w:semiHidden/>
    <w:rsid w:val="00A21B42"/>
    <w:rPr>
      <w:rFonts w:asciiTheme="majorHAnsi" w:eastAsiaTheme="majorEastAsia" w:hAnsiTheme="majorHAnsi" w:cstheme="majorBidi"/>
      <w:b/>
      <w:bCs/>
      <w:color w:val="4F81BD" w:themeColor="accent1"/>
      <w:sz w:val="26"/>
      <w:szCs w:val="26"/>
    </w:rPr>
  </w:style>
  <w:style w:type="paragraph" w:styleId="a6">
    <w:name w:val="List Paragraph"/>
    <w:basedOn w:val="a"/>
    <w:link w:val="a7"/>
    <w:uiPriority w:val="34"/>
    <w:qFormat/>
    <w:rsid w:val="002F79BC"/>
    <w:pPr>
      <w:ind w:left="720"/>
      <w:contextualSpacing/>
    </w:pPr>
  </w:style>
  <w:style w:type="paragraph" w:customStyle="1" w:styleId="Default">
    <w:name w:val="Default"/>
    <w:uiPriority w:val="99"/>
    <w:rsid w:val="002F79B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FontStyle75">
    <w:name w:val="Font Style75"/>
    <w:basedOn w:val="a0"/>
    <w:uiPriority w:val="99"/>
    <w:rsid w:val="002F79BC"/>
    <w:rPr>
      <w:rFonts w:ascii="Century Schoolbook" w:hAnsi="Century Schoolbook" w:cs="Century Schoolbook"/>
      <w:sz w:val="16"/>
      <w:szCs w:val="16"/>
    </w:rPr>
  </w:style>
  <w:style w:type="character" w:customStyle="1" w:styleId="11">
    <w:name w:val="Основной текст1"/>
    <w:basedOn w:val="a0"/>
    <w:uiPriority w:val="99"/>
    <w:rsid w:val="002F79BC"/>
    <w:rPr>
      <w:rFonts w:ascii="Times New Roman" w:hAnsi="Times New Roman" w:cs="Times New Roman"/>
      <w:color w:val="000000"/>
      <w:spacing w:val="2"/>
      <w:w w:val="100"/>
      <w:position w:val="0"/>
      <w:sz w:val="20"/>
      <w:szCs w:val="20"/>
      <w:u w:val="none"/>
      <w:lang w:val="ru-RU"/>
    </w:rPr>
  </w:style>
  <w:style w:type="paragraph" w:customStyle="1" w:styleId="MyNorm">
    <w:name w:val="MyNorm"/>
    <w:uiPriority w:val="99"/>
    <w:rsid w:val="00CF1F55"/>
    <w:pPr>
      <w:autoSpaceDE w:val="0"/>
      <w:autoSpaceDN w:val="0"/>
      <w:adjustRightInd w:val="0"/>
      <w:spacing w:after="0" w:line="240" w:lineRule="auto"/>
      <w:ind w:firstLine="340"/>
      <w:jc w:val="both"/>
    </w:pPr>
    <w:rPr>
      <w:rFonts w:ascii="Calibri" w:eastAsia="Times New Roman" w:hAnsi="Calibri" w:cs="Calibri"/>
      <w:color w:val="000000"/>
    </w:rPr>
  </w:style>
  <w:style w:type="character" w:styleId="a8">
    <w:name w:val="Hyperlink"/>
    <w:basedOn w:val="a0"/>
    <w:uiPriority w:val="99"/>
    <w:rsid w:val="001E4B6F"/>
    <w:rPr>
      <w:rFonts w:cs="Times New Roman"/>
      <w:color w:val="0000FF"/>
      <w:u w:val="single"/>
    </w:rPr>
  </w:style>
  <w:style w:type="character" w:customStyle="1" w:styleId="a7">
    <w:name w:val="Абзац списка Знак"/>
    <w:basedOn w:val="a0"/>
    <w:link w:val="a6"/>
    <w:uiPriority w:val="99"/>
    <w:locked/>
    <w:rsid w:val="001475B3"/>
  </w:style>
  <w:style w:type="character" w:customStyle="1" w:styleId="-">
    <w:name w:val="Интернет-ссылка"/>
    <w:basedOn w:val="a0"/>
    <w:uiPriority w:val="99"/>
    <w:rsid w:val="00856E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ri@inbox.ru"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akishev-kstu@mail.ru" TargetMode="External"/><Relationship Id="rId11" Type="http://schemas.openxmlformats.org/officeDocument/2006/relationships/theme" Target="theme/theme1.xml"/><Relationship Id="rId5" Type="http://schemas.openxmlformats.org/officeDocument/2006/relationships/hyperlink" Target="mailto:aleshkov@inbo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nina196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9</Pages>
  <Words>3899</Words>
  <Characters>22230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Olhina_OV</cp:lastModifiedBy>
  <cp:revision>4</cp:revision>
  <dcterms:created xsi:type="dcterms:W3CDTF">2018-01-18T03:51:00Z</dcterms:created>
  <dcterms:modified xsi:type="dcterms:W3CDTF">2018-01-23T02:41:00Z</dcterms:modified>
</cp:coreProperties>
</file>