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74E" w:rsidRDefault="00BE674E" w:rsidP="00432224">
      <w:pPr>
        <w:rPr>
          <w:rFonts w:ascii="Times New Roman" w:hAnsi="Times New Roman" w:cs="Times New Roman"/>
          <w:sz w:val="24"/>
          <w:szCs w:val="24"/>
          <w:lang w:val="en-US"/>
        </w:rPr>
      </w:pPr>
    </w:p>
    <w:p w:rsidR="00FB7E70" w:rsidRPr="00795539" w:rsidRDefault="00FB7E70" w:rsidP="00432224">
      <w:pPr>
        <w:rPr>
          <w:rFonts w:ascii="Times New Roman" w:hAnsi="Times New Roman" w:cs="Times New Roman"/>
          <w:sz w:val="24"/>
          <w:szCs w:val="24"/>
          <w:lang w:val="en-US"/>
        </w:rPr>
      </w:pPr>
      <w:r w:rsidRPr="00432224">
        <w:rPr>
          <w:rFonts w:ascii="Times New Roman" w:hAnsi="Times New Roman" w:cs="Times New Roman"/>
          <w:sz w:val="24"/>
          <w:szCs w:val="24"/>
        </w:rPr>
        <w:t>УДК</w:t>
      </w:r>
      <w:r w:rsidRPr="00795539">
        <w:rPr>
          <w:rFonts w:ascii="Times New Roman" w:hAnsi="Times New Roman" w:cs="Times New Roman"/>
          <w:sz w:val="24"/>
          <w:szCs w:val="24"/>
          <w:lang w:val="en-US"/>
        </w:rPr>
        <w:t xml:space="preserve"> </w:t>
      </w:r>
      <w:r w:rsidRPr="00795539">
        <w:rPr>
          <w:rFonts w:ascii="Times New Roman" w:hAnsi="Times New Roman" w:cs="Times New Roman"/>
          <w:lang w:val="en-US"/>
        </w:rPr>
        <w:t>553.411.08:546.59</w:t>
      </w:r>
    </w:p>
    <w:p w:rsidR="00FB7E70" w:rsidRPr="00795539" w:rsidRDefault="00FB7E70" w:rsidP="00432224">
      <w:pPr>
        <w:widowControl w:val="0"/>
        <w:ind w:firstLine="397"/>
        <w:jc w:val="both"/>
        <w:rPr>
          <w:rFonts w:ascii="Times New Roman" w:hAnsi="Times New Roman" w:cs="Times New Roman"/>
          <w:lang w:val="en-US"/>
        </w:rPr>
      </w:pPr>
    </w:p>
    <w:p w:rsidR="00FB7E70" w:rsidRPr="00AB1547" w:rsidRDefault="00AB1547" w:rsidP="00432224">
      <w:pPr>
        <w:widowControl w:val="0"/>
        <w:jc w:val="center"/>
        <w:rPr>
          <w:rFonts w:ascii="Times New Roman" w:hAnsi="Times New Roman" w:cs="Times New Roman"/>
          <w:b/>
          <w:lang w:val="en-US"/>
        </w:rPr>
      </w:pPr>
      <w:r w:rsidRPr="00AB1547">
        <w:rPr>
          <w:rFonts w:ascii="Times New Roman" w:hAnsi="Times New Roman" w:cs="Times New Roman"/>
          <w:b/>
          <w:lang w:val="en-US"/>
        </w:rPr>
        <w:t xml:space="preserve">ELABORATION OF INNOVATIVE TECHNOLOGY OF PREPARING SAMPLES </w:t>
      </w:r>
      <w:r w:rsidRPr="00AB1547">
        <w:rPr>
          <w:rFonts w:ascii="Times New Roman" w:hAnsi="Times New Roman" w:cs="Times New Roman"/>
          <w:b/>
          <w:lang w:val="en-US"/>
        </w:rPr>
        <w:br/>
        <w:t>OF GOLD-BEARING MINERAL MATERIAL FOR ANALYSIS</w:t>
      </w:r>
    </w:p>
    <w:p w:rsidR="00FB7E70" w:rsidRPr="00AB1547" w:rsidRDefault="00FB7E70" w:rsidP="00432224">
      <w:pPr>
        <w:widowControl w:val="0"/>
        <w:jc w:val="center"/>
        <w:rPr>
          <w:rFonts w:ascii="Times New Roman" w:hAnsi="Times New Roman" w:cs="Times New Roman"/>
          <w:b/>
          <w:lang w:val="en-US"/>
        </w:rPr>
      </w:pPr>
    </w:p>
    <w:p w:rsidR="00FB7E70" w:rsidRPr="00AB1547" w:rsidRDefault="00AB1547" w:rsidP="00432224">
      <w:pPr>
        <w:widowControl w:val="0"/>
        <w:jc w:val="center"/>
        <w:rPr>
          <w:rFonts w:ascii="Times New Roman" w:hAnsi="Times New Roman" w:cs="Times New Roman"/>
          <w:b/>
          <w:i/>
          <w:vertAlign w:val="superscript"/>
          <w:lang w:val="en-US"/>
        </w:rPr>
      </w:pPr>
      <w:r w:rsidRPr="00AB1547">
        <w:rPr>
          <w:rFonts w:ascii="Times New Roman" w:hAnsi="Times New Roman" w:cs="Times New Roman"/>
          <w:b/>
          <w:lang w:val="en-US"/>
        </w:rPr>
        <w:t xml:space="preserve">O.A. </w:t>
      </w:r>
      <w:proofErr w:type="spellStart"/>
      <w:r w:rsidRPr="00AB1547">
        <w:rPr>
          <w:rFonts w:ascii="Times New Roman" w:hAnsi="Times New Roman" w:cs="Times New Roman"/>
          <w:b/>
          <w:lang w:val="en-US"/>
        </w:rPr>
        <w:t>Belavina</w:t>
      </w:r>
      <w:proofErr w:type="spellEnd"/>
      <w:r w:rsidRPr="00AB1547">
        <w:rPr>
          <w:rFonts w:ascii="Times New Roman" w:hAnsi="Times New Roman" w:cs="Times New Roman"/>
          <w:b/>
          <w:lang w:val="en-US"/>
        </w:rPr>
        <w:t xml:space="preserve">, V.A. </w:t>
      </w:r>
      <w:proofErr w:type="spellStart"/>
      <w:r w:rsidRPr="00AB1547">
        <w:rPr>
          <w:rFonts w:ascii="Times New Roman" w:hAnsi="Times New Roman" w:cs="Times New Roman"/>
          <w:b/>
          <w:lang w:val="en-US"/>
        </w:rPr>
        <w:t>Shvetsov</w:t>
      </w:r>
      <w:proofErr w:type="spellEnd"/>
      <w:r w:rsidRPr="00AB1547">
        <w:rPr>
          <w:rFonts w:ascii="Times New Roman" w:hAnsi="Times New Roman" w:cs="Times New Roman"/>
          <w:b/>
          <w:lang w:val="en-US"/>
        </w:rPr>
        <w:t xml:space="preserve">, D.V. </w:t>
      </w:r>
      <w:proofErr w:type="spellStart"/>
      <w:r w:rsidRPr="00AB1547">
        <w:rPr>
          <w:rFonts w:ascii="Times New Roman" w:hAnsi="Times New Roman" w:cs="Times New Roman"/>
          <w:b/>
          <w:lang w:val="en-US"/>
        </w:rPr>
        <w:t>Shunkin</w:t>
      </w:r>
      <w:proofErr w:type="spellEnd"/>
      <w:r w:rsidRPr="00AB1547">
        <w:rPr>
          <w:rFonts w:ascii="Times New Roman" w:hAnsi="Times New Roman" w:cs="Times New Roman"/>
          <w:b/>
          <w:lang w:val="en-US"/>
        </w:rPr>
        <w:t xml:space="preserve">, N.V. </w:t>
      </w:r>
      <w:proofErr w:type="spellStart"/>
      <w:r w:rsidRPr="00AB1547">
        <w:rPr>
          <w:rFonts w:ascii="Times New Roman" w:hAnsi="Times New Roman" w:cs="Times New Roman"/>
          <w:b/>
          <w:lang w:val="en-US"/>
        </w:rPr>
        <w:t>Adelshina</w:t>
      </w:r>
      <w:proofErr w:type="spellEnd"/>
      <w:r w:rsidRPr="00AB1547">
        <w:rPr>
          <w:rFonts w:ascii="Times New Roman" w:hAnsi="Times New Roman" w:cs="Times New Roman"/>
          <w:b/>
          <w:lang w:val="en-US"/>
        </w:rPr>
        <w:t xml:space="preserve">, </w:t>
      </w:r>
      <w:r w:rsidRPr="00AB1547">
        <w:rPr>
          <w:rFonts w:ascii="Times New Roman" w:hAnsi="Times New Roman" w:cs="Times New Roman"/>
          <w:b/>
          <w:lang w:val="en-US"/>
        </w:rPr>
        <w:br/>
        <w:t xml:space="preserve">P.A </w:t>
      </w:r>
      <w:proofErr w:type="spellStart"/>
      <w:r w:rsidRPr="00AB1547">
        <w:rPr>
          <w:rFonts w:ascii="Times New Roman" w:hAnsi="Times New Roman" w:cs="Times New Roman"/>
          <w:b/>
          <w:lang w:val="en-US"/>
        </w:rPr>
        <w:t>Belozerov</w:t>
      </w:r>
      <w:proofErr w:type="spellEnd"/>
      <w:r w:rsidRPr="00AB1547">
        <w:rPr>
          <w:rFonts w:ascii="Times New Roman" w:hAnsi="Times New Roman" w:cs="Times New Roman"/>
          <w:b/>
          <w:lang w:val="en-US"/>
        </w:rPr>
        <w:t xml:space="preserve">, V.A. </w:t>
      </w:r>
      <w:proofErr w:type="spellStart"/>
      <w:r w:rsidRPr="00AB1547">
        <w:rPr>
          <w:rFonts w:ascii="Times New Roman" w:hAnsi="Times New Roman" w:cs="Times New Roman"/>
          <w:b/>
          <w:lang w:val="en-US"/>
        </w:rPr>
        <w:t>Pahomov</w:t>
      </w:r>
      <w:proofErr w:type="spellEnd"/>
    </w:p>
    <w:p w:rsidR="00AB1547" w:rsidRPr="00795539" w:rsidRDefault="00AB1547" w:rsidP="00432224">
      <w:pPr>
        <w:widowControl w:val="0"/>
        <w:jc w:val="center"/>
        <w:rPr>
          <w:rFonts w:ascii="Times New Roman" w:hAnsi="Times New Roman" w:cs="Times New Roman"/>
          <w:i/>
          <w:sz w:val="20"/>
          <w:szCs w:val="20"/>
          <w:lang w:val="en-US"/>
        </w:rPr>
      </w:pPr>
    </w:p>
    <w:p w:rsidR="00FB7E70" w:rsidRPr="00AB1547" w:rsidRDefault="00AB1547" w:rsidP="00432224">
      <w:pPr>
        <w:widowControl w:val="0"/>
        <w:jc w:val="center"/>
        <w:rPr>
          <w:rFonts w:ascii="Times New Roman" w:hAnsi="Times New Roman" w:cs="Times New Roman"/>
          <w:i/>
          <w:sz w:val="20"/>
          <w:szCs w:val="20"/>
          <w:lang w:val="en-US"/>
        </w:rPr>
      </w:pPr>
      <w:r w:rsidRPr="00AB1547">
        <w:rPr>
          <w:rFonts w:ascii="Times New Roman" w:hAnsi="Times New Roman" w:cs="Times New Roman"/>
          <w:i/>
          <w:sz w:val="20"/>
          <w:szCs w:val="20"/>
          <w:lang w:val="en-US"/>
        </w:rPr>
        <w:t>Kamchatka State Technical University, Petropavlovsk-</w:t>
      </w:r>
      <w:proofErr w:type="spellStart"/>
      <w:r w:rsidRPr="00AB1547">
        <w:rPr>
          <w:rFonts w:ascii="Times New Roman" w:hAnsi="Times New Roman" w:cs="Times New Roman"/>
          <w:i/>
          <w:sz w:val="20"/>
          <w:szCs w:val="20"/>
          <w:lang w:val="en-US"/>
        </w:rPr>
        <w:t>Kamchatsky</w:t>
      </w:r>
      <w:proofErr w:type="spellEnd"/>
      <w:r w:rsidRPr="00AB1547">
        <w:rPr>
          <w:rFonts w:ascii="Times New Roman" w:hAnsi="Times New Roman" w:cs="Times New Roman"/>
          <w:i/>
          <w:sz w:val="20"/>
          <w:szCs w:val="20"/>
          <w:lang w:val="en-US"/>
        </w:rPr>
        <w:t>, 683003</w:t>
      </w:r>
    </w:p>
    <w:p w:rsidR="00FB7E70" w:rsidRPr="00432224" w:rsidRDefault="00FB7E70" w:rsidP="00432224">
      <w:pPr>
        <w:widowControl w:val="0"/>
        <w:spacing w:before="120"/>
        <w:jc w:val="center"/>
        <w:rPr>
          <w:rFonts w:ascii="Times New Roman" w:hAnsi="Times New Roman" w:cs="Times New Roman"/>
          <w:i/>
          <w:sz w:val="20"/>
          <w:szCs w:val="20"/>
          <w:lang w:val="en-US"/>
        </w:rPr>
      </w:pPr>
      <w:r w:rsidRPr="00432224">
        <w:rPr>
          <w:rFonts w:ascii="Times New Roman" w:hAnsi="Times New Roman" w:cs="Times New Roman"/>
          <w:i/>
          <w:sz w:val="20"/>
          <w:szCs w:val="20"/>
          <w:lang w:val="en-US"/>
        </w:rPr>
        <w:t xml:space="preserve">e-mail: </w:t>
      </w:r>
      <w:hyperlink r:id="rId7" w:history="1">
        <w:r w:rsidRPr="00432224">
          <w:rPr>
            <w:rStyle w:val="a3"/>
            <w:rFonts w:ascii="Times New Roman" w:hAnsi="Times New Roman" w:cs="Times New Roman"/>
            <w:i/>
            <w:color w:val="auto"/>
            <w:sz w:val="20"/>
            <w:szCs w:val="20"/>
            <w:u w:val="none"/>
            <w:lang w:val="en-US"/>
          </w:rPr>
          <w:t>belavina.olia@yandex.ru</w:t>
        </w:r>
      </w:hyperlink>
    </w:p>
    <w:p w:rsidR="00FB7E70" w:rsidRPr="00432224" w:rsidRDefault="00FB7E70" w:rsidP="00432224">
      <w:pPr>
        <w:widowControl w:val="0"/>
        <w:jc w:val="center"/>
        <w:rPr>
          <w:rFonts w:ascii="Times New Roman" w:hAnsi="Times New Roman" w:cs="Times New Roman"/>
          <w:i/>
          <w:sz w:val="20"/>
          <w:szCs w:val="20"/>
          <w:lang w:val="en-US"/>
        </w:rPr>
      </w:pPr>
      <w:r w:rsidRPr="00432224">
        <w:rPr>
          <w:rFonts w:ascii="Times New Roman" w:hAnsi="Times New Roman" w:cs="Times New Roman"/>
          <w:i/>
          <w:sz w:val="20"/>
          <w:szCs w:val="20"/>
          <w:lang w:val="en-US"/>
        </w:rPr>
        <w:t xml:space="preserve">e-mail: </w:t>
      </w:r>
      <w:hyperlink r:id="rId8" w:history="1">
        <w:r w:rsidRPr="00432224">
          <w:rPr>
            <w:rStyle w:val="a3"/>
            <w:rFonts w:ascii="Times New Roman" w:hAnsi="Times New Roman" w:cs="Times New Roman"/>
            <w:i/>
            <w:color w:val="auto"/>
            <w:sz w:val="20"/>
            <w:szCs w:val="20"/>
            <w:u w:val="none"/>
            <w:lang w:val="en-US"/>
          </w:rPr>
          <w:t>bakeev_da@kamchatgtu.ru</w:t>
        </w:r>
      </w:hyperlink>
    </w:p>
    <w:p w:rsidR="00FB7E70" w:rsidRPr="00795539" w:rsidRDefault="00FB7E70" w:rsidP="00432224">
      <w:pPr>
        <w:widowControl w:val="0"/>
        <w:jc w:val="center"/>
        <w:rPr>
          <w:rFonts w:ascii="Times New Roman" w:hAnsi="Times New Roman" w:cs="Times New Roman"/>
          <w:sz w:val="20"/>
          <w:szCs w:val="20"/>
          <w:lang w:val="en-US"/>
        </w:rPr>
      </w:pPr>
      <w:r w:rsidRPr="00432224">
        <w:rPr>
          <w:rFonts w:ascii="Times New Roman" w:hAnsi="Times New Roman" w:cs="Times New Roman"/>
          <w:i/>
          <w:sz w:val="20"/>
          <w:szCs w:val="20"/>
          <w:lang w:val="en-US"/>
        </w:rPr>
        <w:t>e</w:t>
      </w:r>
      <w:r w:rsidRPr="00795539">
        <w:rPr>
          <w:rFonts w:ascii="Times New Roman" w:hAnsi="Times New Roman" w:cs="Times New Roman"/>
          <w:i/>
          <w:sz w:val="20"/>
          <w:szCs w:val="20"/>
          <w:lang w:val="en-US"/>
        </w:rPr>
        <w:t>-</w:t>
      </w:r>
      <w:r w:rsidRPr="00432224">
        <w:rPr>
          <w:rFonts w:ascii="Times New Roman" w:hAnsi="Times New Roman" w:cs="Times New Roman"/>
          <w:i/>
          <w:sz w:val="20"/>
          <w:szCs w:val="20"/>
          <w:lang w:val="en-US"/>
        </w:rPr>
        <w:t>mail</w:t>
      </w:r>
      <w:r w:rsidRPr="00795539">
        <w:rPr>
          <w:rFonts w:ascii="Times New Roman" w:hAnsi="Times New Roman" w:cs="Times New Roman"/>
          <w:i/>
          <w:sz w:val="20"/>
          <w:szCs w:val="20"/>
          <w:lang w:val="en-US"/>
        </w:rPr>
        <w:t xml:space="preserve">: </w:t>
      </w:r>
      <w:hyperlink r:id="rId9" w:history="1">
        <w:r w:rsidRPr="00432224">
          <w:rPr>
            <w:rStyle w:val="a3"/>
            <w:rFonts w:ascii="Times New Roman" w:hAnsi="Times New Roman" w:cs="Times New Roman"/>
            <w:i/>
            <w:color w:val="auto"/>
            <w:sz w:val="20"/>
            <w:szCs w:val="20"/>
            <w:u w:val="none"/>
            <w:lang w:val="en-US"/>
          </w:rPr>
          <w:t>demon</w:t>
        </w:r>
        <w:r w:rsidRPr="00795539">
          <w:rPr>
            <w:rStyle w:val="a3"/>
            <w:rFonts w:ascii="Times New Roman" w:hAnsi="Times New Roman" w:cs="Times New Roman"/>
            <w:i/>
            <w:color w:val="auto"/>
            <w:sz w:val="20"/>
            <w:szCs w:val="20"/>
            <w:u w:val="none"/>
            <w:lang w:val="en-US"/>
          </w:rPr>
          <w:t>_111@</w:t>
        </w:r>
        <w:r w:rsidRPr="00432224">
          <w:rPr>
            <w:rStyle w:val="a3"/>
            <w:rFonts w:ascii="Times New Roman" w:hAnsi="Times New Roman" w:cs="Times New Roman"/>
            <w:i/>
            <w:color w:val="auto"/>
            <w:sz w:val="20"/>
            <w:szCs w:val="20"/>
            <w:u w:val="none"/>
            <w:lang w:val="en-US"/>
          </w:rPr>
          <w:t>mail</w:t>
        </w:r>
        <w:r w:rsidRPr="00795539">
          <w:rPr>
            <w:rStyle w:val="a3"/>
            <w:rFonts w:ascii="Times New Roman" w:hAnsi="Times New Roman" w:cs="Times New Roman"/>
            <w:i/>
            <w:color w:val="auto"/>
            <w:sz w:val="20"/>
            <w:szCs w:val="20"/>
            <w:u w:val="none"/>
            <w:lang w:val="en-US"/>
          </w:rPr>
          <w:t>.</w:t>
        </w:r>
        <w:r w:rsidRPr="00432224">
          <w:rPr>
            <w:rStyle w:val="a3"/>
            <w:rFonts w:ascii="Times New Roman" w:hAnsi="Times New Roman" w:cs="Times New Roman"/>
            <w:i/>
            <w:color w:val="auto"/>
            <w:sz w:val="20"/>
            <w:szCs w:val="20"/>
            <w:u w:val="none"/>
            <w:lang w:val="en-US"/>
          </w:rPr>
          <w:t>ru</w:t>
        </w:r>
      </w:hyperlink>
    </w:p>
    <w:p w:rsidR="00FB7E70" w:rsidRPr="00795539" w:rsidRDefault="00FB7E70" w:rsidP="00432224">
      <w:pPr>
        <w:widowControl w:val="0"/>
        <w:ind w:firstLine="397"/>
        <w:jc w:val="both"/>
        <w:rPr>
          <w:rFonts w:ascii="Times New Roman" w:hAnsi="Times New Roman" w:cs="Times New Roman"/>
          <w:sz w:val="20"/>
          <w:szCs w:val="20"/>
          <w:lang w:val="en-US"/>
        </w:rPr>
      </w:pPr>
    </w:p>
    <w:p w:rsidR="00FB7E70" w:rsidRPr="00432224" w:rsidRDefault="00FB7E70" w:rsidP="00432224">
      <w:pPr>
        <w:shd w:val="clear" w:color="auto" w:fill="FFFFFF" w:themeFill="background1"/>
        <w:ind w:firstLine="397"/>
        <w:jc w:val="both"/>
        <w:rPr>
          <w:rFonts w:ascii="Times New Roman" w:hAnsi="Times New Roman" w:cs="Times New Roman"/>
          <w:sz w:val="20"/>
          <w:szCs w:val="20"/>
          <w:lang w:val="en-US"/>
        </w:rPr>
      </w:pPr>
      <w:r w:rsidRPr="00432224">
        <w:rPr>
          <w:rFonts w:ascii="Times New Roman" w:hAnsi="Times New Roman" w:cs="Times New Roman"/>
          <w:sz w:val="20"/>
          <w:szCs w:val="20"/>
          <w:lang w:val="en-US"/>
        </w:rPr>
        <w:t xml:space="preserve">We offer innovative technology of preparing  samples of gold-bearing mineral material for analysis. It allows to lower electric power consumption costs, to cut down  the process duration, to decrease the wear and tear of equipment, to improve working conditions of laboratory assistants. Static handling of experiment results showed the quantity of material  with fineness of </w:t>
      </w:r>
      <w:r w:rsidRPr="00432224">
        <w:rPr>
          <w:rFonts w:ascii="Times New Roman" w:hAnsi="Times New Roman" w:cs="Times New Roman"/>
          <w:sz w:val="20"/>
          <w:szCs w:val="20"/>
          <w:shd w:val="clear" w:color="auto" w:fill="FFFFFF" w:themeFill="background1"/>
          <w:lang w:val="en-US"/>
        </w:rPr>
        <w:t>grain +0,1 mm</w:t>
      </w:r>
      <w:r w:rsidRPr="00432224">
        <w:rPr>
          <w:rFonts w:ascii="Times New Roman" w:hAnsi="Times New Roman" w:cs="Times New Roman"/>
          <w:sz w:val="20"/>
          <w:szCs w:val="20"/>
          <w:lang w:val="en-US"/>
        </w:rPr>
        <w:t xml:space="preserve"> received during grinding process doesn’t depend on sample humidity in the range of its value from 0 to 3%.</w:t>
      </w:r>
    </w:p>
    <w:p w:rsidR="00FB7E70" w:rsidRPr="00432224" w:rsidRDefault="00FB7E70" w:rsidP="00432224">
      <w:pPr>
        <w:shd w:val="clear" w:color="auto" w:fill="FFFFFF" w:themeFill="background1"/>
        <w:ind w:firstLine="397"/>
        <w:jc w:val="both"/>
        <w:rPr>
          <w:rFonts w:ascii="Times New Roman" w:hAnsi="Times New Roman" w:cs="Times New Roman"/>
          <w:b/>
          <w:iCs/>
          <w:sz w:val="20"/>
          <w:szCs w:val="20"/>
          <w:lang w:val="en-US"/>
        </w:rPr>
      </w:pPr>
    </w:p>
    <w:p w:rsidR="004B2174" w:rsidRPr="00E05266" w:rsidRDefault="00FB7E70" w:rsidP="003D2624">
      <w:pPr>
        <w:ind w:firstLine="397"/>
        <w:rPr>
          <w:rFonts w:ascii="Times New Roman" w:hAnsi="Times New Roman" w:cs="Times New Roman"/>
          <w:sz w:val="20"/>
          <w:szCs w:val="20"/>
          <w:lang w:val="en-US"/>
        </w:rPr>
      </w:pPr>
      <w:r w:rsidRPr="00432224">
        <w:rPr>
          <w:rFonts w:ascii="Times New Roman" w:hAnsi="Times New Roman" w:cs="Times New Roman"/>
          <w:b/>
          <w:iCs/>
          <w:sz w:val="20"/>
          <w:szCs w:val="20"/>
          <w:lang w:val="en-US"/>
        </w:rPr>
        <w:t xml:space="preserve">Key words: </w:t>
      </w:r>
      <w:r w:rsidRPr="00432224">
        <w:rPr>
          <w:rFonts w:ascii="Times New Roman" w:hAnsi="Times New Roman" w:cs="Times New Roman"/>
          <w:iCs/>
          <w:sz w:val="20"/>
          <w:szCs w:val="20"/>
          <w:lang w:val="en-US"/>
        </w:rPr>
        <w:t>preparing</w:t>
      </w:r>
      <w:r w:rsidRPr="00432224">
        <w:rPr>
          <w:rFonts w:ascii="Times New Roman" w:hAnsi="Times New Roman" w:cs="Times New Roman"/>
          <w:b/>
          <w:iCs/>
          <w:sz w:val="20"/>
          <w:szCs w:val="20"/>
          <w:lang w:val="en-US"/>
        </w:rPr>
        <w:t xml:space="preserve"> </w:t>
      </w:r>
      <w:r w:rsidRPr="00432224">
        <w:rPr>
          <w:rFonts w:ascii="Times New Roman" w:hAnsi="Times New Roman" w:cs="Times New Roman"/>
          <w:sz w:val="20"/>
          <w:szCs w:val="20"/>
          <w:lang w:val="en-US"/>
        </w:rPr>
        <w:t>samples for analysis, -bearing mineral material, sample humidity, sample drying in m</w:t>
      </w:r>
      <w:r w:rsidRPr="00432224">
        <w:rPr>
          <w:rFonts w:ascii="Times New Roman" w:hAnsi="Times New Roman" w:cs="Times New Roman"/>
          <w:sz w:val="20"/>
          <w:szCs w:val="20"/>
          <w:lang w:val="en-US"/>
        </w:rPr>
        <w:t>i</w:t>
      </w:r>
      <w:r w:rsidRPr="00432224">
        <w:rPr>
          <w:rFonts w:ascii="Times New Roman" w:hAnsi="Times New Roman" w:cs="Times New Roman"/>
          <w:sz w:val="20"/>
          <w:szCs w:val="20"/>
          <w:lang w:val="en-US"/>
        </w:rPr>
        <w:t>crowave oven.</w:t>
      </w:r>
    </w:p>
    <w:p w:rsidR="00FB7E70" w:rsidRPr="00E05266" w:rsidRDefault="00FB7E70" w:rsidP="00432224">
      <w:pPr>
        <w:rPr>
          <w:rFonts w:ascii="Times New Roman" w:hAnsi="Times New Roman" w:cs="Times New Roman"/>
          <w:sz w:val="20"/>
          <w:szCs w:val="20"/>
          <w:lang w:val="en-US"/>
        </w:rPr>
      </w:pPr>
    </w:p>
    <w:p w:rsidR="00FB7E70" w:rsidRPr="00E05266" w:rsidRDefault="00FB7E70" w:rsidP="00432224">
      <w:pPr>
        <w:rPr>
          <w:rFonts w:ascii="Times New Roman" w:hAnsi="Times New Roman" w:cs="Times New Roman"/>
          <w:sz w:val="20"/>
          <w:szCs w:val="20"/>
          <w:lang w:val="en-US"/>
        </w:rPr>
      </w:pPr>
    </w:p>
    <w:p w:rsidR="00FB7E70" w:rsidRPr="00E05266" w:rsidRDefault="00FB7E70" w:rsidP="00432224">
      <w:pPr>
        <w:rPr>
          <w:rFonts w:ascii="Times New Roman" w:hAnsi="Times New Roman" w:cs="Times New Roman"/>
          <w:sz w:val="20"/>
          <w:szCs w:val="20"/>
          <w:lang w:val="en-US"/>
        </w:rPr>
      </w:pPr>
    </w:p>
    <w:p w:rsidR="00FB7E70" w:rsidRPr="00795539" w:rsidRDefault="00C253EC" w:rsidP="00432224">
      <w:pPr>
        <w:jc w:val="both"/>
        <w:rPr>
          <w:rFonts w:ascii="Times New Roman" w:hAnsi="Times New Roman" w:cs="Times New Roman"/>
          <w:lang w:val="en-US"/>
        </w:rPr>
      </w:pPr>
      <w:r w:rsidRPr="00C253EC">
        <w:rPr>
          <w:rFonts w:ascii="Times New Roman" w:hAnsi="Times New Roman" w:cs="Times New Roman"/>
          <w:b/>
          <w:noProof/>
        </w:rPr>
        <w:pict>
          <v:rect id="_x0000_s1026" style="position:absolute;left:0;text-align:left;margin-left:224.6pt;margin-top:-26.35pt;width:30pt;height:25.2pt;z-index:251660288;mso-wrap-distance-left:2.88pt;mso-wrap-distance-top:2.88pt;mso-wrap-distance-right:2.88pt;mso-wrap-distance-bottom:2.88pt" stroked="f" insetpen="t">
            <v:shadow color="#ccc"/>
          </v:rect>
        </w:pict>
      </w:r>
      <w:r w:rsidR="00FB7E70" w:rsidRPr="00432224">
        <w:rPr>
          <w:rFonts w:ascii="Times New Roman" w:hAnsi="Times New Roman" w:cs="Times New Roman"/>
        </w:rPr>
        <w:t>УДК</w:t>
      </w:r>
      <w:r w:rsidR="00FB7E70" w:rsidRPr="00795539">
        <w:rPr>
          <w:rFonts w:ascii="Times New Roman" w:hAnsi="Times New Roman" w:cs="Times New Roman"/>
          <w:lang w:val="en-US"/>
        </w:rPr>
        <w:t xml:space="preserve"> </w:t>
      </w:r>
      <w:r w:rsidR="00FB7E70" w:rsidRPr="00795539">
        <w:rPr>
          <w:rFonts w:ascii="Times New Roman" w:eastAsia="Times New Roman" w:hAnsi="Times New Roman" w:cs="Times New Roman"/>
          <w:lang w:val="en-US"/>
        </w:rPr>
        <w:t>621.396.932:639.2.06</w:t>
      </w:r>
    </w:p>
    <w:p w:rsidR="00FB7E70" w:rsidRPr="00795539" w:rsidRDefault="00FB7E70" w:rsidP="00432224">
      <w:pPr>
        <w:widowControl w:val="0"/>
        <w:ind w:firstLine="397"/>
        <w:jc w:val="both"/>
        <w:rPr>
          <w:rFonts w:ascii="Times New Roman" w:hAnsi="Times New Roman" w:cs="Times New Roman"/>
          <w:sz w:val="20"/>
          <w:szCs w:val="20"/>
          <w:lang w:val="en-US"/>
        </w:rPr>
      </w:pPr>
    </w:p>
    <w:p w:rsidR="00FB7E70" w:rsidRPr="00AB1547" w:rsidRDefault="00AB1547" w:rsidP="00432224">
      <w:pPr>
        <w:widowControl w:val="0"/>
        <w:jc w:val="center"/>
        <w:rPr>
          <w:rFonts w:ascii="Times New Roman" w:hAnsi="Times New Roman" w:cs="Times New Roman"/>
          <w:b/>
          <w:lang w:val="en-US"/>
        </w:rPr>
      </w:pPr>
      <w:r w:rsidRPr="00AB1547">
        <w:rPr>
          <w:rFonts w:ascii="Times New Roman" w:hAnsi="Times New Roman" w:cs="Times New Roman"/>
          <w:b/>
          <w:lang w:val="en-US"/>
        </w:rPr>
        <w:t xml:space="preserve">THE MAIN DIRECTIONS OF MODERNIZATION OF EQUIPMENT </w:t>
      </w:r>
      <w:r w:rsidRPr="00AB1547">
        <w:rPr>
          <w:rFonts w:ascii="Times New Roman" w:hAnsi="Times New Roman" w:cs="Times New Roman"/>
          <w:b/>
          <w:lang w:val="en-US"/>
        </w:rPr>
        <w:br/>
        <w:t xml:space="preserve">OF HIGH-FREQUENCY RADIO FISHING VESSELS TO COUNTER </w:t>
      </w:r>
      <w:r w:rsidRPr="00AB1547">
        <w:rPr>
          <w:rFonts w:ascii="Times New Roman" w:hAnsi="Times New Roman" w:cs="Times New Roman"/>
          <w:b/>
          <w:lang w:val="en-US"/>
        </w:rPr>
        <w:br/>
        <w:t>THE MUTUAL AND PULSE INTERFERENCE</w:t>
      </w:r>
    </w:p>
    <w:p w:rsidR="00FB7E70" w:rsidRPr="00AB1547" w:rsidRDefault="00FB7E70" w:rsidP="00432224">
      <w:pPr>
        <w:widowControl w:val="0"/>
        <w:jc w:val="center"/>
        <w:rPr>
          <w:rFonts w:ascii="Times New Roman" w:hAnsi="Times New Roman" w:cs="Times New Roman"/>
          <w:b/>
          <w:sz w:val="20"/>
          <w:szCs w:val="20"/>
          <w:lang w:val="en-US"/>
        </w:rPr>
      </w:pPr>
    </w:p>
    <w:p w:rsidR="00FB7E70" w:rsidRPr="00AB1547" w:rsidRDefault="00AB1547" w:rsidP="00432224">
      <w:pPr>
        <w:widowControl w:val="0"/>
        <w:jc w:val="center"/>
        <w:rPr>
          <w:rFonts w:ascii="Times New Roman" w:hAnsi="Times New Roman" w:cs="Times New Roman"/>
          <w:b/>
          <w:lang w:val="en-US"/>
        </w:rPr>
      </w:pPr>
      <w:proofErr w:type="spellStart"/>
      <w:r w:rsidRPr="00AB1547">
        <w:rPr>
          <w:rFonts w:ascii="Times New Roman" w:hAnsi="Times New Roman" w:cs="Times New Roman"/>
          <w:b/>
          <w:lang w:val="en-US"/>
        </w:rPr>
        <w:t>And.I</w:t>
      </w:r>
      <w:proofErr w:type="spellEnd"/>
      <w:r w:rsidRPr="00AB1547">
        <w:rPr>
          <w:rFonts w:ascii="Times New Roman" w:hAnsi="Times New Roman" w:cs="Times New Roman"/>
          <w:b/>
          <w:lang w:val="en-US"/>
        </w:rPr>
        <w:t xml:space="preserve">. </w:t>
      </w:r>
      <w:proofErr w:type="spellStart"/>
      <w:r w:rsidRPr="00AB1547">
        <w:rPr>
          <w:rFonts w:ascii="Times New Roman" w:hAnsi="Times New Roman" w:cs="Times New Roman"/>
          <w:b/>
          <w:lang w:val="en-US"/>
        </w:rPr>
        <w:t>Kulinich</w:t>
      </w:r>
      <w:proofErr w:type="spellEnd"/>
    </w:p>
    <w:p w:rsidR="00FB7E70" w:rsidRPr="00AB1547" w:rsidRDefault="00FB7E70" w:rsidP="00432224">
      <w:pPr>
        <w:widowControl w:val="0"/>
        <w:jc w:val="center"/>
        <w:rPr>
          <w:rFonts w:ascii="Times New Roman" w:hAnsi="Times New Roman" w:cs="Times New Roman"/>
          <w:b/>
          <w:vertAlign w:val="superscript"/>
          <w:lang w:val="en-US"/>
        </w:rPr>
      </w:pPr>
    </w:p>
    <w:p w:rsidR="00FB7E70" w:rsidRPr="00AB1547" w:rsidRDefault="00AB1547" w:rsidP="00432224">
      <w:pPr>
        <w:widowControl w:val="0"/>
        <w:jc w:val="center"/>
        <w:rPr>
          <w:rFonts w:ascii="Times New Roman" w:hAnsi="Times New Roman" w:cs="Times New Roman"/>
          <w:b/>
          <w:i/>
          <w:sz w:val="20"/>
          <w:szCs w:val="20"/>
          <w:vertAlign w:val="superscript"/>
          <w:lang w:val="en-US"/>
        </w:rPr>
      </w:pPr>
      <w:r w:rsidRPr="00AB1547">
        <w:rPr>
          <w:rFonts w:ascii="Times New Roman" w:hAnsi="Times New Roman" w:cs="Times New Roman"/>
          <w:i/>
          <w:sz w:val="20"/>
          <w:szCs w:val="20"/>
          <w:lang w:val="en-US"/>
        </w:rPr>
        <w:t>Kamchatka State Technical University, Petropavlovsk-</w:t>
      </w:r>
      <w:proofErr w:type="spellStart"/>
      <w:r w:rsidRPr="00AB1547">
        <w:rPr>
          <w:rFonts w:ascii="Times New Roman" w:hAnsi="Times New Roman" w:cs="Times New Roman"/>
          <w:i/>
          <w:sz w:val="20"/>
          <w:szCs w:val="20"/>
          <w:lang w:val="en-US"/>
        </w:rPr>
        <w:t>Kamchatsky</w:t>
      </w:r>
      <w:proofErr w:type="spellEnd"/>
      <w:r w:rsidRPr="00AB1547">
        <w:rPr>
          <w:rFonts w:ascii="Times New Roman" w:hAnsi="Times New Roman" w:cs="Times New Roman"/>
          <w:i/>
          <w:sz w:val="20"/>
          <w:szCs w:val="20"/>
          <w:lang w:val="en-US"/>
        </w:rPr>
        <w:t>, 683003</w:t>
      </w:r>
    </w:p>
    <w:p w:rsidR="00FB7E70" w:rsidRPr="00795539" w:rsidRDefault="00FB7E70" w:rsidP="00432224">
      <w:pPr>
        <w:widowControl w:val="0"/>
        <w:spacing w:before="120"/>
        <w:jc w:val="center"/>
        <w:rPr>
          <w:rFonts w:ascii="Times New Roman" w:hAnsi="Times New Roman" w:cs="Times New Roman"/>
          <w:i/>
          <w:sz w:val="20"/>
          <w:szCs w:val="20"/>
          <w:lang w:val="en-US"/>
        </w:rPr>
      </w:pPr>
      <w:r w:rsidRPr="00432224">
        <w:rPr>
          <w:rFonts w:ascii="Times New Roman" w:hAnsi="Times New Roman" w:cs="Times New Roman"/>
          <w:i/>
          <w:sz w:val="20"/>
          <w:szCs w:val="20"/>
          <w:lang w:val="en-US"/>
        </w:rPr>
        <w:t>e</w:t>
      </w:r>
      <w:r w:rsidRPr="00795539">
        <w:rPr>
          <w:rFonts w:ascii="Times New Roman" w:hAnsi="Times New Roman" w:cs="Times New Roman"/>
          <w:i/>
          <w:sz w:val="20"/>
          <w:szCs w:val="20"/>
          <w:lang w:val="en-US"/>
        </w:rPr>
        <w:t>-</w:t>
      </w:r>
      <w:r w:rsidRPr="00432224">
        <w:rPr>
          <w:rFonts w:ascii="Times New Roman" w:hAnsi="Times New Roman" w:cs="Times New Roman"/>
          <w:i/>
          <w:sz w:val="20"/>
          <w:szCs w:val="20"/>
          <w:lang w:val="en-US"/>
        </w:rPr>
        <w:t>mail</w:t>
      </w:r>
      <w:r w:rsidRPr="00795539">
        <w:rPr>
          <w:rFonts w:ascii="Times New Roman" w:hAnsi="Times New Roman" w:cs="Times New Roman"/>
          <w:i/>
          <w:sz w:val="20"/>
          <w:szCs w:val="20"/>
          <w:lang w:val="en-US"/>
        </w:rPr>
        <w:t xml:space="preserve">: </w:t>
      </w:r>
      <w:r w:rsidRPr="00432224">
        <w:rPr>
          <w:rFonts w:ascii="Times New Roman" w:hAnsi="Times New Roman" w:cs="Times New Roman"/>
          <w:i/>
          <w:sz w:val="20"/>
          <w:szCs w:val="20"/>
          <w:lang w:val="en-US"/>
        </w:rPr>
        <w:t>yakyak</w:t>
      </w:r>
      <w:r w:rsidRPr="00795539">
        <w:rPr>
          <w:rFonts w:ascii="Times New Roman" w:hAnsi="Times New Roman" w:cs="Times New Roman"/>
          <w:i/>
          <w:sz w:val="20"/>
          <w:szCs w:val="20"/>
          <w:lang w:val="en-US"/>
        </w:rPr>
        <w:t>13@</w:t>
      </w:r>
      <w:r w:rsidRPr="00432224">
        <w:rPr>
          <w:rFonts w:ascii="Times New Roman" w:hAnsi="Times New Roman" w:cs="Times New Roman"/>
          <w:i/>
          <w:sz w:val="20"/>
          <w:szCs w:val="20"/>
          <w:lang w:val="en-US"/>
        </w:rPr>
        <w:t>mail</w:t>
      </w:r>
      <w:r w:rsidRPr="00795539">
        <w:rPr>
          <w:rFonts w:ascii="Times New Roman" w:hAnsi="Times New Roman" w:cs="Times New Roman"/>
          <w:i/>
          <w:sz w:val="20"/>
          <w:szCs w:val="20"/>
          <w:lang w:val="en-US"/>
        </w:rPr>
        <w:t>.</w:t>
      </w:r>
      <w:r w:rsidRPr="00432224">
        <w:rPr>
          <w:rFonts w:ascii="Times New Roman" w:hAnsi="Times New Roman" w:cs="Times New Roman"/>
          <w:i/>
          <w:sz w:val="20"/>
          <w:szCs w:val="20"/>
          <w:lang w:val="en-US"/>
        </w:rPr>
        <w:t>ru</w:t>
      </w:r>
    </w:p>
    <w:p w:rsidR="00FB7E70" w:rsidRPr="00795539" w:rsidRDefault="00FB7E70" w:rsidP="00432224">
      <w:pPr>
        <w:widowControl w:val="0"/>
        <w:ind w:firstLine="397"/>
        <w:jc w:val="both"/>
        <w:rPr>
          <w:rFonts w:ascii="Times New Roman" w:hAnsi="Times New Roman" w:cs="Times New Roman"/>
          <w:sz w:val="20"/>
          <w:szCs w:val="20"/>
          <w:lang w:val="en-US"/>
        </w:rPr>
      </w:pPr>
    </w:p>
    <w:p w:rsidR="00FB7E70" w:rsidRPr="00432224" w:rsidRDefault="00FB7E70" w:rsidP="00432224">
      <w:pPr>
        <w:ind w:firstLine="406"/>
        <w:jc w:val="both"/>
        <w:rPr>
          <w:rFonts w:ascii="Times New Roman" w:hAnsi="Times New Roman" w:cs="Times New Roman"/>
          <w:sz w:val="20"/>
          <w:szCs w:val="20"/>
          <w:lang w:val="en-US"/>
        </w:rPr>
      </w:pPr>
      <w:r w:rsidRPr="00432224">
        <w:rPr>
          <w:rFonts w:ascii="Times New Roman" w:hAnsi="Times New Roman" w:cs="Times New Roman"/>
          <w:sz w:val="20"/>
          <w:szCs w:val="20"/>
          <w:lang w:val="en-US"/>
        </w:rPr>
        <w:t xml:space="preserve">It is shown that the mutual and pulse interferences have a significant impact on </w:t>
      </w:r>
      <w:proofErr w:type="spellStart"/>
      <w:r w:rsidRPr="00432224">
        <w:rPr>
          <w:rFonts w:ascii="Times New Roman" w:hAnsi="Times New Roman" w:cs="Times New Roman"/>
          <w:sz w:val="20"/>
          <w:szCs w:val="20"/>
          <w:lang w:val="en-US"/>
        </w:rPr>
        <w:t>radiocommunication</w:t>
      </w:r>
      <w:proofErr w:type="spellEnd"/>
      <w:r w:rsidRPr="00432224">
        <w:rPr>
          <w:rFonts w:ascii="Times New Roman" w:hAnsi="Times New Roman" w:cs="Times New Roman"/>
          <w:sz w:val="20"/>
          <w:szCs w:val="20"/>
          <w:lang w:val="en-US"/>
        </w:rPr>
        <w:t xml:space="preserve"> in high-frequency range. The main methods of counteraction to mutual and pulse interferences are examined.</w:t>
      </w:r>
    </w:p>
    <w:p w:rsidR="00FB7E70" w:rsidRPr="00432224" w:rsidRDefault="00FB7E70" w:rsidP="00432224">
      <w:pPr>
        <w:ind w:firstLine="406"/>
        <w:jc w:val="both"/>
        <w:rPr>
          <w:rFonts w:ascii="Times New Roman" w:hAnsi="Times New Roman" w:cs="Times New Roman"/>
          <w:i/>
          <w:sz w:val="18"/>
          <w:szCs w:val="18"/>
          <w:lang w:val="en-US"/>
        </w:rPr>
      </w:pPr>
    </w:p>
    <w:p w:rsidR="00FB7E70" w:rsidRPr="00E05266" w:rsidRDefault="00FB7E70" w:rsidP="003D2624">
      <w:pPr>
        <w:ind w:firstLine="397"/>
        <w:rPr>
          <w:rFonts w:ascii="Times New Roman" w:hAnsi="Times New Roman" w:cs="Times New Roman"/>
          <w:sz w:val="20"/>
          <w:szCs w:val="20"/>
          <w:lang w:val="en-US"/>
        </w:rPr>
      </w:pPr>
      <w:r w:rsidRPr="00432224">
        <w:rPr>
          <w:rFonts w:ascii="Times New Roman" w:hAnsi="Times New Roman" w:cs="Times New Roman"/>
          <w:b/>
          <w:iCs/>
          <w:sz w:val="20"/>
          <w:szCs w:val="20"/>
          <w:lang w:val="en-US"/>
        </w:rPr>
        <w:t xml:space="preserve">Key words: </w:t>
      </w:r>
      <w:r w:rsidRPr="00432224">
        <w:rPr>
          <w:rFonts w:ascii="Times New Roman" w:hAnsi="Times New Roman" w:cs="Times New Roman"/>
          <w:bCs/>
          <w:sz w:val="20"/>
          <w:szCs w:val="20"/>
          <w:lang w:val="en-US"/>
        </w:rPr>
        <w:t>atmospheric</w:t>
      </w:r>
      <w:r w:rsidRPr="00432224">
        <w:rPr>
          <w:rFonts w:ascii="Times New Roman" w:hAnsi="Times New Roman" w:cs="Times New Roman"/>
          <w:sz w:val="20"/>
          <w:szCs w:val="20"/>
          <w:lang w:val="en-US"/>
        </w:rPr>
        <w:t xml:space="preserve"> noise, impulse noise, </w:t>
      </w:r>
      <w:r w:rsidRPr="00432224">
        <w:rPr>
          <w:rFonts w:ascii="Times New Roman" w:hAnsi="Times New Roman" w:cs="Times New Roman"/>
          <w:bCs/>
          <w:sz w:val="20"/>
          <w:szCs w:val="20"/>
          <w:lang w:val="en-US"/>
        </w:rPr>
        <w:t>amplitude</w:t>
      </w:r>
      <w:r w:rsidRPr="00432224">
        <w:rPr>
          <w:rFonts w:ascii="Times New Roman" w:hAnsi="Times New Roman" w:cs="Times New Roman"/>
          <w:sz w:val="20"/>
          <w:szCs w:val="20"/>
          <w:lang w:val="en-US"/>
        </w:rPr>
        <w:t>, ionosphere, frequency.</w:t>
      </w:r>
    </w:p>
    <w:p w:rsidR="00FB7E70" w:rsidRPr="00E05266" w:rsidRDefault="00FB7E70" w:rsidP="00432224">
      <w:pPr>
        <w:rPr>
          <w:rFonts w:ascii="Times New Roman" w:hAnsi="Times New Roman" w:cs="Times New Roman"/>
          <w:sz w:val="20"/>
          <w:szCs w:val="20"/>
          <w:lang w:val="en-US"/>
        </w:rPr>
      </w:pPr>
    </w:p>
    <w:p w:rsidR="00FB7E70" w:rsidRPr="00E05266" w:rsidRDefault="00FB7E70" w:rsidP="00432224">
      <w:pPr>
        <w:rPr>
          <w:rFonts w:ascii="Times New Roman" w:hAnsi="Times New Roman" w:cs="Times New Roman"/>
          <w:sz w:val="20"/>
          <w:szCs w:val="20"/>
          <w:lang w:val="en-US"/>
        </w:rPr>
      </w:pPr>
    </w:p>
    <w:p w:rsidR="00FB7E70" w:rsidRPr="00E05266" w:rsidRDefault="00FB7E70" w:rsidP="00432224">
      <w:pPr>
        <w:rPr>
          <w:rFonts w:ascii="Times New Roman" w:hAnsi="Times New Roman" w:cs="Times New Roman"/>
          <w:sz w:val="20"/>
          <w:szCs w:val="20"/>
          <w:lang w:val="en-US"/>
        </w:rPr>
      </w:pPr>
    </w:p>
    <w:p w:rsidR="00FB7E70" w:rsidRPr="00795539" w:rsidRDefault="00FB7E70" w:rsidP="00432224">
      <w:pPr>
        <w:rPr>
          <w:rFonts w:ascii="Times New Roman" w:hAnsi="Times New Roman" w:cs="Times New Roman"/>
          <w:lang w:val="en-US"/>
        </w:rPr>
      </w:pPr>
      <w:r w:rsidRPr="00432224">
        <w:rPr>
          <w:rFonts w:ascii="Times New Roman" w:hAnsi="Times New Roman" w:cs="Times New Roman"/>
        </w:rPr>
        <w:t>УДК</w:t>
      </w:r>
      <w:r w:rsidRPr="00795539">
        <w:rPr>
          <w:rFonts w:ascii="Times New Roman" w:hAnsi="Times New Roman" w:cs="Times New Roman"/>
          <w:lang w:val="en-US"/>
        </w:rPr>
        <w:t xml:space="preserve"> 621.313.333</w:t>
      </w:r>
    </w:p>
    <w:p w:rsidR="00FB7E70" w:rsidRPr="00795539" w:rsidRDefault="00FB7E70" w:rsidP="00432224">
      <w:pPr>
        <w:widowControl w:val="0"/>
        <w:ind w:firstLine="397"/>
        <w:jc w:val="both"/>
        <w:rPr>
          <w:rFonts w:ascii="Times New Roman" w:hAnsi="Times New Roman" w:cs="Times New Roman"/>
          <w:b/>
          <w:lang w:val="en-US"/>
        </w:rPr>
      </w:pPr>
    </w:p>
    <w:p w:rsidR="00FB7E70" w:rsidRPr="00AB1547" w:rsidRDefault="00AB1547" w:rsidP="00432224">
      <w:pPr>
        <w:widowControl w:val="0"/>
        <w:jc w:val="center"/>
        <w:rPr>
          <w:rFonts w:ascii="Times New Roman" w:hAnsi="Times New Roman" w:cs="Times New Roman"/>
          <w:lang w:val="en-US"/>
        </w:rPr>
      </w:pPr>
      <w:r w:rsidRPr="00AB1547">
        <w:rPr>
          <w:rStyle w:val="FontStyle17"/>
          <w:sz w:val="22"/>
          <w:szCs w:val="22"/>
          <w:lang w:val="en-US"/>
        </w:rPr>
        <w:t xml:space="preserve">RESEARCH OF PROCESSES OF ELECTRIC CARS DYNAMIC LOADING </w:t>
      </w:r>
      <w:r w:rsidRPr="00AB1547">
        <w:rPr>
          <w:rStyle w:val="FontStyle17"/>
          <w:sz w:val="22"/>
          <w:szCs w:val="22"/>
          <w:lang w:val="en-US"/>
        </w:rPr>
        <w:br/>
        <w:t>AT MALFUNCTIONS IN A STATOR WINDING</w:t>
      </w:r>
    </w:p>
    <w:p w:rsidR="00FB7E70" w:rsidRPr="00AB1547" w:rsidRDefault="00FB7E70" w:rsidP="00432224">
      <w:pPr>
        <w:widowControl w:val="0"/>
        <w:jc w:val="center"/>
        <w:rPr>
          <w:rFonts w:ascii="Times New Roman" w:hAnsi="Times New Roman" w:cs="Times New Roman"/>
          <w:lang w:val="en-US"/>
        </w:rPr>
      </w:pPr>
    </w:p>
    <w:p w:rsidR="00FB7E70" w:rsidRPr="00AB1547" w:rsidRDefault="00AB1547" w:rsidP="00432224">
      <w:pPr>
        <w:pStyle w:val="Style4"/>
        <w:jc w:val="center"/>
        <w:rPr>
          <w:rStyle w:val="FontStyle17"/>
          <w:sz w:val="22"/>
          <w:szCs w:val="22"/>
          <w:lang w:val="en-US"/>
        </w:rPr>
      </w:pPr>
      <w:r w:rsidRPr="00AB1547">
        <w:rPr>
          <w:rStyle w:val="FontStyle17"/>
          <w:sz w:val="22"/>
          <w:szCs w:val="22"/>
          <w:lang w:val="en-US"/>
        </w:rPr>
        <w:t xml:space="preserve">N.N. </w:t>
      </w:r>
      <w:proofErr w:type="spellStart"/>
      <w:r w:rsidRPr="00AB1547">
        <w:rPr>
          <w:rStyle w:val="FontStyle17"/>
          <w:sz w:val="22"/>
          <w:szCs w:val="22"/>
          <w:lang w:val="en-US"/>
        </w:rPr>
        <w:t>Portnyagin</w:t>
      </w:r>
      <w:proofErr w:type="spellEnd"/>
      <w:r w:rsidRPr="00AB1547">
        <w:rPr>
          <w:rStyle w:val="FontStyle17"/>
          <w:sz w:val="22"/>
          <w:szCs w:val="22"/>
          <w:lang w:val="en-US"/>
        </w:rPr>
        <w:t xml:space="preserve">, </w:t>
      </w:r>
      <w:r w:rsidRPr="00AB1547">
        <w:rPr>
          <w:rStyle w:val="FontStyle17"/>
          <w:sz w:val="22"/>
          <w:szCs w:val="22"/>
        </w:rPr>
        <w:t>А</w:t>
      </w:r>
      <w:r w:rsidRPr="00AB1547">
        <w:rPr>
          <w:rStyle w:val="FontStyle17"/>
          <w:sz w:val="22"/>
          <w:szCs w:val="22"/>
          <w:lang w:val="en-US"/>
        </w:rPr>
        <w:t>.</w:t>
      </w:r>
      <w:r w:rsidRPr="00AB1547">
        <w:rPr>
          <w:rStyle w:val="FontStyle17"/>
          <w:sz w:val="22"/>
          <w:szCs w:val="22"/>
        </w:rPr>
        <w:t>А</w:t>
      </w:r>
      <w:r w:rsidRPr="00AB1547">
        <w:rPr>
          <w:rStyle w:val="FontStyle17"/>
          <w:sz w:val="22"/>
          <w:szCs w:val="22"/>
          <w:lang w:val="en-US"/>
        </w:rPr>
        <w:t xml:space="preserve">. </w:t>
      </w:r>
      <w:proofErr w:type="spellStart"/>
      <w:r w:rsidRPr="00AB1547">
        <w:rPr>
          <w:rStyle w:val="FontStyle17"/>
          <w:sz w:val="22"/>
          <w:szCs w:val="22"/>
          <w:lang w:val="en-US"/>
        </w:rPr>
        <w:t>Marchenko</w:t>
      </w:r>
      <w:proofErr w:type="spellEnd"/>
    </w:p>
    <w:p w:rsidR="00FB7E70" w:rsidRPr="00AB1547" w:rsidRDefault="00FB7E70" w:rsidP="00432224">
      <w:pPr>
        <w:pStyle w:val="Style4"/>
        <w:jc w:val="center"/>
        <w:rPr>
          <w:rStyle w:val="FontStyle17"/>
          <w:sz w:val="22"/>
          <w:szCs w:val="22"/>
          <w:lang w:val="en-US"/>
        </w:rPr>
      </w:pPr>
    </w:p>
    <w:p w:rsidR="00FB7E70" w:rsidRPr="00AB1547" w:rsidRDefault="00AB1547" w:rsidP="00432224">
      <w:pPr>
        <w:pStyle w:val="Style10"/>
        <w:spacing w:line="240" w:lineRule="auto"/>
        <w:ind w:firstLine="0"/>
        <w:jc w:val="center"/>
        <w:rPr>
          <w:rStyle w:val="FontStyle19"/>
          <w:i w:val="0"/>
          <w:sz w:val="20"/>
          <w:szCs w:val="20"/>
          <w:lang w:val="en-US"/>
        </w:rPr>
      </w:pPr>
      <w:r w:rsidRPr="00AB1547">
        <w:rPr>
          <w:i/>
          <w:iCs/>
          <w:sz w:val="20"/>
          <w:szCs w:val="20"/>
          <w:lang w:val="en-US"/>
        </w:rPr>
        <w:t>Kamchatka State Technical University, Petropavlovsk-</w:t>
      </w:r>
      <w:proofErr w:type="spellStart"/>
      <w:r w:rsidRPr="00AB1547">
        <w:rPr>
          <w:i/>
          <w:iCs/>
          <w:sz w:val="20"/>
          <w:szCs w:val="20"/>
          <w:lang w:val="en-US"/>
        </w:rPr>
        <w:t>Kamchatsky</w:t>
      </w:r>
      <w:proofErr w:type="spellEnd"/>
      <w:r w:rsidRPr="00AB1547">
        <w:rPr>
          <w:i/>
          <w:iCs/>
          <w:sz w:val="20"/>
          <w:szCs w:val="20"/>
          <w:lang w:val="en-US"/>
        </w:rPr>
        <w:t>, 683003</w:t>
      </w:r>
    </w:p>
    <w:p w:rsidR="00FB7E70" w:rsidRPr="00432224" w:rsidRDefault="00FB7E70" w:rsidP="00432224">
      <w:pPr>
        <w:pStyle w:val="Style10"/>
        <w:tabs>
          <w:tab w:val="left" w:pos="3119"/>
        </w:tabs>
        <w:spacing w:before="120" w:line="240" w:lineRule="auto"/>
        <w:ind w:firstLine="0"/>
        <w:jc w:val="center"/>
        <w:rPr>
          <w:rStyle w:val="FontStyle19"/>
          <w:sz w:val="20"/>
          <w:szCs w:val="20"/>
          <w:lang w:val="en-US"/>
        </w:rPr>
      </w:pPr>
      <w:r w:rsidRPr="00432224">
        <w:rPr>
          <w:rStyle w:val="FontStyle19"/>
          <w:sz w:val="20"/>
          <w:szCs w:val="20"/>
          <w:lang w:val="en-US"/>
        </w:rPr>
        <w:t xml:space="preserve">e-mail: </w:t>
      </w:r>
      <w:proofErr w:type="spellStart"/>
      <w:r w:rsidRPr="00432224">
        <w:rPr>
          <w:rStyle w:val="FontStyle19"/>
          <w:sz w:val="20"/>
          <w:szCs w:val="20"/>
        </w:rPr>
        <w:t>ро</w:t>
      </w:r>
      <w:proofErr w:type="spellEnd"/>
      <w:r w:rsidRPr="00432224">
        <w:rPr>
          <w:rStyle w:val="FontStyle19"/>
          <w:sz w:val="20"/>
          <w:szCs w:val="20"/>
          <w:lang w:val="en-US"/>
        </w:rPr>
        <w:t>rnic1 @</w:t>
      </w:r>
      <w:proofErr w:type="spellStart"/>
      <w:r w:rsidRPr="00432224">
        <w:rPr>
          <w:rStyle w:val="FontStyle19"/>
          <w:sz w:val="20"/>
          <w:szCs w:val="20"/>
          <w:lang w:val="en-US"/>
        </w:rPr>
        <w:t>yandex.ru</w:t>
      </w:r>
      <w:proofErr w:type="spellEnd"/>
    </w:p>
    <w:p w:rsidR="00FB7E70" w:rsidRPr="00432224" w:rsidRDefault="00FB7E70" w:rsidP="00432224">
      <w:pPr>
        <w:widowControl w:val="0"/>
        <w:tabs>
          <w:tab w:val="left" w:pos="3686"/>
          <w:tab w:val="left" w:pos="3828"/>
        </w:tabs>
        <w:jc w:val="center"/>
        <w:rPr>
          <w:rStyle w:val="FontStyle19"/>
          <w:sz w:val="20"/>
          <w:szCs w:val="20"/>
          <w:lang w:val="en-US"/>
        </w:rPr>
      </w:pPr>
      <w:r w:rsidRPr="00432224">
        <w:rPr>
          <w:rStyle w:val="FontStyle19"/>
          <w:sz w:val="20"/>
          <w:szCs w:val="20"/>
          <w:lang w:val="en-US"/>
        </w:rPr>
        <w:t>e-mail: marchenko21</w:t>
      </w:r>
      <w:hyperlink r:id="rId10" w:history="1">
        <w:r w:rsidRPr="00432224">
          <w:rPr>
            <w:rStyle w:val="FontStyle19"/>
            <w:sz w:val="20"/>
            <w:szCs w:val="20"/>
            <w:lang w:val="en-US"/>
          </w:rPr>
          <w:t>@mail.ru</w:t>
        </w:r>
      </w:hyperlink>
    </w:p>
    <w:p w:rsidR="00AB1547" w:rsidRPr="00795539" w:rsidRDefault="00AB1547" w:rsidP="00432224">
      <w:pPr>
        <w:ind w:firstLine="397"/>
        <w:jc w:val="both"/>
        <w:rPr>
          <w:rFonts w:ascii="Times New Roman" w:hAnsi="Times New Roman" w:cs="Times New Roman"/>
          <w:sz w:val="20"/>
          <w:szCs w:val="20"/>
          <w:lang w:val="en-US"/>
        </w:rPr>
      </w:pPr>
    </w:p>
    <w:p w:rsidR="00FB7E70" w:rsidRPr="00432224" w:rsidRDefault="00FB7E70" w:rsidP="00432224">
      <w:pPr>
        <w:ind w:firstLine="397"/>
        <w:jc w:val="both"/>
        <w:rPr>
          <w:rFonts w:ascii="Times New Roman" w:hAnsi="Times New Roman" w:cs="Times New Roman"/>
          <w:sz w:val="20"/>
          <w:szCs w:val="20"/>
          <w:lang w:val="en-US"/>
        </w:rPr>
      </w:pPr>
      <w:r w:rsidRPr="00432224">
        <w:rPr>
          <w:rFonts w:ascii="Times New Roman" w:hAnsi="Times New Roman" w:cs="Times New Roman"/>
          <w:sz w:val="20"/>
          <w:szCs w:val="20"/>
          <w:lang w:val="en-US"/>
        </w:rPr>
        <w:t>At the given article we represent the model allowing to carry out sharp dumping of feeding tension frequency of a synchronous engine. The schedule of capacity allows to judge of the electric motor change to a generating mode. The method of tension  reduction is theoretically grounded.</w:t>
      </w:r>
    </w:p>
    <w:p w:rsidR="00FB7E70" w:rsidRPr="00432224" w:rsidRDefault="00FB7E70" w:rsidP="00432224">
      <w:pPr>
        <w:ind w:firstLine="397"/>
        <w:jc w:val="both"/>
        <w:rPr>
          <w:rFonts w:ascii="Times New Roman" w:hAnsi="Times New Roman" w:cs="Times New Roman"/>
          <w:sz w:val="16"/>
          <w:szCs w:val="16"/>
          <w:lang w:val="en-US"/>
        </w:rPr>
      </w:pPr>
    </w:p>
    <w:p w:rsidR="00FB7E70" w:rsidRPr="00E05266" w:rsidRDefault="00FB7E70" w:rsidP="003D2624">
      <w:pPr>
        <w:ind w:firstLine="397"/>
        <w:rPr>
          <w:rFonts w:ascii="Times New Roman" w:hAnsi="Times New Roman" w:cs="Times New Roman"/>
          <w:sz w:val="20"/>
          <w:szCs w:val="20"/>
          <w:lang w:val="en-US"/>
        </w:rPr>
      </w:pPr>
      <w:r w:rsidRPr="00432224">
        <w:rPr>
          <w:rFonts w:ascii="Times New Roman" w:hAnsi="Times New Roman" w:cs="Times New Roman"/>
          <w:b/>
          <w:sz w:val="20"/>
          <w:szCs w:val="20"/>
          <w:lang w:val="en-US"/>
        </w:rPr>
        <w:lastRenderedPageBreak/>
        <w:t>Key words</w:t>
      </w:r>
      <w:r w:rsidRPr="00432224">
        <w:rPr>
          <w:rFonts w:ascii="Times New Roman" w:hAnsi="Times New Roman" w:cs="Times New Roman"/>
          <w:sz w:val="20"/>
          <w:szCs w:val="20"/>
          <w:lang w:val="en-US"/>
        </w:rPr>
        <w:t>: asynchronous engine, dynamic loading, recuperative braking, generating mode.</w:t>
      </w:r>
    </w:p>
    <w:p w:rsidR="00FB7E70" w:rsidRPr="00E05266" w:rsidRDefault="00FB7E70" w:rsidP="00432224">
      <w:pPr>
        <w:rPr>
          <w:rFonts w:ascii="Times New Roman" w:hAnsi="Times New Roman" w:cs="Times New Roman"/>
          <w:sz w:val="20"/>
          <w:szCs w:val="20"/>
          <w:lang w:val="en-US"/>
        </w:rPr>
      </w:pPr>
    </w:p>
    <w:p w:rsidR="00FB7E70" w:rsidRPr="00E05266" w:rsidRDefault="00FB7E70" w:rsidP="00432224">
      <w:pPr>
        <w:rPr>
          <w:rFonts w:ascii="Times New Roman" w:hAnsi="Times New Roman" w:cs="Times New Roman"/>
          <w:sz w:val="20"/>
          <w:szCs w:val="20"/>
          <w:lang w:val="en-US"/>
        </w:rPr>
      </w:pPr>
    </w:p>
    <w:p w:rsidR="00FB7E70" w:rsidRPr="00E05266" w:rsidRDefault="00FB7E70" w:rsidP="00432224">
      <w:pPr>
        <w:rPr>
          <w:rFonts w:ascii="Times New Roman" w:hAnsi="Times New Roman" w:cs="Times New Roman"/>
          <w:sz w:val="20"/>
          <w:szCs w:val="20"/>
          <w:lang w:val="en-US"/>
        </w:rPr>
      </w:pPr>
    </w:p>
    <w:p w:rsidR="00FB7E70" w:rsidRPr="00795539" w:rsidRDefault="00FB7E70" w:rsidP="00432224">
      <w:pPr>
        <w:rPr>
          <w:rFonts w:ascii="Times New Roman" w:eastAsia="Times New Roman" w:hAnsi="Times New Roman" w:cs="Times New Roman"/>
          <w:lang w:val="en-US"/>
        </w:rPr>
      </w:pPr>
      <w:r w:rsidRPr="00432224">
        <w:rPr>
          <w:rFonts w:ascii="Times New Roman" w:eastAsia="Times New Roman" w:hAnsi="Times New Roman" w:cs="Times New Roman"/>
        </w:rPr>
        <w:t>УДК</w:t>
      </w:r>
      <w:r w:rsidRPr="00795539">
        <w:rPr>
          <w:rFonts w:ascii="Times New Roman" w:eastAsia="Times New Roman" w:hAnsi="Times New Roman" w:cs="Times New Roman"/>
          <w:lang w:val="en-US"/>
        </w:rPr>
        <w:t xml:space="preserve"> 519.8</w:t>
      </w:r>
    </w:p>
    <w:p w:rsidR="00FB7E70" w:rsidRPr="00795539" w:rsidRDefault="00FB7E70" w:rsidP="00432224">
      <w:pPr>
        <w:widowControl w:val="0"/>
        <w:ind w:firstLine="397"/>
        <w:jc w:val="both"/>
        <w:rPr>
          <w:rFonts w:ascii="Times New Roman" w:hAnsi="Times New Roman" w:cs="Times New Roman"/>
          <w:b/>
          <w:lang w:val="en-US"/>
        </w:rPr>
      </w:pPr>
    </w:p>
    <w:p w:rsidR="00FB7E70" w:rsidRPr="00350491" w:rsidRDefault="00350491" w:rsidP="00432224">
      <w:pPr>
        <w:widowControl w:val="0"/>
        <w:tabs>
          <w:tab w:val="left" w:pos="0"/>
        </w:tabs>
        <w:autoSpaceDE w:val="0"/>
        <w:adjustRightInd w:val="0"/>
        <w:jc w:val="center"/>
        <w:rPr>
          <w:rFonts w:ascii="Times New Roman" w:hAnsi="Times New Roman" w:cs="Times New Roman"/>
          <w:b/>
          <w:lang w:val="en-US"/>
        </w:rPr>
      </w:pPr>
      <w:r w:rsidRPr="00350491">
        <w:rPr>
          <w:rFonts w:ascii="Times New Roman" w:eastAsia="Times New Roman" w:hAnsi="Times New Roman" w:cs="Times New Roman"/>
          <w:b/>
          <w:lang w:val="en-US"/>
        </w:rPr>
        <w:t xml:space="preserve">NEURAL NETWORK APPROACH TO CONSTRUCT MODELS </w:t>
      </w:r>
      <w:r w:rsidRPr="00350491">
        <w:rPr>
          <w:rFonts w:ascii="Times New Roman" w:eastAsia="Times New Roman" w:hAnsi="Times New Roman" w:cs="Times New Roman"/>
          <w:b/>
          <w:lang w:val="en-US"/>
        </w:rPr>
        <w:br/>
        <w:t>OF HIGH-DIMENSIONAL SYSTEMS ANALYSIS</w:t>
      </w:r>
    </w:p>
    <w:p w:rsidR="00FB7E70" w:rsidRPr="00350491" w:rsidRDefault="00FB7E70" w:rsidP="00432224">
      <w:pPr>
        <w:widowControl w:val="0"/>
        <w:jc w:val="center"/>
        <w:rPr>
          <w:rFonts w:ascii="Times New Roman" w:hAnsi="Times New Roman" w:cs="Times New Roman"/>
          <w:b/>
          <w:lang w:val="en-US"/>
        </w:rPr>
      </w:pPr>
    </w:p>
    <w:p w:rsidR="00FB7E70" w:rsidRPr="00350491" w:rsidRDefault="00350491" w:rsidP="00432224">
      <w:pPr>
        <w:widowControl w:val="0"/>
        <w:jc w:val="center"/>
        <w:rPr>
          <w:rFonts w:ascii="Times New Roman" w:hAnsi="Times New Roman" w:cs="Times New Roman"/>
          <w:b/>
          <w:lang w:val="en-US"/>
        </w:rPr>
      </w:pPr>
      <w:r w:rsidRPr="00350491">
        <w:rPr>
          <w:rFonts w:ascii="Times New Roman" w:eastAsia="Times New Roman" w:hAnsi="Times New Roman" w:cs="Times New Roman"/>
          <w:b/>
          <w:bCs/>
          <w:lang w:val="en-US"/>
        </w:rPr>
        <w:t xml:space="preserve">G.A. </w:t>
      </w:r>
      <w:proofErr w:type="spellStart"/>
      <w:r w:rsidRPr="00350491">
        <w:rPr>
          <w:rFonts w:ascii="Times New Roman" w:eastAsia="Times New Roman" w:hAnsi="Times New Roman" w:cs="Times New Roman"/>
          <w:b/>
          <w:bCs/>
          <w:lang w:val="en-US"/>
        </w:rPr>
        <w:t>Pjukke</w:t>
      </w:r>
      <w:proofErr w:type="spellEnd"/>
      <w:r w:rsidRPr="00350491">
        <w:rPr>
          <w:rFonts w:ascii="Times New Roman" w:eastAsia="Times New Roman" w:hAnsi="Times New Roman" w:cs="Times New Roman"/>
          <w:b/>
          <w:bCs/>
          <w:lang w:val="en-US"/>
        </w:rPr>
        <w:t xml:space="preserve">, D.S. </w:t>
      </w:r>
      <w:proofErr w:type="spellStart"/>
      <w:r w:rsidRPr="00350491">
        <w:rPr>
          <w:rFonts w:ascii="Times New Roman" w:eastAsia="Times New Roman" w:hAnsi="Times New Roman" w:cs="Times New Roman"/>
          <w:b/>
          <w:bCs/>
          <w:lang w:val="en-US"/>
        </w:rPr>
        <w:t>Strelnikov</w:t>
      </w:r>
      <w:proofErr w:type="spellEnd"/>
    </w:p>
    <w:p w:rsidR="00FB7E70" w:rsidRPr="00350491" w:rsidRDefault="00FB7E70" w:rsidP="00432224">
      <w:pPr>
        <w:widowControl w:val="0"/>
        <w:jc w:val="center"/>
        <w:rPr>
          <w:rFonts w:ascii="Times New Roman" w:hAnsi="Times New Roman" w:cs="Times New Roman"/>
          <w:b/>
          <w:lang w:val="en-US"/>
        </w:rPr>
      </w:pPr>
    </w:p>
    <w:p w:rsidR="00FB7E70" w:rsidRPr="00350491" w:rsidRDefault="00350491" w:rsidP="00432224">
      <w:pPr>
        <w:widowControl w:val="0"/>
        <w:jc w:val="center"/>
        <w:rPr>
          <w:rFonts w:ascii="Times New Roman" w:hAnsi="Times New Roman" w:cs="Times New Roman"/>
          <w:i/>
          <w:sz w:val="20"/>
          <w:szCs w:val="20"/>
          <w:lang w:val="en-US"/>
        </w:rPr>
      </w:pPr>
      <w:r w:rsidRPr="00350491">
        <w:rPr>
          <w:rFonts w:ascii="Times New Roman" w:eastAsia="Times New Roman" w:hAnsi="Times New Roman" w:cs="Times New Roman"/>
          <w:i/>
          <w:iCs/>
          <w:sz w:val="20"/>
          <w:lang w:val="en-US"/>
        </w:rPr>
        <w:t>Kamchatka State Technical University, Petropavlovsk-</w:t>
      </w:r>
      <w:proofErr w:type="spellStart"/>
      <w:r w:rsidRPr="00350491">
        <w:rPr>
          <w:rFonts w:ascii="Times New Roman" w:eastAsia="Times New Roman" w:hAnsi="Times New Roman" w:cs="Times New Roman"/>
          <w:i/>
          <w:iCs/>
          <w:sz w:val="20"/>
          <w:lang w:val="en-US"/>
        </w:rPr>
        <w:t>Kamchatsky</w:t>
      </w:r>
      <w:proofErr w:type="spellEnd"/>
      <w:r w:rsidRPr="00350491">
        <w:rPr>
          <w:rFonts w:ascii="Times New Roman" w:eastAsia="Times New Roman" w:hAnsi="Times New Roman" w:cs="Times New Roman"/>
          <w:i/>
          <w:iCs/>
          <w:sz w:val="20"/>
          <w:lang w:val="en-US"/>
        </w:rPr>
        <w:t>, 683003</w:t>
      </w:r>
    </w:p>
    <w:p w:rsidR="00FB7E70" w:rsidRPr="00795539" w:rsidRDefault="00FB7E70" w:rsidP="00432224">
      <w:pPr>
        <w:widowControl w:val="0"/>
        <w:spacing w:before="120"/>
        <w:jc w:val="center"/>
        <w:rPr>
          <w:rFonts w:ascii="Times New Roman" w:hAnsi="Times New Roman" w:cs="Times New Roman"/>
          <w:i/>
          <w:sz w:val="20"/>
          <w:szCs w:val="20"/>
          <w:lang w:val="en-US"/>
        </w:rPr>
      </w:pPr>
      <w:r w:rsidRPr="00432224">
        <w:rPr>
          <w:rFonts w:ascii="Times New Roman" w:hAnsi="Times New Roman" w:cs="Times New Roman"/>
          <w:i/>
          <w:sz w:val="20"/>
          <w:szCs w:val="20"/>
          <w:lang w:val="en-US"/>
        </w:rPr>
        <w:t>e</w:t>
      </w:r>
      <w:r w:rsidRPr="00795539">
        <w:rPr>
          <w:rFonts w:ascii="Times New Roman" w:hAnsi="Times New Roman" w:cs="Times New Roman"/>
          <w:i/>
          <w:sz w:val="20"/>
          <w:szCs w:val="20"/>
          <w:lang w:val="en-US"/>
        </w:rPr>
        <w:t>-</w:t>
      </w:r>
      <w:r w:rsidRPr="00432224">
        <w:rPr>
          <w:rFonts w:ascii="Times New Roman" w:hAnsi="Times New Roman" w:cs="Times New Roman"/>
          <w:i/>
          <w:sz w:val="20"/>
          <w:szCs w:val="20"/>
          <w:lang w:val="en-US"/>
        </w:rPr>
        <w:t>mail</w:t>
      </w:r>
      <w:r w:rsidRPr="00795539">
        <w:rPr>
          <w:rFonts w:ascii="Times New Roman" w:hAnsi="Times New Roman" w:cs="Times New Roman"/>
          <w:i/>
          <w:sz w:val="20"/>
          <w:szCs w:val="20"/>
          <w:lang w:val="en-US"/>
        </w:rPr>
        <w:t xml:space="preserve">: </w:t>
      </w:r>
      <w:r w:rsidRPr="00432224">
        <w:rPr>
          <w:rFonts w:ascii="Times New Roman" w:hAnsi="Times New Roman" w:cs="Times New Roman"/>
          <w:i/>
          <w:sz w:val="20"/>
          <w:szCs w:val="20"/>
          <w:lang w:val="en-US"/>
        </w:rPr>
        <w:t>diestrel</w:t>
      </w:r>
      <w:r w:rsidRPr="00795539">
        <w:rPr>
          <w:rFonts w:ascii="Times New Roman" w:hAnsi="Times New Roman" w:cs="Times New Roman"/>
          <w:i/>
          <w:sz w:val="20"/>
          <w:szCs w:val="20"/>
          <w:lang w:val="en-US"/>
        </w:rPr>
        <w:t>@</w:t>
      </w:r>
      <w:r w:rsidRPr="00432224">
        <w:rPr>
          <w:rFonts w:ascii="Times New Roman" w:hAnsi="Times New Roman" w:cs="Times New Roman"/>
          <w:i/>
          <w:sz w:val="20"/>
          <w:szCs w:val="20"/>
          <w:lang w:val="en-US"/>
        </w:rPr>
        <w:t>gmail</w:t>
      </w:r>
      <w:r w:rsidRPr="00795539">
        <w:rPr>
          <w:rFonts w:ascii="Times New Roman" w:hAnsi="Times New Roman" w:cs="Times New Roman"/>
          <w:i/>
          <w:sz w:val="20"/>
          <w:szCs w:val="20"/>
          <w:lang w:val="en-US"/>
        </w:rPr>
        <w:t>.</w:t>
      </w:r>
      <w:r w:rsidRPr="00432224">
        <w:rPr>
          <w:rFonts w:ascii="Times New Roman" w:hAnsi="Times New Roman" w:cs="Times New Roman"/>
          <w:i/>
          <w:sz w:val="20"/>
          <w:szCs w:val="20"/>
          <w:lang w:val="en-US"/>
        </w:rPr>
        <w:t>com</w:t>
      </w:r>
    </w:p>
    <w:p w:rsidR="00FB7E70" w:rsidRPr="00795539" w:rsidRDefault="00FB7E70" w:rsidP="00432224">
      <w:pPr>
        <w:widowControl w:val="0"/>
        <w:ind w:firstLine="397"/>
        <w:jc w:val="both"/>
        <w:rPr>
          <w:rFonts w:ascii="Times New Roman" w:hAnsi="Times New Roman" w:cs="Times New Roman"/>
          <w:sz w:val="18"/>
          <w:szCs w:val="18"/>
          <w:lang w:val="en-US"/>
        </w:rPr>
      </w:pPr>
    </w:p>
    <w:p w:rsidR="00FB7E70" w:rsidRPr="00432224" w:rsidRDefault="00FB7E70" w:rsidP="00432224">
      <w:pPr>
        <w:autoSpaceDE w:val="0"/>
        <w:adjustRightInd w:val="0"/>
        <w:ind w:firstLine="397"/>
        <w:jc w:val="both"/>
        <w:rPr>
          <w:rFonts w:ascii="Times New Roman" w:eastAsia="Times New Roman" w:hAnsi="Times New Roman" w:cs="Times New Roman"/>
          <w:sz w:val="20"/>
          <w:szCs w:val="20"/>
          <w:lang w:val="en-US"/>
        </w:rPr>
      </w:pPr>
      <w:r w:rsidRPr="00432224">
        <w:rPr>
          <w:rFonts w:ascii="Times New Roman" w:eastAsia="Times New Roman" w:hAnsi="Times New Roman" w:cs="Times New Roman"/>
          <w:sz w:val="20"/>
          <w:szCs w:val="20"/>
          <w:lang w:val="en-US"/>
        </w:rPr>
        <w:t>The method offered in the given work is based on the use of neural network approach and allows to create the conditions of the general solution of complex poorly formalized problems of identification of states of high dime</w:t>
      </w:r>
      <w:r w:rsidRPr="00432224">
        <w:rPr>
          <w:rFonts w:ascii="Times New Roman" w:eastAsia="Times New Roman" w:hAnsi="Times New Roman" w:cs="Times New Roman"/>
          <w:sz w:val="20"/>
          <w:szCs w:val="20"/>
          <w:lang w:val="en-US"/>
        </w:rPr>
        <w:t>n</w:t>
      </w:r>
      <w:r w:rsidRPr="00432224">
        <w:rPr>
          <w:rFonts w:ascii="Times New Roman" w:eastAsia="Times New Roman" w:hAnsi="Times New Roman" w:cs="Times New Roman"/>
          <w:sz w:val="20"/>
          <w:szCs w:val="20"/>
          <w:lang w:val="en-US"/>
        </w:rPr>
        <w:t>sionality systems, while the procedure for the formation of the algorithm succession of actions is difficult. In such cases the effectiveness of neural network approach is shown in full measure and can be successfully used to solve the problems of the analysis of complex systems. The problem of identification of models, data clustering and pa</w:t>
      </w:r>
      <w:r w:rsidRPr="00432224">
        <w:rPr>
          <w:rFonts w:ascii="Times New Roman" w:eastAsia="Times New Roman" w:hAnsi="Times New Roman" w:cs="Times New Roman"/>
          <w:sz w:val="20"/>
          <w:szCs w:val="20"/>
          <w:lang w:val="en-US"/>
        </w:rPr>
        <w:t>t</w:t>
      </w:r>
      <w:r w:rsidRPr="00432224">
        <w:rPr>
          <w:rFonts w:ascii="Times New Roman" w:eastAsia="Times New Roman" w:hAnsi="Times New Roman" w:cs="Times New Roman"/>
          <w:sz w:val="20"/>
          <w:szCs w:val="20"/>
          <w:lang w:val="en-US"/>
        </w:rPr>
        <w:t>tern recognition are carried out.</w:t>
      </w:r>
    </w:p>
    <w:p w:rsidR="00FB7E70" w:rsidRPr="00432224" w:rsidRDefault="00FB7E70" w:rsidP="00432224">
      <w:pPr>
        <w:autoSpaceDE w:val="0"/>
        <w:adjustRightInd w:val="0"/>
        <w:ind w:firstLine="397"/>
        <w:jc w:val="both"/>
        <w:rPr>
          <w:rFonts w:ascii="Times New Roman" w:eastAsia="Times New Roman" w:hAnsi="Times New Roman" w:cs="Times New Roman"/>
          <w:sz w:val="20"/>
          <w:szCs w:val="20"/>
          <w:lang w:val="en-US"/>
        </w:rPr>
      </w:pPr>
    </w:p>
    <w:p w:rsidR="00FB7E70" w:rsidRPr="00E05266" w:rsidRDefault="00FB7E70" w:rsidP="003D2624">
      <w:pPr>
        <w:ind w:firstLine="397"/>
        <w:rPr>
          <w:rFonts w:ascii="Times New Roman" w:eastAsia="Times New Roman" w:hAnsi="Times New Roman" w:cs="Times New Roman"/>
          <w:sz w:val="20"/>
          <w:szCs w:val="20"/>
          <w:lang w:val="en-US"/>
        </w:rPr>
      </w:pPr>
      <w:r w:rsidRPr="00432224">
        <w:rPr>
          <w:rFonts w:ascii="Times New Roman" w:eastAsia="Times New Roman" w:hAnsi="Times New Roman" w:cs="Times New Roman"/>
          <w:b/>
          <w:bCs/>
          <w:sz w:val="20"/>
          <w:szCs w:val="20"/>
          <w:lang w:val="en-US"/>
        </w:rPr>
        <w:t>Key words:</w:t>
      </w:r>
      <w:r w:rsidRPr="00432224">
        <w:rPr>
          <w:rFonts w:ascii="Times New Roman" w:eastAsia="Times New Roman" w:hAnsi="Times New Roman" w:cs="Times New Roman"/>
          <w:sz w:val="20"/>
          <w:szCs w:val="20"/>
          <w:lang w:val="en-US"/>
        </w:rPr>
        <w:t xml:space="preserve"> identification attribute, neural network, space of identification, function of activation, synaptic connections.</w:t>
      </w:r>
    </w:p>
    <w:p w:rsidR="00FB7E70" w:rsidRPr="00E05266" w:rsidRDefault="00FB7E70" w:rsidP="00432224">
      <w:pPr>
        <w:rPr>
          <w:rFonts w:ascii="Times New Roman" w:eastAsia="Times New Roman" w:hAnsi="Times New Roman" w:cs="Times New Roman"/>
          <w:sz w:val="20"/>
          <w:szCs w:val="20"/>
          <w:lang w:val="en-US"/>
        </w:rPr>
      </w:pPr>
    </w:p>
    <w:p w:rsidR="00FB7E70" w:rsidRPr="00E05266" w:rsidRDefault="00FB7E70" w:rsidP="00432224">
      <w:pPr>
        <w:rPr>
          <w:rFonts w:ascii="Times New Roman" w:eastAsia="Times New Roman" w:hAnsi="Times New Roman" w:cs="Times New Roman"/>
          <w:sz w:val="20"/>
          <w:szCs w:val="20"/>
          <w:lang w:val="en-US"/>
        </w:rPr>
      </w:pPr>
    </w:p>
    <w:p w:rsidR="00FB7E70" w:rsidRPr="00E05266" w:rsidRDefault="00FB7E70" w:rsidP="00432224">
      <w:pPr>
        <w:rPr>
          <w:rFonts w:ascii="Times New Roman" w:eastAsia="Times New Roman" w:hAnsi="Times New Roman" w:cs="Times New Roman"/>
          <w:sz w:val="20"/>
          <w:szCs w:val="20"/>
          <w:lang w:val="en-US"/>
        </w:rPr>
      </w:pPr>
    </w:p>
    <w:p w:rsidR="00FB7E70" w:rsidRPr="00795539" w:rsidRDefault="00FB7E70" w:rsidP="00432224">
      <w:pPr>
        <w:rPr>
          <w:rFonts w:ascii="Times New Roman" w:hAnsi="Times New Roman" w:cs="Times New Roman"/>
          <w:lang w:val="en-US"/>
        </w:rPr>
      </w:pPr>
      <w:r w:rsidRPr="00432224">
        <w:rPr>
          <w:rFonts w:ascii="Times New Roman" w:hAnsi="Times New Roman" w:cs="Times New Roman"/>
        </w:rPr>
        <w:t>УДК</w:t>
      </w:r>
      <w:r w:rsidRPr="00795539">
        <w:rPr>
          <w:rFonts w:ascii="Times New Roman" w:hAnsi="Times New Roman" w:cs="Times New Roman"/>
          <w:lang w:val="en-US"/>
        </w:rPr>
        <w:t xml:space="preserve"> </w:t>
      </w:r>
      <w:r w:rsidRPr="00795539">
        <w:rPr>
          <w:rFonts w:ascii="Times New Roman" w:eastAsia="Times New Roman" w:hAnsi="Times New Roman" w:cs="Times New Roman"/>
          <w:lang w:val="en-US"/>
        </w:rPr>
        <w:t>621.3.011.7</w:t>
      </w:r>
    </w:p>
    <w:p w:rsidR="00FB7E70" w:rsidRPr="00795539" w:rsidRDefault="00FB7E70" w:rsidP="00432224">
      <w:pPr>
        <w:widowControl w:val="0"/>
        <w:ind w:firstLine="397"/>
        <w:jc w:val="both"/>
        <w:rPr>
          <w:rFonts w:ascii="Times New Roman" w:hAnsi="Times New Roman" w:cs="Times New Roman"/>
          <w:lang w:val="en-US"/>
        </w:rPr>
      </w:pPr>
    </w:p>
    <w:p w:rsidR="00FB7E70" w:rsidRPr="00350491" w:rsidRDefault="00350491" w:rsidP="00432224">
      <w:pPr>
        <w:widowControl w:val="0"/>
        <w:tabs>
          <w:tab w:val="left" w:pos="0"/>
        </w:tabs>
        <w:autoSpaceDE w:val="0"/>
        <w:adjustRightInd w:val="0"/>
        <w:jc w:val="center"/>
        <w:rPr>
          <w:rFonts w:ascii="Times New Roman" w:hAnsi="Times New Roman" w:cs="Times New Roman"/>
          <w:b/>
          <w:lang w:val="en-US"/>
        </w:rPr>
      </w:pPr>
      <w:r w:rsidRPr="00350491">
        <w:rPr>
          <w:rFonts w:ascii="Times New Roman" w:hAnsi="Times New Roman" w:cs="Times New Roman"/>
          <w:b/>
          <w:lang w:val="en-US"/>
        </w:rPr>
        <w:t xml:space="preserve">METHOD OF DIAGNOSTIC EXPERIMENT </w:t>
      </w:r>
      <w:r w:rsidRPr="00350491">
        <w:rPr>
          <w:rFonts w:ascii="Times New Roman" w:hAnsi="Times New Roman" w:cs="Times New Roman"/>
          <w:b/>
          <w:lang w:val="en-US"/>
        </w:rPr>
        <w:br/>
        <w:t>AT DIAGNOSING BRANCHED ELECTRICAL CIRCUITS</w:t>
      </w:r>
    </w:p>
    <w:p w:rsidR="00FB7E70" w:rsidRPr="00350491" w:rsidRDefault="00FB7E70" w:rsidP="00432224">
      <w:pPr>
        <w:widowControl w:val="0"/>
        <w:tabs>
          <w:tab w:val="left" w:pos="0"/>
        </w:tabs>
        <w:autoSpaceDE w:val="0"/>
        <w:adjustRightInd w:val="0"/>
        <w:jc w:val="center"/>
        <w:rPr>
          <w:rFonts w:ascii="Times New Roman" w:hAnsi="Times New Roman" w:cs="Times New Roman"/>
          <w:b/>
          <w:lang w:val="en-US"/>
        </w:rPr>
      </w:pPr>
    </w:p>
    <w:p w:rsidR="00FB7E70" w:rsidRPr="00350491" w:rsidRDefault="00350491" w:rsidP="00432224">
      <w:pPr>
        <w:widowControl w:val="0"/>
        <w:jc w:val="center"/>
        <w:rPr>
          <w:rFonts w:ascii="Times New Roman" w:hAnsi="Times New Roman" w:cs="Times New Roman"/>
          <w:b/>
          <w:lang w:val="en-US"/>
        </w:rPr>
      </w:pPr>
      <w:r w:rsidRPr="00350491">
        <w:rPr>
          <w:rFonts w:ascii="Times New Roman" w:hAnsi="Times New Roman" w:cs="Times New Roman"/>
          <w:b/>
          <w:lang w:val="en-US"/>
        </w:rPr>
        <w:t xml:space="preserve">G.A. </w:t>
      </w:r>
      <w:proofErr w:type="spellStart"/>
      <w:r w:rsidRPr="00350491">
        <w:rPr>
          <w:rFonts w:ascii="Times New Roman" w:hAnsi="Times New Roman" w:cs="Times New Roman"/>
          <w:b/>
          <w:lang w:val="en-US"/>
        </w:rPr>
        <w:t>Pjukke</w:t>
      </w:r>
      <w:proofErr w:type="spellEnd"/>
      <w:r w:rsidRPr="00350491">
        <w:rPr>
          <w:rFonts w:ascii="Times New Roman" w:hAnsi="Times New Roman" w:cs="Times New Roman"/>
          <w:b/>
          <w:lang w:val="en-US"/>
        </w:rPr>
        <w:t xml:space="preserve">, S.O. </w:t>
      </w:r>
      <w:proofErr w:type="spellStart"/>
      <w:r w:rsidRPr="00350491">
        <w:rPr>
          <w:rFonts w:ascii="Times New Roman" w:hAnsi="Times New Roman" w:cs="Times New Roman"/>
          <w:b/>
          <w:lang w:val="en-US"/>
        </w:rPr>
        <w:t>Fedorov</w:t>
      </w:r>
      <w:proofErr w:type="spellEnd"/>
    </w:p>
    <w:p w:rsidR="00FB7E70" w:rsidRPr="00350491" w:rsidRDefault="00FB7E70" w:rsidP="00432224">
      <w:pPr>
        <w:widowControl w:val="0"/>
        <w:jc w:val="center"/>
        <w:rPr>
          <w:rFonts w:ascii="Times New Roman" w:hAnsi="Times New Roman" w:cs="Times New Roman"/>
          <w:i/>
          <w:sz w:val="20"/>
          <w:szCs w:val="20"/>
          <w:lang w:val="en-US"/>
        </w:rPr>
      </w:pPr>
    </w:p>
    <w:p w:rsidR="00FB7E70" w:rsidRPr="00350491" w:rsidRDefault="00350491" w:rsidP="00432224">
      <w:pPr>
        <w:widowControl w:val="0"/>
        <w:jc w:val="center"/>
        <w:rPr>
          <w:rFonts w:ascii="Times New Roman" w:hAnsi="Times New Roman" w:cs="Times New Roman"/>
          <w:i/>
          <w:sz w:val="20"/>
          <w:szCs w:val="20"/>
          <w:lang w:val="en-US"/>
        </w:rPr>
      </w:pPr>
      <w:r w:rsidRPr="00350491">
        <w:rPr>
          <w:rFonts w:ascii="Times New Roman" w:hAnsi="Times New Roman" w:cs="Times New Roman"/>
          <w:i/>
          <w:sz w:val="20"/>
          <w:szCs w:val="20"/>
          <w:lang w:val="en-US"/>
        </w:rPr>
        <w:t>Kamchatka State Technical University, Petropavlovsk-</w:t>
      </w:r>
      <w:proofErr w:type="spellStart"/>
      <w:r w:rsidRPr="00350491">
        <w:rPr>
          <w:rFonts w:ascii="Times New Roman" w:hAnsi="Times New Roman" w:cs="Times New Roman"/>
          <w:i/>
          <w:sz w:val="20"/>
          <w:szCs w:val="20"/>
          <w:lang w:val="en-US"/>
        </w:rPr>
        <w:t>Kamchatsky</w:t>
      </w:r>
      <w:proofErr w:type="spellEnd"/>
      <w:r w:rsidRPr="00350491">
        <w:rPr>
          <w:rFonts w:ascii="Times New Roman" w:hAnsi="Times New Roman" w:cs="Times New Roman"/>
          <w:i/>
          <w:sz w:val="20"/>
          <w:szCs w:val="20"/>
          <w:lang w:val="en-US"/>
        </w:rPr>
        <w:t>, 683003</w:t>
      </w:r>
    </w:p>
    <w:p w:rsidR="00FB7E70" w:rsidRPr="00795539" w:rsidRDefault="00FB7E70" w:rsidP="00432224">
      <w:pPr>
        <w:widowControl w:val="0"/>
        <w:spacing w:before="120"/>
        <w:jc w:val="center"/>
        <w:rPr>
          <w:rFonts w:ascii="Times New Roman" w:hAnsi="Times New Roman" w:cs="Times New Roman"/>
          <w:i/>
          <w:sz w:val="20"/>
          <w:szCs w:val="20"/>
          <w:lang w:val="en-US"/>
        </w:rPr>
      </w:pPr>
      <w:r w:rsidRPr="00432224">
        <w:rPr>
          <w:rFonts w:ascii="Times New Roman" w:hAnsi="Times New Roman" w:cs="Times New Roman"/>
          <w:i/>
          <w:sz w:val="20"/>
          <w:szCs w:val="20"/>
          <w:lang w:val="en-US"/>
        </w:rPr>
        <w:t>e</w:t>
      </w:r>
      <w:r w:rsidRPr="00795539">
        <w:rPr>
          <w:rFonts w:ascii="Times New Roman" w:hAnsi="Times New Roman" w:cs="Times New Roman"/>
          <w:i/>
          <w:sz w:val="20"/>
          <w:szCs w:val="20"/>
          <w:lang w:val="en-US"/>
        </w:rPr>
        <w:t>-</w:t>
      </w:r>
      <w:r w:rsidRPr="00432224">
        <w:rPr>
          <w:rFonts w:ascii="Times New Roman" w:hAnsi="Times New Roman" w:cs="Times New Roman"/>
          <w:i/>
          <w:sz w:val="20"/>
          <w:szCs w:val="20"/>
          <w:lang w:val="en-US"/>
        </w:rPr>
        <w:t>mail</w:t>
      </w:r>
      <w:r w:rsidRPr="00795539">
        <w:rPr>
          <w:rFonts w:ascii="Times New Roman" w:hAnsi="Times New Roman" w:cs="Times New Roman"/>
          <w:i/>
          <w:sz w:val="20"/>
          <w:szCs w:val="20"/>
          <w:lang w:val="en-US"/>
        </w:rPr>
        <w:t xml:space="preserve">: </w:t>
      </w:r>
      <w:r w:rsidRPr="00432224">
        <w:rPr>
          <w:rFonts w:ascii="Times New Roman" w:hAnsi="Times New Roman" w:cs="Times New Roman"/>
          <w:i/>
          <w:sz w:val="20"/>
          <w:szCs w:val="20"/>
          <w:lang w:val="en-US"/>
        </w:rPr>
        <w:t>imfedr</w:t>
      </w:r>
      <w:r w:rsidRPr="00795539">
        <w:rPr>
          <w:rFonts w:ascii="Times New Roman" w:hAnsi="Times New Roman" w:cs="Times New Roman"/>
          <w:i/>
          <w:sz w:val="20"/>
          <w:szCs w:val="20"/>
          <w:lang w:val="en-US"/>
        </w:rPr>
        <w:t>@</w:t>
      </w:r>
      <w:r w:rsidRPr="00432224">
        <w:rPr>
          <w:rFonts w:ascii="Times New Roman" w:hAnsi="Times New Roman" w:cs="Times New Roman"/>
          <w:i/>
          <w:sz w:val="20"/>
          <w:szCs w:val="20"/>
          <w:lang w:val="en-US"/>
        </w:rPr>
        <w:t>gmail</w:t>
      </w:r>
      <w:r w:rsidRPr="00795539">
        <w:rPr>
          <w:rFonts w:ascii="Times New Roman" w:hAnsi="Times New Roman" w:cs="Times New Roman"/>
          <w:i/>
          <w:sz w:val="20"/>
          <w:szCs w:val="20"/>
          <w:lang w:val="en-US"/>
        </w:rPr>
        <w:t>.</w:t>
      </w:r>
      <w:r w:rsidRPr="00432224">
        <w:rPr>
          <w:rFonts w:ascii="Times New Roman" w:hAnsi="Times New Roman" w:cs="Times New Roman"/>
          <w:i/>
          <w:sz w:val="20"/>
          <w:szCs w:val="20"/>
          <w:lang w:val="en-US"/>
        </w:rPr>
        <w:t>com</w:t>
      </w:r>
    </w:p>
    <w:p w:rsidR="00FB7E70" w:rsidRPr="00432224" w:rsidRDefault="00FB7E70" w:rsidP="00432224">
      <w:pPr>
        <w:suppressAutoHyphens/>
        <w:autoSpaceDE w:val="0"/>
        <w:autoSpaceDN w:val="0"/>
        <w:adjustRightInd w:val="0"/>
        <w:ind w:firstLine="397"/>
        <w:jc w:val="both"/>
        <w:rPr>
          <w:rFonts w:ascii="Times New Roman" w:hAnsi="Times New Roman" w:cs="Times New Roman"/>
          <w:sz w:val="18"/>
          <w:szCs w:val="18"/>
          <w:lang w:val="en-US"/>
        </w:rPr>
      </w:pPr>
    </w:p>
    <w:p w:rsidR="00FB7E70" w:rsidRPr="00432224" w:rsidRDefault="00FB7E70" w:rsidP="00432224">
      <w:pPr>
        <w:suppressAutoHyphens/>
        <w:autoSpaceDE w:val="0"/>
        <w:autoSpaceDN w:val="0"/>
        <w:adjustRightInd w:val="0"/>
        <w:ind w:firstLine="397"/>
        <w:jc w:val="both"/>
        <w:rPr>
          <w:rFonts w:ascii="Times New Roman" w:hAnsi="Times New Roman" w:cs="Times New Roman"/>
          <w:sz w:val="20"/>
          <w:szCs w:val="20"/>
          <w:lang w:val="en-US"/>
        </w:rPr>
      </w:pPr>
      <w:r w:rsidRPr="00432224">
        <w:rPr>
          <w:rFonts w:ascii="Times New Roman" w:hAnsi="Times New Roman" w:cs="Times New Roman"/>
          <w:sz w:val="20"/>
          <w:szCs w:val="20"/>
          <w:lang w:val="en-US"/>
        </w:rPr>
        <w:t xml:space="preserve">The method offered in the article is based on the white noise usage with a limited spectrum as a test signal. Analytical calculation of parameters of a set making component of a system under the condition of influence on a circuit Gaussian noise. The uniform size of equivalent resistance </w:t>
      </w:r>
      <m:oMath>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R</m:t>
            </m:r>
          </m:e>
          <m:sub>
            <m:r>
              <w:rPr>
                <w:rFonts w:ascii="Times New Roman" w:hAnsi="Times New Roman" w:cs="Times New Roman"/>
                <w:sz w:val="20"/>
                <w:szCs w:val="20"/>
              </w:rPr>
              <m:t>э</m:t>
            </m:r>
          </m:sub>
        </m:sSub>
      </m:oMath>
      <w:r w:rsidRPr="00432224">
        <w:rPr>
          <w:rFonts w:ascii="Times New Roman" w:hAnsi="Times New Roman" w:cs="Times New Roman"/>
          <w:sz w:val="20"/>
          <w:szCs w:val="20"/>
          <w:lang w:val="en-US"/>
        </w:rPr>
        <w:t xml:space="preserve"> is entered regardless of the character of examined component at replacement of all constituents making component of various character on resistive components with their subsequent regulation. It enables to eliminate phase ratio analysis from the examination which is carried out while  using determined sinusoidal signals and to use white noise as a test signal at diagnosing the electric circuits containing jet elements.</w:t>
      </w:r>
    </w:p>
    <w:p w:rsidR="00FB7E70" w:rsidRPr="00432224" w:rsidRDefault="00FB7E70" w:rsidP="00432224">
      <w:pPr>
        <w:suppressAutoHyphens/>
        <w:autoSpaceDE w:val="0"/>
        <w:autoSpaceDN w:val="0"/>
        <w:adjustRightInd w:val="0"/>
        <w:ind w:firstLine="397"/>
        <w:jc w:val="both"/>
        <w:rPr>
          <w:rFonts w:ascii="Times New Roman" w:hAnsi="Times New Roman" w:cs="Times New Roman"/>
          <w:sz w:val="18"/>
          <w:szCs w:val="18"/>
          <w:lang w:val="en-US"/>
        </w:rPr>
      </w:pPr>
    </w:p>
    <w:p w:rsidR="00FB7E70" w:rsidRPr="00E05266" w:rsidRDefault="00FB7E70" w:rsidP="003D2624">
      <w:pPr>
        <w:ind w:firstLine="397"/>
        <w:rPr>
          <w:rFonts w:ascii="Times New Roman" w:hAnsi="Times New Roman" w:cs="Times New Roman"/>
          <w:sz w:val="20"/>
          <w:szCs w:val="20"/>
          <w:lang w:val="en-US"/>
        </w:rPr>
      </w:pPr>
      <w:r w:rsidRPr="00432224">
        <w:rPr>
          <w:rFonts w:ascii="Times New Roman" w:hAnsi="Times New Roman" w:cs="Times New Roman"/>
          <w:b/>
          <w:bCs/>
          <w:sz w:val="20"/>
          <w:szCs w:val="20"/>
          <w:lang w:val="en-US"/>
        </w:rPr>
        <w:t>Key words:</w:t>
      </w:r>
      <w:r w:rsidRPr="00432224">
        <w:rPr>
          <w:rFonts w:ascii="Times New Roman" w:hAnsi="Times New Roman" w:cs="Times New Roman"/>
          <w:sz w:val="20"/>
          <w:szCs w:val="20"/>
          <w:lang w:val="en-US"/>
        </w:rPr>
        <w:t xml:space="preserve"> white noise, </w:t>
      </w:r>
      <w:proofErr w:type="spellStart"/>
      <w:r w:rsidRPr="00432224">
        <w:rPr>
          <w:rFonts w:ascii="Times New Roman" w:hAnsi="Times New Roman" w:cs="Times New Roman"/>
          <w:sz w:val="20"/>
          <w:szCs w:val="20"/>
          <w:lang w:val="en-US"/>
        </w:rPr>
        <w:t>ergodic</w:t>
      </w:r>
      <w:proofErr w:type="spellEnd"/>
      <w:r w:rsidRPr="00432224">
        <w:rPr>
          <w:rFonts w:ascii="Times New Roman" w:hAnsi="Times New Roman" w:cs="Times New Roman"/>
          <w:sz w:val="20"/>
          <w:szCs w:val="20"/>
          <w:lang w:val="en-US"/>
        </w:rPr>
        <w:t xml:space="preserve"> process, scalar addition, a statistical error, correlation.</w:t>
      </w:r>
    </w:p>
    <w:p w:rsidR="00FB7E70" w:rsidRPr="00E05266" w:rsidRDefault="00FB7E70" w:rsidP="00432224">
      <w:pPr>
        <w:rPr>
          <w:rFonts w:ascii="Times New Roman" w:hAnsi="Times New Roman" w:cs="Times New Roman"/>
          <w:sz w:val="20"/>
          <w:szCs w:val="20"/>
          <w:lang w:val="en-US"/>
        </w:rPr>
      </w:pPr>
    </w:p>
    <w:p w:rsidR="00FB7E70" w:rsidRPr="00E05266" w:rsidRDefault="00FB7E70" w:rsidP="00432224">
      <w:pPr>
        <w:rPr>
          <w:rFonts w:ascii="Times New Roman" w:hAnsi="Times New Roman" w:cs="Times New Roman"/>
          <w:sz w:val="20"/>
          <w:szCs w:val="20"/>
          <w:lang w:val="en-US"/>
        </w:rPr>
      </w:pPr>
    </w:p>
    <w:p w:rsidR="00FB7E70" w:rsidRPr="00E05266" w:rsidRDefault="00FB7E70" w:rsidP="00432224">
      <w:pPr>
        <w:rPr>
          <w:rFonts w:ascii="Times New Roman" w:hAnsi="Times New Roman" w:cs="Times New Roman"/>
          <w:sz w:val="20"/>
          <w:szCs w:val="20"/>
          <w:lang w:val="en-US"/>
        </w:rPr>
      </w:pPr>
    </w:p>
    <w:p w:rsidR="00FB7E70" w:rsidRPr="00795539" w:rsidRDefault="00FB7E70" w:rsidP="00432224">
      <w:pPr>
        <w:rPr>
          <w:rFonts w:ascii="Times New Roman" w:eastAsia="Times New Roman" w:hAnsi="Times New Roman" w:cs="Times New Roman"/>
          <w:bCs/>
          <w:lang w:val="en-US"/>
        </w:rPr>
      </w:pPr>
      <w:r w:rsidRPr="00432224">
        <w:rPr>
          <w:rFonts w:ascii="Times New Roman" w:eastAsia="Times New Roman" w:hAnsi="Times New Roman" w:cs="Times New Roman"/>
          <w:bCs/>
        </w:rPr>
        <w:t>УДК</w:t>
      </w:r>
      <w:r w:rsidRPr="00795539">
        <w:rPr>
          <w:rFonts w:ascii="Times New Roman" w:eastAsia="Times New Roman" w:hAnsi="Times New Roman" w:cs="Times New Roman"/>
          <w:bCs/>
          <w:lang w:val="en-US"/>
        </w:rPr>
        <w:t xml:space="preserve"> 621.311</w:t>
      </w:r>
    </w:p>
    <w:p w:rsidR="00FB7E70" w:rsidRPr="00795539" w:rsidRDefault="00FB7E70" w:rsidP="00432224">
      <w:pPr>
        <w:widowControl w:val="0"/>
        <w:jc w:val="both"/>
        <w:rPr>
          <w:rFonts w:ascii="Times New Roman" w:hAnsi="Times New Roman" w:cs="Times New Roman"/>
          <w:bCs/>
          <w:lang w:val="en-US"/>
        </w:rPr>
      </w:pPr>
    </w:p>
    <w:p w:rsidR="00FB7E70" w:rsidRPr="00350491" w:rsidRDefault="00350491" w:rsidP="00432224">
      <w:pPr>
        <w:widowControl w:val="0"/>
        <w:jc w:val="center"/>
        <w:rPr>
          <w:rFonts w:ascii="Times New Roman" w:hAnsi="Times New Roman" w:cs="Times New Roman"/>
          <w:b/>
          <w:i/>
          <w:lang w:val="en-US"/>
        </w:rPr>
      </w:pPr>
      <w:r w:rsidRPr="00350491">
        <w:rPr>
          <w:rFonts w:ascii="Times New Roman" w:eastAsia="Times New Roman" w:hAnsi="Times New Roman" w:cs="Times New Roman"/>
          <w:b/>
          <w:bCs/>
          <w:lang w:val="en-US"/>
        </w:rPr>
        <w:t xml:space="preserve">ELECTRIC DEVICES CONTACT GROUP VERIFIER  </w:t>
      </w:r>
      <w:r w:rsidRPr="00350491">
        <w:rPr>
          <w:rFonts w:ascii="Times New Roman" w:eastAsia="Times New Roman" w:hAnsi="Times New Roman" w:cs="Times New Roman"/>
          <w:b/>
          <w:bCs/>
          <w:lang w:val="en-US"/>
        </w:rPr>
        <w:br/>
        <w:t>FOR FINDING DEFECTS FOR INDUSTRIAL AND HOUSEHOLD PURPOSES</w:t>
      </w:r>
    </w:p>
    <w:p w:rsidR="00FB7E70" w:rsidRPr="00350491" w:rsidRDefault="00FB7E70" w:rsidP="00432224">
      <w:pPr>
        <w:widowControl w:val="0"/>
        <w:jc w:val="center"/>
        <w:rPr>
          <w:rFonts w:ascii="Times New Roman" w:hAnsi="Times New Roman" w:cs="Times New Roman"/>
          <w:b/>
          <w:lang w:val="en-US"/>
        </w:rPr>
      </w:pPr>
    </w:p>
    <w:p w:rsidR="00FB7E70" w:rsidRPr="00350491" w:rsidRDefault="00350491" w:rsidP="00432224">
      <w:pPr>
        <w:widowControl w:val="0"/>
        <w:jc w:val="center"/>
        <w:rPr>
          <w:rFonts w:ascii="Times New Roman" w:eastAsia="Times New Roman" w:hAnsi="Times New Roman" w:cs="Times New Roman"/>
          <w:b/>
          <w:i/>
          <w:lang w:val="en-US"/>
        </w:rPr>
      </w:pPr>
      <w:r w:rsidRPr="00350491">
        <w:rPr>
          <w:rFonts w:ascii="Times New Roman" w:eastAsia="Times New Roman" w:hAnsi="Times New Roman" w:cs="Times New Roman"/>
          <w:b/>
          <w:bCs/>
          <w:lang w:val="en-US"/>
        </w:rPr>
        <w:t xml:space="preserve">S.Y. </w:t>
      </w:r>
      <w:proofErr w:type="spellStart"/>
      <w:r w:rsidRPr="00350491">
        <w:rPr>
          <w:rFonts w:ascii="Times New Roman" w:eastAsia="Times New Roman" w:hAnsi="Times New Roman" w:cs="Times New Roman"/>
          <w:b/>
          <w:bCs/>
          <w:lang w:val="en-US"/>
        </w:rPr>
        <w:t>Trudnev</w:t>
      </w:r>
      <w:proofErr w:type="spellEnd"/>
      <w:r w:rsidRPr="00350491">
        <w:rPr>
          <w:rFonts w:ascii="Times New Roman" w:eastAsia="Times New Roman" w:hAnsi="Times New Roman" w:cs="Times New Roman"/>
          <w:b/>
          <w:bCs/>
          <w:lang w:val="en-US"/>
        </w:rPr>
        <w:t xml:space="preserve">, R.A. </w:t>
      </w:r>
      <w:proofErr w:type="spellStart"/>
      <w:r w:rsidRPr="00350491">
        <w:rPr>
          <w:rFonts w:ascii="Times New Roman" w:eastAsia="Times New Roman" w:hAnsi="Times New Roman" w:cs="Times New Roman"/>
          <w:b/>
          <w:bCs/>
          <w:lang w:val="en-US"/>
        </w:rPr>
        <w:t>Yuriev</w:t>
      </w:r>
      <w:proofErr w:type="spellEnd"/>
      <w:r w:rsidRPr="00350491">
        <w:rPr>
          <w:rFonts w:ascii="Times New Roman" w:eastAsia="Times New Roman" w:hAnsi="Times New Roman" w:cs="Times New Roman"/>
          <w:b/>
          <w:bCs/>
          <w:lang w:val="en-US"/>
        </w:rPr>
        <w:t xml:space="preserve">, D.S. </w:t>
      </w:r>
      <w:proofErr w:type="spellStart"/>
      <w:r w:rsidRPr="00350491">
        <w:rPr>
          <w:rFonts w:ascii="Times New Roman" w:eastAsia="Times New Roman" w:hAnsi="Times New Roman" w:cs="Times New Roman"/>
          <w:b/>
          <w:bCs/>
          <w:lang w:val="en-US"/>
        </w:rPr>
        <w:t>Krotenko</w:t>
      </w:r>
      <w:proofErr w:type="spellEnd"/>
    </w:p>
    <w:p w:rsidR="00FB7E70" w:rsidRPr="00350491" w:rsidRDefault="00FB7E70" w:rsidP="00432224">
      <w:pPr>
        <w:widowControl w:val="0"/>
        <w:jc w:val="center"/>
        <w:rPr>
          <w:rFonts w:ascii="Times New Roman" w:eastAsia="Times New Roman" w:hAnsi="Times New Roman" w:cs="Times New Roman"/>
          <w:b/>
          <w:lang w:val="en-US"/>
        </w:rPr>
      </w:pPr>
    </w:p>
    <w:p w:rsidR="00FB7E70" w:rsidRPr="00350491" w:rsidRDefault="00350491" w:rsidP="00432224">
      <w:pPr>
        <w:widowControl w:val="0"/>
        <w:jc w:val="center"/>
        <w:rPr>
          <w:rFonts w:ascii="Times New Roman" w:eastAsia="Times New Roman" w:hAnsi="Times New Roman" w:cs="Times New Roman"/>
          <w:i/>
          <w:iCs/>
          <w:sz w:val="20"/>
          <w:szCs w:val="20"/>
          <w:lang w:val="en-US"/>
        </w:rPr>
      </w:pPr>
      <w:r w:rsidRPr="00350491">
        <w:rPr>
          <w:rFonts w:ascii="Times New Roman" w:eastAsia="Times New Roman" w:hAnsi="Times New Roman" w:cs="Times New Roman"/>
          <w:i/>
          <w:iCs/>
          <w:sz w:val="20"/>
          <w:szCs w:val="20"/>
          <w:lang w:val="en-US"/>
        </w:rPr>
        <w:t>Kamchatka State Technical University, Petropavlovsk-</w:t>
      </w:r>
      <w:proofErr w:type="spellStart"/>
      <w:r w:rsidRPr="00350491">
        <w:rPr>
          <w:rFonts w:ascii="Times New Roman" w:eastAsia="Times New Roman" w:hAnsi="Times New Roman" w:cs="Times New Roman"/>
          <w:i/>
          <w:iCs/>
          <w:sz w:val="20"/>
          <w:szCs w:val="20"/>
          <w:lang w:val="en-US"/>
        </w:rPr>
        <w:t>Kamchatsky</w:t>
      </w:r>
      <w:proofErr w:type="spellEnd"/>
      <w:r w:rsidRPr="00350491">
        <w:rPr>
          <w:rFonts w:ascii="Times New Roman" w:eastAsia="Times New Roman" w:hAnsi="Times New Roman" w:cs="Times New Roman"/>
          <w:i/>
          <w:iCs/>
          <w:sz w:val="20"/>
          <w:szCs w:val="20"/>
          <w:lang w:val="en-US"/>
        </w:rPr>
        <w:t>, 683003</w:t>
      </w:r>
    </w:p>
    <w:p w:rsidR="00FB7E70" w:rsidRPr="00432224" w:rsidRDefault="00FB7E70" w:rsidP="00432224">
      <w:pPr>
        <w:widowControl w:val="0"/>
        <w:spacing w:before="120"/>
        <w:jc w:val="center"/>
        <w:rPr>
          <w:rFonts w:ascii="Times New Roman" w:eastAsia="Times New Roman" w:hAnsi="Times New Roman" w:cs="Times New Roman"/>
          <w:i/>
          <w:iCs/>
          <w:sz w:val="20"/>
          <w:szCs w:val="20"/>
          <w:lang w:val="en-US"/>
        </w:rPr>
      </w:pPr>
      <w:r w:rsidRPr="00432224">
        <w:rPr>
          <w:rFonts w:ascii="Times New Roman" w:eastAsia="Times New Roman" w:hAnsi="Times New Roman" w:cs="Times New Roman"/>
          <w:i/>
          <w:iCs/>
          <w:sz w:val="20"/>
          <w:szCs w:val="20"/>
          <w:lang w:val="en-US"/>
        </w:rPr>
        <w:t>e-mail: trudnev@mail.ru</w:t>
      </w:r>
    </w:p>
    <w:p w:rsidR="00FB7E70" w:rsidRPr="00432224" w:rsidRDefault="00FB7E70" w:rsidP="00432224">
      <w:pPr>
        <w:widowControl w:val="0"/>
        <w:jc w:val="center"/>
        <w:rPr>
          <w:rFonts w:ascii="Times New Roman" w:eastAsia="Times New Roman" w:hAnsi="Times New Roman" w:cs="Times New Roman"/>
          <w:i/>
          <w:iCs/>
          <w:sz w:val="20"/>
          <w:szCs w:val="20"/>
          <w:lang w:val="en-US"/>
        </w:rPr>
      </w:pPr>
      <w:r w:rsidRPr="00432224">
        <w:rPr>
          <w:rFonts w:ascii="Times New Roman" w:eastAsia="Times New Roman" w:hAnsi="Times New Roman" w:cs="Times New Roman"/>
          <w:i/>
          <w:iCs/>
          <w:sz w:val="20"/>
          <w:szCs w:val="20"/>
          <w:lang w:val="en-US"/>
        </w:rPr>
        <w:t>e-mail:</w:t>
      </w:r>
      <w:r w:rsidRPr="00432224">
        <w:rPr>
          <w:rFonts w:ascii="Times New Roman" w:hAnsi="Times New Roman" w:cs="Times New Roman"/>
          <w:sz w:val="20"/>
          <w:szCs w:val="20"/>
          <w:lang w:val="en-US"/>
        </w:rPr>
        <w:t xml:space="preserve"> </w:t>
      </w:r>
      <w:r w:rsidRPr="00432224">
        <w:rPr>
          <w:rFonts w:ascii="Times New Roman" w:eastAsia="Times New Roman" w:hAnsi="Times New Roman" w:cs="Times New Roman"/>
          <w:i/>
          <w:iCs/>
          <w:sz w:val="20"/>
          <w:szCs w:val="20"/>
          <w:lang w:val="en-US"/>
        </w:rPr>
        <w:t>yurev-roma@mail.ru</w:t>
      </w:r>
    </w:p>
    <w:p w:rsidR="00FB7E70" w:rsidRPr="00795539" w:rsidRDefault="00FB7E70" w:rsidP="00432224">
      <w:pPr>
        <w:widowControl w:val="0"/>
        <w:jc w:val="center"/>
        <w:rPr>
          <w:rFonts w:ascii="Times New Roman" w:eastAsia="Times New Roman" w:hAnsi="Times New Roman" w:cs="Times New Roman"/>
          <w:i/>
          <w:iCs/>
          <w:sz w:val="20"/>
          <w:szCs w:val="20"/>
          <w:lang w:val="en-US"/>
        </w:rPr>
      </w:pPr>
      <w:r w:rsidRPr="00432224">
        <w:rPr>
          <w:rFonts w:ascii="Times New Roman" w:eastAsia="Times New Roman" w:hAnsi="Times New Roman" w:cs="Times New Roman"/>
          <w:i/>
          <w:iCs/>
          <w:sz w:val="20"/>
          <w:szCs w:val="20"/>
          <w:lang w:val="en-US"/>
        </w:rPr>
        <w:t>e</w:t>
      </w:r>
      <w:r w:rsidRPr="00795539">
        <w:rPr>
          <w:rFonts w:ascii="Times New Roman" w:eastAsia="Times New Roman" w:hAnsi="Times New Roman" w:cs="Times New Roman"/>
          <w:i/>
          <w:iCs/>
          <w:sz w:val="20"/>
          <w:szCs w:val="20"/>
          <w:lang w:val="en-US"/>
        </w:rPr>
        <w:t>-</w:t>
      </w:r>
      <w:r w:rsidRPr="00432224">
        <w:rPr>
          <w:rFonts w:ascii="Times New Roman" w:eastAsia="Times New Roman" w:hAnsi="Times New Roman" w:cs="Times New Roman"/>
          <w:i/>
          <w:iCs/>
          <w:sz w:val="20"/>
          <w:szCs w:val="20"/>
          <w:lang w:val="en-US"/>
        </w:rPr>
        <w:t>mail</w:t>
      </w:r>
      <w:r w:rsidRPr="00795539">
        <w:rPr>
          <w:rFonts w:ascii="Times New Roman" w:eastAsia="Times New Roman" w:hAnsi="Times New Roman" w:cs="Times New Roman"/>
          <w:i/>
          <w:iCs/>
          <w:sz w:val="20"/>
          <w:szCs w:val="20"/>
          <w:lang w:val="en-US"/>
        </w:rPr>
        <w:t xml:space="preserve">: </w:t>
      </w:r>
      <w:r w:rsidRPr="00432224">
        <w:rPr>
          <w:rFonts w:ascii="Times New Roman" w:eastAsia="Times New Roman" w:hAnsi="Times New Roman" w:cs="Times New Roman"/>
          <w:i/>
          <w:iCs/>
          <w:sz w:val="20"/>
          <w:szCs w:val="20"/>
          <w:lang w:val="en-US"/>
        </w:rPr>
        <w:t>krotenko</w:t>
      </w:r>
      <w:r w:rsidRPr="00795539">
        <w:rPr>
          <w:rFonts w:ascii="Times New Roman" w:eastAsia="Times New Roman" w:hAnsi="Times New Roman" w:cs="Times New Roman"/>
          <w:i/>
          <w:iCs/>
          <w:sz w:val="20"/>
          <w:szCs w:val="20"/>
          <w:lang w:val="en-US"/>
        </w:rPr>
        <w:t>@</w:t>
      </w:r>
      <w:r w:rsidRPr="00432224">
        <w:rPr>
          <w:rFonts w:ascii="Times New Roman" w:eastAsia="Times New Roman" w:hAnsi="Times New Roman" w:cs="Times New Roman"/>
          <w:i/>
          <w:iCs/>
          <w:sz w:val="20"/>
          <w:szCs w:val="20"/>
          <w:lang w:val="en-US"/>
        </w:rPr>
        <w:t>gmail</w:t>
      </w:r>
      <w:r w:rsidRPr="00795539">
        <w:rPr>
          <w:rFonts w:ascii="Times New Roman" w:eastAsia="Times New Roman" w:hAnsi="Times New Roman" w:cs="Times New Roman"/>
          <w:i/>
          <w:iCs/>
          <w:sz w:val="20"/>
          <w:szCs w:val="20"/>
          <w:lang w:val="en-US"/>
        </w:rPr>
        <w:t>.</w:t>
      </w:r>
      <w:r w:rsidRPr="00432224">
        <w:rPr>
          <w:rFonts w:ascii="Times New Roman" w:eastAsia="Times New Roman" w:hAnsi="Times New Roman" w:cs="Times New Roman"/>
          <w:i/>
          <w:iCs/>
          <w:sz w:val="20"/>
          <w:szCs w:val="20"/>
          <w:lang w:val="en-US"/>
        </w:rPr>
        <w:t>ru</w:t>
      </w:r>
    </w:p>
    <w:p w:rsidR="00FB7E70" w:rsidRPr="00795539" w:rsidRDefault="00FB7E70" w:rsidP="00432224">
      <w:pPr>
        <w:widowControl w:val="0"/>
        <w:ind w:firstLine="397"/>
        <w:jc w:val="both"/>
        <w:rPr>
          <w:rFonts w:ascii="Times New Roman" w:eastAsia="Times New Roman" w:hAnsi="Times New Roman" w:cs="Times New Roman"/>
          <w:iCs/>
          <w:sz w:val="20"/>
          <w:szCs w:val="20"/>
          <w:lang w:val="en-US"/>
        </w:rPr>
      </w:pPr>
    </w:p>
    <w:p w:rsidR="00FB7E70" w:rsidRPr="00432224" w:rsidRDefault="00FB7E70" w:rsidP="00432224">
      <w:pPr>
        <w:ind w:firstLine="397"/>
        <w:contextualSpacing/>
        <w:jc w:val="both"/>
        <w:rPr>
          <w:rFonts w:ascii="Times New Roman" w:eastAsia="Times New Roman" w:hAnsi="Times New Roman" w:cs="Times New Roman"/>
          <w:sz w:val="20"/>
          <w:szCs w:val="20"/>
          <w:lang w:val="en-US"/>
        </w:rPr>
      </w:pPr>
      <w:r w:rsidRPr="00432224">
        <w:rPr>
          <w:rFonts w:ascii="Times New Roman" w:eastAsia="Times New Roman" w:hAnsi="Times New Roman" w:cs="Times New Roman"/>
          <w:sz w:val="20"/>
          <w:szCs w:val="20"/>
          <w:lang w:val="en-US"/>
        </w:rPr>
        <w:lastRenderedPageBreak/>
        <w:t>The article raises the question of the safety of human life in the operation of various electrical equipment, as well as the need to create a modern device checking protective equipment with a low weight and size and price ind</w:t>
      </w:r>
      <w:r w:rsidRPr="00432224">
        <w:rPr>
          <w:rFonts w:ascii="Times New Roman" w:eastAsia="Times New Roman" w:hAnsi="Times New Roman" w:cs="Times New Roman"/>
          <w:sz w:val="20"/>
          <w:szCs w:val="20"/>
          <w:lang w:val="en-US"/>
        </w:rPr>
        <w:t>i</w:t>
      </w:r>
      <w:r w:rsidRPr="00432224">
        <w:rPr>
          <w:rFonts w:ascii="Times New Roman" w:eastAsia="Times New Roman" w:hAnsi="Times New Roman" w:cs="Times New Roman"/>
          <w:sz w:val="20"/>
          <w:szCs w:val="20"/>
          <w:lang w:val="en-US"/>
        </w:rPr>
        <w:t>cators, provides an overview of existing inspection devices apparatus of the contact group and the ways of their i</w:t>
      </w:r>
      <w:r w:rsidRPr="00432224">
        <w:rPr>
          <w:rFonts w:ascii="Times New Roman" w:eastAsia="Times New Roman" w:hAnsi="Times New Roman" w:cs="Times New Roman"/>
          <w:sz w:val="20"/>
          <w:szCs w:val="20"/>
          <w:lang w:val="en-US"/>
        </w:rPr>
        <w:t>m</w:t>
      </w:r>
      <w:r w:rsidRPr="00432224">
        <w:rPr>
          <w:rFonts w:ascii="Times New Roman" w:eastAsia="Times New Roman" w:hAnsi="Times New Roman" w:cs="Times New Roman"/>
          <w:sz w:val="20"/>
          <w:szCs w:val="20"/>
          <w:lang w:val="en-US"/>
        </w:rPr>
        <w:t>provement.</w:t>
      </w:r>
    </w:p>
    <w:p w:rsidR="00FB7E70" w:rsidRPr="00432224" w:rsidRDefault="00FB7E70" w:rsidP="00432224">
      <w:pPr>
        <w:ind w:firstLine="397"/>
        <w:contextualSpacing/>
        <w:jc w:val="both"/>
        <w:rPr>
          <w:rFonts w:ascii="Times New Roman" w:eastAsia="Times New Roman" w:hAnsi="Times New Roman" w:cs="Times New Roman"/>
          <w:sz w:val="20"/>
          <w:szCs w:val="20"/>
          <w:lang w:val="en-US"/>
        </w:rPr>
      </w:pPr>
    </w:p>
    <w:p w:rsidR="00FB7E70" w:rsidRPr="00E05266" w:rsidRDefault="00FB7E70" w:rsidP="003D2624">
      <w:pPr>
        <w:ind w:firstLine="397"/>
        <w:rPr>
          <w:rFonts w:ascii="Times New Roman" w:eastAsia="Times New Roman" w:hAnsi="Times New Roman" w:cs="Times New Roman"/>
          <w:sz w:val="20"/>
          <w:szCs w:val="20"/>
          <w:lang w:val="en-US"/>
        </w:rPr>
      </w:pPr>
      <w:r w:rsidRPr="00432224">
        <w:rPr>
          <w:rFonts w:ascii="Times New Roman" w:eastAsia="Times New Roman" w:hAnsi="Times New Roman" w:cs="Times New Roman"/>
          <w:b/>
          <w:sz w:val="20"/>
          <w:szCs w:val="20"/>
          <w:lang w:val="en-US"/>
        </w:rPr>
        <w:t>Key words</w:t>
      </w:r>
      <w:r w:rsidRPr="00432224">
        <w:rPr>
          <w:rFonts w:ascii="Times New Roman" w:eastAsia="Times New Roman" w:hAnsi="Times New Roman" w:cs="Times New Roman"/>
          <w:sz w:val="20"/>
          <w:szCs w:val="20"/>
          <w:lang w:val="en-US"/>
        </w:rPr>
        <w:t xml:space="preserve">: modernization, introduction, </w:t>
      </w:r>
      <w:proofErr w:type="spellStart"/>
      <w:r w:rsidRPr="00432224">
        <w:rPr>
          <w:rFonts w:ascii="Times New Roman" w:eastAsia="Times New Roman" w:hAnsi="Times New Roman" w:cs="Times New Roman"/>
          <w:sz w:val="20"/>
          <w:szCs w:val="20"/>
          <w:lang w:val="en-US"/>
        </w:rPr>
        <w:t>ionistor</w:t>
      </w:r>
      <w:proofErr w:type="spellEnd"/>
      <w:r w:rsidRPr="00432224">
        <w:rPr>
          <w:rFonts w:ascii="Times New Roman" w:eastAsia="Times New Roman" w:hAnsi="Times New Roman" w:cs="Times New Roman"/>
          <w:sz w:val="20"/>
          <w:szCs w:val="20"/>
          <w:lang w:val="en-US"/>
        </w:rPr>
        <w:t>, the protection of electrical equipment.</w:t>
      </w:r>
    </w:p>
    <w:p w:rsidR="00FB7E70" w:rsidRPr="00E05266" w:rsidRDefault="00FB7E70" w:rsidP="00432224">
      <w:pPr>
        <w:rPr>
          <w:rFonts w:ascii="Times New Roman" w:eastAsia="Times New Roman" w:hAnsi="Times New Roman" w:cs="Times New Roman"/>
          <w:sz w:val="20"/>
          <w:szCs w:val="20"/>
          <w:lang w:val="en-US"/>
        </w:rPr>
      </w:pPr>
    </w:p>
    <w:p w:rsidR="00FB7E70" w:rsidRPr="00E05266" w:rsidRDefault="00FB7E70" w:rsidP="00432224">
      <w:pPr>
        <w:rPr>
          <w:rFonts w:ascii="Times New Roman" w:eastAsia="Times New Roman" w:hAnsi="Times New Roman" w:cs="Times New Roman"/>
          <w:sz w:val="20"/>
          <w:szCs w:val="20"/>
          <w:lang w:val="en-US"/>
        </w:rPr>
      </w:pPr>
    </w:p>
    <w:p w:rsidR="00FB7E70" w:rsidRPr="00E05266" w:rsidRDefault="00FB7E70" w:rsidP="00432224">
      <w:pPr>
        <w:rPr>
          <w:rFonts w:ascii="Times New Roman" w:eastAsia="Times New Roman" w:hAnsi="Times New Roman" w:cs="Times New Roman"/>
          <w:sz w:val="20"/>
          <w:szCs w:val="20"/>
          <w:lang w:val="en-US"/>
        </w:rPr>
      </w:pPr>
    </w:p>
    <w:p w:rsidR="00FB7E70" w:rsidRPr="00795539" w:rsidRDefault="00FB7E70" w:rsidP="00432224">
      <w:pPr>
        <w:pStyle w:val="a6"/>
        <w:widowControl w:val="0"/>
        <w:jc w:val="both"/>
        <w:rPr>
          <w:rFonts w:ascii="Times New Roman" w:hAnsi="Times New Roman"/>
          <w:lang w:val="en-US"/>
        </w:rPr>
      </w:pPr>
      <w:r w:rsidRPr="00432224">
        <w:rPr>
          <w:rFonts w:ascii="Times New Roman" w:hAnsi="Times New Roman"/>
        </w:rPr>
        <w:t>УДК</w:t>
      </w:r>
      <w:r w:rsidRPr="00795539">
        <w:rPr>
          <w:rFonts w:ascii="Times New Roman" w:hAnsi="Times New Roman"/>
          <w:lang w:val="en-US"/>
        </w:rPr>
        <w:t xml:space="preserve"> 621.822:519.6</w:t>
      </w:r>
    </w:p>
    <w:p w:rsidR="00FB7E70" w:rsidRPr="00795539" w:rsidRDefault="00FB7E70" w:rsidP="00432224">
      <w:pPr>
        <w:pStyle w:val="a6"/>
        <w:widowControl w:val="0"/>
        <w:ind w:firstLine="397"/>
        <w:jc w:val="both"/>
        <w:rPr>
          <w:rFonts w:ascii="Times New Roman" w:hAnsi="Times New Roman"/>
          <w:lang w:val="en-US"/>
        </w:rPr>
      </w:pPr>
    </w:p>
    <w:p w:rsidR="00FB7E70" w:rsidRPr="00350491" w:rsidRDefault="00350491" w:rsidP="00432224">
      <w:pPr>
        <w:pStyle w:val="a6"/>
        <w:widowControl w:val="0"/>
        <w:jc w:val="center"/>
        <w:rPr>
          <w:rFonts w:ascii="Times New Roman" w:hAnsi="Times New Roman"/>
          <w:b/>
          <w:caps/>
          <w:lang w:val="en-US"/>
        </w:rPr>
      </w:pPr>
      <w:r w:rsidRPr="00350491">
        <w:rPr>
          <w:rFonts w:ascii="Times New Roman" w:hAnsi="Times New Roman"/>
          <w:b/>
          <w:iCs/>
          <w:lang w:val="en-US"/>
        </w:rPr>
        <w:t xml:space="preserve">ANALYSIS OF LOAD CARRYING CAPACITY </w:t>
      </w:r>
      <w:r w:rsidRPr="00350491">
        <w:rPr>
          <w:rFonts w:ascii="Times New Roman" w:hAnsi="Times New Roman"/>
          <w:b/>
          <w:iCs/>
          <w:lang w:val="en-US"/>
        </w:rPr>
        <w:br/>
        <w:t>OF ANNULAR-THRUST AEROSTATIC POROUS BEARINGS</w:t>
      </w:r>
    </w:p>
    <w:p w:rsidR="00FB7E70" w:rsidRPr="00350491" w:rsidRDefault="00FB7E70" w:rsidP="00432224">
      <w:pPr>
        <w:pStyle w:val="a6"/>
        <w:widowControl w:val="0"/>
        <w:jc w:val="center"/>
        <w:rPr>
          <w:rFonts w:ascii="Times New Roman" w:hAnsi="Times New Roman"/>
          <w:b/>
          <w:caps/>
          <w:lang w:val="en-US"/>
        </w:rPr>
      </w:pPr>
    </w:p>
    <w:p w:rsidR="00FB7E70" w:rsidRPr="00350491" w:rsidRDefault="00350491" w:rsidP="00432224">
      <w:pPr>
        <w:widowControl w:val="0"/>
        <w:jc w:val="center"/>
        <w:rPr>
          <w:rFonts w:ascii="Times New Roman" w:hAnsi="Times New Roman" w:cs="Times New Roman"/>
          <w:b/>
          <w:lang w:val="en-US"/>
        </w:rPr>
      </w:pPr>
      <w:r w:rsidRPr="00350491">
        <w:rPr>
          <w:rFonts w:ascii="Times New Roman" w:hAnsi="Times New Roman"/>
          <w:b/>
          <w:iCs/>
          <w:spacing w:val="-4"/>
          <w:lang w:val="en-US"/>
        </w:rPr>
        <w:t>P.V. Khan</w:t>
      </w:r>
      <w:r w:rsidRPr="00350491">
        <w:rPr>
          <w:rFonts w:ascii="Times New Roman" w:hAnsi="Times New Roman"/>
          <w:b/>
          <w:iCs/>
          <w:spacing w:val="-4"/>
          <w:vertAlign w:val="superscript"/>
          <w:lang w:val="en-US"/>
        </w:rPr>
        <w:t xml:space="preserve"> 1</w:t>
      </w:r>
      <w:r w:rsidRPr="00350491">
        <w:rPr>
          <w:rFonts w:ascii="Times New Roman" w:hAnsi="Times New Roman"/>
          <w:b/>
          <w:iCs/>
          <w:spacing w:val="-4"/>
          <w:lang w:val="en-US"/>
        </w:rPr>
        <w:t>, P. Hwang</w:t>
      </w:r>
      <w:r w:rsidRPr="00350491">
        <w:rPr>
          <w:rFonts w:ascii="Times New Roman" w:hAnsi="Times New Roman"/>
          <w:b/>
          <w:iCs/>
          <w:spacing w:val="-4"/>
          <w:vertAlign w:val="superscript"/>
          <w:lang w:val="en-US"/>
        </w:rPr>
        <w:t>2</w:t>
      </w:r>
    </w:p>
    <w:p w:rsidR="00FB7E70" w:rsidRPr="00350491" w:rsidRDefault="00FB7E70" w:rsidP="00432224">
      <w:pPr>
        <w:widowControl w:val="0"/>
        <w:jc w:val="center"/>
        <w:rPr>
          <w:rFonts w:ascii="Times New Roman" w:hAnsi="Times New Roman" w:cs="Times New Roman"/>
          <w:i/>
          <w:lang w:val="en-US"/>
        </w:rPr>
      </w:pPr>
    </w:p>
    <w:p w:rsidR="00FB7E70" w:rsidRPr="00350491" w:rsidRDefault="00350491" w:rsidP="00432224">
      <w:pPr>
        <w:pStyle w:val="a6"/>
        <w:widowControl w:val="0"/>
        <w:jc w:val="center"/>
        <w:rPr>
          <w:rFonts w:ascii="Times New Roman" w:hAnsi="Times New Roman"/>
          <w:i/>
          <w:sz w:val="20"/>
          <w:szCs w:val="20"/>
          <w:lang w:val="en-US"/>
        </w:rPr>
      </w:pPr>
      <w:r w:rsidRPr="00350491">
        <w:rPr>
          <w:rFonts w:ascii="Times New Roman" w:hAnsi="Times New Roman"/>
          <w:i/>
          <w:iCs/>
          <w:spacing w:val="-4"/>
          <w:sz w:val="20"/>
          <w:szCs w:val="20"/>
          <w:vertAlign w:val="superscript"/>
          <w:lang w:val="en-US"/>
        </w:rPr>
        <w:t>1</w:t>
      </w:r>
      <w:r w:rsidRPr="00350491">
        <w:rPr>
          <w:rFonts w:ascii="Times New Roman" w:hAnsi="Times New Roman"/>
          <w:i/>
          <w:iCs/>
          <w:spacing w:val="-4"/>
          <w:sz w:val="20"/>
          <w:szCs w:val="20"/>
          <w:lang w:val="en-US"/>
        </w:rPr>
        <w:t>Kamchatka State Technical University, Petropavlovsk-</w:t>
      </w:r>
      <w:proofErr w:type="spellStart"/>
      <w:r w:rsidRPr="00350491">
        <w:rPr>
          <w:rFonts w:ascii="Times New Roman" w:hAnsi="Times New Roman"/>
          <w:i/>
          <w:iCs/>
          <w:spacing w:val="-4"/>
          <w:sz w:val="20"/>
          <w:szCs w:val="20"/>
          <w:lang w:val="en-US"/>
        </w:rPr>
        <w:t>Kamchatsk</w:t>
      </w:r>
      <w:proofErr w:type="spellEnd"/>
      <w:r w:rsidRPr="00350491">
        <w:rPr>
          <w:rFonts w:ascii="Times New Roman" w:hAnsi="Times New Roman"/>
          <w:i/>
          <w:iCs/>
          <w:spacing w:val="-4"/>
          <w:sz w:val="20"/>
          <w:szCs w:val="20"/>
        </w:rPr>
        <w:t>у</w:t>
      </w:r>
      <w:r w:rsidRPr="00350491">
        <w:rPr>
          <w:rFonts w:ascii="Times New Roman" w:hAnsi="Times New Roman"/>
          <w:i/>
          <w:iCs/>
          <w:spacing w:val="-4"/>
          <w:sz w:val="20"/>
          <w:szCs w:val="20"/>
          <w:lang w:val="en-US"/>
        </w:rPr>
        <w:t>, 683003</w:t>
      </w:r>
      <w:r w:rsidRPr="00350491">
        <w:rPr>
          <w:rFonts w:ascii="Times New Roman" w:hAnsi="Times New Roman"/>
          <w:i/>
          <w:iCs/>
          <w:sz w:val="20"/>
          <w:szCs w:val="20"/>
          <w:lang w:val="en-US"/>
        </w:rPr>
        <w:t>;</w:t>
      </w:r>
      <w:r w:rsidRPr="00350491">
        <w:rPr>
          <w:rFonts w:ascii="Times New Roman" w:hAnsi="Times New Roman"/>
          <w:i/>
          <w:sz w:val="20"/>
          <w:szCs w:val="20"/>
          <w:lang w:val="en-US"/>
        </w:rPr>
        <w:t xml:space="preserve"> </w:t>
      </w:r>
      <w:r w:rsidRPr="00350491">
        <w:rPr>
          <w:rFonts w:ascii="Times New Roman" w:hAnsi="Times New Roman"/>
          <w:i/>
          <w:sz w:val="20"/>
          <w:szCs w:val="20"/>
          <w:lang w:val="en-US"/>
        </w:rPr>
        <w:br/>
      </w:r>
      <w:r w:rsidRPr="00350491">
        <w:rPr>
          <w:rFonts w:ascii="Times New Roman" w:hAnsi="Times New Roman"/>
          <w:i/>
          <w:sz w:val="20"/>
          <w:szCs w:val="20"/>
          <w:vertAlign w:val="superscript"/>
          <w:lang w:val="en-US"/>
        </w:rPr>
        <w:t>2</w:t>
      </w:r>
      <w:r w:rsidRPr="00350491">
        <w:rPr>
          <w:rFonts w:ascii="Times New Roman" w:hAnsi="Times New Roman"/>
          <w:i/>
          <w:iCs/>
          <w:sz w:val="20"/>
          <w:szCs w:val="20"/>
          <w:lang w:val="en-US"/>
        </w:rPr>
        <w:t xml:space="preserve">Yeungnam University, 280, </w:t>
      </w:r>
      <w:proofErr w:type="spellStart"/>
      <w:r w:rsidRPr="00350491">
        <w:rPr>
          <w:rFonts w:ascii="Times New Roman" w:hAnsi="Times New Roman"/>
          <w:i/>
          <w:iCs/>
          <w:sz w:val="20"/>
          <w:szCs w:val="20"/>
          <w:lang w:val="en-US"/>
        </w:rPr>
        <w:t>Daehak</w:t>
      </w:r>
      <w:proofErr w:type="spellEnd"/>
      <w:r w:rsidRPr="00350491">
        <w:rPr>
          <w:rFonts w:ascii="Times New Roman" w:hAnsi="Times New Roman"/>
          <w:i/>
          <w:iCs/>
          <w:sz w:val="20"/>
          <w:szCs w:val="20"/>
          <w:lang w:val="en-US"/>
        </w:rPr>
        <w:t xml:space="preserve">-Ro, </w:t>
      </w:r>
      <w:proofErr w:type="spellStart"/>
      <w:r w:rsidRPr="00350491">
        <w:rPr>
          <w:rFonts w:ascii="Times New Roman" w:hAnsi="Times New Roman"/>
          <w:i/>
          <w:iCs/>
          <w:sz w:val="20"/>
          <w:szCs w:val="20"/>
          <w:lang w:val="en-US"/>
        </w:rPr>
        <w:t>Gyongsan</w:t>
      </w:r>
      <w:proofErr w:type="spellEnd"/>
      <w:r w:rsidRPr="00350491">
        <w:rPr>
          <w:rFonts w:ascii="Times New Roman" w:hAnsi="Times New Roman"/>
          <w:i/>
          <w:iCs/>
          <w:sz w:val="20"/>
          <w:szCs w:val="20"/>
          <w:lang w:val="en-US"/>
        </w:rPr>
        <w:t xml:space="preserve">, </w:t>
      </w:r>
      <w:proofErr w:type="spellStart"/>
      <w:r w:rsidRPr="00350491">
        <w:rPr>
          <w:rFonts w:ascii="Times New Roman" w:hAnsi="Times New Roman"/>
          <w:i/>
          <w:iCs/>
          <w:sz w:val="20"/>
          <w:szCs w:val="20"/>
          <w:lang w:val="en-US"/>
        </w:rPr>
        <w:t>Gyongbuk</w:t>
      </w:r>
      <w:proofErr w:type="spellEnd"/>
      <w:r w:rsidRPr="00350491">
        <w:rPr>
          <w:rFonts w:ascii="Times New Roman" w:hAnsi="Times New Roman"/>
          <w:i/>
          <w:iCs/>
          <w:sz w:val="20"/>
          <w:szCs w:val="20"/>
          <w:lang w:val="en-US"/>
        </w:rPr>
        <w:t>, Korea</w:t>
      </w:r>
    </w:p>
    <w:p w:rsidR="00FB7E70" w:rsidRPr="00795539" w:rsidRDefault="00FB7E70" w:rsidP="00432224">
      <w:pPr>
        <w:pStyle w:val="a6"/>
        <w:widowControl w:val="0"/>
        <w:spacing w:before="120"/>
        <w:jc w:val="center"/>
        <w:rPr>
          <w:rFonts w:ascii="Times New Roman" w:hAnsi="Times New Roman"/>
          <w:i/>
          <w:sz w:val="20"/>
          <w:szCs w:val="20"/>
          <w:lang w:val="en-US"/>
        </w:rPr>
      </w:pPr>
      <w:r w:rsidRPr="00432224">
        <w:rPr>
          <w:rFonts w:ascii="Times New Roman" w:hAnsi="Times New Roman"/>
          <w:i/>
          <w:sz w:val="20"/>
          <w:szCs w:val="20"/>
          <w:lang w:val="en-US"/>
        </w:rPr>
        <w:t>e</w:t>
      </w:r>
      <w:r w:rsidRPr="00795539">
        <w:rPr>
          <w:rFonts w:ascii="Times New Roman" w:hAnsi="Times New Roman"/>
          <w:i/>
          <w:sz w:val="20"/>
          <w:szCs w:val="20"/>
          <w:lang w:val="en-US"/>
        </w:rPr>
        <w:t>-</w:t>
      </w:r>
      <w:r w:rsidRPr="00432224">
        <w:rPr>
          <w:rFonts w:ascii="Times New Roman" w:hAnsi="Times New Roman"/>
          <w:i/>
          <w:sz w:val="20"/>
          <w:szCs w:val="20"/>
          <w:lang w:val="en-US"/>
        </w:rPr>
        <w:t>mail</w:t>
      </w:r>
      <w:r w:rsidRPr="00795539">
        <w:rPr>
          <w:rFonts w:ascii="Times New Roman" w:hAnsi="Times New Roman"/>
          <w:i/>
          <w:sz w:val="20"/>
          <w:szCs w:val="20"/>
          <w:lang w:val="en-US"/>
        </w:rPr>
        <w:t xml:space="preserve">: </w:t>
      </w:r>
      <w:r w:rsidRPr="00432224">
        <w:rPr>
          <w:rFonts w:ascii="Times New Roman" w:hAnsi="Times New Roman"/>
          <w:i/>
          <w:sz w:val="20"/>
          <w:szCs w:val="20"/>
          <w:lang w:val="en-US"/>
        </w:rPr>
        <w:t>polinakhan</w:t>
      </w:r>
      <w:r w:rsidRPr="00795539">
        <w:rPr>
          <w:rFonts w:ascii="Times New Roman" w:hAnsi="Times New Roman"/>
          <w:i/>
          <w:sz w:val="20"/>
          <w:szCs w:val="20"/>
          <w:lang w:val="en-US"/>
        </w:rPr>
        <w:t>@</w:t>
      </w:r>
      <w:r w:rsidRPr="00432224">
        <w:rPr>
          <w:rFonts w:ascii="Times New Roman" w:hAnsi="Times New Roman"/>
          <w:i/>
          <w:sz w:val="20"/>
          <w:szCs w:val="20"/>
          <w:lang w:val="en-US"/>
        </w:rPr>
        <w:t>gmail</w:t>
      </w:r>
      <w:r w:rsidRPr="00795539">
        <w:rPr>
          <w:rFonts w:ascii="Times New Roman" w:hAnsi="Times New Roman"/>
          <w:i/>
          <w:sz w:val="20"/>
          <w:szCs w:val="20"/>
          <w:lang w:val="en-US"/>
        </w:rPr>
        <w:t>.</w:t>
      </w:r>
      <w:r w:rsidRPr="00432224">
        <w:rPr>
          <w:rFonts w:ascii="Times New Roman" w:hAnsi="Times New Roman"/>
          <w:i/>
          <w:sz w:val="20"/>
          <w:szCs w:val="20"/>
          <w:lang w:val="en-US"/>
        </w:rPr>
        <w:t>com</w:t>
      </w:r>
    </w:p>
    <w:p w:rsidR="00FB7E70" w:rsidRPr="00795539" w:rsidRDefault="00FB7E70" w:rsidP="00432224">
      <w:pPr>
        <w:pStyle w:val="a6"/>
        <w:widowControl w:val="0"/>
        <w:ind w:firstLine="397"/>
        <w:jc w:val="both"/>
        <w:rPr>
          <w:rFonts w:ascii="Times New Roman" w:hAnsi="Times New Roman"/>
          <w:b/>
          <w:sz w:val="18"/>
          <w:szCs w:val="18"/>
          <w:lang w:val="en-US"/>
        </w:rPr>
      </w:pPr>
    </w:p>
    <w:p w:rsidR="00FB7E70" w:rsidRPr="00432224" w:rsidRDefault="00FB7E70" w:rsidP="00432224">
      <w:pPr>
        <w:pStyle w:val="a6"/>
        <w:ind w:firstLine="397"/>
        <w:jc w:val="both"/>
        <w:rPr>
          <w:rFonts w:ascii="Times New Roman" w:hAnsi="Times New Roman"/>
          <w:iCs/>
          <w:sz w:val="20"/>
          <w:szCs w:val="20"/>
          <w:lang w:val="en-US"/>
        </w:rPr>
      </w:pPr>
      <w:r w:rsidRPr="00432224">
        <w:rPr>
          <w:rFonts w:ascii="Times New Roman" w:hAnsi="Times New Roman"/>
          <w:iCs/>
          <w:sz w:val="20"/>
          <w:szCs w:val="20"/>
          <w:lang w:val="en-US"/>
        </w:rPr>
        <w:t>The article proposes a new method, based on Darcy’s law, Reynolds equation and finite element method, which allows calculating the load carrying capacity of aerostatic porous bearings with essentially three-dimensional air flow without using iterations. The method has been successfully tested on the simplest model of axial-thrust bearing. On the base of the computation results, the recommendations are done considering the optimal choice of bearing arc length and porous material permeability, providing high load carrying capacity in both radial and axial directions and sufficient bearing stiffness.</w:t>
      </w:r>
    </w:p>
    <w:p w:rsidR="00FB7E70" w:rsidRPr="00432224" w:rsidRDefault="00FB7E70" w:rsidP="00432224">
      <w:pPr>
        <w:pStyle w:val="a6"/>
        <w:ind w:firstLine="397"/>
        <w:jc w:val="both"/>
        <w:rPr>
          <w:rFonts w:ascii="Times New Roman" w:hAnsi="Times New Roman"/>
          <w:iCs/>
          <w:sz w:val="18"/>
          <w:szCs w:val="18"/>
          <w:lang w:val="en-US"/>
        </w:rPr>
      </w:pPr>
    </w:p>
    <w:p w:rsidR="00FB7E70" w:rsidRPr="00E05266" w:rsidRDefault="00FB7E70" w:rsidP="003D2624">
      <w:pPr>
        <w:ind w:firstLine="397"/>
        <w:rPr>
          <w:rFonts w:ascii="Times New Roman" w:hAnsi="Times New Roman" w:cs="Times New Roman"/>
          <w:iCs/>
          <w:sz w:val="20"/>
          <w:szCs w:val="20"/>
          <w:lang w:val="en-US"/>
        </w:rPr>
      </w:pPr>
      <w:r w:rsidRPr="00432224">
        <w:rPr>
          <w:rFonts w:ascii="Times New Roman" w:hAnsi="Times New Roman" w:cs="Times New Roman"/>
          <w:b/>
          <w:iCs/>
          <w:sz w:val="20"/>
          <w:szCs w:val="20"/>
          <w:lang w:val="en-US"/>
        </w:rPr>
        <w:t>Key words:</w:t>
      </w:r>
      <w:r w:rsidRPr="00432224">
        <w:rPr>
          <w:rFonts w:ascii="Times New Roman" w:hAnsi="Times New Roman" w:cs="Times New Roman"/>
          <w:iCs/>
          <w:sz w:val="20"/>
          <w:szCs w:val="20"/>
          <w:lang w:val="en-US"/>
        </w:rPr>
        <w:t xml:space="preserve"> load carrying capacity of bearings, aerostatic lubrication, finite element method, porous bearings.</w:t>
      </w:r>
    </w:p>
    <w:p w:rsidR="00FB7E70" w:rsidRPr="00E05266" w:rsidRDefault="00FB7E70" w:rsidP="00432224">
      <w:pPr>
        <w:rPr>
          <w:rFonts w:ascii="Times New Roman" w:hAnsi="Times New Roman" w:cs="Times New Roman"/>
          <w:iCs/>
          <w:sz w:val="20"/>
          <w:szCs w:val="20"/>
          <w:lang w:val="en-US"/>
        </w:rPr>
      </w:pPr>
    </w:p>
    <w:p w:rsidR="00FB7E70" w:rsidRPr="00AB1547" w:rsidRDefault="00FB7E70" w:rsidP="00432224">
      <w:pPr>
        <w:rPr>
          <w:rFonts w:ascii="Times New Roman" w:hAnsi="Times New Roman" w:cs="Times New Roman"/>
          <w:iCs/>
          <w:sz w:val="20"/>
          <w:szCs w:val="20"/>
          <w:lang w:val="en-US"/>
        </w:rPr>
      </w:pPr>
    </w:p>
    <w:p w:rsidR="00FB7E70" w:rsidRPr="00795539" w:rsidRDefault="00FB7E70" w:rsidP="00432224">
      <w:pPr>
        <w:widowControl w:val="0"/>
        <w:ind w:firstLine="397"/>
        <w:jc w:val="both"/>
        <w:rPr>
          <w:rFonts w:ascii="Times New Roman" w:hAnsi="Times New Roman" w:cs="Times New Roman"/>
          <w:noProof/>
          <w:lang w:val="en-US"/>
        </w:rPr>
      </w:pPr>
    </w:p>
    <w:p w:rsidR="00FB7E70" w:rsidRPr="00350491" w:rsidRDefault="00FB7E70" w:rsidP="003D2624">
      <w:pPr>
        <w:shd w:val="clear" w:color="auto" w:fill="FFFFFF"/>
        <w:rPr>
          <w:rFonts w:ascii="Times New Roman" w:hAnsi="Times New Roman" w:cs="Times New Roman"/>
          <w:lang w:val="en-US"/>
        </w:rPr>
      </w:pPr>
      <w:r w:rsidRPr="00432224">
        <w:rPr>
          <w:rFonts w:ascii="Times New Roman" w:hAnsi="Times New Roman" w:cs="Times New Roman"/>
        </w:rPr>
        <w:t>УДК</w:t>
      </w:r>
      <w:r w:rsidRPr="00350491">
        <w:rPr>
          <w:rFonts w:ascii="Times New Roman" w:hAnsi="Times New Roman" w:cs="Times New Roman"/>
          <w:lang w:val="en-US"/>
        </w:rPr>
        <w:t xml:space="preserve"> 664.951.2: </w:t>
      </w:r>
      <w:r w:rsidRPr="00350491">
        <w:rPr>
          <w:rFonts w:ascii="Times New Roman" w:eastAsia="Times New Roman" w:hAnsi="Times New Roman" w:cs="Times New Roman"/>
          <w:lang w:val="en-US"/>
        </w:rPr>
        <w:t>639.211</w:t>
      </w:r>
    </w:p>
    <w:p w:rsidR="00FB7E70" w:rsidRPr="00350491" w:rsidRDefault="00FB7E70" w:rsidP="00432224">
      <w:pPr>
        <w:widowControl w:val="0"/>
        <w:shd w:val="clear" w:color="auto" w:fill="FFFFFF"/>
        <w:ind w:firstLine="397"/>
        <w:jc w:val="both"/>
        <w:rPr>
          <w:rFonts w:ascii="Times New Roman" w:hAnsi="Times New Roman" w:cs="Times New Roman"/>
          <w:lang w:val="en-US"/>
        </w:rPr>
      </w:pPr>
    </w:p>
    <w:p w:rsidR="00FB7E70" w:rsidRPr="00350491" w:rsidRDefault="00350491" w:rsidP="00432224">
      <w:pPr>
        <w:widowControl w:val="0"/>
        <w:jc w:val="center"/>
        <w:rPr>
          <w:rFonts w:ascii="Times New Roman" w:hAnsi="Times New Roman" w:cs="Times New Roman"/>
          <w:b/>
          <w:lang w:val="en-US"/>
        </w:rPr>
      </w:pPr>
      <w:r w:rsidRPr="00350491">
        <w:rPr>
          <w:rFonts w:ascii="Times New Roman" w:hAnsi="Times New Roman" w:cs="Times New Roman"/>
          <w:b/>
          <w:bCs/>
          <w:lang w:val="en-US"/>
        </w:rPr>
        <w:t xml:space="preserve">RESEARCH OF INFLUENCE OF JCOMBINED USE </w:t>
      </w:r>
      <w:r w:rsidRPr="00350491">
        <w:rPr>
          <w:rFonts w:ascii="Times New Roman" w:hAnsi="Times New Roman" w:cs="Times New Roman"/>
          <w:b/>
          <w:bCs/>
          <w:lang w:val="en-US"/>
        </w:rPr>
        <w:br/>
        <w:t xml:space="preserve">OF SOME BARRIER FACTORS ON THE PROCESSES </w:t>
      </w:r>
      <w:r w:rsidRPr="00350491">
        <w:rPr>
          <w:rFonts w:ascii="Times New Roman" w:hAnsi="Times New Roman" w:cs="Times New Roman"/>
          <w:b/>
          <w:bCs/>
          <w:lang w:val="en-US"/>
        </w:rPr>
        <w:br/>
        <w:t xml:space="preserve">OF </w:t>
      </w:r>
      <w:r w:rsidRPr="00350491">
        <w:rPr>
          <w:rFonts w:ascii="Times New Roman" w:hAnsi="Times New Roman" w:cs="Times New Roman"/>
          <w:b/>
          <w:lang w:val="en-US"/>
        </w:rPr>
        <w:t>MILDLY SALTED SALMON MATURING</w:t>
      </w:r>
    </w:p>
    <w:p w:rsidR="00FB7E70" w:rsidRPr="00350491" w:rsidRDefault="00FB7E70" w:rsidP="00432224">
      <w:pPr>
        <w:widowControl w:val="0"/>
        <w:jc w:val="center"/>
        <w:rPr>
          <w:rFonts w:ascii="Times New Roman" w:hAnsi="Times New Roman" w:cs="Times New Roman"/>
          <w:b/>
          <w:lang w:val="en-US"/>
        </w:rPr>
      </w:pPr>
    </w:p>
    <w:p w:rsidR="00FB7E70" w:rsidRPr="00350491" w:rsidRDefault="00350491" w:rsidP="00432224">
      <w:pPr>
        <w:widowControl w:val="0"/>
        <w:jc w:val="center"/>
        <w:rPr>
          <w:rFonts w:ascii="Times New Roman" w:hAnsi="Times New Roman" w:cs="Times New Roman"/>
          <w:b/>
          <w:lang w:val="en-US"/>
        </w:rPr>
      </w:pPr>
      <w:r w:rsidRPr="00350491">
        <w:rPr>
          <w:rFonts w:ascii="Times New Roman" w:hAnsi="Times New Roman" w:cs="Times New Roman"/>
          <w:b/>
          <w:iCs/>
          <w:lang w:val="en-US"/>
        </w:rPr>
        <w:t>M.V. </w:t>
      </w:r>
      <w:proofErr w:type="spellStart"/>
      <w:r w:rsidRPr="00350491">
        <w:rPr>
          <w:rFonts w:ascii="Times New Roman" w:hAnsi="Times New Roman" w:cs="Times New Roman"/>
          <w:b/>
          <w:iCs/>
          <w:lang w:val="en-US"/>
        </w:rPr>
        <w:t>Blagonravova</w:t>
      </w:r>
      <w:proofErr w:type="spellEnd"/>
      <w:r w:rsidRPr="00350491">
        <w:rPr>
          <w:rFonts w:ascii="Times New Roman" w:hAnsi="Times New Roman" w:cs="Times New Roman"/>
          <w:b/>
          <w:iCs/>
          <w:lang w:val="en-US"/>
        </w:rPr>
        <w:t xml:space="preserve">, O.A. </w:t>
      </w:r>
      <w:proofErr w:type="spellStart"/>
      <w:r w:rsidRPr="00350491">
        <w:rPr>
          <w:rFonts w:ascii="Times New Roman" w:hAnsi="Times New Roman" w:cs="Times New Roman"/>
          <w:b/>
          <w:iCs/>
          <w:lang w:val="en-US"/>
        </w:rPr>
        <w:t>Gaunova</w:t>
      </w:r>
      <w:proofErr w:type="spellEnd"/>
    </w:p>
    <w:p w:rsidR="00FB7E70" w:rsidRPr="00350491" w:rsidRDefault="00FB7E70" w:rsidP="00432224">
      <w:pPr>
        <w:widowControl w:val="0"/>
        <w:jc w:val="center"/>
        <w:rPr>
          <w:rFonts w:ascii="Times New Roman" w:hAnsi="Times New Roman" w:cs="Times New Roman"/>
          <w:i/>
          <w:lang w:val="en-US"/>
        </w:rPr>
      </w:pPr>
    </w:p>
    <w:p w:rsidR="00FB7E70" w:rsidRPr="00350491" w:rsidRDefault="00350491" w:rsidP="00432224">
      <w:pPr>
        <w:widowControl w:val="0"/>
        <w:jc w:val="center"/>
        <w:rPr>
          <w:rFonts w:ascii="Times New Roman" w:hAnsi="Times New Roman" w:cs="Times New Roman"/>
          <w:i/>
          <w:sz w:val="20"/>
          <w:szCs w:val="20"/>
          <w:lang w:val="en-US"/>
        </w:rPr>
      </w:pPr>
      <w:r w:rsidRPr="00350491">
        <w:rPr>
          <w:rFonts w:ascii="Times New Roman" w:hAnsi="Times New Roman" w:cs="Times New Roman"/>
          <w:i/>
          <w:iCs/>
          <w:sz w:val="20"/>
          <w:szCs w:val="20"/>
          <w:lang w:val="en-US"/>
        </w:rPr>
        <w:t>Kamchatka State Technical University, Petropavlovsk-</w:t>
      </w:r>
      <w:proofErr w:type="spellStart"/>
      <w:r w:rsidRPr="00350491">
        <w:rPr>
          <w:rFonts w:ascii="Times New Roman" w:hAnsi="Times New Roman" w:cs="Times New Roman"/>
          <w:i/>
          <w:iCs/>
          <w:sz w:val="20"/>
          <w:szCs w:val="20"/>
          <w:lang w:val="en-US"/>
        </w:rPr>
        <w:t>Kamchatsky</w:t>
      </w:r>
      <w:proofErr w:type="spellEnd"/>
      <w:r w:rsidRPr="00350491">
        <w:rPr>
          <w:rFonts w:ascii="Times New Roman" w:hAnsi="Times New Roman" w:cs="Times New Roman"/>
          <w:i/>
          <w:iCs/>
          <w:sz w:val="20"/>
          <w:szCs w:val="20"/>
          <w:lang w:val="en-US"/>
        </w:rPr>
        <w:t>, 683003</w:t>
      </w:r>
    </w:p>
    <w:p w:rsidR="00FB7E70" w:rsidRPr="00795539" w:rsidRDefault="00FB7E70" w:rsidP="00432224">
      <w:pPr>
        <w:widowControl w:val="0"/>
        <w:spacing w:before="120"/>
        <w:jc w:val="center"/>
        <w:rPr>
          <w:rFonts w:ascii="Times New Roman" w:hAnsi="Times New Roman" w:cs="Times New Roman"/>
          <w:i/>
          <w:sz w:val="20"/>
          <w:szCs w:val="20"/>
          <w:lang w:val="en-US"/>
        </w:rPr>
      </w:pPr>
      <w:r w:rsidRPr="00432224">
        <w:rPr>
          <w:rFonts w:ascii="Times New Roman" w:hAnsi="Times New Roman" w:cs="Times New Roman"/>
          <w:i/>
          <w:sz w:val="20"/>
          <w:szCs w:val="20"/>
        </w:rPr>
        <w:t>е</w:t>
      </w:r>
      <w:r w:rsidRPr="00795539">
        <w:rPr>
          <w:rFonts w:ascii="Times New Roman" w:hAnsi="Times New Roman" w:cs="Times New Roman"/>
          <w:i/>
          <w:sz w:val="20"/>
          <w:szCs w:val="20"/>
          <w:lang w:val="en-US"/>
        </w:rPr>
        <w:t>-</w:t>
      </w:r>
      <w:r w:rsidRPr="00432224">
        <w:rPr>
          <w:rFonts w:ascii="Times New Roman" w:hAnsi="Times New Roman" w:cs="Times New Roman"/>
          <w:i/>
          <w:sz w:val="20"/>
          <w:szCs w:val="20"/>
          <w:lang w:val="en-US"/>
        </w:rPr>
        <w:t>mail</w:t>
      </w:r>
      <w:r w:rsidRPr="00795539">
        <w:rPr>
          <w:rFonts w:ascii="Times New Roman" w:hAnsi="Times New Roman" w:cs="Times New Roman"/>
          <w:i/>
          <w:sz w:val="20"/>
          <w:szCs w:val="20"/>
          <w:lang w:val="en-US"/>
        </w:rPr>
        <w:t xml:space="preserve">: </w:t>
      </w:r>
      <w:hyperlink r:id="rId11" w:history="1">
        <w:r w:rsidRPr="00432224">
          <w:rPr>
            <w:rStyle w:val="a3"/>
            <w:rFonts w:ascii="Times New Roman" w:hAnsi="Times New Roman" w:cs="Times New Roman"/>
            <w:i/>
            <w:color w:val="auto"/>
            <w:sz w:val="20"/>
            <w:szCs w:val="20"/>
            <w:u w:val="none"/>
            <w:lang w:val="en-US"/>
          </w:rPr>
          <w:t>mblagonravova</w:t>
        </w:r>
        <w:r w:rsidRPr="00795539">
          <w:rPr>
            <w:rStyle w:val="a3"/>
            <w:rFonts w:ascii="Times New Roman" w:hAnsi="Times New Roman" w:cs="Times New Roman"/>
            <w:i/>
            <w:color w:val="auto"/>
            <w:sz w:val="20"/>
            <w:szCs w:val="20"/>
            <w:u w:val="none"/>
            <w:lang w:val="en-US"/>
          </w:rPr>
          <w:t>@</w:t>
        </w:r>
        <w:r w:rsidRPr="00432224">
          <w:rPr>
            <w:rStyle w:val="a3"/>
            <w:rFonts w:ascii="Times New Roman" w:hAnsi="Times New Roman" w:cs="Times New Roman"/>
            <w:i/>
            <w:color w:val="auto"/>
            <w:sz w:val="20"/>
            <w:szCs w:val="20"/>
            <w:u w:val="none"/>
            <w:lang w:val="en-US"/>
          </w:rPr>
          <w:t>mail</w:t>
        </w:r>
        <w:r w:rsidRPr="00795539">
          <w:rPr>
            <w:rStyle w:val="a3"/>
            <w:rFonts w:ascii="Times New Roman" w:hAnsi="Times New Roman" w:cs="Times New Roman"/>
            <w:i/>
            <w:color w:val="auto"/>
            <w:sz w:val="20"/>
            <w:szCs w:val="20"/>
            <w:u w:val="none"/>
            <w:lang w:val="en-US"/>
          </w:rPr>
          <w:t>.</w:t>
        </w:r>
        <w:r w:rsidRPr="00432224">
          <w:rPr>
            <w:rStyle w:val="a3"/>
            <w:rFonts w:ascii="Times New Roman" w:hAnsi="Times New Roman" w:cs="Times New Roman"/>
            <w:i/>
            <w:color w:val="auto"/>
            <w:sz w:val="20"/>
            <w:szCs w:val="20"/>
            <w:u w:val="none"/>
            <w:lang w:val="en-US"/>
          </w:rPr>
          <w:t>ru</w:t>
        </w:r>
      </w:hyperlink>
    </w:p>
    <w:p w:rsidR="00FB7E70" w:rsidRPr="00795539" w:rsidRDefault="00FB7E70" w:rsidP="00432224">
      <w:pPr>
        <w:widowControl w:val="0"/>
        <w:ind w:firstLine="397"/>
        <w:jc w:val="both"/>
        <w:rPr>
          <w:rFonts w:ascii="Times New Roman" w:hAnsi="Times New Roman" w:cs="Times New Roman"/>
          <w:i/>
          <w:sz w:val="20"/>
          <w:szCs w:val="20"/>
          <w:lang w:val="en-US"/>
        </w:rPr>
      </w:pPr>
    </w:p>
    <w:p w:rsidR="00FB7E70" w:rsidRPr="00432224" w:rsidRDefault="00FB7E70" w:rsidP="00432224">
      <w:pPr>
        <w:ind w:firstLine="397"/>
        <w:jc w:val="both"/>
        <w:rPr>
          <w:rFonts w:ascii="Times New Roman" w:hAnsi="Times New Roman" w:cs="Times New Roman"/>
          <w:sz w:val="20"/>
          <w:szCs w:val="20"/>
          <w:lang w:val="en-US"/>
        </w:rPr>
      </w:pPr>
      <w:r w:rsidRPr="00432224">
        <w:rPr>
          <w:rFonts w:ascii="Times New Roman" w:hAnsi="Times New Roman" w:cs="Times New Roman"/>
          <w:sz w:val="20"/>
          <w:szCs w:val="20"/>
          <w:lang w:val="en-US"/>
        </w:rPr>
        <w:t>The given article deals with the influence of combined use of a complex of barrier  factors which includes ad</w:t>
      </w:r>
      <w:r w:rsidRPr="00432224">
        <w:rPr>
          <w:rFonts w:ascii="Times New Roman" w:hAnsi="Times New Roman" w:cs="Times New Roman"/>
          <w:sz w:val="20"/>
          <w:szCs w:val="20"/>
          <w:lang w:val="en-US"/>
        </w:rPr>
        <w:t>d</w:t>
      </w:r>
      <w:r w:rsidRPr="00432224">
        <w:rPr>
          <w:rFonts w:ascii="Times New Roman" w:hAnsi="Times New Roman" w:cs="Times New Roman"/>
          <w:sz w:val="20"/>
          <w:szCs w:val="20"/>
          <w:lang w:val="en-US"/>
        </w:rPr>
        <w:t xml:space="preserve">ing  </w:t>
      </w:r>
      <w:proofErr w:type="spellStart"/>
      <w:r w:rsidRPr="00432224">
        <w:rPr>
          <w:rFonts w:ascii="Times New Roman" w:hAnsi="Times New Roman" w:cs="Times New Roman"/>
          <w:sz w:val="20"/>
          <w:szCs w:val="20"/>
          <w:lang w:val="en-US"/>
        </w:rPr>
        <w:t>khitozan</w:t>
      </w:r>
      <w:proofErr w:type="spellEnd"/>
      <w:r w:rsidRPr="00432224">
        <w:rPr>
          <w:rFonts w:ascii="Times New Roman" w:hAnsi="Times New Roman" w:cs="Times New Roman"/>
          <w:sz w:val="20"/>
          <w:szCs w:val="20"/>
          <w:lang w:val="en-US"/>
        </w:rPr>
        <w:t xml:space="preserve"> and phosphates into salting mixture, making salty injections to fish and salt adding on the processes of mildly salted </w:t>
      </w:r>
      <w:proofErr w:type="spellStart"/>
      <w:r w:rsidRPr="00432224">
        <w:rPr>
          <w:rFonts w:ascii="Times New Roman" w:hAnsi="Times New Roman" w:cs="Times New Roman"/>
          <w:sz w:val="20"/>
          <w:szCs w:val="20"/>
          <w:lang w:val="en-US"/>
        </w:rPr>
        <w:t>blueback</w:t>
      </w:r>
      <w:proofErr w:type="spellEnd"/>
      <w:r w:rsidRPr="00432224">
        <w:rPr>
          <w:rFonts w:ascii="Times New Roman" w:hAnsi="Times New Roman" w:cs="Times New Roman"/>
          <w:sz w:val="20"/>
          <w:szCs w:val="20"/>
          <w:lang w:val="en-US"/>
        </w:rPr>
        <w:t xml:space="preserve"> salmon maturing. As parameters of intensity of process of maturing such physical and che</w:t>
      </w:r>
      <w:r w:rsidRPr="00432224">
        <w:rPr>
          <w:rFonts w:ascii="Times New Roman" w:hAnsi="Times New Roman" w:cs="Times New Roman"/>
          <w:sz w:val="20"/>
          <w:szCs w:val="20"/>
          <w:lang w:val="en-US"/>
        </w:rPr>
        <w:t>m</w:t>
      </w:r>
      <w:r w:rsidRPr="00432224">
        <w:rPr>
          <w:rFonts w:ascii="Times New Roman" w:hAnsi="Times New Roman" w:cs="Times New Roman"/>
          <w:sz w:val="20"/>
          <w:szCs w:val="20"/>
          <w:lang w:val="en-US"/>
        </w:rPr>
        <w:t xml:space="preserve">ical parameters as buffer action and a limiting pressure of shift are chosen. Dependence between a set of barriers and intensity of process of fish biochemical maturing of </w:t>
      </w:r>
      <w:r w:rsidRPr="00432224">
        <w:rPr>
          <w:rFonts w:ascii="Times New Roman" w:hAnsi="Times New Roman" w:cs="Times New Roman"/>
          <w:bCs/>
          <w:sz w:val="20"/>
          <w:szCs w:val="20"/>
          <w:lang w:val="en-US"/>
        </w:rPr>
        <w:t>salmon`s</w:t>
      </w:r>
      <w:r w:rsidRPr="00432224">
        <w:rPr>
          <w:rFonts w:ascii="Times New Roman" w:hAnsi="Times New Roman" w:cs="Times New Roman"/>
          <w:sz w:val="20"/>
          <w:szCs w:val="20"/>
          <w:lang w:val="en-US"/>
        </w:rPr>
        <w:t xml:space="preserve"> meat is established.</w:t>
      </w:r>
    </w:p>
    <w:p w:rsidR="00FB7E70" w:rsidRPr="00432224" w:rsidRDefault="00FB7E70" w:rsidP="00432224">
      <w:pPr>
        <w:ind w:firstLine="397"/>
        <w:jc w:val="both"/>
        <w:rPr>
          <w:rFonts w:ascii="Times New Roman" w:hAnsi="Times New Roman" w:cs="Times New Roman"/>
          <w:sz w:val="20"/>
          <w:szCs w:val="20"/>
          <w:lang w:val="en-US"/>
        </w:rPr>
      </w:pPr>
    </w:p>
    <w:p w:rsidR="00FB7E70" w:rsidRPr="00E05266" w:rsidRDefault="00FB7E70" w:rsidP="003D2624">
      <w:pPr>
        <w:ind w:firstLine="397"/>
        <w:rPr>
          <w:rFonts w:ascii="Times New Roman" w:hAnsi="Times New Roman" w:cs="Times New Roman"/>
          <w:sz w:val="20"/>
          <w:szCs w:val="20"/>
          <w:lang w:val="en-US"/>
        </w:rPr>
      </w:pPr>
      <w:r w:rsidRPr="00432224">
        <w:rPr>
          <w:rFonts w:ascii="Times New Roman" w:hAnsi="Times New Roman" w:cs="Times New Roman"/>
          <w:b/>
          <w:iCs/>
          <w:sz w:val="20"/>
          <w:szCs w:val="20"/>
          <w:lang w:val="en-US"/>
        </w:rPr>
        <w:t xml:space="preserve">Key words: </w:t>
      </w:r>
      <w:r w:rsidRPr="00432224">
        <w:rPr>
          <w:rFonts w:ascii="Times New Roman" w:hAnsi="Times New Roman" w:cs="Times New Roman"/>
          <w:sz w:val="20"/>
          <w:szCs w:val="20"/>
          <w:lang w:val="en-US"/>
        </w:rPr>
        <w:t xml:space="preserve">salmon, </w:t>
      </w:r>
      <w:proofErr w:type="spellStart"/>
      <w:r w:rsidRPr="00432224">
        <w:rPr>
          <w:rFonts w:ascii="Times New Roman" w:hAnsi="Times New Roman" w:cs="Times New Roman"/>
          <w:sz w:val="20"/>
          <w:szCs w:val="20"/>
          <w:lang w:val="en-US"/>
        </w:rPr>
        <w:t>blueback</w:t>
      </w:r>
      <w:proofErr w:type="spellEnd"/>
      <w:r w:rsidRPr="00432224">
        <w:rPr>
          <w:rFonts w:ascii="Times New Roman" w:hAnsi="Times New Roman" w:cs="Times New Roman"/>
          <w:sz w:val="20"/>
          <w:szCs w:val="20"/>
          <w:lang w:val="en-US"/>
        </w:rPr>
        <w:t xml:space="preserve"> salmon, fish salting, biochemical maturing, buffer action, a limiting pressure of shift.</w:t>
      </w:r>
    </w:p>
    <w:p w:rsidR="00FB7E70" w:rsidRPr="00E05266" w:rsidRDefault="00FB7E70" w:rsidP="00432224">
      <w:pPr>
        <w:rPr>
          <w:rFonts w:ascii="Times New Roman" w:hAnsi="Times New Roman" w:cs="Times New Roman"/>
          <w:sz w:val="20"/>
          <w:szCs w:val="20"/>
          <w:lang w:val="en-US"/>
        </w:rPr>
      </w:pPr>
    </w:p>
    <w:p w:rsidR="00FB7E70" w:rsidRPr="00E05266" w:rsidRDefault="00FB7E70" w:rsidP="00432224">
      <w:pPr>
        <w:rPr>
          <w:rFonts w:ascii="Times New Roman" w:hAnsi="Times New Roman" w:cs="Times New Roman"/>
          <w:sz w:val="20"/>
          <w:szCs w:val="20"/>
          <w:lang w:val="en-US"/>
        </w:rPr>
      </w:pPr>
    </w:p>
    <w:p w:rsidR="00FB7E70" w:rsidRPr="00E05266" w:rsidRDefault="00FB7E70" w:rsidP="00432224">
      <w:pPr>
        <w:rPr>
          <w:rFonts w:ascii="Times New Roman" w:hAnsi="Times New Roman" w:cs="Times New Roman"/>
          <w:sz w:val="20"/>
          <w:szCs w:val="20"/>
          <w:lang w:val="en-US"/>
        </w:rPr>
      </w:pPr>
    </w:p>
    <w:p w:rsidR="00FB7E70" w:rsidRPr="00795539" w:rsidRDefault="00FB7E70" w:rsidP="00432224">
      <w:pPr>
        <w:pStyle w:val="a6"/>
        <w:widowControl w:val="0"/>
        <w:jc w:val="both"/>
        <w:rPr>
          <w:rFonts w:ascii="Times New Roman" w:hAnsi="Times New Roman"/>
          <w:lang w:val="en-US"/>
        </w:rPr>
      </w:pPr>
      <w:r w:rsidRPr="00432224">
        <w:rPr>
          <w:rFonts w:ascii="Times New Roman" w:hAnsi="Times New Roman"/>
        </w:rPr>
        <w:t>УДК</w:t>
      </w:r>
      <w:r w:rsidRPr="00795539">
        <w:rPr>
          <w:rFonts w:ascii="Times New Roman" w:hAnsi="Times New Roman"/>
          <w:lang w:val="en-US"/>
        </w:rPr>
        <w:t xml:space="preserve"> 581.526.325.3(268.4)</w:t>
      </w:r>
    </w:p>
    <w:p w:rsidR="00FB7E70" w:rsidRPr="00795539" w:rsidRDefault="00FB7E70" w:rsidP="00432224">
      <w:pPr>
        <w:pStyle w:val="a6"/>
        <w:widowControl w:val="0"/>
        <w:ind w:firstLine="397"/>
        <w:jc w:val="both"/>
        <w:rPr>
          <w:rFonts w:ascii="Times New Roman" w:hAnsi="Times New Roman"/>
          <w:lang w:val="en-US"/>
        </w:rPr>
      </w:pPr>
    </w:p>
    <w:p w:rsidR="00FB7E70" w:rsidRPr="00350491" w:rsidRDefault="00350491" w:rsidP="00432224">
      <w:pPr>
        <w:pStyle w:val="a6"/>
        <w:widowControl w:val="0"/>
        <w:jc w:val="center"/>
        <w:rPr>
          <w:rFonts w:ascii="Times New Roman" w:hAnsi="Times New Roman"/>
          <w:b/>
          <w:caps/>
          <w:lang w:val="en-US"/>
        </w:rPr>
      </w:pPr>
      <w:r w:rsidRPr="00350491">
        <w:rPr>
          <w:rFonts w:ascii="Times New Roman" w:hAnsi="Times New Roman"/>
          <w:b/>
          <w:lang w:val="en-US"/>
        </w:rPr>
        <w:t xml:space="preserve">DATA INTERPRETATION OF PHYTOPLANKTON FLUORESCENCE </w:t>
      </w:r>
      <w:r w:rsidRPr="00350491">
        <w:rPr>
          <w:rFonts w:ascii="Times New Roman" w:hAnsi="Times New Roman"/>
          <w:b/>
          <w:lang w:val="en-US"/>
        </w:rPr>
        <w:br/>
        <w:t>IN THE WESTERN SECTOR OF THE RUSSIAN ARCTIC</w:t>
      </w:r>
    </w:p>
    <w:p w:rsidR="00FB7E70" w:rsidRPr="00350491" w:rsidRDefault="00FB7E70" w:rsidP="00432224">
      <w:pPr>
        <w:pStyle w:val="a6"/>
        <w:widowControl w:val="0"/>
        <w:jc w:val="center"/>
        <w:rPr>
          <w:rFonts w:ascii="Times New Roman" w:hAnsi="Times New Roman"/>
          <w:b/>
          <w:caps/>
          <w:lang w:val="en-US"/>
        </w:rPr>
      </w:pPr>
    </w:p>
    <w:p w:rsidR="00FB7E70" w:rsidRPr="00350491" w:rsidRDefault="00350491" w:rsidP="00432224">
      <w:pPr>
        <w:widowControl w:val="0"/>
        <w:jc w:val="center"/>
        <w:rPr>
          <w:rFonts w:ascii="Times New Roman" w:hAnsi="Times New Roman" w:cs="Times New Roman"/>
          <w:b/>
          <w:lang w:val="en-US"/>
        </w:rPr>
      </w:pPr>
      <w:r w:rsidRPr="00350491">
        <w:rPr>
          <w:rFonts w:ascii="Times New Roman" w:hAnsi="Times New Roman"/>
          <w:b/>
          <w:lang w:val="en-US"/>
        </w:rPr>
        <w:t xml:space="preserve">S.A. </w:t>
      </w:r>
      <w:proofErr w:type="spellStart"/>
      <w:r w:rsidRPr="00350491">
        <w:rPr>
          <w:rFonts w:ascii="Times New Roman" w:hAnsi="Times New Roman"/>
          <w:b/>
          <w:lang w:val="en-US"/>
        </w:rPr>
        <w:t>Ivanov</w:t>
      </w:r>
      <w:proofErr w:type="spellEnd"/>
    </w:p>
    <w:p w:rsidR="00FB7E70" w:rsidRPr="00350491" w:rsidRDefault="00FB7E70" w:rsidP="00432224">
      <w:pPr>
        <w:widowControl w:val="0"/>
        <w:jc w:val="center"/>
        <w:rPr>
          <w:rFonts w:ascii="Times New Roman" w:hAnsi="Times New Roman" w:cs="Times New Roman"/>
          <w:b/>
          <w:lang w:val="en-US"/>
        </w:rPr>
      </w:pPr>
    </w:p>
    <w:p w:rsidR="00FB7E70" w:rsidRPr="00350491" w:rsidRDefault="00350491" w:rsidP="00432224">
      <w:pPr>
        <w:pStyle w:val="a6"/>
        <w:widowControl w:val="0"/>
        <w:jc w:val="center"/>
        <w:rPr>
          <w:rFonts w:ascii="Times New Roman" w:hAnsi="Times New Roman"/>
          <w:i/>
          <w:iCs/>
          <w:sz w:val="20"/>
          <w:szCs w:val="20"/>
          <w:lang w:val="en-US"/>
        </w:rPr>
      </w:pPr>
      <w:proofErr w:type="spellStart"/>
      <w:r w:rsidRPr="00350491">
        <w:rPr>
          <w:rFonts w:ascii="Times New Roman" w:hAnsi="Times New Roman"/>
          <w:i/>
          <w:sz w:val="20"/>
          <w:szCs w:val="20"/>
          <w:lang w:val="en-US"/>
        </w:rPr>
        <w:lastRenderedPageBreak/>
        <w:t>Knipovich</w:t>
      </w:r>
      <w:proofErr w:type="spellEnd"/>
      <w:r w:rsidRPr="00350491">
        <w:rPr>
          <w:rFonts w:ascii="Times New Roman" w:hAnsi="Times New Roman"/>
          <w:i/>
          <w:sz w:val="20"/>
          <w:szCs w:val="20"/>
          <w:lang w:val="en-US"/>
        </w:rPr>
        <w:t xml:space="preserve"> Polar Research Institute of Marine Fisheries and Oceanography, Murmansk, 183038</w:t>
      </w:r>
    </w:p>
    <w:p w:rsidR="00FB7E70" w:rsidRPr="00795539" w:rsidRDefault="00FB7E70" w:rsidP="00432224">
      <w:pPr>
        <w:pStyle w:val="a6"/>
        <w:widowControl w:val="0"/>
        <w:spacing w:before="120"/>
        <w:jc w:val="center"/>
        <w:rPr>
          <w:rFonts w:ascii="Times New Roman" w:hAnsi="Times New Roman"/>
          <w:i/>
          <w:sz w:val="20"/>
          <w:szCs w:val="20"/>
          <w:lang w:val="en-US"/>
        </w:rPr>
      </w:pPr>
      <w:r w:rsidRPr="00432224">
        <w:rPr>
          <w:rFonts w:ascii="Times New Roman" w:hAnsi="Times New Roman"/>
          <w:i/>
          <w:sz w:val="20"/>
          <w:szCs w:val="20"/>
          <w:lang w:val="en-US"/>
        </w:rPr>
        <w:t>e</w:t>
      </w:r>
      <w:r w:rsidRPr="00795539">
        <w:rPr>
          <w:rFonts w:ascii="Times New Roman" w:hAnsi="Times New Roman"/>
          <w:i/>
          <w:sz w:val="20"/>
          <w:szCs w:val="20"/>
          <w:lang w:val="en-US"/>
        </w:rPr>
        <w:t>-</w:t>
      </w:r>
      <w:r w:rsidRPr="00432224">
        <w:rPr>
          <w:rFonts w:ascii="Times New Roman" w:hAnsi="Times New Roman"/>
          <w:i/>
          <w:sz w:val="20"/>
          <w:szCs w:val="20"/>
          <w:lang w:val="en-US"/>
        </w:rPr>
        <w:t>mail</w:t>
      </w:r>
      <w:r w:rsidRPr="00795539">
        <w:rPr>
          <w:rFonts w:ascii="Times New Roman" w:hAnsi="Times New Roman"/>
          <w:i/>
          <w:sz w:val="20"/>
          <w:szCs w:val="20"/>
          <w:lang w:val="en-US"/>
        </w:rPr>
        <w:t xml:space="preserve">: </w:t>
      </w:r>
      <w:hyperlink r:id="rId12" w:history="1">
        <w:r w:rsidRPr="00795539">
          <w:rPr>
            <w:rStyle w:val="a3"/>
            <w:rFonts w:ascii="Times New Roman" w:hAnsi="Times New Roman"/>
            <w:i/>
            <w:color w:val="auto"/>
            <w:sz w:val="20"/>
            <w:szCs w:val="20"/>
            <w:u w:val="none"/>
            <w:lang w:val="en-US"/>
          </w:rPr>
          <w:t>sin7x@ya.ru</w:t>
        </w:r>
      </w:hyperlink>
    </w:p>
    <w:p w:rsidR="00FB7E70" w:rsidRPr="00795539" w:rsidRDefault="00FB7E70" w:rsidP="00432224">
      <w:pPr>
        <w:pStyle w:val="a6"/>
        <w:widowControl w:val="0"/>
        <w:ind w:firstLine="397"/>
        <w:jc w:val="both"/>
        <w:rPr>
          <w:rFonts w:ascii="Times New Roman" w:hAnsi="Times New Roman"/>
          <w:b/>
          <w:sz w:val="20"/>
          <w:szCs w:val="20"/>
          <w:lang w:val="en-US"/>
        </w:rPr>
      </w:pPr>
    </w:p>
    <w:p w:rsidR="00FB7E70" w:rsidRPr="00432224" w:rsidRDefault="00FB7E70" w:rsidP="00432224">
      <w:pPr>
        <w:pStyle w:val="a6"/>
        <w:ind w:firstLine="397"/>
        <w:jc w:val="both"/>
        <w:rPr>
          <w:rFonts w:ascii="Times New Roman" w:hAnsi="Times New Roman"/>
          <w:iCs/>
          <w:sz w:val="20"/>
          <w:szCs w:val="20"/>
          <w:lang w:val="en-US"/>
        </w:rPr>
      </w:pPr>
      <w:r w:rsidRPr="00432224">
        <w:rPr>
          <w:rFonts w:ascii="Times New Roman" w:hAnsi="Times New Roman"/>
          <w:iCs/>
          <w:sz w:val="20"/>
          <w:szCs w:val="20"/>
          <w:lang w:val="en-US"/>
        </w:rPr>
        <w:t>Within the fisheries research PINRO a comprehensive monitoring of phytoplankton was performed. It included biological and hydro-chemical analysis. The use of hydro-optical systems have been recently implemented for these purposes.  The observations were made in the Barents, Kara, Norwegian Seas, in the area west of the British Isles and in the Kola Bay. Seasonal and spatial variability of the observed characteristics were estimated. The consistency of  tested parameters to each other was analyzed.</w:t>
      </w:r>
    </w:p>
    <w:p w:rsidR="00FB7E70" w:rsidRPr="00432224" w:rsidRDefault="00FB7E70" w:rsidP="00432224">
      <w:pPr>
        <w:pStyle w:val="a6"/>
        <w:tabs>
          <w:tab w:val="left" w:pos="1305"/>
        </w:tabs>
        <w:ind w:firstLine="397"/>
        <w:jc w:val="both"/>
        <w:rPr>
          <w:rFonts w:ascii="Times New Roman" w:hAnsi="Times New Roman"/>
          <w:iCs/>
          <w:sz w:val="20"/>
          <w:szCs w:val="20"/>
          <w:lang w:val="en-US"/>
        </w:rPr>
      </w:pPr>
    </w:p>
    <w:p w:rsidR="00FB7E70" w:rsidRPr="00E05266" w:rsidRDefault="00FB7E70" w:rsidP="003D2624">
      <w:pPr>
        <w:ind w:firstLine="397"/>
        <w:rPr>
          <w:rFonts w:ascii="Times New Roman" w:hAnsi="Times New Roman" w:cs="Times New Roman"/>
          <w:sz w:val="20"/>
          <w:szCs w:val="20"/>
          <w:lang w:val="en-US"/>
        </w:rPr>
      </w:pPr>
      <w:r w:rsidRPr="00432224">
        <w:rPr>
          <w:rFonts w:ascii="Times New Roman" w:hAnsi="Times New Roman" w:cs="Times New Roman"/>
          <w:b/>
          <w:iCs/>
          <w:sz w:val="20"/>
          <w:szCs w:val="20"/>
          <w:lang w:val="en-US"/>
        </w:rPr>
        <w:t>Key words:</w:t>
      </w:r>
      <w:r w:rsidRPr="00432224">
        <w:rPr>
          <w:rFonts w:ascii="Times New Roman" w:hAnsi="Times New Roman" w:cs="Times New Roman"/>
          <w:iCs/>
          <w:sz w:val="20"/>
          <w:szCs w:val="20"/>
          <w:lang w:val="en-US"/>
        </w:rPr>
        <w:t xml:space="preserve"> phytoplankton, fluorescence, hydro-chemical parameters, photosynthesis, Barents Sea, Arctic</w:t>
      </w:r>
      <w:r w:rsidRPr="00432224">
        <w:rPr>
          <w:rFonts w:ascii="Times New Roman" w:hAnsi="Times New Roman" w:cs="Times New Roman"/>
          <w:sz w:val="20"/>
          <w:szCs w:val="20"/>
          <w:lang w:val="en-US"/>
        </w:rPr>
        <w:t>.</w:t>
      </w:r>
    </w:p>
    <w:p w:rsidR="00FB7E70" w:rsidRPr="00E05266" w:rsidRDefault="00FB7E70" w:rsidP="00432224">
      <w:pPr>
        <w:rPr>
          <w:rFonts w:ascii="Times New Roman" w:hAnsi="Times New Roman" w:cs="Times New Roman"/>
          <w:sz w:val="20"/>
          <w:szCs w:val="20"/>
          <w:lang w:val="en-US"/>
        </w:rPr>
      </w:pPr>
    </w:p>
    <w:p w:rsidR="00FB7E70" w:rsidRPr="00E05266" w:rsidRDefault="00FB7E70" w:rsidP="00432224">
      <w:pPr>
        <w:rPr>
          <w:rFonts w:ascii="Times New Roman" w:hAnsi="Times New Roman" w:cs="Times New Roman"/>
          <w:sz w:val="20"/>
          <w:szCs w:val="20"/>
          <w:lang w:val="en-US"/>
        </w:rPr>
      </w:pPr>
    </w:p>
    <w:p w:rsidR="00FB7E70" w:rsidRPr="00E05266" w:rsidRDefault="00FB7E70" w:rsidP="00432224">
      <w:pPr>
        <w:rPr>
          <w:rFonts w:ascii="Times New Roman" w:hAnsi="Times New Roman" w:cs="Times New Roman"/>
          <w:sz w:val="20"/>
          <w:szCs w:val="20"/>
          <w:lang w:val="en-US"/>
        </w:rPr>
      </w:pPr>
    </w:p>
    <w:p w:rsidR="00FB7E70" w:rsidRPr="00795539" w:rsidRDefault="00FB7E70" w:rsidP="00432224">
      <w:pPr>
        <w:rPr>
          <w:rFonts w:ascii="Times New Roman" w:eastAsia="Times New Roman" w:hAnsi="Times New Roman" w:cs="Times New Roman"/>
          <w:lang w:val="en-US"/>
        </w:rPr>
      </w:pPr>
      <w:r w:rsidRPr="00432224">
        <w:rPr>
          <w:rFonts w:ascii="Times New Roman" w:eastAsia="Times New Roman" w:hAnsi="Times New Roman" w:cs="Times New Roman"/>
        </w:rPr>
        <w:t>УДК</w:t>
      </w:r>
      <w:r w:rsidRPr="00795539">
        <w:rPr>
          <w:rFonts w:ascii="Times New Roman" w:eastAsia="Times New Roman" w:hAnsi="Times New Roman" w:cs="Times New Roman"/>
          <w:lang w:val="en-US"/>
        </w:rPr>
        <w:t xml:space="preserve"> 597.2/.5 (265.52)"2012"</w:t>
      </w:r>
    </w:p>
    <w:p w:rsidR="00FB7E70" w:rsidRPr="00795539" w:rsidRDefault="00FB7E70" w:rsidP="00432224">
      <w:pPr>
        <w:widowControl w:val="0"/>
        <w:ind w:firstLine="397"/>
        <w:jc w:val="both"/>
        <w:rPr>
          <w:rFonts w:ascii="Times New Roman" w:hAnsi="Times New Roman" w:cs="Times New Roman"/>
          <w:b/>
          <w:lang w:val="en-US"/>
        </w:rPr>
      </w:pPr>
    </w:p>
    <w:p w:rsidR="00FB7E70" w:rsidRPr="00350491" w:rsidRDefault="00350491" w:rsidP="00432224">
      <w:pPr>
        <w:widowControl w:val="0"/>
        <w:jc w:val="center"/>
        <w:rPr>
          <w:rFonts w:ascii="Times New Roman" w:hAnsi="Times New Roman" w:cs="Times New Roman"/>
          <w:b/>
          <w:lang w:val="en-US"/>
        </w:rPr>
      </w:pPr>
      <w:r w:rsidRPr="00350491">
        <w:rPr>
          <w:rFonts w:ascii="Times New Roman" w:eastAsia="Times New Roman" w:hAnsi="Times New Roman" w:cs="Times New Roman"/>
          <w:b/>
          <w:lang w:val="en-US"/>
        </w:rPr>
        <w:t xml:space="preserve">THE RESULTS OF SPRING RESEARCH OF ICHTYOPLANKTON </w:t>
      </w:r>
      <w:r w:rsidRPr="00350491">
        <w:rPr>
          <w:rFonts w:ascii="Times New Roman" w:eastAsia="Times New Roman" w:hAnsi="Times New Roman" w:cs="Times New Roman"/>
          <w:b/>
          <w:lang w:val="en-US"/>
        </w:rPr>
        <w:br/>
        <w:t>IN THE BAY OF AVACHA</w:t>
      </w:r>
    </w:p>
    <w:p w:rsidR="00FB7E70" w:rsidRPr="00350491" w:rsidRDefault="00FB7E70" w:rsidP="00432224">
      <w:pPr>
        <w:widowControl w:val="0"/>
        <w:jc w:val="center"/>
        <w:rPr>
          <w:rFonts w:ascii="Times New Roman" w:hAnsi="Times New Roman" w:cs="Times New Roman"/>
          <w:lang w:val="en-US"/>
        </w:rPr>
      </w:pPr>
    </w:p>
    <w:p w:rsidR="00FB7E70" w:rsidRPr="00350491" w:rsidRDefault="00350491" w:rsidP="00432224">
      <w:pPr>
        <w:widowControl w:val="0"/>
        <w:jc w:val="center"/>
        <w:rPr>
          <w:rFonts w:ascii="Times New Roman" w:hAnsi="Times New Roman" w:cs="Times New Roman"/>
          <w:b/>
          <w:lang w:val="en-US"/>
        </w:rPr>
      </w:pPr>
      <w:r w:rsidRPr="00350491">
        <w:rPr>
          <w:rFonts w:ascii="Times New Roman" w:eastAsia="Times New Roman" w:hAnsi="Times New Roman" w:cs="Times New Roman"/>
          <w:b/>
          <w:lang w:val="en-US"/>
        </w:rPr>
        <w:t xml:space="preserve">D.Y. </w:t>
      </w:r>
      <w:proofErr w:type="spellStart"/>
      <w:r w:rsidRPr="00350491">
        <w:rPr>
          <w:rFonts w:ascii="Times New Roman" w:eastAsia="Times New Roman" w:hAnsi="Times New Roman" w:cs="Times New Roman"/>
          <w:b/>
          <w:lang w:val="en-US"/>
        </w:rPr>
        <w:t>Saushkina</w:t>
      </w:r>
      <w:proofErr w:type="spellEnd"/>
    </w:p>
    <w:p w:rsidR="00FB7E70" w:rsidRPr="00350491" w:rsidRDefault="00FB7E70" w:rsidP="00432224">
      <w:pPr>
        <w:widowControl w:val="0"/>
        <w:jc w:val="center"/>
        <w:rPr>
          <w:rFonts w:ascii="Times New Roman" w:hAnsi="Times New Roman" w:cs="Times New Roman"/>
          <w:b/>
          <w:lang w:val="en-US"/>
        </w:rPr>
      </w:pPr>
    </w:p>
    <w:p w:rsidR="00FB7E70" w:rsidRPr="00350491" w:rsidRDefault="00350491" w:rsidP="00432224">
      <w:pPr>
        <w:widowControl w:val="0"/>
        <w:jc w:val="center"/>
        <w:rPr>
          <w:rFonts w:ascii="Times New Roman" w:hAnsi="Times New Roman" w:cs="Times New Roman"/>
          <w:i/>
          <w:sz w:val="20"/>
          <w:szCs w:val="20"/>
          <w:lang w:val="en-US"/>
        </w:rPr>
      </w:pPr>
      <w:r w:rsidRPr="00350491">
        <w:rPr>
          <w:rFonts w:ascii="Times New Roman" w:eastAsia="Times New Roman" w:hAnsi="Times New Roman" w:cs="Times New Roman"/>
          <w:i/>
          <w:sz w:val="20"/>
          <w:szCs w:val="20"/>
          <w:lang w:val="en-US"/>
        </w:rPr>
        <w:t>Kamchatka research institute of fishery and oceanography, 638000</w:t>
      </w:r>
    </w:p>
    <w:p w:rsidR="00FB7E70" w:rsidRPr="00432224" w:rsidRDefault="00FB7E70" w:rsidP="00432224">
      <w:pPr>
        <w:widowControl w:val="0"/>
        <w:ind w:firstLine="397"/>
        <w:jc w:val="center"/>
        <w:rPr>
          <w:rFonts w:ascii="Times New Roman" w:hAnsi="Times New Roman" w:cs="Times New Roman"/>
          <w:i/>
          <w:sz w:val="20"/>
          <w:szCs w:val="20"/>
          <w:lang w:val="en-US"/>
        </w:rPr>
      </w:pPr>
      <w:r w:rsidRPr="00432224">
        <w:rPr>
          <w:rFonts w:ascii="Times New Roman" w:hAnsi="Times New Roman" w:cs="Times New Roman"/>
          <w:i/>
          <w:sz w:val="20"/>
          <w:szCs w:val="20"/>
          <w:lang w:val="en-US"/>
        </w:rPr>
        <w:t>e-mail: d_melnik@rambler.ru</w:t>
      </w:r>
    </w:p>
    <w:p w:rsidR="00FB7E70" w:rsidRPr="00432224" w:rsidRDefault="00FB7E70" w:rsidP="00432224">
      <w:pPr>
        <w:widowControl w:val="0"/>
        <w:ind w:firstLine="397"/>
        <w:jc w:val="center"/>
        <w:rPr>
          <w:rFonts w:ascii="Times New Roman" w:hAnsi="Times New Roman" w:cs="Times New Roman"/>
          <w:i/>
          <w:sz w:val="20"/>
          <w:szCs w:val="20"/>
          <w:lang w:val="en-US"/>
        </w:rPr>
      </w:pPr>
    </w:p>
    <w:p w:rsidR="00FB7E70" w:rsidRPr="00350491" w:rsidRDefault="00FB7E70" w:rsidP="00432224">
      <w:pPr>
        <w:widowControl w:val="0"/>
        <w:ind w:firstLine="397"/>
        <w:jc w:val="both"/>
        <w:rPr>
          <w:rFonts w:ascii="Times New Roman" w:hAnsi="Times New Roman" w:cs="Times New Roman"/>
          <w:sz w:val="20"/>
          <w:szCs w:val="20"/>
          <w:lang w:val="en-US"/>
        </w:rPr>
      </w:pPr>
    </w:p>
    <w:p w:rsidR="00FB7E70" w:rsidRPr="00432224" w:rsidRDefault="00FB7E70" w:rsidP="00432224">
      <w:pPr>
        <w:ind w:firstLine="397"/>
        <w:jc w:val="both"/>
        <w:rPr>
          <w:rFonts w:ascii="Times New Roman" w:eastAsia="Times New Roman" w:hAnsi="Times New Roman" w:cs="Times New Roman"/>
          <w:sz w:val="20"/>
          <w:szCs w:val="20"/>
          <w:lang w:val="en-US"/>
        </w:rPr>
      </w:pPr>
      <w:r w:rsidRPr="00432224">
        <w:rPr>
          <w:rFonts w:ascii="Times New Roman" w:eastAsia="Times New Roman" w:hAnsi="Times New Roman" w:cs="Times New Roman"/>
          <w:sz w:val="20"/>
          <w:szCs w:val="20"/>
          <w:lang w:val="en-US"/>
        </w:rPr>
        <w:t xml:space="preserve">The article presents study results of </w:t>
      </w:r>
      <w:proofErr w:type="spellStart"/>
      <w:r w:rsidRPr="00432224">
        <w:rPr>
          <w:rFonts w:ascii="Times New Roman" w:eastAsia="Times New Roman" w:hAnsi="Times New Roman" w:cs="Times New Roman"/>
          <w:sz w:val="20"/>
          <w:szCs w:val="20"/>
          <w:lang w:val="en-US"/>
        </w:rPr>
        <w:t>ichtyoplankton</w:t>
      </w:r>
      <w:proofErr w:type="spellEnd"/>
      <w:r w:rsidRPr="00432224">
        <w:rPr>
          <w:rFonts w:ascii="Times New Roman" w:eastAsia="Times New Roman" w:hAnsi="Times New Roman" w:cs="Times New Roman"/>
          <w:sz w:val="20"/>
          <w:szCs w:val="20"/>
          <w:lang w:val="en-US"/>
        </w:rPr>
        <w:t xml:space="preserve"> in the bay of </w:t>
      </w:r>
      <w:proofErr w:type="spellStart"/>
      <w:r w:rsidRPr="00432224">
        <w:rPr>
          <w:rFonts w:ascii="Times New Roman" w:eastAsia="Times New Roman" w:hAnsi="Times New Roman" w:cs="Times New Roman"/>
          <w:sz w:val="20"/>
          <w:szCs w:val="20"/>
          <w:lang w:val="en-US"/>
        </w:rPr>
        <w:t>Avacha</w:t>
      </w:r>
      <w:proofErr w:type="spellEnd"/>
      <w:r w:rsidRPr="00432224">
        <w:rPr>
          <w:rFonts w:ascii="Times New Roman" w:eastAsia="Times New Roman" w:hAnsi="Times New Roman" w:cs="Times New Roman"/>
          <w:sz w:val="20"/>
          <w:szCs w:val="20"/>
          <w:lang w:val="en-US"/>
        </w:rPr>
        <w:t xml:space="preserve"> in spring 2012. On the basis of verti</w:t>
      </w:r>
      <w:r w:rsidRPr="00432224">
        <w:rPr>
          <w:rFonts w:ascii="Times New Roman" w:eastAsia="Times New Roman" w:hAnsi="Times New Roman" w:cs="Times New Roman"/>
          <w:sz w:val="20"/>
          <w:szCs w:val="20"/>
          <w:lang w:val="en-US"/>
        </w:rPr>
        <w:t>c</w:t>
      </w:r>
      <w:r w:rsidRPr="00432224">
        <w:rPr>
          <w:rFonts w:ascii="Times New Roman" w:eastAsia="Times New Roman" w:hAnsi="Times New Roman" w:cs="Times New Roman"/>
          <w:sz w:val="20"/>
          <w:szCs w:val="20"/>
          <w:lang w:val="en-US"/>
        </w:rPr>
        <w:t xml:space="preserve">al catch larva of seven fish species were found. From march to </w:t>
      </w:r>
      <w:proofErr w:type="spellStart"/>
      <w:r w:rsidRPr="00432224">
        <w:rPr>
          <w:rFonts w:ascii="Times New Roman" w:eastAsia="Times New Roman" w:hAnsi="Times New Roman" w:cs="Times New Roman"/>
          <w:sz w:val="20"/>
          <w:szCs w:val="20"/>
          <w:lang w:val="en-US"/>
        </w:rPr>
        <w:t>june</w:t>
      </w:r>
      <w:proofErr w:type="spellEnd"/>
      <w:r w:rsidRPr="00432224">
        <w:rPr>
          <w:rFonts w:ascii="Times New Roman" w:eastAsia="Times New Roman" w:hAnsi="Times New Roman" w:cs="Times New Roman"/>
          <w:sz w:val="20"/>
          <w:szCs w:val="20"/>
          <w:lang w:val="en-US"/>
        </w:rPr>
        <w:t xml:space="preserve"> we observed the biggest catch with the majority of larva of </w:t>
      </w:r>
      <w:proofErr w:type="spellStart"/>
      <w:r w:rsidRPr="00432224">
        <w:rPr>
          <w:rFonts w:ascii="Times New Roman" w:eastAsia="Times New Roman" w:hAnsi="Times New Roman" w:cs="Times New Roman"/>
          <w:sz w:val="20"/>
          <w:szCs w:val="20"/>
          <w:lang w:val="en-US"/>
        </w:rPr>
        <w:t>Sebastidae</w:t>
      </w:r>
      <w:proofErr w:type="spellEnd"/>
      <w:r w:rsidRPr="00432224">
        <w:rPr>
          <w:rFonts w:ascii="Times New Roman" w:eastAsia="Times New Roman" w:hAnsi="Times New Roman" w:cs="Times New Roman"/>
          <w:sz w:val="20"/>
          <w:szCs w:val="20"/>
          <w:lang w:val="en-US"/>
        </w:rPr>
        <w:t xml:space="preserve"> family (</w:t>
      </w:r>
      <w:proofErr w:type="spellStart"/>
      <w:r w:rsidRPr="00432224">
        <w:rPr>
          <w:rFonts w:ascii="Times New Roman" w:eastAsia="Times New Roman" w:hAnsi="Times New Roman" w:cs="Times New Roman"/>
          <w:sz w:val="20"/>
          <w:szCs w:val="20"/>
          <w:lang w:val="en-US"/>
        </w:rPr>
        <w:t>mosty</w:t>
      </w:r>
      <w:proofErr w:type="spellEnd"/>
      <w:r w:rsidRPr="00432224">
        <w:rPr>
          <w:rFonts w:ascii="Times New Roman" w:eastAsia="Times New Roman" w:hAnsi="Times New Roman" w:cs="Times New Roman"/>
          <w:sz w:val="20"/>
          <w:szCs w:val="20"/>
          <w:lang w:val="en-US"/>
        </w:rPr>
        <w:t xml:space="preserve"> Aleutian perch).</w:t>
      </w:r>
    </w:p>
    <w:p w:rsidR="003D2624" w:rsidRPr="001F483E" w:rsidRDefault="003D2624" w:rsidP="003D2624">
      <w:pPr>
        <w:ind w:firstLine="397"/>
        <w:rPr>
          <w:rFonts w:ascii="Times New Roman" w:hAnsi="Times New Roman" w:cs="Times New Roman"/>
          <w:b/>
          <w:sz w:val="20"/>
          <w:szCs w:val="20"/>
          <w:lang w:val="en-US"/>
        </w:rPr>
      </w:pPr>
    </w:p>
    <w:p w:rsidR="00FB7E70" w:rsidRPr="003D2624" w:rsidRDefault="00FB7E70" w:rsidP="003D2624">
      <w:pPr>
        <w:ind w:firstLine="397"/>
        <w:rPr>
          <w:rFonts w:ascii="Times New Roman" w:eastAsia="Times New Roman" w:hAnsi="Times New Roman" w:cs="Times New Roman"/>
          <w:sz w:val="20"/>
          <w:szCs w:val="20"/>
          <w:lang w:val="en-US"/>
        </w:rPr>
      </w:pPr>
      <w:r w:rsidRPr="00432224">
        <w:rPr>
          <w:rFonts w:ascii="Times New Roman" w:hAnsi="Times New Roman" w:cs="Times New Roman"/>
          <w:b/>
          <w:sz w:val="20"/>
          <w:szCs w:val="20"/>
          <w:lang w:val="en-US"/>
        </w:rPr>
        <w:t>Key words</w:t>
      </w:r>
      <w:r w:rsidRPr="00432224">
        <w:rPr>
          <w:rFonts w:ascii="Times New Roman" w:hAnsi="Times New Roman" w:cs="Times New Roman"/>
          <w:sz w:val="20"/>
          <w:szCs w:val="20"/>
          <w:lang w:val="en-US"/>
        </w:rPr>
        <w:t xml:space="preserve">: number of larva, </w:t>
      </w:r>
      <w:r w:rsidRPr="00432224">
        <w:rPr>
          <w:rFonts w:ascii="Times New Roman" w:eastAsia="Times New Roman" w:hAnsi="Times New Roman" w:cs="Times New Roman"/>
          <w:sz w:val="20"/>
          <w:szCs w:val="20"/>
          <w:lang w:val="en-US"/>
        </w:rPr>
        <w:t xml:space="preserve">the </w:t>
      </w:r>
      <w:proofErr w:type="spellStart"/>
      <w:r w:rsidRPr="00432224">
        <w:rPr>
          <w:rFonts w:ascii="Times New Roman" w:eastAsia="Times New Roman" w:hAnsi="Times New Roman" w:cs="Times New Roman"/>
          <w:sz w:val="20"/>
          <w:szCs w:val="20"/>
          <w:lang w:val="en-US"/>
        </w:rPr>
        <w:t>Avachinsky</w:t>
      </w:r>
      <w:proofErr w:type="spellEnd"/>
      <w:r w:rsidRPr="00432224">
        <w:rPr>
          <w:rFonts w:ascii="Times New Roman" w:eastAsia="Times New Roman" w:hAnsi="Times New Roman" w:cs="Times New Roman"/>
          <w:sz w:val="20"/>
          <w:szCs w:val="20"/>
          <w:lang w:val="en-US"/>
        </w:rPr>
        <w:t xml:space="preserve"> bay canyons, spring </w:t>
      </w:r>
      <w:proofErr w:type="spellStart"/>
      <w:r w:rsidRPr="00432224">
        <w:rPr>
          <w:rFonts w:ascii="Times New Roman" w:eastAsia="Times New Roman" w:hAnsi="Times New Roman" w:cs="Times New Roman"/>
          <w:sz w:val="20"/>
          <w:szCs w:val="20"/>
          <w:lang w:val="en-US"/>
        </w:rPr>
        <w:t>ichtyoplankton</w:t>
      </w:r>
      <w:proofErr w:type="spellEnd"/>
      <w:r w:rsidRPr="00432224">
        <w:rPr>
          <w:rFonts w:ascii="Times New Roman" w:eastAsia="Times New Roman" w:hAnsi="Times New Roman" w:cs="Times New Roman"/>
          <w:sz w:val="20"/>
          <w:szCs w:val="20"/>
          <w:lang w:val="en-US"/>
        </w:rPr>
        <w:t>, vertical catching, ecological groupings.</w:t>
      </w:r>
    </w:p>
    <w:p w:rsidR="00FB7E70" w:rsidRPr="003D2624" w:rsidRDefault="00FB7E70" w:rsidP="00432224">
      <w:pPr>
        <w:rPr>
          <w:rFonts w:ascii="Times New Roman" w:eastAsia="Times New Roman" w:hAnsi="Times New Roman" w:cs="Times New Roman"/>
          <w:sz w:val="20"/>
          <w:szCs w:val="20"/>
          <w:lang w:val="en-US"/>
        </w:rPr>
      </w:pPr>
    </w:p>
    <w:p w:rsidR="00FB7E70" w:rsidRPr="003D2624" w:rsidRDefault="00FB7E70" w:rsidP="00432224">
      <w:pPr>
        <w:rPr>
          <w:rFonts w:ascii="Times New Roman" w:eastAsia="Times New Roman" w:hAnsi="Times New Roman" w:cs="Times New Roman"/>
          <w:sz w:val="20"/>
          <w:szCs w:val="20"/>
          <w:lang w:val="en-US"/>
        </w:rPr>
      </w:pPr>
    </w:p>
    <w:p w:rsidR="00FB7E70" w:rsidRPr="003D2624" w:rsidRDefault="00FB7E70" w:rsidP="00432224">
      <w:pPr>
        <w:rPr>
          <w:rFonts w:ascii="Times New Roman" w:eastAsia="Times New Roman" w:hAnsi="Times New Roman" w:cs="Times New Roman"/>
          <w:sz w:val="20"/>
          <w:szCs w:val="20"/>
          <w:lang w:val="en-US"/>
        </w:rPr>
      </w:pPr>
    </w:p>
    <w:p w:rsidR="00FB7E70" w:rsidRPr="00350491" w:rsidRDefault="00FB7E70" w:rsidP="00432224">
      <w:pPr>
        <w:rPr>
          <w:rFonts w:ascii="Times New Roman" w:hAnsi="Times New Roman" w:cs="Times New Roman"/>
          <w:caps/>
          <w:lang w:val="en-US"/>
        </w:rPr>
      </w:pPr>
      <w:r w:rsidRPr="00432224">
        <w:rPr>
          <w:rFonts w:ascii="Times New Roman" w:hAnsi="Times New Roman" w:cs="Times New Roman"/>
          <w:caps/>
        </w:rPr>
        <w:t>УДК</w:t>
      </w:r>
      <w:r w:rsidRPr="00350491">
        <w:rPr>
          <w:rFonts w:ascii="Times New Roman" w:hAnsi="Times New Roman" w:cs="Times New Roman"/>
          <w:caps/>
          <w:lang w:val="en-US"/>
        </w:rPr>
        <w:t xml:space="preserve"> 330.142.211:639.2(571.66)</w:t>
      </w:r>
    </w:p>
    <w:p w:rsidR="00FB7E70" w:rsidRPr="00350491" w:rsidRDefault="00FB7E70" w:rsidP="00432224">
      <w:pPr>
        <w:widowControl w:val="0"/>
        <w:ind w:firstLine="397"/>
        <w:jc w:val="both"/>
        <w:rPr>
          <w:rFonts w:ascii="Times New Roman" w:hAnsi="Times New Roman" w:cs="Times New Roman"/>
          <w:b/>
          <w:caps/>
          <w:lang w:val="en-US"/>
        </w:rPr>
      </w:pPr>
    </w:p>
    <w:p w:rsidR="00FB7E70" w:rsidRPr="00350491" w:rsidRDefault="00350491" w:rsidP="00432224">
      <w:pPr>
        <w:widowControl w:val="0"/>
        <w:jc w:val="center"/>
        <w:rPr>
          <w:rFonts w:ascii="Times New Roman" w:hAnsi="Times New Roman" w:cs="Times New Roman"/>
          <w:b/>
          <w:caps/>
          <w:lang w:val="en-US"/>
        </w:rPr>
      </w:pPr>
      <w:r w:rsidRPr="00350491">
        <w:rPr>
          <w:rFonts w:ascii="Times New Roman" w:hAnsi="Times New Roman" w:cs="Times New Roman"/>
          <w:b/>
          <w:iCs/>
          <w:spacing w:val="-4"/>
          <w:lang w:val="en-US"/>
        </w:rPr>
        <w:t xml:space="preserve">STATE ANALYSIS OF FISHING INDUSTRY FIXED ASSETS </w:t>
      </w:r>
      <w:r w:rsidR="00FB4119" w:rsidRPr="00FB4119">
        <w:rPr>
          <w:rFonts w:ascii="Times New Roman" w:hAnsi="Times New Roman" w:cs="Times New Roman"/>
          <w:b/>
          <w:iCs/>
          <w:spacing w:val="-4"/>
          <w:lang w:val="en-US"/>
        </w:rPr>
        <w:br/>
      </w:r>
      <w:r w:rsidRPr="00350491">
        <w:rPr>
          <w:rFonts w:ascii="Times New Roman" w:hAnsi="Times New Roman" w:cs="Times New Roman"/>
          <w:b/>
          <w:iCs/>
          <w:spacing w:val="-4"/>
          <w:lang w:val="en-US"/>
        </w:rPr>
        <w:t>IN KAMCHATKA REGION</w:t>
      </w:r>
    </w:p>
    <w:p w:rsidR="00FB7E70" w:rsidRPr="00350491" w:rsidRDefault="00FB7E70" w:rsidP="00432224">
      <w:pPr>
        <w:widowControl w:val="0"/>
        <w:jc w:val="center"/>
        <w:rPr>
          <w:rFonts w:ascii="Times New Roman" w:hAnsi="Times New Roman" w:cs="Times New Roman"/>
          <w:b/>
          <w:lang w:val="en-US"/>
        </w:rPr>
      </w:pPr>
    </w:p>
    <w:p w:rsidR="00FB7E70" w:rsidRPr="00FB4119" w:rsidRDefault="00FB4119" w:rsidP="00432224">
      <w:pPr>
        <w:widowControl w:val="0"/>
        <w:jc w:val="center"/>
        <w:rPr>
          <w:rFonts w:ascii="Times New Roman" w:hAnsi="Times New Roman" w:cs="Times New Roman"/>
          <w:b/>
          <w:lang w:val="en-US"/>
        </w:rPr>
      </w:pPr>
      <w:r w:rsidRPr="00FB4119">
        <w:rPr>
          <w:rFonts w:ascii="Times New Roman" w:hAnsi="Times New Roman" w:cs="Times New Roman"/>
          <w:b/>
          <w:iCs/>
          <w:spacing w:val="-4"/>
          <w:lang w:val="en-US"/>
        </w:rPr>
        <w:t xml:space="preserve">T.I. </w:t>
      </w:r>
      <w:proofErr w:type="spellStart"/>
      <w:r w:rsidRPr="00FB4119">
        <w:rPr>
          <w:rFonts w:ascii="Times New Roman" w:hAnsi="Times New Roman" w:cs="Times New Roman"/>
          <w:b/>
          <w:iCs/>
          <w:spacing w:val="-4"/>
          <w:lang w:val="en-US"/>
        </w:rPr>
        <w:t>Avanesova</w:t>
      </w:r>
      <w:proofErr w:type="spellEnd"/>
    </w:p>
    <w:p w:rsidR="00FB7E70" w:rsidRPr="00FB4119" w:rsidRDefault="00FB7E70" w:rsidP="00432224">
      <w:pPr>
        <w:widowControl w:val="0"/>
        <w:jc w:val="center"/>
        <w:rPr>
          <w:rFonts w:ascii="Times New Roman" w:hAnsi="Times New Roman" w:cs="Times New Roman"/>
          <w:b/>
          <w:lang w:val="en-US"/>
        </w:rPr>
      </w:pPr>
    </w:p>
    <w:p w:rsidR="00FB7E70" w:rsidRPr="00FB4119" w:rsidRDefault="00FB4119" w:rsidP="00432224">
      <w:pPr>
        <w:widowControl w:val="0"/>
        <w:jc w:val="center"/>
        <w:rPr>
          <w:rFonts w:ascii="Times New Roman" w:hAnsi="Times New Roman" w:cs="Times New Roman"/>
          <w:i/>
          <w:sz w:val="20"/>
          <w:szCs w:val="20"/>
          <w:lang w:val="en-US"/>
        </w:rPr>
      </w:pPr>
      <w:r w:rsidRPr="00FB4119">
        <w:rPr>
          <w:rFonts w:ascii="Times New Roman" w:hAnsi="Times New Roman" w:cs="Times New Roman"/>
          <w:i/>
          <w:iCs/>
          <w:spacing w:val="-4"/>
          <w:sz w:val="20"/>
          <w:szCs w:val="20"/>
          <w:lang w:val="en-US"/>
        </w:rPr>
        <w:t>Kamchatka State Technical University, Petropavlovsk-</w:t>
      </w:r>
      <w:proofErr w:type="spellStart"/>
      <w:r w:rsidRPr="00FB4119">
        <w:rPr>
          <w:rFonts w:ascii="Times New Roman" w:hAnsi="Times New Roman" w:cs="Times New Roman"/>
          <w:i/>
          <w:iCs/>
          <w:spacing w:val="-4"/>
          <w:sz w:val="20"/>
          <w:szCs w:val="20"/>
          <w:lang w:val="en-US"/>
        </w:rPr>
        <w:t>Kamchatsk</w:t>
      </w:r>
      <w:proofErr w:type="spellEnd"/>
      <w:r w:rsidRPr="00FB4119">
        <w:rPr>
          <w:rFonts w:ascii="Times New Roman" w:hAnsi="Times New Roman" w:cs="Times New Roman"/>
          <w:i/>
          <w:iCs/>
          <w:spacing w:val="-4"/>
          <w:sz w:val="20"/>
          <w:szCs w:val="20"/>
        </w:rPr>
        <w:t>у</w:t>
      </w:r>
      <w:r w:rsidRPr="00FB4119">
        <w:rPr>
          <w:rFonts w:ascii="Times New Roman" w:hAnsi="Times New Roman" w:cs="Times New Roman"/>
          <w:i/>
          <w:iCs/>
          <w:spacing w:val="-4"/>
          <w:sz w:val="20"/>
          <w:szCs w:val="20"/>
          <w:lang w:val="en-US"/>
        </w:rPr>
        <w:t>, 683003</w:t>
      </w:r>
    </w:p>
    <w:p w:rsidR="00FB7E70" w:rsidRPr="00795539" w:rsidRDefault="00FB7E70" w:rsidP="00432224">
      <w:pPr>
        <w:widowControl w:val="0"/>
        <w:spacing w:before="120"/>
        <w:jc w:val="center"/>
        <w:rPr>
          <w:rFonts w:ascii="Times New Roman" w:hAnsi="Times New Roman" w:cs="Times New Roman"/>
          <w:i/>
          <w:sz w:val="20"/>
          <w:szCs w:val="20"/>
          <w:lang w:val="en-US"/>
        </w:rPr>
      </w:pPr>
      <w:r w:rsidRPr="00432224">
        <w:rPr>
          <w:rFonts w:ascii="Times New Roman" w:hAnsi="Times New Roman" w:cs="Times New Roman"/>
          <w:i/>
          <w:sz w:val="20"/>
          <w:szCs w:val="20"/>
          <w:lang w:val="en-US"/>
        </w:rPr>
        <w:t>e</w:t>
      </w:r>
      <w:r w:rsidRPr="00795539">
        <w:rPr>
          <w:rFonts w:ascii="Times New Roman" w:hAnsi="Times New Roman" w:cs="Times New Roman"/>
          <w:i/>
          <w:sz w:val="20"/>
          <w:szCs w:val="20"/>
          <w:lang w:val="en-US"/>
        </w:rPr>
        <w:t>-</w:t>
      </w:r>
      <w:r w:rsidRPr="00432224">
        <w:rPr>
          <w:rFonts w:ascii="Times New Roman" w:hAnsi="Times New Roman" w:cs="Times New Roman"/>
          <w:i/>
          <w:sz w:val="20"/>
          <w:szCs w:val="20"/>
          <w:lang w:val="en-US"/>
        </w:rPr>
        <w:t>mail</w:t>
      </w:r>
      <w:r w:rsidRPr="00795539">
        <w:rPr>
          <w:rFonts w:ascii="Times New Roman" w:hAnsi="Times New Roman" w:cs="Times New Roman"/>
          <w:i/>
          <w:sz w:val="20"/>
          <w:szCs w:val="20"/>
          <w:lang w:val="en-US"/>
        </w:rPr>
        <w:t xml:space="preserve">: </w:t>
      </w:r>
      <w:r w:rsidRPr="00432224">
        <w:rPr>
          <w:rFonts w:ascii="Times New Roman" w:hAnsi="Times New Roman" w:cs="Times New Roman"/>
          <w:i/>
          <w:sz w:val="20"/>
          <w:szCs w:val="20"/>
          <w:lang w:val="en-US"/>
        </w:rPr>
        <w:t>allahi</w:t>
      </w:r>
      <w:r w:rsidRPr="00795539">
        <w:rPr>
          <w:rFonts w:ascii="Times New Roman" w:hAnsi="Times New Roman" w:cs="Times New Roman"/>
          <w:i/>
          <w:sz w:val="20"/>
          <w:szCs w:val="20"/>
          <w:lang w:val="en-US"/>
        </w:rPr>
        <w:t>@</w:t>
      </w:r>
      <w:r w:rsidRPr="00432224">
        <w:rPr>
          <w:rFonts w:ascii="Times New Roman" w:hAnsi="Times New Roman" w:cs="Times New Roman"/>
          <w:i/>
          <w:sz w:val="20"/>
          <w:szCs w:val="20"/>
          <w:lang w:val="en-US"/>
        </w:rPr>
        <w:t>mail</w:t>
      </w:r>
      <w:r w:rsidRPr="00795539">
        <w:rPr>
          <w:rFonts w:ascii="Times New Roman" w:hAnsi="Times New Roman" w:cs="Times New Roman"/>
          <w:i/>
          <w:sz w:val="20"/>
          <w:szCs w:val="20"/>
          <w:lang w:val="en-US"/>
        </w:rPr>
        <w:t>.</w:t>
      </w:r>
      <w:r w:rsidRPr="00432224">
        <w:rPr>
          <w:rFonts w:ascii="Times New Roman" w:hAnsi="Times New Roman" w:cs="Times New Roman"/>
          <w:i/>
          <w:sz w:val="20"/>
          <w:szCs w:val="20"/>
          <w:lang w:val="en-US"/>
        </w:rPr>
        <w:t>ru</w:t>
      </w:r>
    </w:p>
    <w:p w:rsidR="00FB7E70" w:rsidRPr="00795539" w:rsidRDefault="00FB7E70" w:rsidP="00432224">
      <w:pPr>
        <w:widowControl w:val="0"/>
        <w:ind w:firstLine="397"/>
        <w:jc w:val="both"/>
        <w:rPr>
          <w:rFonts w:ascii="Times New Roman" w:hAnsi="Times New Roman" w:cs="Times New Roman"/>
          <w:i/>
          <w:sz w:val="16"/>
          <w:szCs w:val="16"/>
          <w:lang w:val="en-US"/>
        </w:rPr>
      </w:pPr>
    </w:p>
    <w:p w:rsidR="00FB7E70" w:rsidRPr="00432224" w:rsidRDefault="00FB7E70" w:rsidP="00432224">
      <w:pPr>
        <w:ind w:firstLine="397"/>
        <w:jc w:val="both"/>
        <w:rPr>
          <w:rFonts w:ascii="Times New Roman" w:hAnsi="Times New Roman" w:cs="Times New Roman"/>
          <w:sz w:val="20"/>
          <w:szCs w:val="20"/>
          <w:lang w:val="en-US"/>
        </w:rPr>
      </w:pPr>
      <w:r w:rsidRPr="00432224">
        <w:rPr>
          <w:rFonts w:ascii="Times New Roman" w:hAnsi="Times New Roman" w:cs="Times New Roman"/>
          <w:sz w:val="20"/>
          <w:szCs w:val="20"/>
          <w:lang w:val="en-US"/>
        </w:rPr>
        <w:t xml:space="preserve">The given article deals with the selection and grouping of the initial information for the state </w:t>
      </w:r>
      <w:r w:rsidRPr="00432224">
        <w:rPr>
          <w:rFonts w:ascii="Times New Roman" w:hAnsi="Times New Roman" w:cs="Times New Roman"/>
          <w:b/>
          <w:iCs/>
          <w:spacing w:val="-4"/>
          <w:sz w:val="20"/>
          <w:szCs w:val="20"/>
          <w:lang w:val="en-US"/>
        </w:rPr>
        <w:t xml:space="preserve">analysis </w:t>
      </w:r>
      <w:r w:rsidRPr="00432224">
        <w:rPr>
          <w:rFonts w:ascii="Times New Roman" w:hAnsi="Times New Roman" w:cs="Times New Roman"/>
          <w:sz w:val="20"/>
          <w:szCs w:val="20"/>
          <w:lang w:val="en-US"/>
        </w:rPr>
        <w:t xml:space="preserve"> and use of fixed assets of the coastal fishery. We designed a set of indicators which forms the basis for determining the fa</w:t>
      </w:r>
      <w:r w:rsidRPr="00432224">
        <w:rPr>
          <w:rFonts w:ascii="Times New Roman" w:hAnsi="Times New Roman" w:cs="Times New Roman"/>
          <w:sz w:val="20"/>
          <w:szCs w:val="20"/>
          <w:lang w:val="en-US"/>
        </w:rPr>
        <w:t>c</w:t>
      </w:r>
      <w:r w:rsidRPr="00432224">
        <w:rPr>
          <w:rFonts w:ascii="Times New Roman" w:hAnsi="Times New Roman" w:cs="Times New Roman"/>
          <w:sz w:val="20"/>
          <w:szCs w:val="20"/>
          <w:lang w:val="en-US"/>
        </w:rPr>
        <w:t>tors influence characterizing the influence of fixed assets use on the volume of production.</w:t>
      </w:r>
    </w:p>
    <w:p w:rsidR="00FB7E70" w:rsidRPr="00432224" w:rsidRDefault="00FB7E70" w:rsidP="00432224">
      <w:pPr>
        <w:ind w:firstLine="397"/>
        <w:jc w:val="both"/>
        <w:rPr>
          <w:rFonts w:ascii="Times New Roman" w:hAnsi="Times New Roman" w:cs="Times New Roman"/>
          <w:sz w:val="16"/>
          <w:szCs w:val="16"/>
          <w:lang w:val="en-US"/>
        </w:rPr>
      </w:pPr>
    </w:p>
    <w:p w:rsidR="00FB7E70" w:rsidRPr="00E05266" w:rsidRDefault="00FB7E70" w:rsidP="003D2624">
      <w:pPr>
        <w:ind w:firstLine="397"/>
        <w:rPr>
          <w:rFonts w:ascii="Times New Roman" w:hAnsi="Times New Roman" w:cs="Times New Roman"/>
          <w:iCs/>
          <w:sz w:val="20"/>
          <w:szCs w:val="20"/>
          <w:lang w:val="en-US"/>
        </w:rPr>
      </w:pPr>
      <w:r w:rsidRPr="00432224">
        <w:rPr>
          <w:rFonts w:ascii="Times New Roman" w:hAnsi="Times New Roman" w:cs="Times New Roman"/>
          <w:b/>
          <w:iCs/>
          <w:sz w:val="20"/>
          <w:szCs w:val="20"/>
          <w:lang w:val="en-US"/>
        </w:rPr>
        <w:t xml:space="preserve">Key words: </w:t>
      </w:r>
      <w:r w:rsidRPr="00432224">
        <w:rPr>
          <w:rFonts w:ascii="Times New Roman" w:hAnsi="Times New Roman" w:cs="Times New Roman"/>
          <w:iCs/>
          <w:sz w:val="20"/>
          <w:szCs w:val="20"/>
          <w:lang w:val="en-US"/>
        </w:rPr>
        <w:t>fixed assets, fund capacity, availability of fixed assets, fund profitability.</w:t>
      </w:r>
    </w:p>
    <w:p w:rsidR="00FB7E70" w:rsidRPr="00E05266" w:rsidRDefault="00FB7E70" w:rsidP="00432224">
      <w:pPr>
        <w:rPr>
          <w:rFonts w:ascii="Times New Roman" w:hAnsi="Times New Roman" w:cs="Times New Roman"/>
          <w:iCs/>
          <w:sz w:val="20"/>
          <w:szCs w:val="20"/>
          <w:lang w:val="en-US"/>
        </w:rPr>
      </w:pPr>
    </w:p>
    <w:p w:rsidR="00FB7E70" w:rsidRPr="00E05266" w:rsidRDefault="00FB7E70" w:rsidP="00432224">
      <w:pPr>
        <w:rPr>
          <w:rFonts w:ascii="Times New Roman" w:hAnsi="Times New Roman" w:cs="Times New Roman"/>
          <w:iCs/>
          <w:sz w:val="20"/>
          <w:szCs w:val="20"/>
          <w:lang w:val="en-US"/>
        </w:rPr>
      </w:pPr>
    </w:p>
    <w:p w:rsidR="00FB7E70" w:rsidRPr="00E05266" w:rsidRDefault="00FB7E70" w:rsidP="00432224">
      <w:pPr>
        <w:rPr>
          <w:rFonts w:ascii="Times New Roman" w:hAnsi="Times New Roman" w:cs="Times New Roman"/>
          <w:iCs/>
          <w:sz w:val="20"/>
          <w:szCs w:val="20"/>
          <w:lang w:val="en-US"/>
        </w:rPr>
      </w:pPr>
    </w:p>
    <w:p w:rsidR="00FB7E70" w:rsidRPr="00795539" w:rsidRDefault="00FB7E70" w:rsidP="00432224">
      <w:pPr>
        <w:jc w:val="both"/>
        <w:rPr>
          <w:rFonts w:ascii="Times New Roman" w:hAnsi="Times New Roman" w:cs="Times New Roman"/>
          <w:lang w:val="en-US"/>
        </w:rPr>
      </w:pPr>
      <w:r w:rsidRPr="00432224">
        <w:rPr>
          <w:rFonts w:ascii="Times New Roman" w:hAnsi="Times New Roman" w:cs="Times New Roman"/>
        </w:rPr>
        <w:t>УДК</w:t>
      </w:r>
      <w:r w:rsidRPr="00795539">
        <w:rPr>
          <w:rFonts w:ascii="Times New Roman" w:hAnsi="Times New Roman" w:cs="Times New Roman"/>
          <w:lang w:val="en-US"/>
        </w:rPr>
        <w:t xml:space="preserve"> 330.322:352.07</w:t>
      </w:r>
    </w:p>
    <w:p w:rsidR="00FB7E70" w:rsidRPr="00795539" w:rsidRDefault="00FB7E70" w:rsidP="00432224">
      <w:pPr>
        <w:widowControl w:val="0"/>
        <w:ind w:firstLine="397"/>
        <w:jc w:val="both"/>
        <w:rPr>
          <w:rFonts w:ascii="Times New Roman" w:hAnsi="Times New Roman" w:cs="Times New Roman"/>
          <w:b/>
          <w:lang w:val="en-US"/>
        </w:rPr>
      </w:pPr>
    </w:p>
    <w:p w:rsidR="00FB7E70" w:rsidRPr="00FB4119" w:rsidRDefault="00FB4119" w:rsidP="00432224">
      <w:pPr>
        <w:widowControl w:val="0"/>
        <w:jc w:val="center"/>
        <w:rPr>
          <w:rFonts w:ascii="Times New Roman" w:hAnsi="Times New Roman" w:cs="Times New Roman"/>
          <w:b/>
          <w:lang w:val="en-US"/>
        </w:rPr>
      </w:pPr>
      <w:r w:rsidRPr="00FB4119">
        <w:rPr>
          <w:rStyle w:val="hps"/>
          <w:rFonts w:ascii="Times New Roman" w:hAnsi="Times New Roman" w:cs="Times New Roman"/>
          <w:b/>
          <w:lang w:val="en-US"/>
        </w:rPr>
        <w:t>INVESTMENT POLICY</w:t>
      </w:r>
      <w:r w:rsidRPr="00FB4119">
        <w:rPr>
          <w:rStyle w:val="shorttext"/>
          <w:rFonts w:ascii="Times New Roman" w:hAnsi="Times New Roman" w:cs="Times New Roman"/>
          <w:b/>
          <w:lang w:val="en-US"/>
        </w:rPr>
        <w:t xml:space="preserve"> </w:t>
      </w:r>
      <w:r w:rsidRPr="00FB4119">
        <w:rPr>
          <w:rStyle w:val="hps"/>
          <w:rFonts w:ascii="Times New Roman" w:hAnsi="Times New Roman" w:cs="Times New Roman"/>
          <w:b/>
          <w:lang w:val="en-US"/>
        </w:rPr>
        <w:t>OF THE MUNICIPALITY</w:t>
      </w:r>
    </w:p>
    <w:p w:rsidR="00FB7E70" w:rsidRPr="00FB4119" w:rsidRDefault="00FB7E70" w:rsidP="00432224">
      <w:pPr>
        <w:widowControl w:val="0"/>
        <w:jc w:val="center"/>
        <w:rPr>
          <w:rFonts w:ascii="Times New Roman" w:hAnsi="Times New Roman" w:cs="Times New Roman"/>
          <w:b/>
          <w:lang w:val="en-US"/>
        </w:rPr>
      </w:pPr>
    </w:p>
    <w:p w:rsidR="00FB7E70" w:rsidRPr="00FB4119" w:rsidRDefault="00FB4119" w:rsidP="00432224">
      <w:pPr>
        <w:widowControl w:val="0"/>
        <w:jc w:val="center"/>
        <w:rPr>
          <w:rFonts w:ascii="Times New Roman" w:hAnsi="Times New Roman" w:cs="Times New Roman"/>
          <w:b/>
          <w:vertAlign w:val="superscript"/>
          <w:lang w:val="en-US"/>
        </w:rPr>
      </w:pPr>
      <w:r w:rsidRPr="00FB4119">
        <w:rPr>
          <w:rFonts w:ascii="Times New Roman" w:hAnsi="Times New Roman" w:cs="Times New Roman"/>
          <w:b/>
          <w:lang w:val="en-US"/>
        </w:rPr>
        <w:t xml:space="preserve">E.V. </w:t>
      </w:r>
      <w:proofErr w:type="spellStart"/>
      <w:r w:rsidRPr="00FB4119">
        <w:rPr>
          <w:rFonts w:ascii="Times New Roman" w:hAnsi="Times New Roman" w:cs="Times New Roman"/>
          <w:b/>
          <w:lang w:val="en-US"/>
        </w:rPr>
        <w:t>Klippenshtein</w:t>
      </w:r>
      <w:proofErr w:type="spellEnd"/>
      <w:r w:rsidRPr="00FB4119">
        <w:rPr>
          <w:rFonts w:ascii="Times New Roman" w:hAnsi="Times New Roman" w:cs="Times New Roman"/>
          <w:b/>
          <w:lang w:val="en-US"/>
        </w:rPr>
        <w:t xml:space="preserve">, K.A. </w:t>
      </w:r>
      <w:proofErr w:type="spellStart"/>
      <w:r w:rsidRPr="00FB4119">
        <w:rPr>
          <w:rFonts w:ascii="Times New Roman" w:hAnsi="Times New Roman" w:cs="Times New Roman"/>
          <w:b/>
          <w:lang w:val="en-US"/>
        </w:rPr>
        <w:t>Veriga</w:t>
      </w:r>
      <w:proofErr w:type="spellEnd"/>
    </w:p>
    <w:p w:rsidR="00FB7E70" w:rsidRPr="00FB4119" w:rsidRDefault="00FB7E70" w:rsidP="00432224">
      <w:pPr>
        <w:widowControl w:val="0"/>
        <w:jc w:val="center"/>
        <w:rPr>
          <w:rFonts w:ascii="Times New Roman" w:hAnsi="Times New Roman" w:cs="Times New Roman"/>
          <w:b/>
          <w:vertAlign w:val="superscript"/>
          <w:lang w:val="en-US"/>
        </w:rPr>
      </w:pPr>
    </w:p>
    <w:p w:rsidR="00FB7E70" w:rsidRPr="00FB4119" w:rsidRDefault="00FB4119" w:rsidP="00432224">
      <w:pPr>
        <w:widowControl w:val="0"/>
        <w:jc w:val="center"/>
        <w:rPr>
          <w:rFonts w:ascii="Times New Roman" w:hAnsi="Times New Roman" w:cs="Times New Roman"/>
          <w:i/>
          <w:sz w:val="20"/>
          <w:szCs w:val="20"/>
          <w:lang w:val="en-US"/>
        </w:rPr>
      </w:pPr>
      <w:r w:rsidRPr="00FB4119">
        <w:rPr>
          <w:rFonts w:ascii="Times New Roman" w:hAnsi="Times New Roman" w:cs="Times New Roman"/>
          <w:i/>
          <w:sz w:val="20"/>
          <w:szCs w:val="20"/>
          <w:lang w:val="en-US"/>
        </w:rPr>
        <w:t>Kamchatka State Technical University, Petropavlovsk-</w:t>
      </w:r>
      <w:proofErr w:type="spellStart"/>
      <w:r w:rsidRPr="00FB4119">
        <w:rPr>
          <w:rFonts w:ascii="Times New Roman" w:hAnsi="Times New Roman" w:cs="Times New Roman"/>
          <w:i/>
          <w:sz w:val="20"/>
          <w:szCs w:val="20"/>
          <w:lang w:val="en-US"/>
        </w:rPr>
        <w:t>Kamchatsky</w:t>
      </w:r>
      <w:proofErr w:type="spellEnd"/>
      <w:r w:rsidRPr="00FB4119">
        <w:rPr>
          <w:rFonts w:ascii="Times New Roman" w:hAnsi="Times New Roman" w:cs="Times New Roman"/>
          <w:i/>
          <w:sz w:val="20"/>
          <w:szCs w:val="20"/>
          <w:lang w:val="en-US"/>
        </w:rPr>
        <w:t>, 683003</w:t>
      </w:r>
    </w:p>
    <w:p w:rsidR="00FB7E70" w:rsidRPr="00432224" w:rsidRDefault="00FB7E70" w:rsidP="00432224">
      <w:pPr>
        <w:widowControl w:val="0"/>
        <w:spacing w:before="120"/>
        <w:jc w:val="center"/>
        <w:rPr>
          <w:rFonts w:ascii="Times New Roman" w:hAnsi="Times New Roman" w:cs="Times New Roman"/>
          <w:i/>
          <w:sz w:val="20"/>
          <w:szCs w:val="20"/>
          <w:lang w:val="en-US"/>
        </w:rPr>
      </w:pPr>
      <w:r w:rsidRPr="00432224">
        <w:rPr>
          <w:rFonts w:ascii="Times New Roman" w:hAnsi="Times New Roman" w:cs="Times New Roman"/>
          <w:i/>
          <w:sz w:val="20"/>
          <w:szCs w:val="20"/>
          <w:lang w:val="en-US"/>
        </w:rPr>
        <w:t xml:space="preserve">e-mail: </w:t>
      </w:r>
      <w:hyperlink r:id="rId13" w:history="1">
        <w:r w:rsidRPr="00432224">
          <w:rPr>
            <w:rStyle w:val="a3"/>
            <w:rFonts w:ascii="Times New Roman" w:hAnsi="Times New Roman" w:cs="Times New Roman"/>
            <w:i/>
            <w:color w:val="auto"/>
            <w:sz w:val="20"/>
            <w:szCs w:val="20"/>
            <w:u w:val="none"/>
            <w:lang w:val="en-US"/>
          </w:rPr>
          <w:t>klippenshtein_ev@kamchatgtu.ru</w:t>
        </w:r>
      </w:hyperlink>
    </w:p>
    <w:p w:rsidR="00FB7E70" w:rsidRPr="00795539" w:rsidRDefault="00FB7E70" w:rsidP="00432224">
      <w:pPr>
        <w:widowControl w:val="0"/>
        <w:jc w:val="center"/>
        <w:rPr>
          <w:rFonts w:ascii="Times New Roman" w:hAnsi="Times New Roman" w:cs="Times New Roman"/>
          <w:sz w:val="20"/>
          <w:szCs w:val="20"/>
          <w:lang w:val="en-US"/>
        </w:rPr>
      </w:pPr>
      <w:r w:rsidRPr="00432224">
        <w:rPr>
          <w:rFonts w:ascii="Times New Roman" w:hAnsi="Times New Roman" w:cs="Times New Roman"/>
          <w:i/>
          <w:sz w:val="20"/>
          <w:szCs w:val="20"/>
          <w:lang w:val="en-US"/>
        </w:rPr>
        <w:t>e</w:t>
      </w:r>
      <w:r w:rsidRPr="00795539">
        <w:rPr>
          <w:rFonts w:ascii="Times New Roman" w:hAnsi="Times New Roman" w:cs="Times New Roman"/>
          <w:i/>
          <w:sz w:val="20"/>
          <w:szCs w:val="20"/>
          <w:lang w:val="en-US"/>
        </w:rPr>
        <w:t>-</w:t>
      </w:r>
      <w:r w:rsidRPr="00432224">
        <w:rPr>
          <w:rFonts w:ascii="Times New Roman" w:hAnsi="Times New Roman" w:cs="Times New Roman"/>
          <w:i/>
          <w:sz w:val="20"/>
          <w:szCs w:val="20"/>
          <w:lang w:val="en-US"/>
        </w:rPr>
        <w:t>mail</w:t>
      </w:r>
      <w:r w:rsidRPr="00795539">
        <w:rPr>
          <w:rFonts w:ascii="Times New Roman" w:hAnsi="Times New Roman" w:cs="Times New Roman"/>
          <w:i/>
          <w:sz w:val="20"/>
          <w:szCs w:val="20"/>
          <w:lang w:val="en-US"/>
        </w:rPr>
        <w:t xml:space="preserve">: </w:t>
      </w:r>
      <w:hyperlink r:id="rId14" w:history="1">
        <w:r w:rsidRPr="00432224">
          <w:rPr>
            <w:rStyle w:val="a3"/>
            <w:rFonts w:ascii="Times New Roman" w:hAnsi="Times New Roman" w:cs="Times New Roman"/>
            <w:i/>
            <w:color w:val="auto"/>
            <w:sz w:val="20"/>
            <w:szCs w:val="20"/>
            <w:u w:val="none"/>
            <w:lang w:val="en-US"/>
          </w:rPr>
          <w:t>bonyatka</w:t>
        </w:r>
        <w:r w:rsidRPr="00795539">
          <w:rPr>
            <w:rStyle w:val="a3"/>
            <w:rFonts w:ascii="Times New Roman" w:hAnsi="Times New Roman" w:cs="Times New Roman"/>
            <w:i/>
            <w:color w:val="auto"/>
            <w:sz w:val="20"/>
            <w:szCs w:val="20"/>
            <w:u w:val="none"/>
            <w:lang w:val="en-US"/>
          </w:rPr>
          <w:t>@</w:t>
        </w:r>
        <w:r w:rsidRPr="00432224">
          <w:rPr>
            <w:rStyle w:val="a3"/>
            <w:rFonts w:ascii="Times New Roman" w:hAnsi="Times New Roman" w:cs="Times New Roman"/>
            <w:i/>
            <w:color w:val="auto"/>
            <w:sz w:val="20"/>
            <w:szCs w:val="20"/>
            <w:u w:val="none"/>
            <w:lang w:val="en-US"/>
          </w:rPr>
          <w:t>yandex</w:t>
        </w:r>
        <w:r w:rsidRPr="00795539">
          <w:rPr>
            <w:rStyle w:val="a3"/>
            <w:rFonts w:ascii="Times New Roman" w:hAnsi="Times New Roman" w:cs="Times New Roman"/>
            <w:i/>
            <w:color w:val="auto"/>
            <w:sz w:val="20"/>
            <w:szCs w:val="20"/>
            <w:u w:val="none"/>
            <w:lang w:val="en-US"/>
          </w:rPr>
          <w:t>.</w:t>
        </w:r>
        <w:r w:rsidRPr="00432224">
          <w:rPr>
            <w:rStyle w:val="a3"/>
            <w:rFonts w:ascii="Times New Roman" w:hAnsi="Times New Roman" w:cs="Times New Roman"/>
            <w:i/>
            <w:color w:val="auto"/>
            <w:sz w:val="20"/>
            <w:szCs w:val="20"/>
            <w:u w:val="none"/>
            <w:lang w:val="en-US"/>
          </w:rPr>
          <w:t>ru</w:t>
        </w:r>
      </w:hyperlink>
    </w:p>
    <w:p w:rsidR="00FB7E70" w:rsidRPr="00795539" w:rsidRDefault="00FB7E70" w:rsidP="00432224">
      <w:pPr>
        <w:widowControl w:val="0"/>
        <w:ind w:firstLine="397"/>
        <w:jc w:val="both"/>
        <w:rPr>
          <w:rFonts w:ascii="Times New Roman" w:hAnsi="Times New Roman" w:cs="Times New Roman"/>
          <w:i/>
          <w:sz w:val="20"/>
          <w:szCs w:val="20"/>
          <w:lang w:val="en-US"/>
        </w:rPr>
      </w:pPr>
    </w:p>
    <w:p w:rsidR="00FB7E70" w:rsidRPr="00432224" w:rsidRDefault="00FB7E70" w:rsidP="00432224">
      <w:pPr>
        <w:ind w:firstLine="397"/>
        <w:jc w:val="both"/>
        <w:rPr>
          <w:rFonts w:ascii="Times New Roman" w:hAnsi="Times New Roman" w:cs="Times New Roman"/>
          <w:sz w:val="20"/>
          <w:szCs w:val="20"/>
          <w:lang w:val="en-US"/>
        </w:rPr>
      </w:pPr>
      <w:r w:rsidRPr="00432224">
        <w:rPr>
          <w:rFonts w:ascii="Times New Roman" w:hAnsi="Times New Roman" w:cs="Times New Roman"/>
          <w:sz w:val="20"/>
          <w:szCs w:val="20"/>
          <w:lang w:val="en-US"/>
        </w:rPr>
        <w:t>This article defines the essence, the role of the investment policy of the municipal formation and use of tec</w:t>
      </w:r>
      <w:r w:rsidRPr="00432224">
        <w:rPr>
          <w:rFonts w:ascii="Times New Roman" w:hAnsi="Times New Roman" w:cs="Times New Roman"/>
          <w:sz w:val="20"/>
          <w:szCs w:val="20"/>
          <w:lang w:val="en-US"/>
        </w:rPr>
        <w:t>h</w:t>
      </w:r>
      <w:r w:rsidRPr="00432224">
        <w:rPr>
          <w:rFonts w:ascii="Times New Roman" w:hAnsi="Times New Roman" w:cs="Times New Roman"/>
          <w:sz w:val="20"/>
          <w:szCs w:val="20"/>
          <w:lang w:val="en-US"/>
        </w:rPr>
        <w:t>nologies of municipal strategic planning for its implementation.</w:t>
      </w:r>
    </w:p>
    <w:p w:rsidR="00FB7E70" w:rsidRPr="00432224" w:rsidRDefault="00FB7E70" w:rsidP="00432224">
      <w:pPr>
        <w:ind w:firstLine="397"/>
        <w:jc w:val="both"/>
        <w:rPr>
          <w:rFonts w:ascii="Times New Roman" w:hAnsi="Times New Roman" w:cs="Times New Roman"/>
          <w:sz w:val="20"/>
          <w:szCs w:val="20"/>
          <w:lang w:val="en-US"/>
        </w:rPr>
      </w:pPr>
    </w:p>
    <w:p w:rsidR="00FB7E70" w:rsidRPr="00E05266" w:rsidRDefault="00FB7E70" w:rsidP="003D2624">
      <w:pPr>
        <w:ind w:firstLine="397"/>
        <w:rPr>
          <w:rFonts w:ascii="Times New Roman" w:hAnsi="Times New Roman" w:cs="Times New Roman"/>
          <w:sz w:val="20"/>
          <w:szCs w:val="20"/>
          <w:lang w:val="en-US"/>
        </w:rPr>
      </w:pPr>
      <w:r w:rsidRPr="00432224">
        <w:rPr>
          <w:rFonts w:ascii="Times New Roman" w:hAnsi="Times New Roman" w:cs="Times New Roman"/>
          <w:b/>
          <w:sz w:val="20"/>
          <w:szCs w:val="20"/>
          <w:lang w:val="en-US"/>
        </w:rPr>
        <w:t>Key words:</w:t>
      </w:r>
      <w:r w:rsidRPr="00432224">
        <w:rPr>
          <w:rFonts w:ascii="Times New Roman" w:hAnsi="Times New Roman" w:cs="Times New Roman"/>
          <w:sz w:val="20"/>
          <w:szCs w:val="20"/>
          <w:lang w:val="en-US"/>
        </w:rPr>
        <w:t xml:space="preserve"> municipal investment policy, municipal strategic planning, investment attractiveness, the </w:t>
      </w:r>
      <w:proofErr w:type="spellStart"/>
      <w:r w:rsidRPr="00432224">
        <w:rPr>
          <w:rFonts w:ascii="Times New Roman" w:hAnsi="Times New Roman" w:cs="Times New Roman"/>
          <w:sz w:val="20"/>
          <w:szCs w:val="20"/>
          <w:lang w:val="en-US"/>
        </w:rPr>
        <w:t>sectoral</w:t>
      </w:r>
      <w:proofErr w:type="spellEnd"/>
      <w:r w:rsidRPr="00432224">
        <w:rPr>
          <w:rFonts w:ascii="Times New Roman" w:hAnsi="Times New Roman" w:cs="Times New Roman"/>
          <w:sz w:val="20"/>
          <w:szCs w:val="20"/>
          <w:lang w:val="en-US"/>
        </w:rPr>
        <w:t xml:space="preserve"> structure of investments, the investment needs of the municipality.</w:t>
      </w:r>
    </w:p>
    <w:p w:rsidR="00432224" w:rsidRPr="00E05266" w:rsidRDefault="00432224" w:rsidP="00432224">
      <w:pPr>
        <w:rPr>
          <w:rFonts w:ascii="Times New Roman" w:hAnsi="Times New Roman" w:cs="Times New Roman"/>
          <w:sz w:val="20"/>
          <w:szCs w:val="20"/>
          <w:lang w:val="en-US"/>
        </w:rPr>
      </w:pPr>
    </w:p>
    <w:p w:rsidR="00432224" w:rsidRPr="00E05266" w:rsidRDefault="00432224" w:rsidP="00432224">
      <w:pPr>
        <w:rPr>
          <w:rFonts w:ascii="Times New Roman" w:hAnsi="Times New Roman" w:cs="Times New Roman"/>
          <w:sz w:val="20"/>
          <w:szCs w:val="20"/>
          <w:lang w:val="en-US"/>
        </w:rPr>
      </w:pPr>
    </w:p>
    <w:p w:rsidR="00432224" w:rsidRPr="00E05266" w:rsidRDefault="00432224" w:rsidP="00432224">
      <w:pPr>
        <w:rPr>
          <w:rFonts w:ascii="Times New Roman" w:hAnsi="Times New Roman" w:cs="Times New Roman"/>
          <w:sz w:val="20"/>
          <w:szCs w:val="20"/>
          <w:lang w:val="en-US"/>
        </w:rPr>
      </w:pPr>
    </w:p>
    <w:p w:rsidR="00432224" w:rsidRPr="00795539" w:rsidRDefault="00432224" w:rsidP="00432224">
      <w:pPr>
        <w:rPr>
          <w:rFonts w:ascii="Times New Roman" w:hAnsi="Times New Roman" w:cs="Times New Roman"/>
          <w:lang w:val="en-US"/>
        </w:rPr>
      </w:pPr>
      <w:r w:rsidRPr="00432224">
        <w:rPr>
          <w:rFonts w:ascii="Times New Roman" w:hAnsi="Times New Roman" w:cs="Times New Roman"/>
        </w:rPr>
        <w:t>УДК</w:t>
      </w:r>
      <w:r w:rsidRPr="00795539">
        <w:rPr>
          <w:rFonts w:ascii="Times New Roman" w:hAnsi="Times New Roman" w:cs="Times New Roman"/>
          <w:lang w:val="en-US"/>
        </w:rPr>
        <w:t xml:space="preserve"> 330.322:332.1</w:t>
      </w:r>
    </w:p>
    <w:p w:rsidR="00432224" w:rsidRPr="00795539" w:rsidRDefault="00432224" w:rsidP="00432224">
      <w:pPr>
        <w:widowControl w:val="0"/>
        <w:ind w:firstLine="397"/>
        <w:jc w:val="both"/>
        <w:rPr>
          <w:rFonts w:ascii="Times New Roman" w:hAnsi="Times New Roman" w:cs="Times New Roman"/>
          <w:sz w:val="16"/>
          <w:szCs w:val="16"/>
          <w:lang w:val="en-US"/>
        </w:rPr>
      </w:pPr>
    </w:p>
    <w:p w:rsidR="00432224" w:rsidRPr="00FB4119" w:rsidRDefault="00FB4119" w:rsidP="00432224">
      <w:pPr>
        <w:widowControl w:val="0"/>
        <w:jc w:val="center"/>
        <w:rPr>
          <w:rFonts w:ascii="Times New Roman" w:hAnsi="Times New Roman" w:cs="Times New Roman"/>
          <w:b/>
          <w:lang w:val="en-US"/>
        </w:rPr>
      </w:pPr>
      <w:r w:rsidRPr="00FB4119">
        <w:rPr>
          <w:rFonts w:ascii="Times New Roman" w:hAnsi="Times New Roman" w:cs="Times New Roman"/>
          <w:b/>
          <w:lang w:val="en-US"/>
        </w:rPr>
        <w:t xml:space="preserve">REGIONAL INVESTMENT STRATEGY: PROBLEMS </w:t>
      </w:r>
      <w:r w:rsidRPr="00FB4119">
        <w:rPr>
          <w:rFonts w:ascii="Times New Roman" w:hAnsi="Times New Roman" w:cs="Times New Roman"/>
          <w:b/>
          <w:lang w:val="en-US"/>
        </w:rPr>
        <w:br/>
        <w:t>OF THE PURPOSEFUL INDICATORS DETERMINATION</w:t>
      </w:r>
    </w:p>
    <w:p w:rsidR="00432224" w:rsidRPr="00FB4119" w:rsidRDefault="00432224" w:rsidP="00432224">
      <w:pPr>
        <w:widowControl w:val="0"/>
        <w:jc w:val="center"/>
        <w:rPr>
          <w:rFonts w:ascii="Times New Roman" w:hAnsi="Times New Roman" w:cs="Times New Roman"/>
          <w:sz w:val="16"/>
          <w:szCs w:val="16"/>
          <w:lang w:val="en-US"/>
        </w:rPr>
      </w:pPr>
    </w:p>
    <w:p w:rsidR="00432224" w:rsidRPr="00FB4119" w:rsidRDefault="00FB4119" w:rsidP="00432224">
      <w:pPr>
        <w:widowControl w:val="0"/>
        <w:jc w:val="center"/>
        <w:rPr>
          <w:rFonts w:ascii="Times New Roman" w:hAnsi="Times New Roman" w:cs="Times New Roman"/>
          <w:b/>
          <w:lang w:val="en-US"/>
        </w:rPr>
      </w:pPr>
      <w:r w:rsidRPr="00FB4119">
        <w:rPr>
          <w:rFonts w:ascii="Times New Roman" w:hAnsi="Times New Roman" w:cs="Times New Roman"/>
          <w:b/>
          <w:lang w:val="en-US"/>
        </w:rPr>
        <w:t xml:space="preserve">Y.S. </w:t>
      </w:r>
      <w:proofErr w:type="spellStart"/>
      <w:r w:rsidRPr="00FB4119">
        <w:rPr>
          <w:rFonts w:ascii="Times New Roman" w:hAnsi="Times New Roman" w:cs="Times New Roman"/>
          <w:b/>
          <w:lang w:val="en-US"/>
        </w:rPr>
        <w:t>Morozova</w:t>
      </w:r>
      <w:proofErr w:type="spellEnd"/>
    </w:p>
    <w:p w:rsidR="00432224" w:rsidRPr="00FB4119" w:rsidRDefault="00432224" w:rsidP="00432224">
      <w:pPr>
        <w:widowControl w:val="0"/>
        <w:jc w:val="center"/>
        <w:rPr>
          <w:rFonts w:ascii="Times New Roman" w:hAnsi="Times New Roman" w:cs="Times New Roman"/>
          <w:sz w:val="10"/>
          <w:szCs w:val="10"/>
          <w:lang w:val="en-US"/>
        </w:rPr>
      </w:pPr>
    </w:p>
    <w:p w:rsidR="00432224" w:rsidRPr="00FB4119" w:rsidRDefault="00FB4119" w:rsidP="00432224">
      <w:pPr>
        <w:widowControl w:val="0"/>
        <w:jc w:val="center"/>
        <w:rPr>
          <w:rFonts w:ascii="Times New Roman" w:hAnsi="Times New Roman" w:cs="Times New Roman"/>
          <w:i/>
          <w:sz w:val="20"/>
          <w:szCs w:val="20"/>
          <w:lang w:val="en-US"/>
        </w:rPr>
      </w:pPr>
      <w:r w:rsidRPr="00FB4119">
        <w:rPr>
          <w:rFonts w:ascii="Times New Roman" w:hAnsi="Times New Roman" w:cs="Times New Roman"/>
          <w:i/>
          <w:sz w:val="20"/>
          <w:szCs w:val="20"/>
          <w:lang w:val="en-US"/>
        </w:rPr>
        <w:t>Kamchatka State Technical University, Petropavlovsk-</w:t>
      </w:r>
      <w:proofErr w:type="spellStart"/>
      <w:r w:rsidRPr="00FB4119">
        <w:rPr>
          <w:rFonts w:ascii="Times New Roman" w:hAnsi="Times New Roman" w:cs="Times New Roman"/>
          <w:i/>
          <w:sz w:val="20"/>
          <w:szCs w:val="20"/>
          <w:lang w:val="en-US"/>
        </w:rPr>
        <w:t>Kamchatsky</w:t>
      </w:r>
      <w:proofErr w:type="spellEnd"/>
      <w:r w:rsidRPr="00FB4119">
        <w:rPr>
          <w:rFonts w:ascii="Times New Roman" w:hAnsi="Times New Roman" w:cs="Times New Roman"/>
          <w:i/>
          <w:sz w:val="20"/>
          <w:szCs w:val="20"/>
          <w:lang w:val="en-US"/>
        </w:rPr>
        <w:t>, 683003</w:t>
      </w:r>
    </w:p>
    <w:p w:rsidR="00432224" w:rsidRPr="00795539" w:rsidRDefault="00432224" w:rsidP="00432224">
      <w:pPr>
        <w:widowControl w:val="0"/>
        <w:spacing w:before="120"/>
        <w:jc w:val="center"/>
        <w:rPr>
          <w:rFonts w:ascii="Times New Roman" w:hAnsi="Times New Roman" w:cs="Times New Roman"/>
          <w:i/>
          <w:sz w:val="20"/>
          <w:szCs w:val="20"/>
          <w:lang w:val="en-US"/>
        </w:rPr>
      </w:pPr>
      <w:r w:rsidRPr="00432224">
        <w:rPr>
          <w:rFonts w:ascii="Times New Roman" w:hAnsi="Times New Roman" w:cs="Times New Roman"/>
          <w:i/>
          <w:sz w:val="20"/>
          <w:szCs w:val="20"/>
          <w:lang w:val="en-US"/>
        </w:rPr>
        <w:t>e</w:t>
      </w:r>
      <w:r w:rsidRPr="00795539">
        <w:rPr>
          <w:rFonts w:ascii="Times New Roman" w:hAnsi="Times New Roman" w:cs="Times New Roman"/>
          <w:i/>
          <w:sz w:val="20"/>
          <w:szCs w:val="20"/>
          <w:lang w:val="en-US"/>
        </w:rPr>
        <w:t>-</w:t>
      </w:r>
      <w:r w:rsidRPr="00432224">
        <w:rPr>
          <w:rFonts w:ascii="Times New Roman" w:hAnsi="Times New Roman" w:cs="Times New Roman"/>
          <w:i/>
          <w:sz w:val="20"/>
          <w:szCs w:val="20"/>
          <w:lang w:val="en-US"/>
        </w:rPr>
        <w:t>mail</w:t>
      </w:r>
      <w:r w:rsidRPr="00795539">
        <w:rPr>
          <w:rFonts w:ascii="Times New Roman" w:hAnsi="Times New Roman" w:cs="Times New Roman"/>
          <w:i/>
          <w:sz w:val="20"/>
          <w:szCs w:val="20"/>
          <w:lang w:val="en-US"/>
        </w:rPr>
        <w:t xml:space="preserve">: </w:t>
      </w:r>
      <w:r w:rsidRPr="00432224">
        <w:rPr>
          <w:rFonts w:ascii="Times New Roman" w:hAnsi="Times New Roman" w:cs="Times New Roman"/>
          <w:i/>
          <w:sz w:val="20"/>
          <w:szCs w:val="20"/>
          <w:lang w:val="en-US"/>
        </w:rPr>
        <w:t>mus</w:t>
      </w:r>
      <w:r w:rsidRPr="00795539">
        <w:rPr>
          <w:rFonts w:ascii="Times New Roman" w:hAnsi="Times New Roman" w:cs="Times New Roman"/>
          <w:i/>
          <w:sz w:val="20"/>
          <w:szCs w:val="20"/>
          <w:lang w:val="en-US"/>
        </w:rPr>
        <w:t>@</w:t>
      </w:r>
      <w:r w:rsidRPr="00432224">
        <w:rPr>
          <w:rFonts w:ascii="Times New Roman" w:hAnsi="Times New Roman" w:cs="Times New Roman"/>
          <w:i/>
          <w:sz w:val="20"/>
          <w:szCs w:val="20"/>
          <w:lang w:val="en-US"/>
        </w:rPr>
        <w:t>kamchatgtu</w:t>
      </w:r>
      <w:r w:rsidRPr="00795539">
        <w:rPr>
          <w:rFonts w:ascii="Times New Roman" w:hAnsi="Times New Roman" w:cs="Times New Roman"/>
          <w:i/>
          <w:sz w:val="20"/>
          <w:szCs w:val="20"/>
          <w:lang w:val="en-US"/>
        </w:rPr>
        <w:t>.</w:t>
      </w:r>
      <w:r w:rsidRPr="00432224">
        <w:rPr>
          <w:rFonts w:ascii="Times New Roman" w:hAnsi="Times New Roman" w:cs="Times New Roman"/>
          <w:i/>
          <w:sz w:val="20"/>
          <w:szCs w:val="20"/>
          <w:lang w:val="en-US"/>
        </w:rPr>
        <w:t>ru</w:t>
      </w:r>
    </w:p>
    <w:p w:rsidR="00432224" w:rsidRPr="00795539" w:rsidRDefault="00432224" w:rsidP="00432224">
      <w:pPr>
        <w:widowControl w:val="0"/>
        <w:ind w:firstLine="397"/>
        <w:jc w:val="both"/>
        <w:rPr>
          <w:rFonts w:ascii="Times New Roman" w:hAnsi="Times New Roman" w:cs="Times New Roman"/>
          <w:sz w:val="16"/>
          <w:szCs w:val="16"/>
          <w:lang w:val="en-US"/>
        </w:rPr>
      </w:pPr>
    </w:p>
    <w:p w:rsidR="00432224" w:rsidRPr="00432224" w:rsidRDefault="00432224" w:rsidP="00432224">
      <w:pPr>
        <w:ind w:firstLine="397"/>
        <w:jc w:val="both"/>
        <w:rPr>
          <w:rFonts w:ascii="Times New Roman" w:hAnsi="Times New Roman" w:cs="Times New Roman"/>
          <w:sz w:val="20"/>
          <w:szCs w:val="20"/>
          <w:lang w:val="en-US"/>
        </w:rPr>
      </w:pPr>
      <w:r w:rsidRPr="00432224">
        <w:rPr>
          <w:rFonts w:ascii="Times New Roman" w:hAnsi="Times New Roman" w:cs="Times New Roman"/>
          <w:sz w:val="20"/>
          <w:szCs w:val="20"/>
          <w:lang w:val="en-US"/>
        </w:rPr>
        <w:t>We defined the range of problems concerning purposeful indicators and information tracing of state strategy realization. We offered to expand the system of some indicators used during monitoring, to change the processes of collecting and processing of information.</w:t>
      </w:r>
    </w:p>
    <w:p w:rsidR="00432224" w:rsidRPr="00432224" w:rsidRDefault="00432224" w:rsidP="00432224">
      <w:pPr>
        <w:ind w:firstLine="397"/>
        <w:jc w:val="both"/>
        <w:rPr>
          <w:rFonts w:ascii="Times New Roman" w:hAnsi="Times New Roman" w:cs="Times New Roman"/>
          <w:sz w:val="16"/>
          <w:szCs w:val="16"/>
          <w:lang w:val="en-US"/>
        </w:rPr>
      </w:pPr>
    </w:p>
    <w:p w:rsidR="00432224" w:rsidRPr="00E05266" w:rsidRDefault="00432224" w:rsidP="003D2624">
      <w:pPr>
        <w:ind w:firstLine="397"/>
        <w:rPr>
          <w:rFonts w:ascii="Times New Roman" w:eastAsia="Times New Roman" w:hAnsi="Times New Roman" w:cs="Times New Roman"/>
          <w:sz w:val="20"/>
          <w:szCs w:val="20"/>
          <w:lang w:val="en-US"/>
        </w:rPr>
      </w:pPr>
      <w:r w:rsidRPr="00432224">
        <w:rPr>
          <w:rFonts w:ascii="Times New Roman" w:hAnsi="Times New Roman" w:cs="Times New Roman"/>
          <w:b/>
          <w:sz w:val="20"/>
          <w:szCs w:val="20"/>
          <w:lang w:val="en-US"/>
        </w:rPr>
        <w:t>Key words:</w:t>
      </w:r>
      <w:r w:rsidRPr="00432224">
        <w:rPr>
          <w:rFonts w:ascii="Times New Roman" w:hAnsi="Times New Roman" w:cs="Times New Roman"/>
          <w:sz w:val="20"/>
          <w:szCs w:val="20"/>
          <w:lang w:val="en-US"/>
        </w:rPr>
        <w:t xml:space="preserve"> investment strategy, purposeful indicators,</w:t>
      </w:r>
      <w:r w:rsidRPr="00432224">
        <w:rPr>
          <w:rFonts w:ascii="Times New Roman" w:hAnsi="Times New Roman" w:cs="Times New Roman"/>
          <w:b/>
          <w:sz w:val="20"/>
          <w:szCs w:val="20"/>
          <w:lang w:val="en-US"/>
        </w:rPr>
        <w:t xml:space="preserve"> </w:t>
      </w:r>
      <w:r w:rsidRPr="00432224">
        <w:rPr>
          <w:rFonts w:ascii="Times New Roman" w:hAnsi="Times New Roman" w:cs="Times New Roman"/>
          <w:sz w:val="20"/>
          <w:szCs w:val="20"/>
          <w:lang w:val="en-US"/>
        </w:rPr>
        <w:t xml:space="preserve">informational </w:t>
      </w:r>
      <w:r w:rsidRPr="00432224">
        <w:rPr>
          <w:rFonts w:ascii="Times New Roman" w:eastAsia="Times New Roman" w:hAnsi="Times New Roman" w:cs="Times New Roman"/>
          <w:sz w:val="20"/>
          <w:szCs w:val="20"/>
          <w:lang w:val="en-US"/>
        </w:rPr>
        <w:t>ensuring, strategy realization.</w:t>
      </w:r>
    </w:p>
    <w:p w:rsidR="00432224" w:rsidRPr="00E05266" w:rsidRDefault="00432224" w:rsidP="00432224">
      <w:pPr>
        <w:rPr>
          <w:rFonts w:ascii="Times New Roman" w:eastAsia="Times New Roman" w:hAnsi="Times New Roman" w:cs="Times New Roman"/>
          <w:sz w:val="20"/>
          <w:szCs w:val="20"/>
          <w:lang w:val="en-US"/>
        </w:rPr>
      </w:pPr>
    </w:p>
    <w:p w:rsidR="00432224" w:rsidRPr="00E05266" w:rsidRDefault="00432224" w:rsidP="00432224">
      <w:pPr>
        <w:rPr>
          <w:rFonts w:ascii="Times New Roman" w:eastAsia="Times New Roman" w:hAnsi="Times New Roman" w:cs="Times New Roman"/>
          <w:sz w:val="20"/>
          <w:szCs w:val="20"/>
          <w:lang w:val="en-US"/>
        </w:rPr>
      </w:pPr>
    </w:p>
    <w:p w:rsidR="00432224" w:rsidRPr="00E05266" w:rsidRDefault="00432224" w:rsidP="00432224">
      <w:pPr>
        <w:rPr>
          <w:rFonts w:ascii="Times New Roman" w:eastAsia="Times New Roman" w:hAnsi="Times New Roman" w:cs="Times New Roman"/>
          <w:sz w:val="20"/>
          <w:szCs w:val="20"/>
          <w:lang w:val="en-US"/>
        </w:rPr>
      </w:pPr>
    </w:p>
    <w:p w:rsidR="00432224" w:rsidRDefault="00432224" w:rsidP="00432224">
      <w:pPr>
        <w:pStyle w:val="a8"/>
        <w:spacing w:before="0" w:beforeAutospacing="0" w:after="0" w:afterAutospacing="0"/>
        <w:rPr>
          <w:sz w:val="22"/>
          <w:szCs w:val="22"/>
          <w:lang w:val="en-US"/>
        </w:rPr>
      </w:pPr>
      <w:r w:rsidRPr="00134F82">
        <w:rPr>
          <w:sz w:val="22"/>
          <w:szCs w:val="22"/>
        </w:rPr>
        <w:t>УДК</w:t>
      </w:r>
      <w:r w:rsidRPr="00795539">
        <w:rPr>
          <w:sz w:val="22"/>
          <w:szCs w:val="22"/>
          <w:lang w:val="en-US"/>
        </w:rPr>
        <w:t xml:space="preserve"> [331.522+657.6]:334.012.64</w:t>
      </w:r>
    </w:p>
    <w:p w:rsidR="00795539" w:rsidRPr="00795539" w:rsidRDefault="00795539" w:rsidP="00432224">
      <w:pPr>
        <w:pStyle w:val="a8"/>
        <w:spacing w:before="0" w:beforeAutospacing="0" w:after="0" w:afterAutospacing="0"/>
        <w:rPr>
          <w:sz w:val="22"/>
          <w:szCs w:val="22"/>
          <w:lang w:val="en-US"/>
        </w:rPr>
      </w:pPr>
    </w:p>
    <w:p w:rsidR="00432224" w:rsidRPr="00FB4119" w:rsidRDefault="00FB4119" w:rsidP="00432224">
      <w:pPr>
        <w:pStyle w:val="a8"/>
        <w:widowControl w:val="0"/>
        <w:spacing w:before="0" w:beforeAutospacing="0" w:after="0" w:afterAutospacing="0"/>
        <w:jc w:val="center"/>
        <w:rPr>
          <w:b/>
          <w:bCs/>
          <w:sz w:val="22"/>
          <w:szCs w:val="22"/>
          <w:lang w:val="en-US"/>
        </w:rPr>
      </w:pPr>
      <w:r w:rsidRPr="00795539">
        <w:rPr>
          <w:b/>
          <w:bCs/>
          <w:sz w:val="22"/>
          <w:szCs w:val="22"/>
          <w:lang w:val="en-US"/>
        </w:rPr>
        <w:t xml:space="preserve">ENHANCEMENT </w:t>
      </w:r>
      <w:r w:rsidR="00795539" w:rsidRPr="00795539">
        <w:rPr>
          <w:b/>
          <w:bCs/>
          <w:sz w:val="22"/>
          <w:szCs w:val="22"/>
          <w:lang w:val="en-US"/>
        </w:rPr>
        <w:t>OF HUMAN RESOURCES EMPLOYMENT A</w:t>
      </w:r>
      <w:r w:rsidRPr="00795539">
        <w:rPr>
          <w:b/>
          <w:bCs/>
          <w:sz w:val="22"/>
          <w:szCs w:val="22"/>
          <w:lang w:val="en-US"/>
        </w:rPr>
        <w:t xml:space="preserve">ND AUDIT </w:t>
      </w:r>
      <w:r w:rsidRPr="00795539">
        <w:rPr>
          <w:b/>
          <w:bCs/>
          <w:sz w:val="22"/>
          <w:szCs w:val="22"/>
          <w:lang w:val="en-US"/>
        </w:rPr>
        <w:br/>
        <w:t>AT SMALL ENTERPRISES</w:t>
      </w:r>
    </w:p>
    <w:p w:rsidR="00FB4119" w:rsidRPr="00FB4119" w:rsidRDefault="00FB4119" w:rsidP="00432224">
      <w:pPr>
        <w:pStyle w:val="a8"/>
        <w:widowControl w:val="0"/>
        <w:spacing w:before="0" w:beforeAutospacing="0" w:after="0" w:afterAutospacing="0"/>
        <w:jc w:val="center"/>
        <w:rPr>
          <w:b/>
          <w:bCs/>
          <w:sz w:val="22"/>
          <w:szCs w:val="22"/>
          <w:lang w:val="en-US"/>
        </w:rPr>
      </w:pPr>
    </w:p>
    <w:p w:rsidR="00432224" w:rsidRPr="00FB4119" w:rsidRDefault="00FB4119" w:rsidP="00432224">
      <w:pPr>
        <w:pStyle w:val="a8"/>
        <w:widowControl w:val="0"/>
        <w:spacing w:before="0" w:beforeAutospacing="0" w:after="0" w:afterAutospacing="0"/>
        <w:jc w:val="center"/>
        <w:rPr>
          <w:b/>
          <w:bCs/>
          <w:sz w:val="22"/>
          <w:szCs w:val="22"/>
          <w:lang w:val="en-US"/>
        </w:rPr>
      </w:pPr>
      <w:r w:rsidRPr="00FB4119">
        <w:rPr>
          <w:b/>
          <w:sz w:val="22"/>
          <w:szCs w:val="22"/>
          <w:lang w:val="en-US"/>
        </w:rPr>
        <w:t xml:space="preserve">T.V. </w:t>
      </w:r>
      <w:proofErr w:type="spellStart"/>
      <w:r w:rsidRPr="00FB4119">
        <w:rPr>
          <w:b/>
          <w:sz w:val="22"/>
          <w:szCs w:val="22"/>
          <w:lang w:val="en-US"/>
        </w:rPr>
        <w:t>Nozhkina</w:t>
      </w:r>
      <w:proofErr w:type="spellEnd"/>
    </w:p>
    <w:p w:rsidR="00432224" w:rsidRPr="00FB4119" w:rsidRDefault="00432224" w:rsidP="00432224">
      <w:pPr>
        <w:pStyle w:val="a8"/>
        <w:widowControl w:val="0"/>
        <w:spacing w:before="0" w:beforeAutospacing="0" w:after="0" w:afterAutospacing="0"/>
        <w:jc w:val="center"/>
        <w:rPr>
          <w:sz w:val="22"/>
          <w:szCs w:val="22"/>
          <w:lang w:val="en-US"/>
        </w:rPr>
      </w:pPr>
    </w:p>
    <w:p w:rsidR="00432224" w:rsidRPr="00FB4119" w:rsidRDefault="00FB4119" w:rsidP="00432224">
      <w:pPr>
        <w:pStyle w:val="a8"/>
        <w:widowControl w:val="0"/>
        <w:spacing w:before="0" w:beforeAutospacing="0" w:after="0" w:afterAutospacing="0"/>
        <w:jc w:val="center"/>
        <w:rPr>
          <w:i/>
          <w:sz w:val="20"/>
          <w:szCs w:val="20"/>
          <w:lang w:val="en-US"/>
        </w:rPr>
      </w:pPr>
      <w:r w:rsidRPr="00FB4119">
        <w:rPr>
          <w:i/>
          <w:sz w:val="20"/>
          <w:szCs w:val="20"/>
          <w:lang w:val="en-US"/>
        </w:rPr>
        <w:t>Kamchatka State Technical University, Petropavlovsk-Kamchatski, 683003</w:t>
      </w:r>
    </w:p>
    <w:p w:rsidR="00432224" w:rsidRPr="00FB4119" w:rsidRDefault="00C253EC" w:rsidP="00432224">
      <w:pPr>
        <w:pStyle w:val="a8"/>
        <w:widowControl w:val="0"/>
        <w:spacing w:before="120" w:beforeAutospacing="0" w:after="0" w:afterAutospacing="0"/>
        <w:jc w:val="center"/>
        <w:rPr>
          <w:sz w:val="20"/>
          <w:szCs w:val="20"/>
          <w:lang w:val="en-US"/>
        </w:rPr>
      </w:pPr>
      <w:hyperlink r:id="rId15" w:history="1">
        <w:r w:rsidR="00432224" w:rsidRPr="00432224">
          <w:rPr>
            <w:rStyle w:val="a3"/>
            <w:i/>
            <w:iCs/>
            <w:color w:val="auto"/>
            <w:sz w:val="20"/>
            <w:szCs w:val="20"/>
            <w:u w:val="none"/>
            <w:lang w:val="en-US"/>
          </w:rPr>
          <w:t>docent</w:t>
        </w:r>
      </w:hyperlink>
      <w:hyperlink r:id="rId16" w:history="1">
        <w:r w:rsidR="00432224" w:rsidRPr="00FB4119">
          <w:rPr>
            <w:rStyle w:val="a3"/>
            <w:i/>
            <w:iCs/>
            <w:color w:val="auto"/>
            <w:sz w:val="20"/>
            <w:szCs w:val="20"/>
            <w:u w:val="none"/>
            <w:lang w:val="en-US"/>
          </w:rPr>
          <w:t>-65-65@</w:t>
        </w:r>
      </w:hyperlink>
      <w:hyperlink r:id="rId17" w:history="1">
        <w:r w:rsidR="00432224" w:rsidRPr="00432224">
          <w:rPr>
            <w:rStyle w:val="a3"/>
            <w:i/>
            <w:iCs/>
            <w:color w:val="auto"/>
            <w:sz w:val="20"/>
            <w:szCs w:val="20"/>
            <w:u w:val="none"/>
            <w:lang w:val="en-US"/>
          </w:rPr>
          <w:t>mail</w:t>
        </w:r>
      </w:hyperlink>
      <w:hyperlink r:id="rId18" w:history="1">
        <w:r w:rsidR="00432224" w:rsidRPr="00FB4119">
          <w:rPr>
            <w:rStyle w:val="a3"/>
            <w:i/>
            <w:iCs/>
            <w:color w:val="auto"/>
            <w:sz w:val="20"/>
            <w:szCs w:val="20"/>
            <w:u w:val="none"/>
            <w:lang w:val="en-US"/>
          </w:rPr>
          <w:t>.</w:t>
        </w:r>
      </w:hyperlink>
      <w:hyperlink r:id="rId19" w:history="1">
        <w:r w:rsidR="00432224" w:rsidRPr="00432224">
          <w:rPr>
            <w:rStyle w:val="a3"/>
            <w:i/>
            <w:iCs/>
            <w:color w:val="auto"/>
            <w:sz w:val="20"/>
            <w:szCs w:val="20"/>
            <w:u w:val="none"/>
            <w:lang w:val="en-US"/>
          </w:rPr>
          <w:t>ru</w:t>
        </w:r>
      </w:hyperlink>
    </w:p>
    <w:p w:rsidR="00432224" w:rsidRPr="00FB4119" w:rsidRDefault="00432224" w:rsidP="00432224">
      <w:pPr>
        <w:pStyle w:val="a8"/>
        <w:widowControl w:val="0"/>
        <w:spacing w:before="0" w:beforeAutospacing="0" w:after="0" w:afterAutospacing="0"/>
        <w:ind w:firstLine="397"/>
        <w:jc w:val="both"/>
        <w:rPr>
          <w:sz w:val="22"/>
          <w:szCs w:val="22"/>
          <w:lang w:val="en-US"/>
        </w:rPr>
      </w:pPr>
    </w:p>
    <w:p w:rsidR="00432224" w:rsidRPr="00432224" w:rsidRDefault="00432224" w:rsidP="00432224">
      <w:pPr>
        <w:pStyle w:val="a8"/>
        <w:spacing w:before="0" w:beforeAutospacing="0" w:after="0" w:afterAutospacing="0"/>
        <w:ind w:firstLine="397"/>
        <w:jc w:val="both"/>
        <w:rPr>
          <w:sz w:val="20"/>
          <w:szCs w:val="20"/>
          <w:lang w:val="en-US"/>
        </w:rPr>
      </w:pPr>
      <w:r w:rsidRPr="00432224">
        <w:rPr>
          <w:sz w:val="20"/>
          <w:szCs w:val="20"/>
          <w:lang w:val="en-US"/>
        </w:rPr>
        <w:t xml:space="preserve">The article deals with the necessity of paying special attention to personnel </w:t>
      </w:r>
      <w:proofErr w:type="spellStart"/>
      <w:r w:rsidRPr="00432224">
        <w:rPr>
          <w:sz w:val="20"/>
          <w:szCs w:val="20"/>
          <w:lang w:val="en-US"/>
        </w:rPr>
        <w:t>labour</w:t>
      </w:r>
      <w:proofErr w:type="spellEnd"/>
      <w:r w:rsidRPr="00432224">
        <w:rPr>
          <w:sz w:val="20"/>
          <w:szCs w:val="20"/>
          <w:lang w:val="en-US"/>
        </w:rPr>
        <w:t xml:space="preserve"> organization  at </w:t>
      </w:r>
      <w:r w:rsidRPr="00432224">
        <w:rPr>
          <w:bCs/>
          <w:sz w:val="20"/>
          <w:szCs w:val="20"/>
          <w:lang w:val="en-US"/>
        </w:rPr>
        <w:t>small ente</w:t>
      </w:r>
      <w:r w:rsidRPr="00432224">
        <w:rPr>
          <w:bCs/>
          <w:sz w:val="20"/>
          <w:szCs w:val="20"/>
          <w:lang w:val="en-US"/>
        </w:rPr>
        <w:t>r</w:t>
      </w:r>
      <w:r w:rsidRPr="00432224">
        <w:rPr>
          <w:bCs/>
          <w:sz w:val="20"/>
          <w:szCs w:val="20"/>
          <w:lang w:val="en-US"/>
        </w:rPr>
        <w:t xml:space="preserve">prises. We offer some logistical and </w:t>
      </w:r>
      <w:r w:rsidRPr="00432224">
        <w:rPr>
          <w:sz w:val="20"/>
          <w:szCs w:val="20"/>
          <w:lang w:val="en-US"/>
        </w:rPr>
        <w:t>socio-economic</w:t>
      </w:r>
      <w:hyperlink r:id="rId20" w:tooltip="Показать карточку" w:history="1">
        <w:r w:rsidRPr="00432224">
          <w:rPr>
            <w:rStyle w:val="a3"/>
            <w:color w:val="auto"/>
            <w:sz w:val="20"/>
            <w:szCs w:val="20"/>
            <w:u w:val="none"/>
            <w:lang w:val="en-US"/>
          </w:rPr>
          <w:t xml:space="preserve"> </w:t>
        </w:r>
      </w:hyperlink>
      <w:r w:rsidRPr="00432224">
        <w:rPr>
          <w:sz w:val="20"/>
          <w:szCs w:val="20"/>
          <w:lang w:val="en-US"/>
        </w:rPr>
        <w:t xml:space="preserve">measures for improving  </w:t>
      </w:r>
      <w:r w:rsidRPr="00432224">
        <w:rPr>
          <w:bCs/>
          <w:sz w:val="20"/>
          <w:szCs w:val="20"/>
          <w:lang w:val="en-US"/>
        </w:rPr>
        <w:t>human resources employment and wages fund at small enterprises. We advised some auditing procedures for making audit at given economical ente</w:t>
      </w:r>
      <w:r w:rsidRPr="00432224">
        <w:rPr>
          <w:bCs/>
          <w:sz w:val="20"/>
          <w:szCs w:val="20"/>
          <w:lang w:val="en-US"/>
        </w:rPr>
        <w:t>r</w:t>
      </w:r>
      <w:r w:rsidRPr="00432224">
        <w:rPr>
          <w:bCs/>
          <w:sz w:val="20"/>
          <w:szCs w:val="20"/>
          <w:lang w:val="en-US"/>
        </w:rPr>
        <w:t>prises.</w:t>
      </w:r>
    </w:p>
    <w:p w:rsidR="00432224" w:rsidRPr="00432224" w:rsidRDefault="00432224" w:rsidP="00432224">
      <w:pPr>
        <w:pStyle w:val="a8"/>
        <w:widowControl w:val="0"/>
        <w:spacing w:before="0" w:beforeAutospacing="0" w:after="0" w:afterAutospacing="0"/>
        <w:ind w:firstLine="397"/>
        <w:jc w:val="both"/>
        <w:rPr>
          <w:b/>
          <w:sz w:val="20"/>
          <w:szCs w:val="20"/>
          <w:lang w:val="en-US"/>
        </w:rPr>
      </w:pPr>
    </w:p>
    <w:p w:rsidR="00432224" w:rsidRPr="00795539" w:rsidRDefault="00432224" w:rsidP="003D2624">
      <w:pPr>
        <w:ind w:firstLine="397"/>
        <w:rPr>
          <w:rFonts w:ascii="Times New Roman" w:hAnsi="Times New Roman" w:cs="Times New Roman"/>
          <w:sz w:val="20"/>
          <w:szCs w:val="20"/>
          <w:lang w:val="en-US"/>
        </w:rPr>
      </w:pPr>
      <w:r w:rsidRPr="00432224">
        <w:rPr>
          <w:rFonts w:ascii="Times New Roman" w:hAnsi="Times New Roman" w:cs="Times New Roman"/>
          <w:b/>
          <w:sz w:val="20"/>
          <w:szCs w:val="20"/>
          <w:lang w:val="en-US"/>
        </w:rPr>
        <w:t xml:space="preserve">Key words: </w:t>
      </w:r>
      <w:r w:rsidRPr="00432224">
        <w:rPr>
          <w:rFonts w:ascii="Times New Roman" w:hAnsi="Times New Roman" w:cs="Times New Roman"/>
          <w:sz w:val="20"/>
          <w:szCs w:val="20"/>
          <w:lang w:val="en-US"/>
        </w:rPr>
        <w:t xml:space="preserve">personnel, </w:t>
      </w:r>
      <w:proofErr w:type="spellStart"/>
      <w:r w:rsidRPr="00432224">
        <w:rPr>
          <w:rFonts w:ascii="Times New Roman" w:hAnsi="Times New Roman" w:cs="Times New Roman"/>
          <w:sz w:val="20"/>
          <w:szCs w:val="20"/>
          <w:lang w:val="en-US"/>
        </w:rPr>
        <w:t>labour</w:t>
      </w:r>
      <w:proofErr w:type="spellEnd"/>
      <w:r w:rsidRPr="00432224">
        <w:rPr>
          <w:rFonts w:ascii="Times New Roman" w:hAnsi="Times New Roman" w:cs="Times New Roman"/>
          <w:sz w:val="20"/>
          <w:szCs w:val="20"/>
          <w:lang w:val="en-US"/>
        </w:rPr>
        <w:t xml:space="preserve"> force, </w:t>
      </w:r>
      <w:proofErr w:type="spellStart"/>
      <w:r w:rsidRPr="00432224">
        <w:rPr>
          <w:rFonts w:ascii="Times New Roman" w:hAnsi="Times New Roman" w:cs="Times New Roman"/>
          <w:sz w:val="20"/>
          <w:szCs w:val="20"/>
          <w:lang w:val="en-US"/>
        </w:rPr>
        <w:t>labour</w:t>
      </w:r>
      <w:proofErr w:type="spellEnd"/>
      <w:r w:rsidRPr="00432224">
        <w:rPr>
          <w:rFonts w:ascii="Times New Roman" w:hAnsi="Times New Roman" w:cs="Times New Roman"/>
          <w:sz w:val="20"/>
          <w:szCs w:val="20"/>
          <w:lang w:val="en-US"/>
        </w:rPr>
        <w:t xml:space="preserve"> organization, small companies, socio-economic measures. Wages</w:t>
      </w:r>
      <w:r w:rsidRPr="00795539">
        <w:rPr>
          <w:rFonts w:ascii="Times New Roman" w:hAnsi="Times New Roman" w:cs="Times New Roman"/>
          <w:sz w:val="20"/>
          <w:szCs w:val="20"/>
          <w:lang w:val="en-US"/>
        </w:rPr>
        <w:t xml:space="preserve">, </w:t>
      </w:r>
      <w:r w:rsidRPr="00432224">
        <w:rPr>
          <w:rFonts w:ascii="Times New Roman" w:hAnsi="Times New Roman" w:cs="Times New Roman"/>
          <w:sz w:val="20"/>
          <w:szCs w:val="20"/>
          <w:lang w:val="en-US"/>
        </w:rPr>
        <w:t>auditing</w:t>
      </w:r>
      <w:r w:rsidRPr="00795539">
        <w:rPr>
          <w:rFonts w:ascii="Times New Roman" w:hAnsi="Times New Roman" w:cs="Times New Roman"/>
          <w:sz w:val="20"/>
          <w:szCs w:val="20"/>
          <w:lang w:val="en-US"/>
        </w:rPr>
        <w:t xml:space="preserve"> </w:t>
      </w:r>
      <w:r w:rsidRPr="00432224">
        <w:rPr>
          <w:rFonts w:ascii="Times New Roman" w:hAnsi="Times New Roman" w:cs="Times New Roman"/>
          <w:sz w:val="20"/>
          <w:szCs w:val="20"/>
          <w:lang w:val="en-US"/>
        </w:rPr>
        <w:t>procedures</w:t>
      </w:r>
      <w:r w:rsidRPr="00795539">
        <w:rPr>
          <w:rFonts w:ascii="Times New Roman" w:hAnsi="Times New Roman" w:cs="Times New Roman"/>
          <w:sz w:val="20"/>
          <w:szCs w:val="20"/>
          <w:lang w:val="en-US"/>
        </w:rPr>
        <w:t>.</w:t>
      </w:r>
    </w:p>
    <w:p w:rsidR="00432224" w:rsidRPr="00795539" w:rsidRDefault="00432224" w:rsidP="00432224">
      <w:pPr>
        <w:rPr>
          <w:rFonts w:ascii="Times New Roman" w:hAnsi="Times New Roman" w:cs="Times New Roman"/>
          <w:sz w:val="20"/>
          <w:szCs w:val="20"/>
          <w:lang w:val="en-US"/>
        </w:rPr>
      </w:pPr>
    </w:p>
    <w:p w:rsidR="00432224" w:rsidRPr="00795539" w:rsidRDefault="00432224" w:rsidP="00432224">
      <w:pPr>
        <w:rPr>
          <w:rFonts w:ascii="Times New Roman" w:hAnsi="Times New Roman" w:cs="Times New Roman"/>
          <w:sz w:val="20"/>
          <w:szCs w:val="20"/>
          <w:lang w:val="en-US"/>
        </w:rPr>
      </w:pPr>
    </w:p>
    <w:p w:rsidR="00134F82" w:rsidRPr="00795539" w:rsidRDefault="00134F82" w:rsidP="00432224">
      <w:pPr>
        <w:rPr>
          <w:rFonts w:ascii="Times New Roman" w:hAnsi="Times New Roman" w:cs="Times New Roman"/>
          <w:sz w:val="20"/>
          <w:szCs w:val="20"/>
          <w:lang w:val="en-US"/>
        </w:rPr>
      </w:pPr>
    </w:p>
    <w:p w:rsidR="00432224" w:rsidRPr="00795539" w:rsidRDefault="00432224" w:rsidP="00432224">
      <w:pPr>
        <w:rPr>
          <w:rFonts w:ascii="Times New Roman" w:hAnsi="Times New Roman" w:cs="Times New Roman"/>
          <w:sz w:val="20"/>
          <w:szCs w:val="20"/>
          <w:lang w:val="en-US"/>
        </w:rPr>
      </w:pPr>
    </w:p>
    <w:p w:rsidR="00432224" w:rsidRPr="00795539" w:rsidRDefault="00432224" w:rsidP="00432224">
      <w:pPr>
        <w:rPr>
          <w:rFonts w:ascii="Times New Roman" w:eastAsia="Times New Roman" w:hAnsi="Times New Roman" w:cs="Times New Roman"/>
          <w:lang w:val="en-US"/>
        </w:rPr>
      </w:pPr>
      <w:r w:rsidRPr="00432224">
        <w:rPr>
          <w:rFonts w:ascii="Times New Roman" w:eastAsia="Times New Roman" w:hAnsi="Times New Roman" w:cs="Times New Roman"/>
        </w:rPr>
        <w:t>УДК</w:t>
      </w:r>
      <w:r w:rsidRPr="00795539">
        <w:rPr>
          <w:rFonts w:ascii="Times New Roman" w:eastAsia="Times New Roman" w:hAnsi="Times New Roman" w:cs="Times New Roman"/>
          <w:lang w:val="en-US"/>
        </w:rPr>
        <w:t xml:space="preserve"> 336.71:330.45</w:t>
      </w:r>
    </w:p>
    <w:p w:rsidR="00432224" w:rsidRPr="00795539" w:rsidRDefault="00432224" w:rsidP="00432224">
      <w:pPr>
        <w:widowControl w:val="0"/>
        <w:ind w:firstLine="397"/>
        <w:jc w:val="both"/>
        <w:rPr>
          <w:rFonts w:ascii="Times New Roman" w:hAnsi="Times New Roman" w:cs="Times New Roman"/>
          <w:b/>
          <w:lang w:val="en-US"/>
        </w:rPr>
      </w:pPr>
    </w:p>
    <w:p w:rsidR="00432224" w:rsidRPr="00FB4119" w:rsidRDefault="00FB4119" w:rsidP="00432224">
      <w:pPr>
        <w:widowControl w:val="0"/>
        <w:jc w:val="center"/>
        <w:rPr>
          <w:rFonts w:ascii="Times New Roman" w:hAnsi="Times New Roman" w:cs="Times New Roman"/>
          <w:b/>
          <w:lang w:val="en-US"/>
        </w:rPr>
      </w:pPr>
      <w:r w:rsidRPr="00FB4119">
        <w:rPr>
          <w:rFonts w:ascii="Times New Roman" w:eastAsia="Times New Roman" w:hAnsi="Times New Roman" w:cs="Times New Roman"/>
          <w:b/>
          <w:lang w:val="en-US"/>
        </w:rPr>
        <w:t xml:space="preserve">OPTIMIZATION OF CASH FOREIGN CURRENCY RESERVES </w:t>
      </w:r>
      <w:r w:rsidRPr="00FB4119">
        <w:rPr>
          <w:rFonts w:ascii="Times New Roman" w:eastAsia="Times New Roman" w:hAnsi="Times New Roman" w:cs="Times New Roman"/>
          <w:b/>
          <w:lang w:val="en-US"/>
        </w:rPr>
        <w:br/>
        <w:t>AT THE COMMERCIAL BANK</w:t>
      </w:r>
    </w:p>
    <w:p w:rsidR="00432224" w:rsidRPr="00FB4119" w:rsidRDefault="00432224" w:rsidP="00432224">
      <w:pPr>
        <w:widowControl w:val="0"/>
        <w:jc w:val="center"/>
        <w:rPr>
          <w:rFonts w:ascii="Times New Roman" w:hAnsi="Times New Roman" w:cs="Times New Roman"/>
          <w:b/>
          <w:lang w:val="en-US"/>
        </w:rPr>
      </w:pPr>
    </w:p>
    <w:p w:rsidR="00432224" w:rsidRPr="00FB4119" w:rsidRDefault="00FB4119" w:rsidP="00432224">
      <w:pPr>
        <w:widowControl w:val="0"/>
        <w:jc w:val="center"/>
        <w:rPr>
          <w:rFonts w:ascii="Times New Roman" w:hAnsi="Times New Roman" w:cs="Times New Roman"/>
          <w:b/>
          <w:lang w:val="en-US"/>
        </w:rPr>
      </w:pPr>
      <w:r w:rsidRPr="00FB4119">
        <w:rPr>
          <w:rFonts w:ascii="Times New Roman" w:eastAsia="Times New Roman" w:hAnsi="Times New Roman" w:cs="Times New Roman"/>
          <w:b/>
          <w:lang w:val="en-US"/>
        </w:rPr>
        <w:t xml:space="preserve">R.R. </w:t>
      </w:r>
      <w:proofErr w:type="spellStart"/>
      <w:r w:rsidRPr="00FB4119">
        <w:rPr>
          <w:rFonts w:ascii="Times New Roman" w:eastAsia="Times New Roman" w:hAnsi="Times New Roman" w:cs="Times New Roman"/>
          <w:b/>
          <w:lang w:val="en-US"/>
        </w:rPr>
        <w:t>Yarmukhametova</w:t>
      </w:r>
      <w:proofErr w:type="spellEnd"/>
    </w:p>
    <w:p w:rsidR="00432224" w:rsidRPr="00FB4119" w:rsidRDefault="00432224" w:rsidP="00432224">
      <w:pPr>
        <w:widowControl w:val="0"/>
        <w:jc w:val="center"/>
        <w:rPr>
          <w:rFonts w:ascii="Times New Roman" w:hAnsi="Times New Roman" w:cs="Times New Roman"/>
          <w:b/>
          <w:lang w:val="en-US"/>
        </w:rPr>
      </w:pPr>
    </w:p>
    <w:p w:rsidR="00432224" w:rsidRPr="00FB4119" w:rsidRDefault="00FB4119" w:rsidP="00432224">
      <w:pPr>
        <w:widowControl w:val="0"/>
        <w:jc w:val="center"/>
        <w:rPr>
          <w:rFonts w:ascii="Times New Roman" w:hAnsi="Times New Roman" w:cs="Times New Roman"/>
          <w:i/>
          <w:sz w:val="20"/>
          <w:szCs w:val="20"/>
          <w:lang w:val="en-US"/>
        </w:rPr>
      </w:pPr>
      <w:r w:rsidRPr="00FB4119">
        <w:rPr>
          <w:rFonts w:ascii="Times New Roman" w:eastAsia="Times New Roman" w:hAnsi="Times New Roman" w:cs="Times New Roman"/>
          <w:i/>
          <w:sz w:val="20"/>
          <w:szCs w:val="20"/>
          <w:lang w:val="en-US"/>
        </w:rPr>
        <w:t xml:space="preserve">Samara State Aerospace University named by academician S.P. </w:t>
      </w:r>
      <w:proofErr w:type="spellStart"/>
      <w:r w:rsidRPr="00FB4119">
        <w:rPr>
          <w:rFonts w:ascii="Times New Roman" w:eastAsia="Times New Roman" w:hAnsi="Times New Roman" w:cs="Times New Roman"/>
          <w:i/>
          <w:sz w:val="20"/>
          <w:szCs w:val="20"/>
          <w:lang w:val="en-US"/>
        </w:rPr>
        <w:t>Korolev</w:t>
      </w:r>
      <w:proofErr w:type="spellEnd"/>
      <w:r w:rsidRPr="00FB4119">
        <w:rPr>
          <w:rFonts w:ascii="Times New Roman" w:eastAsia="Times New Roman" w:hAnsi="Times New Roman" w:cs="Times New Roman"/>
          <w:i/>
          <w:sz w:val="20"/>
          <w:szCs w:val="20"/>
          <w:lang w:val="en-US"/>
        </w:rPr>
        <w:t xml:space="preserve"> </w:t>
      </w:r>
      <w:r w:rsidRPr="00FB4119">
        <w:rPr>
          <w:rFonts w:ascii="Times New Roman" w:eastAsia="Times New Roman" w:hAnsi="Times New Roman" w:cs="Times New Roman"/>
          <w:i/>
          <w:sz w:val="20"/>
          <w:szCs w:val="20"/>
          <w:lang w:val="en-US"/>
        </w:rPr>
        <w:br/>
        <w:t>(National Research University), Samara, 443086</w:t>
      </w:r>
    </w:p>
    <w:p w:rsidR="00432224" w:rsidRPr="00795539" w:rsidRDefault="00432224" w:rsidP="00432224">
      <w:pPr>
        <w:widowControl w:val="0"/>
        <w:spacing w:before="120"/>
        <w:jc w:val="center"/>
        <w:rPr>
          <w:rFonts w:ascii="Times New Roman" w:hAnsi="Times New Roman" w:cs="Times New Roman"/>
          <w:i/>
          <w:sz w:val="20"/>
          <w:szCs w:val="20"/>
          <w:lang w:val="en-US"/>
        </w:rPr>
      </w:pPr>
      <w:r w:rsidRPr="00432224">
        <w:rPr>
          <w:rFonts w:ascii="Times New Roman" w:hAnsi="Times New Roman" w:cs="Times New Roman"/>
          <w:i/>
          <w:sz w:val="20"/>
          <w:szCs w:val="20"/>
          <w:lang w:val="en-US"/>
        </w:rPr>
        <w:t>ramziyaya</w:t>
      </w:r>
      <w:r w:rsidRPr="00795539">
        <w:rPr>
          <w:rFonts w:ascii="Times New Roman" w:hAnsi="Times New Roman" w:cs="Times New Roman"/>
          <w:i/>
          <w:sz w:val="20"/>
          <w:szCs w:val="20"/>
          <w:lang w:val="en-US"/>
        </w:rPr>
        <w:t>@</w:t>
      </w:r>
      <w:r w:rsidRPr="00432224">
        <w:rPr>
          <w:rFonts w:ascii="Times New Roman" w:hAnsi="Times New Roman" w:cs="Times New Roman"/>
          <w:i/>
          <w:sz w:val="20"/>
          <w:szCs w:val="20"/>
          <w:lang w:val="en-US"/>
        </w:rPr>
        <w:t>gmail</w:t>
      </w:r>
      <w:r w:rsidRPr="00795539">
        <w:rPr>
          <w:rFonts w:ascii="Times New Roman" w:hAnsi="Times New Roman" w:cs="Times New Roman"/>
          <w:i/>
          <w:sz w:val="20"/>
          <w:szCs w:val="20"/>
          <w:lang w:val="en-US"/>
        </w:rPr>
        <w:t>.</w:t>
      </w:r>
      <w:r w:rsidRPr="00432224">
        <w:rPr>
          <w:rFonts w:ascii="Times New Roman" w:hAnsi="Times New Roman" w:cs="Times New Roman"/>
          <w:i/>
          <w:sz w:val="20"/>
          <w:szCs w:val="20"/>
          <w:lang w:val="en-US"/>
        </w:rPr>
        <w:t>com</w:t>
      </w:r>
    </w:p>
    <w:p w:rsidR="00432224" w:rsidRPr="00795539" w:rsidRDefault="00432224" w:rsidP="00432224">
      <w:pPr>
        <w:widowControl w:val="0"/>
        <w:ind w:firstLine="397"/>
        <w:jc w:val="both"/>
        <w:rPr>
          <w:rFonts w:ascii="Times New Roman" w:hAnsi="Times New Roman" w:cs="Times New Roman"/>
          <w:lang w:val="en-US"/>
        </w:rPr>
      </w:pPr>
    </w:p>
    <w:p w:rsidR="00432224" w:rsidRPr="00432224" w:rsidRDefault="00432224" w:rsidP="00432224">
      <w:pPr>
        <w:ind w:firstLine="397"/>
        <w:jc w:val="both"/>
        <w:rPr>
          <w:rFonts w:ascii="Times New Roman" w:eastAsia="Times New Roman" w:hAnsi="Times New Roman" w:cs="Times New Roman"/>
          <w:sz w:val="20"/>
          <w:szCs w:val="20"/>
          <w:lang w:val="en-US"/>
        </w:rPr>
      </w:pPr>
      <w:r w:rsidRPr="00432224">
        <w:rPr>
          <w:rFonts w:ascii="Times New Roman" w:eastAsia="Times New Roman" w:hAnsi="Times New Roman" w:cs="Times New Roman"/>
          <w:sz w:val="20"/>
          <w:szCs w:val="20"/>
          <w:lang w:val="en-US"/>
        </w:rPr>
        <w:t xml:space="preserve">This paper presents an overview of the most commonly used models to optimize reserve of the cash. Proposed the use of existing methods for solving the currency liquidity management tasks in commercial banks, provided that </w:t>
      </w:r>
      <w:r w:rsidRPr="00432224">
        <w:rPr>
          <w:rFonts w:ascii="Times New Roman" w:eastAsia="Times New Roman" w:hAnsi="Times New Roman" w:cs="Times New Roman"/>
          <w:sz w:val="20"/>
          <w:szCs w:val="20"/>
          <w:lang w:val="en-US"/>
        </w:rPr>
        <w:lastRenderedPageBreak/>
        <w:t>decisions will be made not by peer review, but based on the forecast performed using asynchronous harmonic anal</w:t>
      </w:r>
      <w:r w:rsidRPr="00432224">
        <w:rPr>
          <w:rFonts w:ascii="Times New Roman" w:eastAsia="Times New Roman" w:hAnsi="Times New Roman" w:cs="Times New Roman"/>
          <w:sz w:val="20"/>
          <w:szCs w:val="20"/>
          <w:lang w:val="en-US"/>
        </w:rPr>
        <w:t>y</w:t>
      </w:r>
      <w:r w:rsidRPr="00432224">
        <w:rPr>
          <w:rFonts w:ascii="Times New Roman" w:eastAsia="Times New Roman" w:hAnsi="Times New Roman" w:cs="Times New Roman"/>
          <w:sz w:val="20"/>
          <w:szCs w:val="20"/>
          <w:lang w:val="en-US"/>
        </w:rPr>
        <w:t>sis.</w:t>
      </w:r>
    </w:p>
    <w:p w:rsidR="00432224" w:rsidRPr="00432224" w:rsidRDefault="00432224" w:rsidP="00432224">
      <w:pPr>
        <w:ind w:firstLine="397"/>
        <w:jc w:val="both"/>
        <w:rPr>
          <w:rFonts w:ascii="Times New Roman" w:eastAsia="Times New Roman" w:hAnsi="Times New Roman" w:cs="Times New Roman"/>
          <w:sz w:val="20"/>
          <w:szCs w:val="20"/>
          <w:lang w:val="en-US"/>
        </w:rPr>
      </w:pPr>
    </w:p>
    <w:p w:rsidR="00432224" w:rsidRPr="00E05266" w:rsidRDefault="00432224" w:rsidP="003D2624">
      <w:pPr>
        <w:ind w:firstLine="397"/>
        <w:rPr>
          <w:rFonts w:ascii="Times New Roman" w:eastAsia="Times New Roman" w:hAnsi="Times New Roman" w:cs="Times New Roman"/>
          <w:sz w:val="20"/>
          <w:szCs w:val="20"/>
          <w:lang w:val="en-US"/>
        </w:rPr>
      </w:pPr>
      <w:r w:rsidRPr="00432224">
        <w:rPr>
          <w:rFonts w:ascii="Times New Roman" w:eastAsia="Times New Roman" w:hAnsi="Times New Roman" w:cs="Times New Roman"/>
          <w:b/>
          <w:sz w:val="20"/>
          <w:szCs w:val="20"/>
          <w:lang w:val="en-US"/>
        </w:rPr>
        <w:t xml:space="preserve">Key words: </w:t>
      </w:r>
      <w:r w:rsidRPr="00432224">
        <w:rPr>
          <w:rFonts w:ascii="Times New Roman" w:eastAsia="Times New Roman" w:hAnsi="Times New Roman" w:cs="Times New Roman"/>
          <w:sz w:val="20"/>
          <w:szCs w:val="20"/>
          <w:lang w:val="en-US"/>
        </w:rPr>
        <w:t>optimal order size, Miller-Orr model, forecast, asynchronous harmonic analysis.</w:t>
      </w:r>
    </w:p>
    <w:p w:rsidR="00432224" w:rsidRPr="00E05266" w:rsidRDefault="00432224" w:rsidP="00432224">
      <w:pPr>
        <w:rPr>
          <w:rFonts w:ascii="Times New Roman" w:eastAsia="Times New Roman" w:hAnsi="Times New Roman" w:cs="Times New Roman"/>
          <w:sz w:val="20"/>
          <w:szCs w:val="20"/>
          <w:lang w:val="en-US"/>
        </w:rPr>
      </w:pPr>
    </w:p>
    <w:p w:rsidR="00432224" w:rsidRPr="00E05266" w:rsidRDefault="00432224" w:rsidP="00432224">
      <w:pPr>
        <w:rPr>
          <w:rFonts w:ascii="Times New Roman" w:eastAsia="Times New Roman" w:hAnsi="Times New Roman" w:cs="Times New Roman"/>
          <w:sz w:val="20"/>
          <w:szCs w:val="20"/>
          <w:lang w:val="en-US"/>
        </w:rPr>
      </w:pPr>
    </w:p>
    <w:p w:rsidR="00432224" w:rsidRPr="00E05266" w:rsidRDefault="00432224" w:rsidP="00432224">
      <w:pPr>
        <w:rPr>
          <w:rFonts w:ascii="Times New Roman" w:eastAsia="Times New Roman" w:hAnsi="Times New Roman" w:cs="Times New Roman"/>
          <w:sz w:val="20"/>
          <w:szCs w:val="20"/>
          <w:lang w:val="en-US"/>
        </w:rPr>
      </w:pPr>
    </w:p>
    <w:p w:rsidR="00432224" w:rsidRPr="00FB4119" w:rsidRDefault="00432224" w:rsidP="00432224">
      <w:pPr>
        <w:rPr>
          <w:rFonts w:ascii="Times New Roman" w:eastAsia="Times New Roman" w:hAnsi="Times New Roman" w:cs="Times New Roman"/>
          <w:lang w:val="en-US"/>
        </w:rPr>
      </w:pPr>
      <w:r w:rsidRPr="00432224">
        <w:rPr>
          <w:rFonts w:ascii="Times New Roman" w:eastAsia="Times New Roman" w:hAnsi="Times New Roman" w:cs="Times New Roman"/>
        </w:rPr>
        <w:t>УДК</w:t>
      </w:r>
      <w:r w:rsidRPr="00FB4119">
        <w:rPr>
          <w:rFonts w:ascii="Times New Roman" w:eastAsia="Times New Roman" w:hAnsi="Times New Roman" w:cs="Times New Roman"/>
          <w:lang w:val="en-US"/>
        </w:rPr>
        <w:t xml:space="preserve"> 340.134</w:t>
      </w:r>
    </w:p>
    <w:p w:rsidR="00432224" w:rsidRPr="00FB4119" w:rsidRDefault="00432224" w:rsidP="00432224">
      <w:pPr>
        <w:widowControl w:val="0"/>
        <w:ind w:firstLine="397"/>
        <w:jc w:val="both"/>
        <w:rPr>
          <w:rFonts w:ascii="Times New Roman" w:hAnsi="Times New Roman" w:cs="Times New Roman"/>
          <w:b/>
          <w:lang w:val="en-US"/>
        </w:rPr>
      </w:pPr>
    </w:p>
    <w:p w:rsidR="00432224" w:rsidRPr="00FB4119" w:rsidRDefault="00FB4119" w:rsidP="00432224">
      <w:pPr>
        <w:widowControl w:val="0"/>
        <w:jc w:val="center"/>
        <w:rPr>
          <w:rFonts w:ascii="Times New Roman" w:hAnsi="Times New Roman" w:cs="Times New Roman"/>
          <w:b/>
          <w:caps/>
          <w:lang w:val="en-US"/>
        </w:rPr>
      </w:pPr>
      <w:r w:rsidRPr="00FB4119">
        <w:rPr>
          <w:rFonts w:ascii="Times New Roman" w:eastAsia="Times New Roman" w:hAnsi="Times New Roman" w:cs="Times New Roman"/>
          <w:b/>
          <w:lang w:val="en-US"/>
        </w:rPr>
        <w:t>THE NOTION AND TECHNICAL-LEGAL NATURE OF LAW DEFINITION</w:t>
      </w:r>
    </w:p>
    <w:p w:rsidR="00432224" w:rsidRPr="00FB4119" w:rsidRDefault="00432224" w:rsidP="00432224">
      <w:pPr>
        <w:widowControl w:val="0"/>
        <w:jc w:val="center"/>
        <w:rPr>
          <w:rFonts w:ascii="Times New Roman" w:hAnsi="Times New Roman" w:cs="Times New Roman"/>
          <w:b/>
          <w:lang w:val="en-US"/>
        </w:rPr>
      </w:pPr>
    </w:p>
    <w:p w:rsidR="00432224" w:rsidRPr="00FB4119" w:rsidRDefault="00FB4119" w:rsidP="00432224">
      <w:pPr>
        <w:widowControl w:val="0"/>
        <w:jc w:val="center"/>
        <w:rPr>
          <w:rFonts w:ascii="Times New Roman" w:hAnsi="Times New Roman" w:cs="Times New Roman"/>
          <w:b/>
          <w:lang w:val="en-US"/>
        </w:rPr>
      </w:pPr>
      <w:r w:rsidRPr="00FB4119">
        <w:rPr>
          <w:rFonts w:ascii="Times New Roman" w:eastAsia="Times New Roman" w:hAnsi="Times New Roman" w:cs="Times New Roman"/>
          <w:b/>
          <w:iCs/>
          <w:lang w:val="en-US"/>
        </w:rPr>
        <w:t xml:space="preserve">V.V. </w:t>
      </w:r>
      <w:proofErr w:type="spellStart"/>
      <w:r w:rsidRPr="00FB4119">
        <w:rPr>
          <w:rFonts w:ascii="Times New Roman" w:eastAsia="Times New Roman" w:hAnsi="Times New Roman" w:cs="Times New Roman"/>
          <w:b/>
          <w:iCs/>
          <w:lang w:val="en-US"/>
        </w:rPr>
        <w:t>Agafonov</w:t>
      </w:r>
      <w:proofErr w:type="spellEnd"/>
    </w:p>
    <w:p w:rsidR="00432224" w:rsidRPr="00FB4119" w:rsidRDefault="00432224" w:rsidP="00432224">
      <w:pPr>
        <w:widowControl w:val="0"/>
        <w:jc w:val="center"/>
        <w:rPr>
          <w:rFonts w:ascii="Times New Roman" w:hAnsi="Times New Roman" w:cs="Times New Roman"/>
          <w:b/>
          <w:lang w:val="en-US"/>
        </w:rPr>
      </w:pPr>
    </w:p>
    <w:p w:rsidR="00432224" w:rsidRPr="00FB4119" w:rsidRDefault="00FB4119" w:rsidP="00432224">
      <w:pPr>
        <w:widowControl w:val="0"/>
        <w:jc w:val="center"/>
        <w:rPr>
          <w:rFonts w:ascii="Times New Roman" w:hAnsi="Times New Roman" w:cs="Times New Roman"/>
          <w:i/>
          <w:sz w:val="20"/>
          <w:szCs w:val="20"/>
          <w:lang w:val="en-US"/>
        </w:rPr>
      </w:pPr>
      <w:r w:rsidRPr="00FB4119">
        <w:rPr>
          <w:rFonts w:ascii="Times New Roman" w:eastAsia="Times New Roman" w:hAnsi="Times New Roman" w:cs="Times New Roman"/>
          <w:i/>
          <w:iCs/>
          <w:sz w:val="20"/>
          <w:szCs w:val="20"/>
          <w:lang w:val="en-US"/>
        </w:rPr>
        <w:t>Kamchatka State Technical University, Petropavlovsk-</w:t>
      </w:r>
      <w:proofErr w:type="spellStart"/>
      <w:r w:rsidRPr="00FB4119">
        <w:rPr>
          <w:rFonts w:ascii="Times New Roman" w:eastAsia="Times New Roman" w:hAnsi="Times New Roman" w:cs="Times New Roman"/>
          <w:i/>
          <w:iCs/>
          <w:sz w:val="20"/>
          <w:szCs w:val="20"/>
          <w:lang w:val="en-US"/>
        </w:rPr>
        <w:t>Kamchatsky</w:t>
      </w:r>
      <w:proofErr w:type="spellEnd"/>
      <w:r w:rsidRPr="00FB4119">
        <w:rPr>
          <w:rFonts w:ascii="Times New Roman" w:eastAsia="Times New Roman" w:hAnsi="Times New Roman" w:cs="Times New Roman"/>
          <w:i/>
          <w:iCs/>
          <w:sz w:val="20"/>
          <w:szCs w:val="20"/>
          <w:lang w:val="en-US"/>
        </w:rPr>
        <w:t>, 683003</w:t>
      </w:r>
    </w:p>
    <w:p w:rsidR="00432224" w:rsidRPr="00795539" w:rsidRDefault="00432224" w:rsidP="00432224">
      <w:pPr>
        <w:widowControl w:val="0"/>
        <w:spacing w:before="120"/>
        <w:jc w:val="center"/>
        <w:rPr>
          <w:rFonts w:ascii="Times New Roman" w:hAnsi="Times New Roman" w:cs="Times New Roman"/>
          <w:sz w:val="20"/>
          <w:szCs w:val="20"/>
          <w:lang w:val="en-US"/>
        </w:rPr>
      </w:pPr>
      <w:r w:rsidRPr="00432224">
        <w:rPr>
          <w:rFonts w:ascii="Times New Roman" w:hAnsi="Times New Roman" w:cs="Times New Roman"/>
          <w:i/>
          <w:sz w:val="20"/>
          <w:szCs w:val="20"/>
          <w:lang w:val="en-US"/>
        </w:rPr>
        <w:t>e</w:t>
      </w:r>
      <w:r w:rsidRPr="00795539">
        <w:rPr>
          <w:rFonts w:ascii="Times New Roman" w:hAnsi="Times New Roman" w:cs="Times New Roman"/>
          <w:i/>
          <w:sz w:val="20"/>
          <w:szCs w:val="20"/>
          <w:lang w:val="en-US"/>
        </w:rPr>
        <w:t>-</w:t>
      </w:r>
      <w:r w:rsidRPr="00432224">
        <w:rPr>
          <w:rFonts w:ascii="Times New Roman" w:hAnsi="Times New Roman" w:cs="Times New Roman"/>
          <w:i/>
          <w:sz w:val="20"/>
          <w:szCs w:val="20"/>
          <w:lang w:val="en-US"/>
        </w:rPr>
        <w:t>mail</w:t>
      </w:r>
      <w:r w:rsidRPr="00795539">
        <w:rPr>
          <w:rFonts w:ascii="Times New Roman" w:hAnsi="Times New Roman" w:cs="Times New Roman"/>
          <w:i/>
          <w:sz w:val="20"/>
          <w:szCs w:val="20"/>
          <w:lang w:val="en-US"/>
        </w:rPr>
        <w:t xml:space="preserve">: </w:t>
      </w:r>
      <w:r w:rsidRPr="00432224">
        <w:rPr>
          <w:rFonts w:ascii="Times New Roman" w:hAnsi="Times New Roman" w:cs="Times New Roman"/>
          <w:i/>
          <w:sz w:val="20"/>
          <w:szCs w:val="20"/>
          <w:lang w:val="en-US"/>
        </w:rPr>
        <w:t>vladislavagafnv</w:t>
      </w:r>
      <w:r w:rsidRPr="00795539">
        <w:rPr>
          <w:rFonts w:ascii="Times New Roman" w:hAnsi="Times New Roman" w:cs="Times New Roman"/>
          <w:i/>
          <w:sz w:val="20"/>
          <w:szCs w:val="20"/>
          <w:lang w:val="en-US"/>
        </w:rPr>
        <w:t>@</w:t>
      </w:r>
      <w:r w:rsidRPr="00432224">
        <w:rPr>
          <w:rFonts w:ascii="Times New Roman" w:hAnsi="Times New Roman" w:cs="Times New Roman"/>
          <w:i/>
          <w:sz w:val="20"/>
          <w:szCs w:val="20"/>
          <w:lang w:val="en-US"/>
        </w:rPr>
        <w:t>mail</w:t>
      </w:r>
      <w:r w:rsidRPr="00795539">
        <w:rPr>
          <w:rFonts w:ascii="Times New Roman" w:hAnsi="Times New Roman" w:cs="Times New Roman"/>
          <w:i/>
          <w:sz w:val="20"/>
          <w:szCs w:val="20"/>
          <w:lang w:val="en-US"/>
        </w:rPr>
        <w:t>.</w:t>
      </w:r>
      <w:r w:rsidRPr="00432224">
        <w:rPr>
          <w:rFonts w:ascii="Times New Roman" w:hAnsi="Times New Roman" w:cs="Times New Roman"/>
          <w:i/>
          <w:sz w:val="20"/>
          <w:szCs w:val="20"/>
          <w:lang w:val="en-US"/>
        </w:rPr>
        <w:t>ru</w:t>
      </w:r>
    </w:p>
    <w:p w:rsidR="00432224" w:rsidRPr="00795539" w:rsidRDefault="00432224" w:rsidP="00432224">
      <w:pPr>
        <w:widowControl w:val="0"/>
        <w:ind w:firstLine="397"/>
        <w:jc w:val="both"/>
        <w:rPr>
          <w:rFonts w:ascii="Times New Roman" w:hAnsi="Times New Roman" w:cs="Times New Roman"/>
          <w:sz w:val="20"/>
          <w:szCs w:val="20"/>
          <w:lang w:val="en-US"/>
        </w:rPr>
      </w:pPr>
    </w:p>
    <w:p w:rsidR="00432224" w:rsidRPr="00432224" w:rsidRDefault="00432224" w:rsidP="00432224">
      <w:pPr>
        <w:ind w:firstLine="397"/>
        <w:jc w:val="both"/>
        <w:rPr>
          <w:rFonts w:ascii="Times New Roman" w:eastAsia="Times New Roman" w:hAnsi="Times New Roman" w:cs="Times New Roman"/>
          <w:sz w:val="20"/>
          <w:szCs w:val="20"/>
          <w:lang w:val="en-US"/>
        </w:rPr>
      </w:pPr>
      <w:r w:rsidRPr="00432224">
        <w:rPr>
          <w:rFonts w:ascii="Times New Roman" w:eastAsia="Times New Roman" w:hAnsi="Times New Roman" w:cs="Times New Roman"/>
          <w:sz w:val="20"/>
          <w:szCs w:val="20"/>
          <w:lang w:val="en-US"/>
        </w:rPr>
        <w:t xml:space="preserve">This issue is devoted to the problem of role and significance of the legal definitions in the Russian Federal law. Author gave special attention to the problem of conjunction of logical and judicial criteria of correct definition. The definition of “legal </w:t>
      </w:r>
      <w:proofErr w:type="spellStart"/>
      <w:r w:rsidRPr="00432224">
        <w:rPr>
          <w:rFonts w:ascii="Times New Roman" w:eastAsia="Times New Roman" w:hAnsi="Times New Roman" w:cs="Times New Roman"/>
          <w:sz w:val="20"/>
          <w:szCs w:val="20"/>
          <w:lang w:val="en-US"/>
        </w:rPr>
        <w:t>definitionˮ</w:t>
      </w:r>
      <w:proofErr w:type="spellEnd"/>
      <w:r w:rsidRPr="00432224">
        <w:rPr>
          <w:rFonts w:ascii="Times New Roman" w:eastAsia="Times New Roman" w:hAnsi="Times New Roman" w:cs="Times New Roman"/>
          <w:sz w:val="20"/>
          <w:szCs w:val="20"/>
          <w:lang w:val="en-US"/>
        </w:rPr>
        <w:t xml:space="preserve"> was given. Besides author tried to analyze practice of usage of definitive normative-legal prescriptions in Russian Federal law.</w:t>
      </w:r>
    </w:p>
    <w:p w:rsidR="00432224" w:rsidRPr="00432224" w:rsidRDefault="00432224" w:rsidP="00432224">
      <w:pPr>
        <w:ind w:firstLine="397"/>
        <w:jc w:val="both"/>
        <w:rPr>
          <w:rFonts w:ascii="Times New Roman" w:eastAsia="Times New Roman" w:hAnsi="Times New Roman" w:cs="Times New Roman"/>
          <w:sz w:val="20"/>
          <w:szCs w:val="20"/>
          <w:lang w:val="en-US"/>
        </w:rPr>
      </w:pPr>
    </w:p>
    <w:p w:rsidR="00432224" w:rsidRPr="00E05266" w:rsidRDefault="00432224" w:rsidP="003D2624">
      <w:pPr>
        <w:ind w:firstLine="397"/>
        <w:rPr>
          <w:rFonts w:ascii="Times New Roman" w:eastAsia="Times New Roman" w:hAnsi="Times New Roman" w:cs="Times New Roman"/>
          <w:sz w:val="20"/>
          <w:szCs w:val="20"/>
          <w:lang w:val="en-US"/>
        </w:rPr>
      </w:pPr>
      <w:r w:rsidRPr="00432224">
        <w:rPr>
          <w:rFonts w:ascii="Times New Roman" w:eastAsia="Times New Roman" w:hAnsi="Times New Roman" w:cs="Times New Roman"/>
          <w:b/>
          <w:sz w:val="20"/>
          <w:szCs w:val="20"/>
          <w:lang w:val="en-US"/>
        </w:rPr>
        <w:t xml:space="preserve">Key words: </w:t>
      </w:r>
      <w:r w:rsidRPr="00432224">
        <w:rPr>
          <w:rFonts w:ascii="Times New Roman" w:eastAsia="Times New Roman" w:hAnsi="Times New Roman" w:cs="Times New Roman"/>
          <w:sz w:val="20"/>
          <w:szCs w:val="20"/>
          <w:lang w:val="en-US"/>
        </w:rPr>
        <w:t>law, rule of law, normative-legal prescription, definition, standard-definition.</w:t>
      </w:r>
    </w:p>
    <w:p w:rsidR="00432224" w:rsidRPr="00E05266" w:rsidRDefault="00432224" w:rsidP="00432224">
      <w:pPr>
        <w:rPr>
          <w:rFonts w:ascii="Times New Roman" w:eastAsia="Times New Roman" w:hAnsi="Times New Roman" w:cs="Times New Roman"/>
          <w:sz w:val="20"/>
          <w:szCs w:val="20"/>
          <w:lang w:val="en-US"/>
        </w:rPr>
      </w:pPr>
    </w:p>
    <w:p w:rsidR="00432224" w:rsidRPr="00E05266" w:rsidRDefault="00432224" w:rsidP="00432224">
      <w:pPr>
        <w:rPr>
          <w:rFonts w:ascii="Times New Roman" w:eastAsia="Times New Roman" w:hAnsi="Times New Roman" w:cs="Times New Roman"/>
          <w:sz w:val="20"/>
          <w:szCs w:val="20"/>
          <w:lang w:val="en-US"/>
        </w:rPr>
      </w:pPr>
    </w:p>
    <w:p w:rsidR="00432224" w:rsidRPr="00795539" w:rsidRDefault="00432224" w:rsidP="00432224">
      <w:pPr>
        <w:autoSpaceDE w:val="0"/>
        <w:autoSpaceDN w:val="0"/>
        <w:adjustRightInd w:val="0"/>
        <w:contextualSpacing/>
        <w:jc w:val="both"/>
        <w:rPr>
          <w:rFonts w:ascii="Times New Roman" w:eastAsia="Times New Roman" w:hAnsi="Times New Roman" w:cs="Times New Roman"/>
          <w:lang w:val="en-US"/>
        </w:rPr>
      </w:pPr>
      <w:r w:rsidRPr="00432224">
        <w:rPr>
          <w:rFonts w:ascii="Times New Roman" w:eastAsia="Times New Roman" w:hAnsi="Times New Roman" w:cs="Times New Roman"/>
        </w:rPr>
        <w:t>УДК</w:t>
      </w:r>
      <w:r w:rsidRPr="00795539">
        <w:rPr>
          <w:rFonts w:ascii="Times New Roman" w:eastAsia="Times New Roman" w:hAnsi="Times New Roman" w:cs="Times New Roman"/>
          <w:lang w:val="en-US"/>
        </w:rPr>
        <w:t xml:space="preserve"> 81'42</w:t>
      </w:r>
    </w:p>
    <w:p w:rsidR="00432224" w:rsidRPr="00795539" w:rsidRDefault="00432224" w:rsidP="00432224">
      <w:pPr>
        <w:widowControl w:val="0"/>
        <w:autoSpaceDE w:val="0"/>
        <w:autoSpaceDN w:val="0"/>
        <w:adjustRightInd w:val="0"/>
        <w:ind w:firstLine="397"/>
        <w:jc w:val="both"/>
        <w:rPr>
          <w:rFonts w:ascii="Times New Roman" w:hAnsi="Times New Roman" w:cs="Times New Roman"/>
          <w:b/>
          <w:lang w:val="en-US"/>
        </w:rPr>
      </w:pPr>
    </w:p>
    <w:p w:rsidR="00432224" w:rsidRPr="00FB4119" w:rsidRDefault="00FB4119" w:rsidP="00432224">
      <w:pPr>
        <w:widowControl w:val="0"/>
        <w:jc w:val="center"/>
        <w:rPr>
          <w:rFonts w:ascii="Times New Roman" w:hAnsi="Times New Roman" w:cs="Times New Roman"/>
          <w:b/>
          <w:lang w:val="en-US"/>
        </w:rPr>
      </w:pPr>
      <w:r w:rsidRPr="00FB4119">
        <w:rPr>
          <w:rFonts w:ascii="Times New Roman" w:eastAsia="TimesNewRoman" w:hAnsi="Times New Roman" w:cs="Times New Roman"/>
          <w:b/>
          <w:lang w:val="en-US"/>
        </w:rPr>
        <w:t>DIALOGITY OF THE WORK OF ART AS</w:t>
      </w:r>
      <w:r w:rsidRPr="00FB4119">
        <w:rPr>
          <w:rFonts w:ascii="Times New Roman" w:eastAsia="Times New Roman" w:hAnsi="Times New Roman" w:cs="Times New Roman"/>
          <w:b/>
          <w:lang w:val="en-US"/>
        </w:rPr>
        <w:t xml:space="preserve"> A DISCURSIVE PHENOMENON</w:t>
      </w:r>
    </w:p>
    <w:p w:rsidR="00432224" w:rsidRPr="00FB4119" w:rsidRDefault="00432224" w:rsidP="00432224">
      <w:pPr>
        <w:widowControl w:val="0"/>
        <w:jc w:val="center"/>
        <w:rPr>
          <w:rFonts w:ascii="Times New Roman" w:eastAsia="Times New Roman" w:hAnsi="Times New Roman" w:cs="Times New Roman"/>
          <w:b/>
          <w:sz w:val="18"/>
          <w:szCs w:val="18"/>
          <w:lang w:val="en-US"/>
        </w:rPr>
      </w:pPr>
    </w:p>
    <w:p w:rsidR="00432224" w:rsidRPr="00FB4119" w:rsidRDefault="00FB4119" w:rsidP="00432224">
      <w:pPr>
        <w:widowControl w:val="0"/>
        <w:autoSpaceDE w:val="0"/>
        <w:autoSpaceDN w:val="0"/>
        <w:adjustRightInd w:val="0"/>
        <w:jc w:val="center"/>
        <w:rPr>
          <w:rFonts w:ascii="Times New Roman" w:eastAsia="Times New Roman" w:hAnsi="Times New Roman" w:cs="Times New Roman"/>
          <w:b/>
          <w:bCs/>
          <w:iCs/>
          <w:vertAlign w:val="superscript"/>
          <w:lang w:val="en-US"/>
        </w:rPr>
      </w:pPr>
      <w:r w:rsidRPr="00FB4119">
        <w:rPr>
          <w:rFonts w:ascii="Times New Roman" w:eastAsia="TimesNewRoman" w:hAnsi="Times New Roman" w:cs="Times New Roman"/>
          <w:b/>
          <w:lang w:val="en-US"/>
        </w:rPr>
        <w:t xml:space="preserve">T.I. </w:t>
      </w:r>
      <w:proofErr w:type="spellStart"/>
      <w:r w:rsidRPr="00FB4119">
        <w:rPr>
          <w:rFonts w:ascii="Times New Roman" w:eastAsia="TimesNewRoman" w:hAnsi="Times New Roman" w:cs="Times New Roman"/>
          <w:b/>
          <w:lang w:val="en-US"/>
        </w:rPr>
        <w:t>Ivanenko</w:t>
      </w:r>
      <w:proofErr w:type="spellEnd"/>
    </w:p>
    <w:p w:rsidR="00432224" w:rsidRPr="00FB4119" w:rsidRDefault="00432224" w:rsidP="00432224">
      <w:pPr>
        <w:widowControl w:val="0"/>
        <w:autoSpaceDE w:val="0"/>
        <w:autoSpaceDN w:val="0"/>
        <w:adjustRightInd w:val="0"/>
        <w:jc w:val="center"/>
        <w:rPr>
          <w:rFonts w:ascii="Times New Roman" w:eastAsia="Times New Roman" w:hAnsi="Times New Roman" w:cs="Times New Roman"/>
          <w:iCs/>
          <w:sz w:val="18"/>
          <w:szCs w:val="18"/>
          <w:lang w:val="en-US"/>
        </w:rPr>
      </w:pPr>
    </w:p>
    <w:p w:rsidR="00432224" w:rsidRPr="00FB4119" w:rsidRDefault="00FB4119" w:rsidP="00432224">
      <w:pPr>
        <w:widowControl w:val="0"/>
        <w:autoSpaceDE w:val="0"/>
        <w:autoSpaceDN w:val="0"/>
        <w:adjustRightInd w:val="0"/>
        <w:jc w:val="center"/>
        <w:rPr>
          <w:rFonts w:ascii="Times New Roman" w:eastAsia="Times New Roman" w:hAnsi="Times New Roman" w:cs="Times New Roman"/>
          <w:i/>
          <w:iCs/>
          <w:sz w:val="20"/>
          <w:szCs w:val="20"/>
          <w:lang w:val="en-US"/>
        </w:rPr>
      </w:pPr>
      <w:proofErr w:type="spellStart"/>
      <w:r w:rsidRPr="00FB4119">
        <w:rPr>
          <w:rFonts w:ascii="Times New Roman" w:eastAsia="TimesNewRoman" w:hAnsi="Times New Roman" w:cs="Times New Roman"/>
          <w:i/>
          <w:sz w:val="20"/>
          <w:szCs w:val="20"/>
          <w:lang w:val="en-US"/>
        </w:rPr>
        <w:t>Kamchatk</w:t>
      </w:r>
      <w:proofErr w:type="spellEnd"/>
      <w:r w:rsidRPr="00FB4119">
        <w:rPr>
          <w:rFonts w:ascii="Times New Roman" w:eastAsia="TimesNewRoman" w:hAnsi="Times New Roman" w:cs="Times New Roman"/>
          <w:i/>
          <w:sz w:val="20"/>
          <w:szCs w:val="20"/>
        </w:rPr>
        <w:t>а</w:t>
      </w:r>
      <w:r w:rsidRPr="00FB4119">
        <w:rPr>
          <w:rFonts w:ascii="Times New Roman" w:eastAsia="TimesNewRoman" w:hAnsi="Times New Roman" w:cs="Times New Roman"/>
          <w:i/>
          <w:sz w:val="20"/>
          <w:szCs w:val="20"/>
          <w:lang w:val="en-US"/>
        </w:rPr>
        <w:t xml:space="preserve"> State Technical University, Petropavlovsk-</w:t>
      </w:r>
      <w:proofErr w:type="spellStart"/>
      <w:r w:rsidRPr="00FB4119">
        <w:rPr>
          <w:rFonts w:ascii="Times New Roman" w:eastAsia="TimesNewRoman" w:hAnsi="Times New Roman" w:cs="Times New Roman"/>
          <w:i/>
          <w:sz w:val="20"/>
          <w:szCs w:val="20"/>
          <w:lang w:val="en-US"/>
        </w:rPr>
        <w:t>Kamchatsky</w:t>
      </w:r>
      <w:proofErr w:type="spellEnd"/>
      <w:r w:rsidRPr="00FB4119">
        <w:rPr>
          <w:rFonts w:ascii="Times New Roman" w:eastAsia="TimesNewRoman" w:hAnsi="Times New Roman" w:cs="Times New Roman"/>
          <w:i/>
          <w:sz w:val="20"/>
          <w:szCs w:val="20"/>
          <w:lang w:val="en-US"/>
        </w:rPr>
        <w:t>, 683003</w:t>
      </w:r>
    </w:p>
    <w:p w:rsidR="00432224" w:rsidRPr="00795539" w:rsidRDefault="00432224" w:rsidP="00432224">
      <w:pPr>
        <w:widowControl w:val="0"/>
        <w:autoSpaceDE w:val="0"/>
        <w:autoSpaceDN w:val="0"/>
        <w:adjustRightInd w:val="0"/>
        <w:spacing w:before="120"/>
        <w:jc w:val="center"/>
        <w:rPr>
          <w:rFonts w:ascii="Times New Roman" w:eastAsia="Times New Roman" w:hAnsi="Times New Roman" w:cs="Times New Roman"/>
          <w:i/>
          <w:iCs/>
          <w:sz w:val="20"/>
          <w:szCs w:val="20"/>
          <w:lang w:val="en-US"/>
        </w:rPr>
      </w:pPr>
      <w:r w:rsidRPr="00432224">
        <w:rPr>
          <w:rFonts w:ascii="Times New Roman" w:eastAsia="Times New Roman" w:hAnsi="Times New Roman" w:cs="Times New Roman"/>
          <w:i/>
          <w:iCs/>
          <w:sz w:val="20"/>
          <w:szCs w:val="20"/>
          <w:lang w:val="en-US"/>
        </w:rPr>
        <w:t>e</w:t>
      </w:r>
      <w:r w:rsidRPr="00795539">
        <w:rPr>
          <w:rFonts w:ascii="Times New Roman" w:eastAsia="Times New Roman" w:hAnsi="Times New Roman" w:cs="Times New Roman"/>
          <w:i/>
          <w:iCs/>
          <w:sz w:val="20"/>
          <w:szCs w:val="20"/>
          <w:lang w:val="en-US"/>
        </w:rPr>
        <w:t>-</w:t>
      </w:r>
      <w:r w:rsidRPr="00432224">
        <w:rPr>
          <w:rFonts w:ascii="Times New Roman" w:eastAsia="Times New Roman" w:hAnsi="Times New Roman" w:cs="Times New Roman"/>
          <w:i/>
          <w:iCs/>
          <w:sz w:val="20"/>
          <w:szCs w:val="20"/>
          <w:lang w:val="en-US"/>
        </w:rPr>
        <w:t>mail</w:t>
      </w:r>
      <w:r w:rsidRPr="00795539">
        <w:rPr>
          <w:rFonts w:ascii="Times New Roman" w:eastAsia="Times New Roman" w:hAnsi="Times New Roman" w:cs="Times New Roman"/>
          <w:i/>
          <w:iCs/>
          <w:sz w:val="20"/>
          <w:szCs w:val="20"/>
          <w:lang w:val="en-US"/>
        </w:rPr>
        <w:t xml:space="preserve">: </w:t>
      </w:r>
      <w:r w:rsidRPr="00432224">
        <w:rPr>
          <w:rFonts w:ascii="Times New Roman" w:eastAsia="Times New Roman" w:hAnsi="Times New Roman" w:cs="Times New Roman"/>
          <w:i/>
          <w:iCs/>
          <w:sz w:val="20"/>
          <w:szCs w:val="20"/>
          <w:lang w:val="en-US"/>
        </w:rPr>
        <w:t>raduga</w:t>
      </w:r>
      <w:r w:rsidRPr="00795539">
        <w:rPr>
          <w:rFonts w:ascii="Times New Roman" w:eastAsia="Times New Roman" w:hAnsi="Times New Roman" w:cs="Times New Roman"/>
          <w:i/>
          <w:iCs/>
          <w:sz w:val="20"/>
          <w:szCs w:val="20"/>
          <w:lang w:val="en-US"/>
        </w:rPr>
        <w:t>39@</w:t>
      </w:r>
      <w:r w:rsidRPr="00432224">
        <w:rPr>
          <w:rFonts w:ascii="Times New Roman" w:eastAsia="Times New Roman" w:hAnsi="Times New Roman" w:cs="Times New Roman"/>
          <w:i/>
          <w:iCs/>
          <w:sz w:val="20"/>
          <w:szCs w:val="20"/>
          <w:lang w:val="en-US"/>
        </w:rPr>
        <w:t>mail</w:t>
      </w:r>
      <w:r w:rsidRPr="00795539">
        <w:rPr>
          <w:rFonts w:ascii="Times New Roman" w:eastAsia="Times New Roman" w:hAnsi="Times New Roman" w:cs="Times New Roman"/>
          <w:i/>
          <w:iCs/>
          <w:sz w:val="20"/>
          <w:szCs w:val="20"/>
          <w:lang w:val="en-US"/>
        </w:rPr>
        <w:t>.</w:t>
      </w:r>
      <w:r w:rsidRPr="00432224">
        <w:rPr>
          <w:rFonts w:ascii="Times New Roman" w:eastAsia="Times New Roman" w:hAnsi="Times New Roman" w:cs="Times New Roman"/>
          <w:i/>
          <w:iCs/>
          <w:sz w:val="20"/>
          <w:szCs w:val="20"/>
          <w:lang w:val="en-US"/>
        </w:rPr>
        <w:t>ru</w:t>
      </w:r>
    </w:p>
    <w:p w:rsidR="00432224" w:rsidRPr="00795539" w:rsidRDefault="00432224" w:rsidP="00432224">
      <w:pPr>
        <w:widowControl w:val="0"/>
        <w:ind w:firstLine="397"/>
        <w:jc w:val="both"/>
        <w:rPr>
          <w:rFonts w:ascii="Times New Roman" w:eastAsia="TimesNewRoman" w:hAnsi="Times New Roman" w:cs="Times New Roman"/>
          <w:b/>
          <w:sz w:val="18"/>
          <w:szCs w:val="18"/>
          <w:lang w:val="en-US"/>
        </w:rPr>
      </w:pPr>
    </w:p>
    <w:p w:rsidR="00432224" w:rsidRPr="00432224" w:rsidRDefault="00432224" w:rsidP="00432224">
      <w:pPr>
        <w:ind w:firstLine="397"/>
        <w:contextualSpacing/>
        <w:jc w:val="both"/>
        <w:rPr>
          <w:rFonts w:ascii="Times New Roman" w:eastAsia="Times New Roman" w:hAnsi="Times New Roman" w:cs="Times New Roman"/>
          <w:spacing w:val="-2"/>
          <w:sz w:val="20"/>
          <w:szCs w:val="20"/>
          <w:lang w:val="en-US"/>
        </w:rPr>
      </w:pPr>
      <w:r w:rsidRPr="00432224">
        <w:rPr>
          <w:rFonts w:ascii="Times New Roman" w:eastAsia="Times New Roman" w:hAnsi="Times New Roman" w:cs="Times New Roman"/>
          <w:spacing w:val="-2"/>
          <w:sz w:val="20"/>
          <w:szCs w:val="20"/>
          <w:lang w:val="en-US"/>
        </w:rPr>
        <w:t xml:space="preserve">The article deals with the </w:t>
      </w:r>
      <w:proofErr w:type="spellStart"/>
      <w:r w:rsidRPr="00432224">
        <w:rPr>
          <w:rFonts w:ascii="Times New Roman" w:eastAsia="Times New Roman" w:hAnsi="Times New Roman" w:cs="Times New Roman"/>
          <w:spacing w:val="-2"/>
          <w:sz w:val="20"/>
          <w:szCs w:val="20"/>
          <w:lang w:val="en-US"/>
        </w:rPr>
        <w:t>intertextuality</w:t>
      </w:r>
      <w:proofErr w:type="spellEnd"/>
      <w:r w:rsidRPr="00432224">
        <w:rPr>
          <w:rFonts w:ascii="Times New Roman" w:eastAsia="Times New Roman" w:hAnsi="Times New Roman" w:cs="Times New Roman"/>
          <w:spacing w:val="-2"/>
          <w:sz w:val="20"/>
          <w:szCs w:val="20"/>
          <w:lang w:val="en-US"/>
        </w:rPr>
        <w:t xml:space="preserve">, as a feature of the text (of speech in general), which is understood as the inscribing of the text or speech into the cultural context, its original </w:t>
      </w:r>
      <w:proofErr w:type="spellStart"/>
      <w:r w:rsidRPr="00432224">
        <w:rPr>
          <w:rFonts w:ascii="Times New Roman" w:eastAsia="Times New Roman" w:hAnsi="Times New Roman" w:cs="Times New Roman"/>
          <w:bCs/>
          <w:spacing w:val="-2"/>
          <w:sz w:val="20"/>
          <w:szCs w:val="20"/>
          <w:lang w:val="en-US"/>
        </w:rPr>
        <w:t>dialogity</w:t>
      </w:r>
      <w:proofErr w:type="spellEnd"/>
      <w:r w:rsidRPr="00432224">
        <w:rPr>
          <w:rFonts w:ascii="Times New Roman" w:eastAsia="Times New Roman" w:hAnsi="Times New Roman" w:cs="Times New Roman"/>
          <w:spacing w:val="-2"/>
          <w:sz w:val="20"/>
          <w:szCs w:val="20"/>
          <w:lang w:val="en-US"/>
        </w:rPr>
        <w:t xml:space="preserve">. The philosophy of dialogue, theoretically based on the works of M. </w:t>
      </w:r>
      <w:proofErr w:type="spellStart"/>
      <w:r w:rsidRPr="00432224">
        <w:rPr>
          <w:rFonts w:ascii="Times New Roman" w:eastAsia="Times New Roman" w:hAnsi="Times New Roman" w:cs="Times New Roman"/>
          <w:spacing w:val="-2"/>
          <w:sz w:val="20"/>
          <w:szCs w:val="20"/>
          <w:lang w:val="en-US"/>
        </w:rPr>
        <w:t>Bakhtin</w:t>
      </w:r>
      <w:proofErr w:type="spellEnd"/>
      <w:r w:rsidRPr="00432224">
        <w:rPr>
          <w:rFonts w:ascii="Times New Roman" w:eastAsia="Times New Roman" w:hAnsi="Times New Roman" w:cs="Times New Roman"/>
          <w:spacing w:val="-2"/>
          <w:sz w:val="20"/>
          <w:szCs w:val="20"/>
          <w:lang w:val="en-US"/>
        </w:rPr>
        <w:t xml:space="preserve">, understands discourse as a dialogue-interchange of different voices, and the novel - as artistic organized «social multilingualism». The dialogical strategy of the author, expressed in the dialogue, can be presented in the form of the system of discourse markers (words). They indicate the zone of contact of the author and the addressee. They represent lexical, syntactic and stylistic means of text’s </w:t>
      </w:r>
      <w:proofErr w:type="spellStart"/>
      <w:r w:rsidRPr="00432224">
        <w:rPr>
          <w:rFonts w:ascii="Times New Roman" w:eastAsia="Times New Roman" w:hAnsi="Times New Roman" w:cs="Times New Roman"/>
          <w:spacing w:val="-2"/>
          <w:sz w:val="20"/>
          <w:szCs w:val="20"/>
          <w:lang w:val="en-US"/>
        </w:rPr>
        <w:t>dialogization</w:t>
      </w:r>
      <w:proofErr w:type="spellEnd"/>
      <w:r w:rsidRPr="00432224">
        <w:rPr>
          <w:rFonts w:ascii="Times New Roman" w:eastAsia="Times New Roman" w:hAnsi="Times New Roman" w:cs="Times New Roman"/>
          <w:spacing w:val="-2"/>
          <w:sz w:val="20"/>
          <w:szCs w:val="20"/>
          <w:lang w:val="en-US"/>
        </w:rPr>
        <w:t>. Their special combination of points testifies of explicit or the implicit nature of the author's dialogue.</w:t>
      </w:r>
    </w:p>
    <w:p w:rsidR="00432224" w:rsidRPr="00432224" w:rsidRDefault="00432224" w:rsidP="00432224">
      <w:pPr>
        <w:ind w:firstLine="397"/>
        <w:contextualSpacing/>
        <w:jc w:val="both"/>
        <w:rPr>
          <w:rFonts w:ascii="Times New Roman" w:eastAsia="TimesNewRoman" w:hAnsi="Times New Roman" w:cs="Times New Roman"/>
          <w:sz w:val="20"/>
          <w:szCs w:val="20"/>
          <w:lang w:val="en-US"/>
        </w:rPr>
      </w:pPr>
    </w:p>
    <w:p w:rsidR="00432224" w:rsidRPr="00E05266" w:rsidRDefault="00432224" w:rsidP="003D2624">
      <w:pPr>
        <w:ind w:firstLine="397"/>
        <w:rPr>
          <w:rFonts w:ascii="Times New Roman" w:eastAsia="Times New Roman" w:hAnsi="Times New Roman" w:cs="Times New Roman"/>
          <w:sz w:val="20"/>
          <w:szCs w:val="20"/>
          <w:lang w:val="en-US"/>
        </w:rPr>
      </w:pPr>
      <w:r w:rsidRPr="00432224">
        <w:rPr>
          <w:rFonts w:ascii="Times New Roman" w:eastAsia="Times New Roman" w:hAnsi="Times New Roman" w:cs="Times New Roman"/>
          <w:b/>
          <w:iCs/>
          <w:sz w:val="20"/>
          <w:szCs w:val="20"/>
          <w:lang w:val="en-US"/>
        </w:rPr>
        <w:t>Key words</w:t>
      </w:r>
      <w:r w:rsidRPr="00432224">
        <w:rPr>
          <w:rFonts w:ascii="Times New Roman" w:eastAsia="Times New Roman" w:hAnsi="Times New Roman" w:cs="Times New Roman"/>
          <w:iCs/>
          <w:sz w:val="20"/>
          <w:szCs w:val="20"/>
          <w:lang w:val="en-US"/>
        </w:rPr>
        <w:t>:</w:t>
      </w:r>
      <w:r w:rsidRPr="00432224">
        <w:rPr>
          <w:rFonts w:ascii="Times New Roman" w:eastAsia="Times New Roman" w:hAnsi="Times New Roman" w:cs="Times New Roman"/>
          <w:bCs/>
          <w:sz w:val="20"/>
          <w:szCs w:val="20"/>
          <w:lang w:val="en-US"/>
        </w:rPr>
        <w:t xml:space="preserve"> </w:t>
      </w:r>
      <w:proofErr w:type="spellStart"/>
      <w:r w:rsidRPr="00432224">
        <w:rPr>
          <w:rFonts w:ascii="Times New Roman" w:eastAsia="Times New Roman" w:hAnsi="Times New Roman" w:cs="Times New Roman"/>
          <w:bCs/>
          <w:sz w:val="20"/>
          <w:szCs w:val="20"/>
          <w:lang w:val="en-US"/>
        </w:rPr>
        <w:t>dialogity</w:t>
      </w:r>
      <w:proofErr w:type="spellEnd"/>
      <w:r w:rsidRPr="00432224">
        <w:rPr>
          <w:rFonts w:ascii="Times New Roman" w:eastAsia="Times New Roman" w:hAnsi="Times New Roman" w:cs="Times New Roman"/>
          <w:bCs/>
          <w:sz w:val="20"/>
          <w:szCs w:val="20"/>
          <w:lang w:val="en-US"/>
        </w:rPr>
        <w:t xml:space="preserve">, </w:t>
      </w:r>
      <w:r w:rsidRPr="00432224">
        <w:rPr>
          <w:rFonts w:ascii="Times New Roman" w:eastAsia="Times New Roman" w:hAnsi="Times New Roman" w:cs="Times New Roman"/>
          <w:sz w:val="20"/>
          <w:szCs w:val="20"/>
          <w:lang w:val="en-US"/>
        </w:rPr>
        <w:t>discourse, explicit, implicit, context, monologue, multilingualism.</w:t>
      </w:r>
    </w:p>
    <w:p w:rsidR="00432224" w:rsidRPr="00E05266" w:rsidRDefault="00432224" w:rsidP="00432224">
      <w:pPr>
        <w:rPr>
          <w:rFonts w:ascii="Times New Roman" w:eastAsia="Times New Roman" w:hAnsi="Times New Roman" w:cs="Times New Roman"/>
          <w:sz w:val="20"/>
          <w:szCs w:val="20"/>
          <w:lang w:val="en-US"/>
        </w:rPr>
      </w:pPr>
    </w:p>
    <w:p w:rsidR="00432224" w:rsidRPr="00E05266" w:rsidRDefault="00432224" w:rsidP="00432224">
      <w:pPr>
        <w:rPr>
          <w:rFonts w:ascii="Times New Roman" w:eastAsia="Times New Roman" w:hAnsi="Times New Roman" w:cs="Times New Roman"/>
          <w:sz w:val="20"/>
          <w:szCs w:val="20"/>
          <w:lang w:val="en-US"/>
        </w:rPr>
      </w:pPr>
    </w:p>
    <w:p w:rsidR="00432224" w:rsidRPr="00E05266" w:rsidRDefault="00432224" w:rsidP="00432224">
      <w:pPr>
        <w:rPr>
          <w:rFonts w:ascii="Times New Roman" w:eastAsia="Times New Roman" w:hAnsi="Times New Roman" w:cs="Times New Roman"/>
          <w:sz w:val="20"/>
          <w:szCs w:val="20"/>
          <w:lang w:val="en-US"/>
        </w:rPr>
      </w:pPr>
    </w:p>
    <w:p w:rsidR="00432224" w:rsidRPr="00795539" w:rsidRDefault="00432224" w:rsidP="00432224">
      <w:pPr>
        <w:contextualSpacing/>
        <w:rPr>
          <w:rFonts w:ascii="Times New Roman" w:eastAsia="Times New Roman" w:hAnsi="Times New Roman" w:cs="Times New Roman"/>
          <w:lang w:val="en-US"/>
        </w:rPr>
      </w:pPr>
      <w:r w:rsidRPr="00432224">
        <w:rPr>
          <w:rFonts w:ascii="Times New Roman" w:eastAsia="Times New Roman" w:hAnsi="Times New Roman" w:cs="Times New Roman"/>
        </w:rPr>
        <w:t>УДК</w:t>
      </w:r>
      <w:r w:rsidRPr="00795539">
        <w:rPr>
          <w:rFonts w:ascii="Times New Roman" w:eastAsia="Times New Roman" w:hAnsi="Times New Roman" w:cs="Times New Roman"/>
          <w:lang w:val="en-US"/>
        </w:rPr>
        <w:t xml:space="preserve"> 378.147: 94</w:t>
      </w:r>
    </w:p>
    <w:p w:rsidR="00432224" w:rsidRPr="00795539" w:rsidRDefault="00432224" w:rsidP="00432224">
      <w:pPr>
        <w:widowControl w:val="0"/>
        <w:ind w:firstLine="397"/>
        <w:jc w:val="both"/>
        <w:rPr>
          <w:rFonts w:ascii="Times New Roman" w:hAnsi="Times New Roman" w:cs="Times New Roman"/>
          <w:b/>
          <w:lang w:val="en-US"/>
        </w:rPr>
      </w:pPr>
    </w:p>
    <w:p w:rsidR="00432224" w:rsidRPr="002867C2" w:rsidRDefault="002867C2" w:rsidP="00432224">
      <w:pPr>
        <w:widowControl w:val="0"/>
        <w:jc w:val="center"/>
        <w:rPr>
          <w:rFonts w:ascii="Times New Roman" w:hAnsi="Times New Roman" w:cs="Times New Roman"/>
          <w:b/>
          <w:lang w:val="en-US"/>
        </w:rPr>
      </w:pPr>
      <w:r w:rsidRPr="002867C2">
        <w:rPr>
          <w:rFonts w:ascii="Times New Roman" w:eastAsia="Times New Roman" w:hAnsi="Times New Roman" w:cs="Times New Roman"/>
          <w:b/>
          <w:lang w:val="en-US"/>
        </w:rPr>
        <w:t xml:space="preserve">THE ROLE OF RATING SYSTEM IN  ACTIVIZATION OF STUDENTS EDUCATIONAL </w:t>
      </w:r>
      <w:r w:rsidRPr="002867C2">
        <w:rPr>
          <w:rFonts w:ascii="Times New Roman" w:eastAsia="Times New Roman" w:hAnsi="Times New Roman" w:cs="Times New Roman"/>
          <w:b/>
          <w:lang w:val="en-US"/>
        </w:rPr>
        <w:br/>
        <w:t>ACTIVITY (ON THE EXAMPLE OF “MODERN HISTORY” TEACHING)</w:t>
      </w:r>
    </w:p>
    <w:p w:rsidR="00432224" w:rsidRPr="002867C2" w:rsidRDefault="00432224" w:rsidP="00432224">
      <w:pPr>
        <w:widowControl w:val="0"/>
        <w:jc w:val="center"/>
        <w:rPr>
          <w:rFonts w:ascii="Times New Roman" w:hAnsi="Times New Roman" w:cs="Times New Roman"/>
          <w:lang w:val="en-US"/>
        </w:rPr>
      </w:pPr>
    </w:p>
    <w:p w:rsidR="00432224" w:rsidRPr="002867C2" w:rsidRDefault="002867C2" w:rsidP="00432224">
      <w:pPr>
        <w:widowControl w:val="0"/>
        <w:jc w:val="center"/>
        <w:rPr>
          <w:rFonts w:ascii="Times New Roman" w:hAnsi="Times New Roman" w:cs="Times New Roman"/>
          <w:b/>
          <w:lang w:val="en-US"/>
        </w:rPr>
      </w:pPr>
      <w:r w:rsidRPr="002867C2">
        <w:rPr>
          <w:rFonts w:ascii="Times New Roman" w:eastAsia="Times New Roman" w:hAnsi="Times New Roman" w:cs="Times New Roman"/>
          <w:b/>
          <w:lang w:val="en-US"/>
        </w:rPr>
        <w:t xml:space="preserve">M.A. </w:t>
      </w:r>
      <w:proofErr w:type="spellStart"/>
      <w:r w:rsidRPr="002867C2">
        <w:rPr>
          <w:rFonts w:ascii="Times New Roman" w:eastAsia="Times New Roman" w:hAnsi="Times New Roman" w:cs="Times New Roman"/>
          <w:b/>
          <w:lang w:val="en-US"/>
        </w:rPr>
        <w:t>Storcheus</w:t>
      </w:r>
      <w:proofErr w:type="spellEnd"/>
    </w:p>
    <w:p w:rsidR="00432224" w:rsidRPr="002867C2" w:rsidRDefault="00432224" w:rsidP="00432224">
      <w:pPr>
        <w:widowControl w:val="0"/>
        <w:jc w:val="center"/>
        <w:rPr>
          <w:rFonts w:ascii="Times New Roman" w:hAnsi="Times New Roman" w:cs="Times New Roman"/>
          <w:b/>
          <w:lang w:val="en-US"/>
        </w:rPr>
      </w:pPr>
    </w:p>
    <w:p w:rsidR="00432224" w:rsidRPr="002867C2" w:rsidRDefault="002867C2" w:rsidP="00432224">
      <w:pPr>
        <w:widowControl w:val="0"/>
        <w:jc w:val="center"/>
        <w:rPr>
          <w:rFonts w:ascii="Times New Roman" w:hAnsi="Times New Roman" w:cs="Times New Roman"/>
          <w:i/>
          <w:sz w:val="20"/>
          <w:szCs w:val="20"/>
          <w:lang w:val="en-US"/>
        </w:rPr>
      </w:pPr>
      <w:proofErr w:type="spellStart"/>
      <w:r w:rsidRPr="002867C2">
        <w:rPr>
          <w:rFonts w:ascii="Times New Roman" w:hAnsi="Times New Roman" w:cs="Times New Roman"/>
          <w:bCs/>
          <w:i/>
          <w:sz w:val="20"/>
          <w:szCs w:val="20"/>
          <w:lang w:val="en-US"/>
        </w:rPr>
        <w:t>Vitus</w:t>
      </w:r>
      <w:proofErr w:type="spellEnd"/>
      <w:r w:rsidRPr="002867C2">
        <w:rPr>
          <w:rFonts w:ascii="Times New Roman" w:hAnsi="Times New Roman" w:cs="Times New Roman"/>
          <w:i/>
          <w:sz w:val="20"/>
          <w:szCs w:val="20"/>
          <w:lang w:val="en-US"/>
        </w:rPr>
        <w:t xml:space="preserve"> </w:t>
      </w:r>
      <w:r w:rsidRPr="002867C2">
        <w:rPr>
          <w:rFonts w:ascii="Times New Roman" w:hAnsi="Times New Roman" w:cs="Times New Roman"/>
          <w:bCs/>
          <w:i/>
          <w:sz w:val="20"/>
          <w:szCs w:val="20"/>
          <w:lang w:val="en-US"/>
        </w:rPr>
        <w:t>Bering</w:t>
      </w:r>
      <w:r w:rsidR="00795539">
        <w:rPr>
          <w:rFonts w:ascii="Times New Roman" w:hAnsi="Times New Roman" w:cs="Times New Roman"/>
          <w:i/>
          <w:sz w:val="20"/>
          <w:szCs w:val="20"/>
          <w:lang w:val="en-US"/>
        </w:rPr>
        <w:t xml:space="preserve"> </w:t>
      </w:r>
      <w:r w:rsidRPr="002867C2">
        <w:rPr>
          <w:rFonts w:ascii="Times New Roman" w:hAnsi="Times New Roman" w:cs="Times New Roman"/>
          <w:bCs/>
          <w:i/>
          <w:sz w:val="20"/>
          <w:szCs w:val="20"/>
          <w:lang w:val="en-US"/>
        </w:rPr>
        <w:t>Kamchatka</w:t>
      </w:r>
      <w:r w:rsidRPr="002867C2">
        <w:rPr>
          <w:rFonts w:ascii="Times New Roman" w:hAnsi="Times New Roman" w:cs="Times New Roman"/>
          <w:i/>
          <w:sz w:val="20"/>
          <w:szCs w:val="20"/>
          <w:lang w:val="en-US"/>
        </w:rPr>
        <w:t xml:space="preserve"> </w:t>
      </w:r>
      <w:r w:rsidRPr="002867C2">
        <w:rPr>
          <w:rFonts w:ascii="Times New Roman" w:hAnsi="Times New Roman" w:cs="Times New Roman"/>
          <w:bCs/>
          <w:i/>
          <w:sz w:val="20"/>
          <w:szCs w:val="20"/>
          <w:lang w:val="en-US"/>
        </w:rPr>
        <w:t>State</w:t>
      </w:r>
      <w:r w:rsidRPr="002867C2">
        <w:rPr>
          <w:rFonts w:ascii="Times New Roman" w:hAnsi="Times New Roman" w:cs="Times New Roman"/>
          <w:i/>
          <w:sz w:val="20"/>
          <w:szCs w:val="20"/>
          <w:lang w:val="en-US"/>
        </w:rPr>
        <w:t xml:space="preserve"> </w:t>
      </w:r>
      <w:r w:rsidRPr="002867C2">
        <w:rPr>
          <w:rFonts w:ascii="Times New Roman" w:hAnsi="Times New Roman" w:cs="Times New Roman"/>
          <w:bCs/>
          <w:i/>
          <w:sz w:val="20"/>
          <w:szCs w:val="20"/>
          <w:lang w:val="en-US"/>
        </w:rPr>
        <w:t>University</w:t>
      </w:r>
      <w:r w:rsidRPr="002867C2">
        <w:rPr>
          <w:rFonts w:ascii="Times New Roman" w:eastAsia="TimesNewRoman" w:hAnsi="Times New Roman" w:cs="Times New Roman"/>
          <w:i/>
          <w:sz w:val="20"/>
          <w:szCs w:val="20"/>
          <w:lang w:val="en-US"/>
        </w:rPr>
        <w:t>, P</w:t>
      </w:r>
      <w:r w:rsidR="00795539">
        <w:rPr>
          <w:rFonts w:ascii="Times New Roman" w:eastAsia="TimesNewRoman" w:hAnsi="Times New Roman" w:cs="Times New Roman"/>
          <w:i/>
          <w:sz w:val="20"/>
          <w:szCs w:val="20"/>
          <w:lang w:val="en-US"/>
        </w:rPr>
        <w:t>etropavlovsk-</w:t>
      </w:r>
      <w:proofErr w:type="spellStart"/>
      <w:r w:rsidR="00795539">
        <w:rPr>
          <w:rFonts w:ascii="Times New Roman" w:eastAsia="TimesNewRoman" w:hAnsi="Times New Roman" w:cs="Times New Roman"/>
          <w:i/>
          <w:sz w:val="20"/>
          <w:szCs w:val="20"/>
          <w:lang w:val="en-US"/>
        </w:rPr>
        <w:t>Kamchatsky</w:t>
      </w:r>
      <w:proofErr w:type="spellEnd"/>
      <w:r w:rsidR="00795539">
        <w:rPr>
          <w:rFonts w:ascii="Times New Roman" w:eastAsia="TimesNewRoman" w:hAnsi="Times New Roman" w:cs="Times New Roman"/>
          <w:i/>
          <w:sz w:val="20"/>
          <w:szCs w:val="20"/>
          <w:lang w:val="en-US"/>
        </w:rPr>
        <w:t>, 683032</w:t>
      </w:r>
    </w:p>
    <w:p w:rsidR="00432224" w:rsidRPr="00795539" w:rsidRDefault="00432224" w:rsidP="00432224">
      <w:pPr>
        <w:widowControl w:val="0"/>
        <w:spacing w:before="120"/>
        <w:jc w:val="center"/>
        <w:rPr>
          <w:rFonts w:ascii="Times New Roman" w:hAnsi="Times New Roman" w:cs="Times New Roman"/>
          <w:i/>
          <w:sz w:val="20"/>
          <w:szCs w:val="20"/>
          <w:lang w:val="en-US"/>
        </w:rPr>
      </w:pPr>
      <w:r w:rsidRPr="00432224">
        <w:rPr>
          <w:rFonts w:ascii="Times New Roman" w:hAnsi="Times New Roman" w:cs="Times New Roman"/>
          <w:i/>
          <w:sz w:val="20"/>
          <w:szCs w:val="20"/>
        </w:rPr>
        <w:t>е</w:t>
      </w:r>
      <w:r w:rsidRPr="00795539">
        <w:rPr>
          <w:rFonts w:ascii="Times New Roman" w:hAnsi="Times New Roman" w:cs="Times New Roman"/>
          <w:i/>
          <w:sz w:val="20"/>
          <w:szCs w:val="20"/>
          <w:lang w:val="en-US"/>
        </w:rPr>
        <w:t>-</w:t>
      </w:r>
      <w:r w:rsidRPr="00432224">
        <w:rPr>
          <w:rFonts w:ascii="Times New Roman" w:hAnsi="Times New Roman" w:cs="Times New Roman"/>
          <w:i/>
          <w:sz w:val="20"/>
          <w:szCs w:val="20"/>
          <w:lang w:val="en-US"/>
        </w:rPr>
        <w:t>mail</w:t>
      </w:r>
      <w:r w:rsidRPr="00795539">
        <w:rPr>
          <w:rFonts w:ascii="Times New Roman" w:hAnsi="Times New Roman" w:cs="Times New Roman"/>
          <w:i/>
          <w:sz w:val="20"/>
          <w:szCs w:val="20"/>
          <w:lang w:val="en-US"/>
        </w:rPr>
        <w:t xml:space="preserve">: </w:t>
      </w:r>
      <w:r w:rsidRPr="00432224">
        <w:rPr>
          <w:rFonts w:ascii="Times New Roman" w:hAnsi="Times New Roman" w:cs="Times New Roman"/>
          <w:i/>
          <w:sz w:val="20"/>
          <w:szCs w:val="20"/>
          <w:lang w:val="en-US"/>
        </w:rPr>
        <w:t>kamgu</w:t>
      </w:r>
      <w:r w:rsidRPr="00795539">
        <w:rPr>
          <w:rFonts w:ascii="Times New Roman" w:hAnsi="Times New Roman" w:cs="Times New Roman"/>
          <w:i/>
          <w:sz w:val="20"/>
          <w:szCs w:val="20"/>
          <w:lang w:val="en-US"/>
        </w:rPr>
        <w:t>.</w:t>
      </w:r>
      <w:r w:rsidRPr="00432224">
        <w:rPr>
          <w:rFonts w:ascii="Times New Roman" w:hAnsi="Times New Roman" w:cs="Times New Roman"/>
          <w:i/>
          <w:sz w:val="20"/>
          <w:szCs w:val="20"/>
          <w:lang w:val="en-US"/>
        </w:rPr>
        <w:t>ru</w:t>
      </w:r>
    </w:p>
    <w:p w:rsidR="00432224" w:rsidRPr="00795539" w:rsidRDefault="00432224" w:rsidP="00432224">
      <w:pPr>
        <w:widowControl w:val="0"/>
        <w:ind w:firstLine="397"/>
        <w:jc w:val="both"/>
        <w:rPr>
          <w:rFonts w:ascii="Times New Roman" w:hAnsi="Times New Roman" w:cs="Times New Roman"/>
          <w:b/>
          <w:sz w:val="20"/>
          <w:szCs w:val="20"/>
          <w:lang w:val="en-US"/>
        </w:rPr>
      </w:pPr>
    </w:p>
    <w:p w:rsidR="00432224" w:rsidRPr="00432224" w:rsidRDefault="00432224" w:rsidP="00432224">
      <w:pPr>
        <w:ind w:firstLine="397"/>
        <w:contextualSpacing/>
        <w:jc w:val="both"/>
        <w:rPr>
          <w:rFonts w:ascii="Times New Roman" w:eastAsia="Times New Roman" w:hAnsi="Times New Roman" w:cs="Times New Roman"/>
          <w:sz w:val="20"/>
          <w:szCs w:val="20"/>
          <w:lang w:val="en-US"/>
        </w:rPr>
      </w:pPr>
      <w:r w:rsidRPr="00432224">
        <w:rPr>
          <w:rFonts w:ascii="Times New Roman" w:eastAsia="Times New Roman" w:hAnsi="Times New Roman" w:cs="Times New Roman"/>
          <w:sz w:val="20"/>
          <w:szCs w:val="20"/>
          <w:lang w:val="en-US"/>
        </w:rPr>
        <w:t xml:space="preserve">The role of rating system in </w:t>
      </w:r>
      <w:proofErr w:type="spellStart"/>
      <w:r w:rsidRPr="00432224">
        <w:rPr>
          <w:rFonts w:ascii="Times New Roman" w:eastAsia="Times New Roman" w:hAnsi="Times New Roman" w:cs="Times New Roman"/>
          <w:sz w:val="20"/>
          <w:szCs w:val="20"/>
          <w:lang w:val="en-US"/>
        </w:rPr>
        <w:t>activization</w:t>
      </w:r>
      <w:proofErr w:type="spellEnd"/>
      <w:r w:rsidRPr="00432224">
        <w:rPr>
          <w:rFonts w:ascii="Times New Roman" w:eastAsia="Times New Roman" w:hAnsi="Times New Roman" w:cs="Times New Roman"/>
          <w:sz w:val="20"/>
          <w:szCs w:val="20"/>
          <w:lang w:val="en-US"/>
        </w:rPr>
        <w:t xml:space="preserve"> of students educational activity is analyzed,</w:t>
      </w:r>
      <w:r w:rsidRPr="00432224">
        <w:rPr>
          <w:rFonts w:ascii="Times New Roman" w:eastAsia="Times New Roman" w:hAnsi="Times New Roman" w:cs="Times New Roman"/>
          <w:lang w:val="en-US"/>
        </w:rPr>
        <w:t xml:space="preserve"> </w:t>
      </w:r>
      <w:r w:rsidRPr="00432224">
        <w:rPr>
          <w:rFonts w:ascii="Times New Roman" w:eastAsia="Times New Roman" w:hAnsi="Times New Roman" w:cs="Times New Roman"/>
          <w:sz w:val="20"/>
          <w:szCs w:val="20"/>
          <w:lang w:val="en-US"/>
        </w:rPr>
        <w:t xml:space="preserve">the </w:t>
      </w:r>
      <w:proofErr w:type="spellStart"/>
      <w:r w:rsidRPr="00432224">
        <w:rPr>
          <w:rFonts w:ascii="Times New Roman" w:eastAsia="Times New Roman" w:hAnsi="Times New Roman" w:cs="Times New Roman"/>
          <w:sz w:val="20"/>
          <w:szCs w:val="20"/>
          <w:lang w:val="en-US"/>
        </w:rPr>
        <w:t>metod</w:t>
      </w:r>
      <w:proofErr w:type="spellEnd"/>
      <w:r w:rsidRPr="00432224">
        <w:rPr>
          <w:rFonts w:ascii="Times New Roman" w:eastAsia="Times New Roman" w:hAnsi="Times New Roman" w:cs="Times New Roman"/>
          <w:sz w:val="20"/>
          <w:szCs w:val="20"/>
          <w:lang w:val="en-US"/>
        </w:rPr>
        <w:t xml:space="preserve"> of tests deve</w:t>
      </w:r>
      <w:r w:rsidRPr="00432224">
        <w:rPr>
          <w:rFonts w:ascii="Times New Roman" w:eastAsia="Times New Roman" w:hAnsi="Times New Roman" w:cs="Times New Roman"/>
          <w:sz w:val="20"/>
          <w:szCs w:val="20"/>
          <w:lang w:val="en-US"/>
        </w:rPr>
        <w:t>l</w:t>
      </w:r>
      <w:r w:rsidRPr="00432224">
        <w:rPr>
          <w:rFonts w:ascii="Times New Roman" w:eastAsia="Times New Roman" w:hAnsi="Times New Roman" w:cs="Times New Roman"/>
          <w:sz w:val="20"/>
          <w:szCs w:val="20"/>
          <w:lang w:val="en-US"/>
        </w:rPr>
        <w:t>opment for advanced students is described basing on the teaching experience of modern history.</w:t>
      </w:r>
    </w:p>
    <w:p w:rsidR="00432224" w:rsidRPr="00432224" w:rsidRDefault="00432224" w:rsidP="00432224">
      <w:pPr>
        <w:ind w:firstLine="397"/>
        <w:contextualSpacing/>
        <w:jc w:val="both"/>
        <w:rPr>
          <w:rFonts w:ascii="Times New Roman" w:eastAsia="Times New Roman" w:hAnsi="Times New Roman" w:cs="Times New Roman"/>
          <w:sz w:val="20"/>
          <w:szCs w:val="20"/>
          <w:lang w:val="en-US"/>
        </w:rPr>
      </w:pPr>
    </w:p>
    <w:p w:rsidR="00432224" w:rsidRPr="00E05266" w:rsidRDefault="00432224" w:rsidP="003D2624">
      <w:pPr>
        <w:ind w:firstLine="397"/>
        <w:rPr>
          <w:rFonts w:ascii="Times New Roman" w:eastAsia="Times New Roman" w:hAnsi="Times New Roman" w:cs="Times New Roman"/>
          <w:iCs/>
          <w:sz w:val="20"/>
          <w:szCs w:val="20"/>
          <w:lang w:val="en-US"/>
        </w:rPr>
      </w:pPr>
      <w:r w:rsidRPr="00432224">
        <w:rPr>
          <w:rFonts w:ascii="Times New Roman" w:eastAsia="Times New Roman" w:hAnsi="Times New Roman" w:cs="Times New Roman"/>
          <w:b/>
          <w:iCs/>
          <w:sz w:val="20"/>
          <w:szCs w:val="20"/>
          <w:lang w:val="en-US"/>
        </w:rPr>
        <w:t>Key words:</w:t>
      </w:r>
      <w:r w:rsidRPr="00432224">
        <w:rPr>
          <w:rFonts w:ascii="Times New Roman" w:eastAsia="Times New Roman" w:hAnsi="Times New Roman" w:cs="Times New Roman"/>
          <w:iCs/>
          <w:sz w:val="20"/>
          <w:szCs w:val="20"/>
          <w:lang w:val="en-US"/>
        </w:rPr>
        <w:t xml:space="preserve"> </w:t>
      </w:r>
      <w:r w:rsidRPr="00432224">
        <w:rPr>
          <w:rFonts w:ascii="Times New Roman" w:eastAsia="Times New Roman" w:hAnsi="Times New Roman" w:cs="Times New Roman"/>
          <w:sz w:val="20"/>
          <w:szCs w:val="20"/>
          <w:lang w:val="en-US"/>
        </w:rPr>
        <w:t xml:space="preserve">rating system, balls, students educational activity, </w:t>
      </w:r>
      <w:proofErr w:type="spellStart"/>
      <w:r w:rsidRPr="00432224">
        <w:rPr>
          <w:rFonts w:ascii="Times New Roman" w:eastAsia="Times New Roman" w:hAnsi="Times New Roman" w:cs="Times New Roman"/>
          <w:sz w:val="20"/>
          <w:szCs w:val="20"/>
          <w:lang w:val="en-US"/>
        </w:rPr>
        <w:t>activization</w:t>
      </w:r>
      <w:proofErr w:type="spellEnd"/>
      <w:r w:rsidRPr="00432224">
        <w:rPr>
          <w:rFonts w:ascii="Times New Roman" w:eastAsia="Times New Roman" w:hAnsi="Times New Roman" w:cs="Times New Roman"/>
          <w:sz w:val="20"/>
          <w:szCs w:val="20"/>
          <w:lang w:val="en-US"/>
        </w:rPr>
        <w:t xml:space="preserve">, tests, knowledge </w:t>
      </w:r>
      <w:r w:rsidRPr="00432224">
        <w:rPr>
          <w:rFonts w:ascii="Times New Roman" w:eastAsia="Times New Roman" w:hAnsi="Times New Roman" w:cs="Times New Roman"/>
          <w:iCs/>
          <w:sz w:val="20"/>
          <w:szCs w:val="20"/>
          <w:lang w:val="en-US"/>
        </w:rPr>
        <w:t>Assessment.</w:t>
      </w:r>
    </w:p>
    <w:p w:rsidR="00432224" w:rsidRPr="00E05266" w:rsidRDefault="00432224" w:rsidP="00432224">
      <w:pPr>
        <w:rPr>
          <w:rFonts w:ascii="Times New Roman" w:eastAsia="Times New Roman" w:hAnsi="Times New Roman" w:cs="Times New Roman"/>
          <w:iCs/>
          <w:sz w:val="20"/>
          <w:szCs w:val="20"/>
          <w:lang w:val="en-US"/>
        </w:rPr>
      </w:pPr>
    </w:p>
    <w:p w:rsidR="00432224" w:rsidRPr="00795539" w:rsidRDefault="00432224" w:rsidP="00432224">
      <w:pPr>
        <w:rPr>
          <w:rFonts w:ascii="Times New Roman" w:eastAsia="Times New Roman" w:hAnsi="Times New Roman" w:cs="Times New Roman"/>
          <w:iCs/>
          <w:sz w:val="20"/>
          <w:szCs w:val="20"/>
          <w:lang w:val="en-US"/>
        </w:rPr>
      </w:pPr>
    </w:p>
    <w:p w:rsidR="002867C2" w:rsidRPr="00795539" w:rsidRDefault="002867C2" w:rsidP="00432224">
      <w:pPr>
        <w:rPr>
          <w:rFonts w:ascii="Times New Roman" w:eastAsia="Times New Roman" w:hAnsi="Times New Roman" w:cs="Times New Roman"/>
          <w:iCs/>
          <w:sz w:val="20"/>
          <w:szCs w:val="20"/>
          <w:lang w:val="en-US"/>
        </w:rPr>
      </w:pPr>
    </w:p>
    <w:p w:rsidR="00432224" w:rsidRPr="002867C2" w:rsidRDefault="00432224" w:rsidP="00432224">
      <w:pPr>
        <w:shd w:val="clear" w:color="auto" w:fill="FFFFFF"/>
        <w:rPr>
          <w:rFonts w:ascii="Times New Roman" w:hAnsi="Times New Roman" w:cs="Times New Roman"/>
          <w:lang w:val="en-US"/>
        </w:rPr>
      </w:pPr>
      <w:r w:rsidRPr="00432224">
        <w:rPr>
          <w:rFonts w:ascii="Times New Roman" w:hAnsi="Times New Roman" w:cs="Times New Roman"/>
        </w:rPr>
        <w:t>УДК</w:t>
      </w:r>
      <w:r w:rsidRPr="002867C2">
        <w:rPr>
          <w:rFonts w:ascii="Times New Roman" w:hAnsi="Times New Roman" w:cs="Times New Roman"/>
          <w:b/>
          <w:lang w:val="en-US"/>
        </w:rPr>
        <w:t xml:space="preserve"> </w:t>
      </w:r>
      <w:r w:rsidRPr="002867C2">
        <w:rPr>
          <w:rFonts w:ascii="Times New Roman" w:hAnsi="Times New Roman" w:cs="Times New Roman"/>
          <w:lang w:val="en-US"/>
        </w:rPr>
        <w:t>94(47)(092)</w:t>
      </w:r>
    </w:p>
    <w:p w:rsidR="00432224" w:rsidRPr="002867C2" w:rsidRDefault="00432224" w:rsidP="00432224">
      <w:pPr>
        <w:widowControl w:val="0"/>
        <w:ind w:firstLine="397"/>
        <w:jc w:val="both"/>
        <w:rPr>
          <w:rFonts w:ascii="Times New Roman" w:hAnsi="Times New Roman" w:cs="Times New Roman"/>
          <w:b/>
          <w:lang w:val="en-US"/>
        </w:rPr>
      </w:pPr>
    </w:p>
    <w:p w:rsidR="00432224" w:rsidRPr="002867C2" w:rsidRDefault="002867C2" w:rsidP="00432224">
      <w:pPr>
        <w:widowControl w:val="0"/>
        <w:jc w:val="center"/>
        <w:rPr>
          <w:rFonts w:ascii="Times New Roman" w:hAnsi="Times New Roman" w:cs="Times New Roman"/>
          <w:b/>
          <w:lang w:val="en-US"/>
        </w:rPr>
      </w:pPr>
      <w:r w:rsidRPr="002867C2">
        <w:rPr>
          <w:rFonts w:ascii="Times New Roman" w:hAnsi="Times New Roman" w:cs="Times New Roman"/>
          <w:b/>
          <w:lang w:val="en-US"/>
        </w:rPr>
        <w:t>NATALIA SHELIKHOVA IN THE HISTORY OF RUSSIAN</w:t>
      </w:r>
      <w:r w:rsidR="008334F1">
        <w:rPr>
          <w:rFonts w:ascii="Times New Roman" w:hAnsi="Times New Roman" w:cs="Times New Roman"/>
          <w:b/>
          <w:lang w:val="en-US"/>
        </w:rPr>
        <w:t xml:space="preserve"> AMERICA REVIEW </w:t>
      </w:r>
      <w:r w:rsidR="008334F1">
        <w:rPr>
          <w:rFonts w:ascii="Times New Roman" w:hAnsi="Times New Roman" w:cs="Times New Roman"/>
          <w:b/>
          <w:lang w:val="en-US"/>
        </w:rPr>
        <w:br/>
        <w:t>ON THE BOOK A.</w:t>
      </w:r>
      <w:r w:rsidRPr="002867C2">
        <w:rPr>
          <w:rFonts w:ascii="Times New Roman" w:hAnsi="Times New Roman" w:cs="Times New Roman"/>
          <w:b/>
          <w:lang w:val="en-US"/>
        </w:rPr>
        <w:t xml:space="preserve">Y. PETROV “NATALIA SHELIKHOVA IS AT </w:t>
      </w:r>
      <w:r w:rsidRPr="002867C2">
        <w:rPr>
          <w:rFonts w:ascii="Times New Roman" w:hAnsi="Times New Roman" w:cs="Times New Roman"/>
          <w:b/>
          <w:lang w:val="en-US"/>
        </w:rPr>
        <w:br/>
        <w:t>THE VERY BEGINNING OF RUSSIAN AMERICA”)</w:t>
      </w:r>
    </w:p>
    <w:p w:rsidR="00432224" w:rsidRPr="002867C2" w:rsidRDefault="00432224" w:rsidP="00432224">
      <w:pPr>
        <w:widowControl w:val="0"/>
        <w:jc w:val="center"/>
        <w:rPr>
          <w:rFonts w:ascii="Times New Roman" w:hAnsi="Times New Roman" w:cs="Times New Roman"/>
          <w:b/>
          <w:lang w:val="en-US"/>
        </w:rPr>
      </w:pPr>
    </w:p>
    <w:p w:rsidR="00432224" w:rsidRPr="00795539" w:rsidRDefault="002867C2" w:rsidP="00432224">
      <w:pPr>
        <w:widowControl w:val="0"/>
        <w:jc w:val="center"/>
        <w:rPr>
          <w:rFonts w:ascii="Times New Roman" w:hAnsi="Times New Roman" w:cs="Times New Roman"/>
          <w:b/>
          <w:lang w:val="en-US"/>
        </w:rPr>
      </w:pPr>
      <w:r w:rsidRPr="002867C2">
        <w:rPr>
          <w:rFonts w:ascii="Times New Roman" w:hAnsi="Times New Roman" w:cs="Times New Roman"/>
          <w:b/>
          <w:lang w:val="en-US"/>
        </w:rPr>
        <w:t xml:space="preserve">N.V. </w:t>
      </w:r>
      <w:proofErr w:type="spellStart"/>
      <w:r w:rsidRPr="002867C2">
        <w:rPr>
          <w:rFonts w:ascii="Times New Roman" w:hAnsi="Times New Roman" w:cs="Times New Roman"/>
          <w:b/>
          <w:lang w:val="en-US"/>
        </w:rPr>
        <w:t>Tolkacheva</w:t>
      </w:r>
      <w:proofErr w:type="spellEnd"/>
      <w:r w:rsidRPr="002867C2">
        <w:rPr>
          <w:rFonts w:ascii="Times New Roman" w:hAnsi="Times New Roman" w:cs="Times New Roman"/>
          <w:b/>
          <w:lang w:val="en-US"/>
        </w:rPr>
        <w:t xml:space="preserve">, T.V. </w:t>
      </w:r>
      <w:proofErr w:type="spellStart"/>
      <w:r w:rsidRPr="002867C2">
        <w:rPr>
          <w:rFonts w:ascii="Times New Roman" w:hAnsi="Times New Roman" w:cs="Times New Roman"/>
          <w:b/>
          <w:lang w:val="en-US"/>
        </w:rPr>
        <w:t>Vorobyova</w:t>
      </w:r>
      <w:proofErr w:type="spellEnd"/>
    </w:p>
    <w:p w:rsidR="002867C2" w:rsidRPr="00795539" w:rsidRDefault="002867C2" w:rsidP="00432224">
      <w:pPr>
        <w:widowControl w:val="0"/>
        <w:jc w:val="center"/>
        <w:rPr>
          <w:rFonts w:ascii="Times New Roman" w:hAnsi="Times New Roman" w:cs="Times New Roman"/>
          <w:b/>
          <w:vertAlign w:val="superscript"/>
          <w:lang w:val="en-US"/>
        </w:rPr>
      </w:pPr>
    </w:p>
    <w:p w:rsidR="00432224" w:rsidRPr="002867C2" w:rsidRDefault="002867C2" w:rsidP="00432224">
      <w:pPr>
        <w:widowControl w:val="0"/>
        <w:jc w:val="center"/>
        <w:rPr>
          <w:rFonts w:ascii="Times New Roman" w:hAnsi="Times New Roman" w:cs="Times New Roman"/>
          <w:i/>
          <w:sz w:val="20"/>
          <w:szCs w:val="20"/>
          <w:lang w:val="en-US"/>
        </w:rPr>
      </w:pPr>
      <w:proofErr w:type="spellStart"/>
      <w:r w:rsidRPr="002867C2">
        <w:rPr>
          <w:rFonts w:ascii="Times New Roman" w:eastAsia="TimesNewRoman" w:hAnsi="Times New Roman" w:cs="Times New Roman"/>
          <w:i/>
          <w:sz w:val="20"/>
          <w:szCs w:val="20"/>
          <w:lang w:val="en-US"/>
        </w:rPr>
        <w:t>Kamchatk</w:t>
      </w:r>
      <w:proofErr w:type="spellEnd"/>
      <w:r w:rsidRPr="002867C2">
        <w:rPr>
          <w:rFonts w:ascii="Times New Roman" w:eastAsia="TimesNewRoman" w:hAnsi="Times New Roman" w:cs="Times New Roman"/>
          <w:i/>
          <w:sz w:val="20"/>
          <w:szCs w:val="20"/>
        </w:rPr>
        <w:t>а</w:t>
      </w:r>
      <w:r w:rsidRPr="002867C2">
        <w:rPr>
          <w:rFonts w:ascii="Times New Roman" w:eastAsia="TimesNewRoman" w:hAnsi="Times New Roman" w:cs="Times New Roman"/>
          <w:i/>
          <w:sz w:val="20"/>
          <w:szCs w:val="20"/>
          <w:lang w:val="en-US"/>
        </w:rPr>
        <w:t xml:space="preserve"> State Technical University, Petropavlovsk-</w:t>
      </w:r>
      <w:proofErr w:type="spellStart"/>
      <w:r w:rsidRPr="002867C2">
        <w:rPr>
          <w:rFonts w:ascii="Times New Roman" w:eastAsia="TimesNewRoman" w:hAnsi="Times New Roman" w:cs="Times New Roman"/>
          <w:i/>
          <w:sz w:val="20"/>
          <w:szCs w:val="20"/>
          <w:lang w:val="en-US"/>
        </w:rPr>
        <w:t>Kamchatsky</w:t>
      </w:r>
      <w:proofErr w:type="spellEnd"/>
      <w:r w:rsidRPr="002867C2">
        <w:rPr>
          <w:rFonts w:ascii="Times New Roman" w:eastAsia="TimesNewRoman" w:hAnsi="Times New Roman" w:cs="Times New Roman"/>
          <w:i/>
          <w:sz w:val="20"/>
          <w:szCs w:val="20"/>
          <w:lang w:val="en-US"/>
        </w:rPr>
        <w:t xml:space="preserve">, 683003, </w:t>
      </w:r>
      <w:r w:rsidRPr="002867C2">
        <w:rPr>
          <w:rFonts w:ascii="Times New Roman" w:eastAsia="TimesNewRoman" w:hAnsi="Times New Roman" w:cs="Times New Roman"/>
          <w:i/>
          <w:sz w:val="20"/>
          <w:szCs w:val="20"/>
          <w:lang w:val="en-US"/>
        </w:rPr>
        <w:br/>
      </w:r>
      <w:proofErr w:type="spellStart"/>
      <w:r w:rsidRPr="002867C2">
        <w:rPr>
          <w:rFonts w:ascii="Times New Roman" w:hAnsi="Times New Roman" w:cs="Times New Roman"/>
          <w:bCs/>
          <w:i/>
          <w:sz w:val="20"/>
          <w:szCs w:val="20"/>
          <w:lang w:val="en-US"/>
        </w:rPr>
        <w:t>Vitus</w:t>
      </w:r>
      <w:proofErr w:type="spellEnd"/>
      <w:r w:rsidRPr="002867C2">
        <w:rPr>
          <w:rFonts w:ascii="Times New Roman" w:hAnsi="Times New Roman" w:cs="Times New Roman"/>
          <w:i/>
          <w:sz w:val="20"/>
          <w:szCs w:val="20"/>
          <w:lang w:val="en-US"/>
        </w:rPr>
        <w:t xml:space="preserve"> </w:t>
      </w:r>
      <w:r w:rsidRPr="002867C2">
        <w:rPr>
          <w:rFonts w:ascii="Times New Roman" w:hAnsi="Times New Roman" w:cs="Times New Roman"/>
          <w:bCs/>
          <w:i/>
          <w:sz w:val="20"/>
          <w:szCs w:val="20"/>
          <w:lang w:val="en-US"/>
        </w:rPr>
        <w:t>Bering</w:t>
      </w:r>
      <w:r w:rsidRPr="002867C2">
        <w:rPr>
          <w:rFonts w:ascii="Times New Roman" w:hAnsi="Times New Roman" w:cs="Times New Roman"/>
          <w:i/>
          <w:sz w:val="20"/>
          <w:szCs w:val="20"/>
          <w:lang w:val="en-US"/>
        </w:rPr>
        <w:t xml:space="preserve"> </w:t>
      </w:r>
      <w:r w:rsidRPr="002867C2">
        <w:rPr>
          <w:rFonts w:ascii="Times New Roman" w:hAnsi="Times New Roman" w:cs="Times New Roman"/>
          <w:bCs/>
          <w:i/>
          <w:sz w:val="20"/>
          <w:szCs w:val="20"/>
          <w:lang w:val="en-US"/>
        </w:rPr>
        <w:t>Kamchatka</w:t>
      </w:r>
      <w:r w:rsidRPr="002867C2">
        <w:rPr>
          <w:rFonts w:ascii="Times New Roman" w:hAnsi="Times New Roman" w:cs="Times New Roman"/>
          <w:i/>
          <w:sz w:val="20"/>
          <w:szCs w:val="20"/>
          <w:lang w:val="en-US"/>
        </w:rPr>
        <w:t xml:space="preserve"> </w:t>
      </w:r>
      <w:r w:rsidRPr="002867C2">
        <w:rPr>
          <w:rFonts w:ascii="Times New Roman" w:hAnsi="Times New Roman" w:cs="Times New Roman"/>
          <w:bCs/>
          <w:i/>
          <w:sz w:val="20"/>
          <w:szCs w:val="20"/>
          <w:lang w:val="en-US"/>
        </w:rPr>
        <w:t>State</w:t>
      </w:r>
      <w:r w:rsidRPr="002867C2">
        <w:rPr>
          <w:rFonts w:ascii="Times New Roman" w:hAnsi="Times New Roman" w:cs="Times New Roman"/>
          <w:i/>
          <w:sz w:val="20"/>
          <w:szCs w:val="20"/>
          <w:lang w:val="en-US"/>
        </w:rPr>
        <w:t xml:space="preserve"> </w:t>
      </w:r>
      <w:r w:rsidRPr="002867C2">
        <w:rPr>
          <w:rFonts w:ascii="Times New Roman" w:hAnsi="Times New Roman" w:cs="Times New Roman"/>
          <w:bCs/>
          <w:i/>
          <w:sz w:val="20"/>
          <w:szCs w:val="20"/>
          <w:lang w:val="en-US"/>
        </w:rPr>
        <w:t>University,</w:t>
      </w:r>
      <w:r w:rsidRPr="002867C2">
        <w:rPr>
          <w:rFonts w:ascii="Times New Roman" w:eastAsia="TimesNewRoman" w:hAnsi="Times New Roman" w:cs="Times New Roman"/>
          <w:i/>
          <w:sz w:val="20"/>
          <w:szCs w:val="20"/>
          <w:lang w:val="en-US"/>
        </w:rPr>
        <w:t xml:space="preserve"> Petropavlovsk-</w:t>
      </w:r>
      <w:proofErr w:type="spellStart"/>
      <w:r w:rsidRPr="002867C2">
        <w:rPr>
          <w:rFonts w:ascii="Times New Roman" w:eastAsia="TimesNewRoman" w:hAnsi="Times New Roman" w:cs="Times New Roman"/>
          <w:i/>
          <w:sz w:val="20"/>
          <w:szCs w:val="20"/>
          <w:lang w:val="en-US"/>
        </w:rPr>
        <w:t>Kamchatsky</w:t>
      </w:r>
      <w:proofErr w:type="spellEnd"/>
      <w:r w:rsidRPr="002867C2">
        <w:rPr>
          <w:rFonts w:ascii="Times New Roman" w:eastAsia="TimesNewRoman" w:hAnsi="Times New Roman" w:cs="Times New Roman"/>
          <w:i/>
          <w:sz w:val="20"/>
          <w:szCs w:val="20"/>
          <w:lang w:val="en-US"/>
        </w:rPr>
        <w:t>,</w:t>
      </w:r>
      <w:r w:rsidRPr="002867C2">
        <w:rPr>
          <w:rFonts w:ascii="Times New Roman" w:hAnsi="Times New Roman" w:cs="Times New Roman"/>
          <w:bCs/>
          <w:i/>
          <w:sz w:val="20"/>
          <w:szCs w:val="20"/>
          <w:lang w:val="en-US"/>
        </w:rPr>
        <w:t xml:space="preserve"> 683003</w:t>
      </w:r>
      <w:r w:rsidR="00432224" w:rsidRPr="002867C2">
        <w:rPr>
          <w:rFonts w:ascii="Times New Roman" w:hAnsi="Times New Roman" w:cs="Times New Roman"/>
          <w:i/>
          <w:sz w:val="20"/>
          <w:szCs w:val="20"/>
          <w:highlight w:val="yellow"/>
          <w:lang w:val="en-US"/>
        </w:rPr>
        <w:t xml:space="preserve"> </w:t>
      </w:r>
    </w:p>
    <w:p w:rsidR="00432224" w:rsidRPr="00432224" w:rsidRDefault="00432224" w:rsidP="00432224">
      <w:pPr>
        <w:widowControl w:val="0"/>
        <w:spacing w:before="120"/>
        <w:jc w:val="center"/>
        <w:rPr>
          <w:rFonts w:ascii="Times New Roman" w:hAnsi="Times New Roman" w:cs="Times New Roman"/>
          <w:i/>
          <w:sz w:val="20"/>
          <w:szCs w:val="20"/>
          <w:lang w:val="en-US"/>
        </w:rPr>
      </w:pPr>
      <w:r w:rsidRPr="00432224">
        <w:rPr>
          <w:rFonts w:ascii="Times New Roman" w:hAnsi="Times New Roman" w:cs="Times New Roman"/>
          <w:i/>
          <w:sz w:val="20"/>
          <w:szCs w:val="20"/>
        </w:rPr>
        <w:t>е</w:t>
      </w:r>
      <w:r w:rsidRPr="00432224">
        <w:rPr>
          <w:rFonts w:ascii="Times New Roman" w:hAnsi="Times New Roman" w:cs="Times New Roman"/>
          <w:i/>
          <w:sz w:val="20"/>
          <w:szCs w:val="20"/>
          <w:lang w:val="en-US"/>
        </w:rPr>
        <w:t>-</w:t>
      </w:r>
      <w:proofErr w:type="spellStart"/>
      <w:r w:rsidRPr="00432224">
        <w:rPr>
          <w:rFonts w:ascii="Times New Roman" w:hAnsi="Times New Roman" w:cs="Times New Roman"/>
          <w:i/>
          <w:sz w:val="20"/>
          <w:szCs w:val="20"/>
          <w:lang w:val="en-US"/>
        </w:rPr>
        <w:t>mail:kamchatgtu</w:t>
      </w:r>
      <w:proofErr w:type="spellEnd"/>
      <w:r w:rsidRPr="00432224">
        <w:rPr>
          <w:rFonts w:ascii="Times New Roman" w:hAnsi="Times New Roman" w:cs="Times New Roman"/>
          <w:i/>
          <w:sz w:val="20"/>
          <w:szCs w:val="20"/>
          <w:lang w:val="en-US"/>
        </w:rPr>
        <w:t>@ kamchatgtu.ru</w:t>
      </w:r>
    </w:p>
    <w:p w:rsidR="00432224" w:rsidRPr="00432224" w:rsidRDefault="00432224" w:rsidP="00432224">
      <w:pPr>
        <w:widowControl w:val="0"/>
        <w:jc w:val="center"/>
        <w:rPr>
          <w:rFonts w:ascii="Times New Roman" w:hAnsi="Times New Roman" w:cs="Times New Roman"/>
          <w:i/>
          <w:sz w:val="20"/>
          <w:szCs w:val="20"/>
          <w:lang w:val="en-US"/>
        </w:rPr>
      </w:pPr>
      <w:r w:rsidRPr="00432224">
        <w:rPr>
          <w:rFonts w:ascii="Times New Roman" w:hAnsi="Times New Roman" w:cs="Times New Roman"/>
          <w:i/>
          <w:sz w:val="20"/>
          <w:szCs w:val="20"/>
        </w:rPr>
        <w:t>е</w:t>
      </w:r>
      <w:r w:rsidRPr="00432224">
        <w:rPr>
          <w:rFonts w:ascii="Times New Roman" w:hAnsi="Times New Roman" w:cs="Times New Roman"/>
          <w:i/>
          <w:sz w:val="20"/>
          <w:szCs w:val="20"/>
          <w:lang w:val="en-US"/>
        </w:rPr>
        <w:t>-mail: kamgu.ru</w:t>
      </w:r>
    </w:p>
    <w:p w:rsidR="00432224" w:rsidRPr="00432224" w:rsidRDefault="00432224" w:rsidP="00432224">
      <w:pPr>
        <w:widowControl w:val="0"/>
        <w:ind w:firstLine="397"/>
        <w:jc w:val="both"/>
        <w:rPr>
          <w:rFonts w:ascii="Times New Roman" w:hAnsi="Times New Roman" w:cs="Times New Roman"/>
          <w:b/>
          <w:sz w:val="20"/>
          <w:szCs w:val="20"/>
          <w:lang w:val="en-US"/>
        </w:rPr>
      </w:pPr>
    </w:p>
    <w:p w:rsidR="00432224" w:rsidRPr="00432224" w:rsidRDefault="00432224" w:rsidP="00432224">
      <w:pPr>
        <w:ind w:firstLine="397"/>
        <w:contextualSpacing/>
        <w:jc w:val="both"/>
        <w:rPr>
          <w:rFonts w:ascii="Times New Roman" w:hAnsi="Times New Roman" w:cs="Times New Roman"/>
          <w:sz w:val="20"/>
          <w:szCs w:val="20"/>
          <w:lang w:val="en-US"/>
        </w:rPr>
      </w:pPr>
      <w:r w:rsidRPr="00432224">
        <w:rPr>
          <w:rFonts w:ascii="Times New Roman" w:hAnsi="Times New Roman" w:cs="Times New Roman"/>
          <w:sz w:val="20"/>
          <w:szCs w:val="20"/>
          <w:lang w:val="en-US"/>
        </w:rPr>
        <w:t>The book itself represents biographical research and is devoted to the life of one prominent  woman living at the end of 18 –</w:t>
      </w:r>
      <w:r w:rsidR="008334F1">
        <w:rPr>
          <w:rFonts w:ascii="Times New Roman" w:hAnsi="Times New Roman" w:cs="Times New Roman"/>
          <w:sz w:val="20"/>
          <w:szCs w:val="20"/>
          <w:lang w:val="en-US"/>
        </w:rPr>
        <w:t xml:space="preserve"> </w:t>
      </w:r>
      <w:r w:rsidRPr="00432224">
        <w:rPr>
          <w:rFonts w:ascii="Times New Roman" w:hAnsi="Times New Roman" w:cs="Times New Roman"/>
          <w:sz w:val="20"/>
          <w:szCs w:val="20"/>
          <w:lang w:val="en-US"/>
        </w:rPr>
        <w:t xml:space="preserve">beginning of the 19 centuries. She is Natalia </w:t>
      </w:r>
      <w:proofErr w:type="spellStart"/>
      <w:r w:rsidRPr="00432224">
        <w:rPr>
          <w:rFonts w:ascii="Times New Roman" w:hAnsi="Times New Roman" w:cs="Times New Roman"/>
          <w:sz w:val="20"/>
          <w:szCs w:val="20"/>
          <w:lang w:val="en-US"/>
        </w:rPr>
        <w:t>Shelikhova</w:t>
      </w:r>
      <w:proofErr w:type="spellEnd"/>
      <w:r w:rsidRPr="00432224">
        <w:rPr>
          <w:rFonts w:ascii="Times New Roman" w:hAnsi="Times New Roman" w:cs="Times New Roman"/>
          <w:sz w:val="20"/>
          <w:szCs w:val="20"/>
          <w:lang w:val="en-US"/>
        </w:rPr>
        <w:t xml:space="preserve"> who actually ruled Russian colonies in Alaska during her husband’s absence and after his death with the help of her relatives she achieved success with Paul I permitting her to establish Russian-American companies.</w:t>
      </w:r>
    </w:p>
    <w:p w:rsidR="00432224" w:rsidRPr="00432224" w:rsidRDefault="00432224" w:rsidP="00432224">
      <w:pPr>
        <w:ind w:firstLine="397"/>
        <w:contextualSpacing/>
        <w:jc w:val="both"/>
        <w:rPr>
          <w:rFonts w:ascii="Times New Roman" w:hAnsi="Times New Roman" w:cs="Times New Roman"/>
          <w:b/>
          <w:sz w:val="16"/>
          <w:szCs w:val="16"/>
          <w:lang w:val="en-US"/>
        </w:rPr>
      </w:pPr>
    </w:p>
    <w:p w:rsidR="00432224" w:rsidRPr="00E05266" w:rsidRDefault="00432224" w:rsidP="003D2624">
      <w:pPr>
        <w:ind w:firstLine="397"/>
        <w:rPr>
          <w:rFonts w:ascii="Times New Roman" w:hAnsi="Times New Roman" w:cs="Times New Roman"/>
          <w:sz w:val="20"/>
          <w:szCs w:val="20"/>
          <w:lang w:val="en-US"/>
        </w:rPr>
      </w:pPr>
      <w:r w:rsidRPr="00432224">
        <w:rPr>
          <w:rFonts w:ascii="Times New Roman" w:hAnsi="Times New Roman" w:cs="Times New Roman"/>
          <w:b/>
          <w:iCs/>
          <w:sz w:val="20"/>
          <w:szCs w:val="20"/>
          <w:lang w:val="en-US"/>
        </w:rPr>
        <w:t xml:space="preserve">Key words: </w:t>
      </w:r>
      <w:r w:rsidRPr="00432224">
        <w:rPr>
          <w:rFonts w:ascii="Times New Roman" w:hAnsi="Times New Roman" w:cs="Times New Roman"/>
          <w:iCs/>
          <w:sz w:val="20"/>
          <w:szCs w:val="20"/>
          <w:lang w:val="en-US"/>
        </w:rPr>
        <w:t>N.A.</w:t>
      </w:r>
      <w:r w:rsidRPr="00432224">
        <w:rPr>
          <w:rFonts w:ascii="Times New Roman" w:hAnsi="Times New Roman" w:cs="Times New Roman"/>
          <w:b/>
          <w:iCs/>
          <w:sz w:val="20"/>
          <w:szCs w:val="20"/>
          <w:lang w:val="en-US"/>
        </w:rPr>
        <w:t xml:space="preserve"> </w:t>
      </w:r>
      <w:proofErr w:type="spellStart"/>
      <w:r w:rsidRPr="00432224">
        <w:rPr>
          <w:rFonts w:ascii="Times New Roman" w:hAnsi="Times New Roman" w:cs="Times New Roman"/>
          <w:sz w:val="20"/>
          <w:szCs w:val="20"/>
          <w:lang w:val="en-US"/>
        </w:rPr>
        <w:t>Shelikhova</w:t>
      </w:r>
      <w:proofErr w:type="spellEnd"/>
      <w:r w:rsidRPr="00432224">
        <w:rPr>
          <w:rFonts w:ascii="Times New Roman" w:hAnsi="Times New Roman" w:cs="Times New Roman"/>
          <w:sz w:val="20"/>
          <w:szCs w:val="20"/>
          <w:lang w:val="en-US"/>
        </w:rPr>
        <w:t>, Russian America, Russian-American companies, trade-industrial development, monopoly,</w:t>
      </w:r>
      <w:r w:rsidRPr="00432224">
        <w:rPr>
          <w:rFonts w:ascii="Times New Roman" w:hAnsi="Times New Roman" w:cs="Times New Roman"/>
          <w:b/>
          <w:sz w:val="20"/>
          <w:szCs w:val="20"/>
          <w:lang w:val="en-US"/>
        </w:rPr>
        <w:t xml:space="preserve"> </w:t>
      </w:r>
      <w:r w:rsidRPr="00432224">
        <w:rPr>
          <w:rFonts w:ascii="Times New Roman" w:hAnsi="Times New Roman" w:cs="Times New Roman"/>
          <w:sz w:val="20"/>
          <w:szCs w:val="20"/>
          <w:lang w:val="en-US"/>
        </w:rPr>
        <w:t>merchant class.</w:t>
      </w:r>
    </w:p>
    <w:p w:rsidR="00432224" w:rsidRPr="00E05266" w:rsidRDefault="00432224" w:rsidP="00432224">
      <w:pPr>
        <w:rPr>
          <w:rFonts w:ascii="Times New Roman" w:hAnsi="Times New Roman" w:cs="Times New Roman"/>
          <w:sz w:val="20"/>
          <w:szCs w:val="20"/>
          <w:lang w:val="en-US"/>
        </w:rPr>
      </w:pPr>
    </w:p>
    <w:p w:rsidR="00432224" w:rsidRPr="00E05266" w:rsidRDefault="00432224" w:rsidP="00432224">
      <w:pPr>
        <w:rPr>
          <w:rFonts w:ascii="Times New Roman" w:hAnsi="Times New Roman" w:cs="Times New Roman"/>
          <w:sz w:val="20"/>
          <w:szCs w:val="20"/>
          <w:lang w:val="en-US"/>
        </w:rPr>
      </w:pPr>
    </w:p>
    <w:p w:rsidR="00432224" w:rsidRPr="00795539" w:rsidRDefault="00432224" w:rsidP="00432224">
      <w:pPr>
        <w:rPr>
          <w:rFonts w:ascii="Times New Roman" w:hAnsi="Times New Roman" w:cs="Times New Roman"/>
          <w:lang w:val="en-US"/>
        </w:rPr>
      </w:pPr>
      <w:r w:rsidRPr="00432224">
        <w:rPr>
          <w:rFonts w:ascii="Times New Roman" w:hAnsi="Times New Roman" w:cs="Times New Roman"/>
        </w:rPr>
        <w:t>УДК</w:t>
      </w:r>
      <w:r w:rsidRPr="00795539">
        <w:rPr>
          <w:rFonts w:ascii="Times New Roman" w:hAnsi="Times New Roman" w:cs="Times New Roman"/>
          <w:lang w:val="en-US"/>
        </w:rPr>
        <w:t xml:space="preserve"> 81'38</w:t>
      </w:r>
    </w:p>
    <w:p w:rsidR="00432224" w:rsidRPr="00795539" w:rsidRDefault="00432224" w:rsidP="00432224">
      <w:pPr>
        <w:widowControl w:val="0"/>
        <w:ind w:firstLine="397"/>
        <w:jc w:val="both"/>
        <w:rPr>
          <w:rFonts w:ascii="Times New Roman" w:hAnsi="Times New Roman" w:cs="Times New Roman"/>
          <w:b/>
          <w:sz w:val="20"/>
          <w:szCs w:val="20"/>
          <w:lang w:val="en-US"/>
        </w:rPr>
      </w:pPr>
    </w:p>
    <w:p w:rsidR="00432224" w:rsidRPr="002867C2" w:rsidRDefault="002867C2" w:rsidP="00432224">
      <w:pPr>
        <w:widowControl w:val="0"/>
        <w:jc w:val="center"/>
        <w:rPr>
          <w:rFonts w:ascii="Times New Roman" w:hAnsi="Times New Roman" w:cs="Times New Roman"/>
          <w:b/>
          <w:lang w:val="en-US"/>
        </w:rPr>
      </w:pPr>
      <w:r w:rsidRPr="002867C2">
        <w:rPr>
          <w:rFonts w:ascii="Times New Roman" w:hAnsi="Times New Roman" w:cs="Times New Roman"/>
          <w:b/>
          <w:lang w:val="en-US" w:eastAsia="zh-CN"/>
        </w:rPr>
        <w:t>LINGUISTIC MEANS OF ARGUMENT EXPANSION IN JOURNALISTIC GENRE</w:t>
      </w:r>
    </w:p>
    <w:p w:rsidR="00432224" w:rsidRPr="002867C2" w:rsidRDefault="00432224" w:rsidP="00432224">
      <w:pPr>
        <w:widowControl w:val="0"/>
        <w:jc w:val="center"/>
        <w:rPr>
          <w:rFonts w:ascii="Times New Roman" w:eastAsia="Times New Roman" w:hAnsi="Times New Roman" w:cs="Times New Roman"/>
          <w:b/>
          <w:sz w:val="20"/>
          <w:szCs w:val="20"/>
          <w:lang w:val="en-US"/>
        </w:rPr>
      </w:pPr>
    </w:p>
    <w:p w:rsidR="00432224" w:rsidRPr="002867C2" w:rsidRDefault="002867C2" w:rsidP="00432224">
      <w:pPr>
        <w:widowControl w:val="0"/>
        <w:autoSpaceDE w:val="0"/>
        <w:autoSpaceDN w:val="0"/>
        <w:adjustRightInd w:val="0"/>
        <w:jc w:val="center"/>
        <w:rPr>
          <w:rFonts w:ascii="Times New Roman" w:eastAsia="Times New Roman" w:hAnsi="Times New Roman" w:cs="Times New Roman"/>
          <w:b/>
          <w:bCs/>
          <w:iCs/>
          <w:lang w:val="en-US"/>
        </w:rPr>
      </w:pPr>
      <w:r w:rsidRPr="002867C2">
        <w:rPr>
          <w:rFonts w:ascii="Times New Roman" w:eastAsia="TimesNewRoman" w:hAnsi="Times New Roman" w:cs="Times New Roman"/>
          <w:b/>
          <w:lang w:val="en-US"/>
        </w:rPr>
        <w:t>E.I.</w:t>
      </w:r>
      <w:r w:rsidRPr="00795539">
        <w:rPr>
          <w:rFonts w:ascii="Times New Roman" w:eastAsia="TimesNewRoman" w:hAnsi="Times New Roman" w:cs="Times New Roman"/>
          <w:b/>
          <w:lang w:val="en-US"/>
        </w:rPr>
        <w:t xml:space="preserve"> </w:t>
      </w:r>
      <w:proofErr w:type="spellStart"/>
      <w:r w:rsidRPr="002867C2">
        <w:rPr>
          <w:rFonts w:ascii="Times New Roman" w:eastAsia="TimesNewRoman" w:hAnsi="Times New Roman" w:cs="Times New Roman"/>
          <w:b/>
          <w:lang w:val="en-US"/>
        </w:rPr>
        <w:t>Fedotkina</w:t>
      </w:r>
      <w:proofErr w:type="spellEnd"/>
    </w:p>
    <w:p w:rsidR="00432224" w:rsidRPr="002867C2" w:rsidRDefault="00432224" w:rsidP="00432224">
      <w:pPr>
        <w:widowControl w:val="0"/>
        <w:autoSpaceDE w:val="0"/>
        <w:autoSpaceDN w:val="0"/>
        <w:adjustRightInd w:val="0"/>
        <w:jc w:val="center"/>
        <w:rPr>
          <w:rFonts w:ascii="Times New Roman" w:eastAsia="Times New Roman" w:hAnsi="Times New Roman" w:cs="Times New Roman"/>
          <w:iCs/>
          <w:sz w:val="20"/>
          <w:szCs w:val="20"/>
          <w:lang w:val="en-US"/>
        </w:rPr>
      </w:pPr>
    </w:p>
    <w:p w:rsidR="00432224" w:rsidRPr="002867C2" w:rsidRDefault="002867C2" w:rsidP="00432224">
      <w:pPr>
        <w:widowControl w:val="0"/>
        <w:autoSpaceDE w:val="0"/>
        <w:autoSpaceDN w:val="0"/>
        <w:adjustRightInd w:val="0"/>
        <w:jc w:val="center"/>
        <w:rPr>
          <w:rFonts w:ascii="Times New Roman" w:eastAsia="Times New Roman" w:hAnsi="Times New Roman" w:cs="Times New Roman"/>
          <w:i/>
          <w:iCs/>
          <w:sz w:val="20"/>
          <w:szCs w:val="20"/>
          <w:lang w:val="en-US"/>
        </w:rPr>
      </w:pPr>
      <w:proofErr w:type="spellStart"/>
      <w:r w:rsidRPr="002867C2">
        <w:rPr>
          <w:rFonts w:ascii="Times New Roman" w:eastAsia="TimesNewRoman" w:hAnsi="Times New Roman" w:cs="Times New Roman"/>
          <w:i/>
          <w:sz w:val="20"/>
          <w:szCs w:val="20"/>
          <w:lang w:val="en-US"/>
        </w:rPr>
        <w:t>Kamchatk</w:t>
      </w:r>
      <w:proofErr w:type="spellEnd"/>
      <w:r w:rsidRPr="002867C2">
        <w:rPr>
          <w:rFonts w:ascii="Times New Roman" w:eastAsia="TimesNewRoman" w:hAnsi="Times New Roman" w:cs="Times New Roman"/>
          <w:i/>
          <w:sz w:val="20"/>
          <w:szCs w:val="20"/>
        </w:rPr>
        <w:t>а</w:t>
      </w:r>
      <w:r w:rsidRPr="002867C2">
        <w:rPr>
          <w:rFonts w:ascii="Times New Roman" w:eastAsia="TimesNewRoman" w:hAnsi="Times New Roman" w:cs="Times New Roman"/>
          <w:i/>
          <w:sz w:val="20"/>
          <w:szCs w:val="20"/>
          <w:lang w:val="en-US"/>
        </w:rPr>
        <w:t xml:space="preserve"> State Technical University, Petropavlovsk-</w:t>
      </w:r>
      <w:proofErr w:type="spellStart"/>
      <w:r w:rsidRPr="002867C2">
        <w:rPr>
          <w:rFonts w:ascii="Times New Roman" w:eastAsia="TimesNewRoman" w:hAnsi="Times New Roman" w:cs="Times New Roman"/>
          <w:i/>
          <w:sz w:val="20"/>
          <w:szCs w:val="20"/>
          <w:lang w:val="en-US"/>
        </w:rPr>
        <w:t>Kamchatsky</w:t>
      </w:r>
      <w:proofErr w:type="spellEnd"/>
      <w:r w:rsidRPr="002867C2">
        <w:rPr>
          <w:rFonts w:ascii="Times New Roman" w:eastAsia="TimesNewRoman" w:hAnsi="Times New Roman" w:cs="Times New Roman"/>
          <w:i/>
          <w:sz w:val="20"/>
          <w:szCs w:val="20"/>
          <w:lang w:val="en-US"/>
        </w:rPr>
        <w:t>, 683003</w:t>
      </w:r>
    </w:p>
    <w:p w:rsidR="00432224" w:rsidRPr="00432224" w:rsidRDefault="00432224" w:rsidP="00432224">
      <w:pPr>
        <w:widowControl w:val="0"/>
        <w:autoSpaceDE w:val="0"/>
        <w:autoSpaceDN w:val="0"/>
        <w:adjustRightInd w:val="0"/>
        <w:spacing w:before="120"/>
        <w:jc w:val="center"/>
        <w:rPr>
          <w:rFonts w:ascii="Times New Roman" w:hAnsi="Times New Roman" w:cs="Times New Roman"/>
          <w:i/>
          <w:iCs/>
          <w:sz w:val="20"/>
          <w:szCs w:val="20"/>
          <w:lang w:val="en-US" w:eastAsia="zh-CN"/>
        </w:rPr>
      </w:pPr>
      <w:r w:rsidRPr="00432224">
        <w:rPr>
          <w:rFonts w:ascii="Times New Roman" w:eastAsia="Times New Roman" w:hAnsi="Times New Roman" w:cs="Times New Roman"/>
          <w:i/>
          <w:iCs/>
          <w:sz w:val="20"/>
          <w:szCs w:val="20"/>
          <w:lang w:val="en-US"/>
        </w:rPr>
        <w:t xml:space="preserve">e-mail: </w:t>
      </w:r>
      <w:hyperlink r:id="rId21" w:history="1">
        <w:r w:rsidRPr="00432224">
          <w:rPr>
            <w:rStyle w:val="a3"/>
            <w:rFonts w:ascii="Times New Roman" w:hAnsi="Times New Roman" w:cs="Times New Roman"/>
            <w:i/>
            <w:iCs/>
            <w:color w:val="auto"/>
            <w:sz w:val="20"/>
            <w:szCs w:val="20"/>
            <w:u w:val="none"/>
            <w:lang w:val="en-US" w:eastAsia="zh-CN"/>
          </w:rPr>
          <w:t>english.english777@yandex.ru</w:t>
        </w:r>
      </w:hyperlink>
    </w:p>
    <w:p w:rsidR="00432224" w:rsidRPr="00432224" w:rsidRDefault="00432224" w:rsidP="00432224">
      <w:pPr>
        <w:widowControl w:val="0"/>
        <w:autoSpaceDE w:val="0"/>
        <w:autoSpaceDN w:val="0"/>
        <w:adjustRightInd w:val="0"/>
        <w:ind w:firstLine="397"/>
        <w:jc w:val="both"/>
        <w:rPr>
          <w:rFonts w:ascii="Times New Roman" w:hAnsi="Times New Roman" w:cs="Times New Roman"/>
          <w:i/>
          <w:iCs/>
          <w:sz w:val="20"/>
          <w:szCs w:val="20"/>
          <w:lang w:val="en-US" w:eastAsia="zh-CN"/>
        </w:rPr>
      </w:pPr>
    </w:p>
    <w:p w:rsidR="00432224" w:rsidRPr="00432224" w:rsidRDefault="00432224" w:rsidP="00432224">
      <w:pPr>
        <w:ind w:firstLine="397"/>
        <w:contextualSpacing/>
        <w:rPr>
          <w:rFonts w:ascii="Times New Roman" w:hAnsi="Times New Roman" w:cs="Times New Roman"/>
          <w:sz w:val="20"/>
          <w:szCs w:val="20"/>
          <w:lang w:val="en-US" w:eastAsia="zh-CN"/>
        </w:rPr>
      </w:pPr>
      <w:r w:rsidRPr="00432224">
        <w:rPr>
          <w:rFonts w:ascii="Times New Roman" w:hAnsi="Times New Roman" w:cs="Times New Roman"/>
          <w:sz w:val="20"/>
          <w:szCs w:val="20"/>
          <w:lang w:val="en-US"/>
        </w:rPr>
        <w:t xml:space="preserve">The article deals with the research of specific argument peculiarities in journalistic genre. Journalistic genre is a subsystem of  literary language, possessing </w:t>
      </w:r>
      <w:proofErr w:type="spellStart"/>
      <w:r w:rsidRPr="00432224">
        <w:rPr>
          <w:rFonts w:ascii="Times New Roman" w:hAnsi="Times New Roman" w:cs="Times New Roman"/>
          <w:sz w:val="20"/>
          <w:szCs w:val="20"/>
          <w:lang w:val="en-US"/>
        </w:rPr>
        <w:t>it`s</w:t>
      </w:r>
      <w:proofErr w:type="spellEnd"/>
      <w:r w:rsidRPr="00432224">
        <w:rPr>
          <w:rFonts w:ascii="Times New Roman" w:hAnsi="Times New Roman" w:cs="Times New Roman"/>
          <w:sz w:val="20"/>
          <w:szCs w:val="20"/>
          <w:lang w:val="en-US"/>
        </w:rPr>
        <w:t xml:space="preserve"> own specific peculiarities in vocabulary, phraseology, syntactic co</w:t>
      </w:r>
      <w:r w:rsidRPr="00432224">
        <w:rPr>
          <w:rFonts w:ascii="Times New Roman" w:hAnsi="Times New Roman" w:cs="Times New Roman"/>
          <w:sz w:val="20"/>
          <w:szCs w:val="20"/>
          <w:lang w:val="en-US"/>
        </w:rPr>
        <w:t>n</w:t>
      </w:r>
      <w:r w:rsidRPr="00432224">
        <w:rPr>
          <w:rFonts w:ascii="Times New Roman" w:hAnsi="Times New Roman" w:cs="Times New Roman"/>
          <w:sz w:val="20"/>
          <w:szCs w:val="20"/>
          <w:lang w:val="en-US"/>
        </w:rPr>
        <w:t>structions. From the argumentation point of view, the field of given genre functioning was formed in periodical press, having influenced  the social opinion, effectiveness of using which results in manipulation reader`s perce</w:t>
      </w:r>
      <w:r w:rsidRPr="00432224">
        <w:rPr>
          <w:rFonts w:ascii="Times New Roman" w:hAnsi="Times New Roman" w:cs="Times New Roman"/>
          <w:sz w:val="20"/>
          <w:szCs w:val="20"/>
          <w:lang w:val="en-US"/>
        </w:rPr>
        <w:t>p</w:t>
      </w:r>
      <w:r w:rsidRPr="00432224">
        <w:rPr>
          <w:rFonts w:ascii="Times New Roman" w:hAnsi="Times New Roman" w:cs="Times New Roman"/>
          <w:sz w:val="20"/>
          <w:szCs w:val="20"/>
          <w:lang w:val="en-US"/>
        </w:rPr>
        <w:t>tion, where the principal are the factual saturation and the linguistic means economy.</w:t>
      </w:r>
    </w:p>
    <w:p w:rsidR="00432224" w:rsidRPr="00432224" w:rsidRDefault="00432224" w:rsidP="00432224">
      <w:pPr>
        <w:ind w:left="567" w:hanging="567"/>
        <w:contextualSpacing/>
        <w:rPr>
          <w:rFonts w:ascii="Times New Roman" w:eastAsia="Times New Roman" w:hAnsi="Times New Roman" w:cs="Times New Roman"/>
          <w:b/>
          <w:iCs/>
          <w:sz w:val="16"/>
          <w:szCs w:val="16"/>
          <w:lang w:val="en-US"/>
        </w:rPr>
      </w:pPr>
    </w:p>
    <w:p w:rsidR="00FB7E70" w:rsidRPr="00432224" w:rsidRDefault="00432224" w:rsidP="003D2624">
      <w:pPr>
        <w:ind w:firstLine="397"/>
        <w:rPr>
          <w:rFonts w:ascii="Times New Roman" w:hAnsi="Times New Roman" w:cs="Times New Roman"/>
          <w:lang w:val="en-US"/>
        </w:rPr>
      </w:pPr>
      <w:r w:rsidRPr="00432224">
        <w:rPr>
          <w:rFonts w:ascii="Times New Roman" w:eastAsia="Times New Roman" w:hAnsi="Times New Roman" w:cs="Times New Roman"/>
          <w:b/>
          <w:iCs/>
          <w:sz w:val="20"/>
          <w:szCs w:val="20"/>
          <w:lang w:val="en-US"/>
        </w:rPr>
        <w:t>Key words</w:t>
      </w:r>
      <w:r w:rsidRPr="00432224">
        <w:rPr>
          <w:rFonts w:ascii="Times New Roman" w:eastAsia="Times New Roman" w:hAnsi="Times New Roman" w:cs="Times New Roman"/>
          <w:iCs/>
          <w:sz w:val="20"/>
          <w:szCs w:val="20"/>
          <w:lang w:val="en-US"/>
        </w:rPr>
        <w:t>:</w:t>
      </w:r>
      <w:r w:rsidRPr="00432224">
        <w:rPr>
          <w:rFonts w:ascii="Times New Roman" w:hAnsi="Times New Roman" w:cs="Times New Roman"/>
          <w:bCs/>
          <w:sz w:val="20"/>
          <w:szCs w:val="20"/>
          <w:lang w:val="en-US"/>
        </w:rPr>
        <w:t xml:space="preserve"> journalistic, </w:t>
      </w:r>
      <w:r w:rsidRPr="00432224">
        <w:rPr>
          <w:rFonts w:ascii="Times New Roman" w:hAnsi="Times New Roman" w:cs="Times New Roman"/>
          <w:sz w:val="20"/>
          <w:szCs w:val="20"/>
          <w:lang w:val="en-US"/>
        </w:rPr>
        <w:t>argument, peculiarity, function.</w:t>
      </w:r>
    </w:p>
    <w:sectPr w:rsidR="00FB7E70" w:rsidRPr="00432224" w:rsidSect="004B217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539" w:rsidRDefault="00795539" w:rsidP="00432224">
      <w:r>
        <w:separator/>
      </w:r>
    </w:p>
  </w:endnote>
  <w:endnote w:type="continuationSeparator" w:id="1">
    <w:p w:rsidR="00795539" w:rsidRDefault="00795539" w:rsidP="004322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539" w:rsidRDefault="00795539" w:rsidP="00432224">
      <w:r>
        <w:separator/>
      </w:r>
    </w:p>
  </w:footnote>
  <w:footnote w:type="continuationSeparator" w:id="1">
    <w:p w:rsidR="00795539" w:rsidRDefault="00795539" w:rsidP="004322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onsecutiveHyphenLimit w:val="3"/>
  <w:hyphenationZone w:val="357"/>
  <w:characterSpacingControl w:val="doNotCompress"/>
  <w:footnotePr>
    <w:footnote w:id="0"/>
    <w:footnote w:id="1"/>
  </w:footnotePr>
  <w:endnotePr>
    <w:endnote w:id="0"/>
    <w:endnote w:id="1"/>
  </w:endnotePr>
  <w:compat/>
  <w:rsids>
    <w:rsidRoot w:val="00FB7E70"/>
    <w:rsid w:val="000C095B"/>
    <w:rsid w:val="00110EF0"/>
    <w:rsid w:val="00120D73"/>
    <w:rsid w:val="00134F82"/>
    <w:rsid w:val="00137AAE"/>
    <w:rsid w:val="00165B09"/>
    <w:rsid w:val="001C7514"/>
    <w:rsid w:val="001F483E"/>
    <w:rsid w:val="00274340"/>
    <w:rsid w:val="002867C2"/>
    <w:rsid w:val="002C533E"/>
    <w:rsid w:val="002E3010"/>
    <w:rsid w:val="003105DC"/>
    <w:rsid w:val="003148DB"/>
    <w:rsid w:val="00350491"/>
    <w:rsid w:val="0039344F"/>
    <w:rsid w:val="003A6480"/>
    <w:rsid w:val="003D2624"/>
    <w:rsid w:val="003F148A"/>
    <w:rsid w:val="00432224"/>
    <w:rsid w:val="004842AB"/>
    <w:rsid w:val="004B2174"/>
    <w:rsid w:val="005139EF"/>
    <w:rsid w:val="0053524D"/>
    <w:rsid w:val="0055305B"/>
    <w:rsid w:val="0055401F"/>
    <w:rsid w:val="00574D69"/>
    <w:rsid w:val="00595962"/>
    <w:rsid w:val="00662098"/>
    <w:rsid w:val="00681AC0"/>
    <w:rsid w:val="00687E26"/>
    <w:rsid w:val="00795539"/>
    <w:rsid w:val="007E1D5D"/>
    <w:rsid w:val="007F59BB"/>
    <w:rsid w:val="008334F1"/>
    <w:rsid w:val="00844991"/>
    <w:rsid w:val="008A451C"/>
    <w:rsid w:val="00933EEF"/>
    <w:rsid w:val="00986F62"/>
    <w:rsid w:val="009C6850"/>
    <w:rsid w:val="009E304B"/>
    <w:rsid w:val="00AB1547"/>
    <w:rsid w:val="00AE4692"/>
    <w:rsid w:val="00B6580D"/>
    <w:rsid w:val="00B73E19"/>
    <w:rsid w:val="00BD5A5C"/>
    <w:rsid w:val="00BE674E"/>
    <w:rsid w:val="00BF6038"/>
    <w:rsid w:val="00C253EC"/>
    <w:rsid w:val="00C3671C"/>
    <w:rsid w:val="00D15504"/>
    <w:rsid w:val="00D5601E"/>
    <w:rsid w:val="00D71795"/>
    <w:rsid w:val="00D856BD"/>
    <w:rsid w:val="00E05266"/>
    <w:rsid w:val="00E37C46"/>
    <w:rsid w:val="00E45A8C"/>
    <w:rsid w:val="00E84706"/>
    <w:rsid w:val="00EF6358"/>
    <w:rsid w:val="00F0089E"/>
    <w:rsid w:val="00F22654"/>
    <w:rsid w:val="00FB4119"/>
    <w:rsid w:val="00FB7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ind w:firstLine="3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E70"/>
    <w:pPr>
      <w:ind w:firstLine="0"/>
    </w:pPr>
    <w:rPr>
      <w:rFonts w:asciiTheme="minorHAnsi" w:eastAsiaTheme="minorEastAsia" w:hAnsiTheme="minorHAnsi" w:cstheme="minorBid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7E70"/>
    <w:rPr>
      <w:color w:val="0000FF" w:themeColor="hyperlink"/>
      <w:u w:val="single"/>
    </w:rPr>
  </w:style>
  <w:style w:type="paragraph" w:customStyle="1" w:styleId="Style4">
    <w:name w:val="Style4"/>
    <w:basedOn w:val="a"/>
    <w:uiPriority w:val="99"/>
    <w:rsid w:val="00FB7E70"/>
    <w:pPr>
      <w:widowControl w:val="0"/>
      <w:autoSpaceDE w:val="0"/>
      <w:autoSpaceDN w:val="0"/>
      <w:adjustRightInd w:val="0"/>
      <w:jc w:val="right"/>
    </w:pPr>
    <w:rPr>
      <w:rFonts w:ascii="Times New Roman" w:eastAsia="Times New Roman" w:hAnsi="Times New Roman" w:cs="Times New Roman"/>
      <w:sz w:val="24"/>
      <w:szCs w:val="24"/>
    </w:rPr>
  </w:style>
  <w:style w:type="character" w:customStyle="1" w:styleId="FontStyle17">
    <w:name w:val="Font Style17"/>
    <w:uiPriority w:val="99"/>
    <w:rsid w:val="00FB7E70"/>
    <w:rPr>
      <w:rFonts w:ascii="Times New Roman" w:hAnsi="Times New Roman" w:cs="Times New Roman"/>
      <w:b/>
      <w:bCs/>
      <w:sz w:val="20"/>
      <w:szCs w:val="20"/>
    </w:rPr>
  </w:style>
  <w:style w:type="paragraph" w:customStyle="1" w:styleId="Style10">
    <w:name w:val="Style10"/>
    <w:basedOn w:val="a"/>
    <w:uiPriority w:val="99"/>
    <w:rsid w:val="00FB7E70"/>
    <w:pPr>
      <w:widowControl w:val="0"/>
      <w:autoSpaceDE w:val="0"/>
      <w:autoSpaceDN w:val="0"/>
      <w:adjustRightInd w:val="0"/>
      <w:spacing w:line="275" w:lineRule="exact"/>
      <w:ind w:hanging="2779"/>
    </w:pPr>
    <w:rPr>
      <w:rFonts w:ascii="Times New Roman" w:eastAsia="Times New Roman" w:hAnsi="Times New Roman" w:cs="Times New Roman"/>
      <w:sz w:val="24"/>
      <w:szCs w:val="24"/>
    </w:rPr>
  </w:style>
  <w:style w:type="character" w:customStyle="1" w:styleId="FontStyle19">
    <w:name w:val="Font Style19"/>
    <w:uiPriority w:val="99"/>
    <w:rsid w:val="00FB7E70"/>
    <w:rPr>
      <w:rFonts w:ascii="Times New Roman" w:hAnsi="Times New Roman" w:cs="Times New Roman"/>
      <w:i/>
      <w:iCs/>
      <w:sz w:val="22"/>
      <w:szCs w:val="22"/>
    </w:rPr>
  </w:style>
  <w:style w:type="paragraph" w:styleId="a4">
    <w:name w:val="Balloon Text"/>
    <w:basedOn w:val="a"/>
    <w:link w:val="a5"/>
    <w:uiPriority w:val="99"/>
    <w:semiHidden/>
    <w:unhideWhenUsed/>
    <w:rsid w:val="00FB7E70"/>
    <w:rPr>
      <w:rFonts w:ascii="Tahoma" w:hAnsi="Tahoma" w:cs="Tahoma"/>
      <w:sz w:val="16"/>
      <w:szCs w:val="16"/>
    </w:rPr>
  </w:style>
  <w:style w:type="character" w:customStyle="1" w:styleId="a5">
    <w:name w:val="Текст выноски Знак"/>
    <w:basedOn w:val="a0"/>
    <w:link w:val="a4"/>
    <w:uiPriority w:val="99"/>
    <w:semiHidden/>
    <w:rsid w:val="00FB7E70"/>
    <w:rPr>
      <w:rFonts w:ascii="Tahoma" w:eastAsiaTheme="minorEastAsia" w:hAnsi="Tahoma" w:cs="Tahoma"/>
      <w:sz w:val="16"/>
      <w:szCs w:val="16"/>
      <w:lang w:eastAsia="ru-RU"/>
    </w:rPr>
  </w:style>
  <w:style w:type="paragraph" w:styleId="a6">
    <w:name w:val="No Spacing"/>
    <w:aliases w:val="обычный,Без интервала1,мой текст"/>
    <w:link w:val="a7"/>
    <w:uiPriority w:val="1"/>
    <w:qFormat/>
    <w:rsid w:val="00FB7E70"/>
    <w:pPr>
      <w:ind w:firstLine="0"/>
    </w:pPr>
    <w:rPr>
      <w:rFonts w:ascii="Calibri" w:eastAsia="Times New Roman" w:hAnsi="Calibri"/>
      <w:lang w:eastAsia="ru-RU"/>
    </w:rPr>
  </w:style>
  <w:style w:type="character" w:customStyle="1" w:styleId="a7">
    <w:name w:val="Без интервала Знак"/>
    <w:aliases w:val="обычный Знак,Без интервала1 Знак,мой текст Знак"/>
    <w:link w:val="a6"/>
    <w:uiPriority w:val="1"/>
    <w:locked/>
    <w:rsid w:val="00FB7E70"/>
    <w:rPr>
      <w:rFonts w:ascii="Calibri" w:eastAsia="Times New Roman" w:hAnsi="Calibri"/>
      <w:lang w:eastAsia="ru-RU"/>
    </w:rPr>
  </w:style>
  <w:style w:type="character" w:customStyle="1" w:styleId="hps">
    <w:name w:val="hps"/>
    <w:basedOn w:val="a0"/>
    <w:rsid w:val="00FB7E70"/>
  </w:style>
  <w:style w:type="character" w:customStyle="1" w:styleId="shorttext">
    <w:name w:val="short_text"/>
    <w:basedOn w:val="a0"/>
    <w:rsid w:val="00FB7E70"/>
  </w:style>
  <w:style w:type="paragraph" w:styleId="a8">
    <w:name w:val="Normal (Web)"/>
    <w:aliases w:val="Обычный (Web),Обычный (веб)3"/>
    <w:basedOn w:val="a"/>
    <w:rsid w:val="00432224"/>
    <w:pPr>
      <w:spacing w:before="100" w:beforeAutospacing="1" w:after="100" w:afterAutospacing="1"/>
    </w:pPr>
    <w:rPr>
      <w:rFonts w:ascii="Times New Roman" w:eastAsia="Times New Roman" w:hAnsi="Times New Roman" w:cs="Times New Roman"/>
      <w:sz w:val="24"/>
      <w:szCs w:val="24"/>
    </w:rPr>
  </w:style>
  <w:style w:type="character" w:styleId="a9">
    <w:name w:val="footnote reference"/>
    <w:basedOn w:val="a0"/>
    <w:uiPriority w:val="99"/>
    <w:unhideWhenUsed/>
    <w:rsid w:val="0043222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keev_da@kamchatgtu.ru" TargetMode="External"/><Relationship Id="rId13" Type="http://schemas.openxmlformats.org/officeDocument/2006/relationships/hyperlink" Target="mailto:klippenshtein_ev@kamchatgtu.ru" TargetMode="External"/><Relationship Id="rId18" Type="http://schemas.openxmlformats.org/officeDocument/2006/relationships/hyperlink" Target="mailto:docent-65-65@mail.ru" TargetMode="External"/><Relationship Id="rId3" Type="http://schemas.openxmlformats.org/officeDocument/2006/relationships/settings" Target="settings.xml"/><Relationship Id="rId21" Type="http://schemas.openxmlformats.org/officeDocument/2006/relationships/hyperlink" Target="mailto:english.english777@yandex.ru" TargetMode="External"/><Relationship Id="rId7" Type="http://schemas.openxmlformats.org/officeDocument/2006/relationships/hyperlink" Target="mailto:belavina.olia@yandex.ru" TargetMode="External"/><Relationship Id="rId12" Type="http://schemas.openxmlformats.org/officeDocument/2006/relationships/hyperlink" Target="mailto:sin7x@ya.ru" TargetMode="External"/><Relationship Id="rId17" Type="http://schemas.openxmlformats.org/officeDocument/2006/relationships/hyperlink" Target="mailto:docent-65-65@mail.ru" TargetMode="External"/><Relationship Id="rId2" Type="http://schemas.openxmlformats.org/officeDocument/2006/relationships/styles" Target="styles.xml"/><Relationship Id="rId16" Type="http://schemas.openxmlformats.org/officeDocument/2006/relationships/hyperlink" Target="mailto:docent-65-65@mail.ru" TargetMode="External"/><Relationship Id="rId20" Type="http://schemas.openxmlformats.org/officeDocument/2006/relationships/hyperlink" Target="about://@ppDpp(nEbamnp(0Erwbxp(5Ezam20E5EramYp(5Ezamop(aEbwmVpEEEramnp(dEh5a03wpq0sM0IapE0sd0Nwp50sd03wpt0sE0IapO0j00Q0p80WM0Jmph0sn0Qm0cp0d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blagonravova@mail.ru" TargetMode="External"/><Relationship Id="rId5" Type="http://schemas.openxmlformats.org/officeDocument/2006/relationships/footnotes" Target="footnotes.xml"/><Relationship Id="rId15" Type="http://schemas.openxmlformats.org/officeDocument/2006/relationships/hyperlink" Target="mailto:docent-65-65@mail.ru" TargetMode="External"/><Relationship Id="rId23" Type="http://schemas.openxmlformats.org/officeDocument/2006/relationships/theme" Target="theme/theme1.xml"/><Relationship Id="rId10" Type="http://schemas.openxmlformats.org/officeDocument/2006/relationships/hyperlink" Target="mailto:l@mail.ru" TargetMode="External"/><Relationship Id="rId19" Type="http://schemas.openxmlformats.org/officeDocument/2006/relationships/hyperlink" Target="mailto:docent-65-65@mail.ru" TargetMode="External"/><Relationship Id="rId4" Type="http://schemas.openxmlformats.org/officeDocument/2006/relationships/webSettings" Target="webSettings.xml"/><Relationship Id="rId9" Type="http://schemas.openxmlformats.org/officeDocument/2006/relationships/hyperlink" Target="mailto:demon_111@mail.ru" TargetMode="External"/><Relationship Id="rId14" Type="http://schemas.openxmlformats.org/officeDocument/2006/relationships/hyperlink" Target="mailto:bonyatka@yandex.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C38EB-DCAD-442C-AD2E-D66D997F4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3962</TotalTime>
  <Pages>7</Pages>
  <Words>2446</Words>
  <Characters>13943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Lygina_OA</dc:creator>
  <cp:lastModifiedBy>Olhina_OV</cp:lastModifiedBy>
  <cp:revision>12</cp:revision>
  <dcterms:created xsi:type="dcterms:W3CDTF">2014-11-07T03:55:00Z</dcterms:created>
  <dcterms:modified xsi:type="dcterms:W3CDTF">2015-02-06T03:37:00Z</dcterms:modified>
</cp:coreProperties>
</file>